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F821F" w14:textId="113FD13B" w:rsidR="00F85DFF" w:rsidRDefault="00F85DFF" w:rsidP="005073A7">
      <w:pPr>
        <w:rPr>
          <w:rFonts w:cs="Tahoma"/>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63B159FC" w:rsidR="0022236C" w:rsidRPr="006755B9" w:rsidRDefault="0022236C" w:rsidP="005073A7">
            <w:pPr>
              <w:spacing w:after="40"/>
              <w:jc w:val="center"/>
              <w:rPr>
                <w:rFonts w:cs="Tahoma"/>
                <w:sz w:val="24"/>
                <w:szCs w:val="24"/>
              </w:rPr>
            </w:pPr>
            <w:r w:rsidRPr="006755B9">
              <w:rPr>
                <w:rFonts w:cs="Tahoma"/>
                <w:b/>
                <w:sz w:val="24"/>
                <w:szCs w:val="24"/>
              </w:rPr>
              <w:t>Javno naročilo</w:t>
            </w:r>
            <w:r w:rsidRPr="00077FA1">
              <w:rPr>
                <w:rFonts w:cs="Tahoma"/>
                <w:sz w:val="24"/>
                <w:szCs w:val="24"/>
              </w:rPr>
              <w:t xml:space="preserve">: </w:t>
            </w:r>
            <w:r w:rsidR="00484B93" w:rsidRPr="00077FA1">
              <w:rPr>
                <w:rFonts w:cs="Tahoma"/>
                <w:sz w:val="24"/>
                <w:szCs w:val="24"/>
              </w:rPr>
              <w:t>Rekonstrukcija cest</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lastRenderedPageBreak/>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565D5900" w:rsidR="00680F63" w:rsidRPr="00D212FF" w:rsidRDefault="00680F63" w:rsidP="005073A7">
            <w:pPr>
              <w:rPr>
                <w:b/>
                <w:lang w:eastAsia="sl-SI"/>
              </w:rPr>
            </w:pPr>
            <w:r w:rsidRPr="00D212FF">
              <w:rPr>
                <w:b/>
                <w:lang w:eastAsia="sl-SI"/>
              </w:rPr>
              <w:lastRenderedPageBreak/>
              <w:t>PONUDBA</w:t>
            </w:r>
            <w:r w:rsidR="00CB7F30">
              <w:rPr>
                <w:b/>
                <w:lang w:eastAsia="sl-SI"/>
              </w:rPr>
              <w:t xml:space="preserve"> ZA SKLOP št. 1</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7B454221" w:rsidR="00680F63" w:rsidRPr="00D212FF" w:rsidRDefault="00077FA1" w:rsidP="005073A7">
            <w:pPr>
              <w:pStyle w:val="Odstavekseznama"/>
              <w:ind w:left="0"/>
              <w:rPr>
                <w:b/>
                <w:lang w:eastAsia="sl-SI"/>
              </w:rPr>
            </w:pPr>
            <w:r>
              <w:rPr>
                <w:b/>
                <w:lang w:eastAsia="sl-SI"/>
              </w:rPr>
              <w:t>2</w:t>
            </w:r>
            <w:r w:rsidR="00CB7F30">
              <w:rPr>
                <w:b/>
                <w:lang w:eastAsia="sl-SI"/>
              </w:rPr>
              <w:t>/1</w:t>
            </w:r>
          </w:p>
        </w:tc>
      </w:tr>
    </w:tbl>
    <w:p w14:paraId="5D488F50" w14:textId="4FD31808" w:rsidR="001F5CAD" w:rsidRDefault="001F5CAD" w:rsidP="005073A7">
      <w:pPr>
        <w:rPr>
          <w:rFonts w:cs="Tahoma"/>
          <w:lang w:eastAsia="sl-SI"/>
        </w:rPr>
      </w:pPr>
    </w:p>
    <w:p w14:paraId="43AEEA58" w14:textId="1EBA4F5E"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484B93" w:rsidRPr="00077FA1">
        <w:rPr>
          <w:rFonts w:cs="Tahoma"/>
          <w:b/>
        </w:rPr>
        <w:t>Rekonstrukcija cest</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5CB966E9" w:rsidR="00385BB7"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0D2D39E2" w14:textId="77777777" w:rsidR="00F1660C" w:rsidRDefault="00F1660C" w:rsidP="00F1660C">
      <w:pPr>
        <w:rPr>
          <w:rFonts w:cs="Tahoma"/>
          <w:b/>
        </w:rPr>
      </w:pPr>
    </w:p>
    <w:p w14:paraId="0980EF53" w14:textId="61DD986B" w:rsidR="00CB7F30" w:rsidRPr="00F1660C" w:rsidRDefault="00CB7F30" w:rsidP="00CB7F30">
      <w:pPr>
        <w:jc w:val="center"/>
        <w:rPr>
          <w:rFonts w:cs="Tahoma"/>
          <w:b/>
        </w:rPr>
      </w:pPr>
      <w:r w:rsidRPr="00F1660C">
        <w:rPr>
          <w:rFonts w:cs="Tahoma"/>
          <w:b/>
        </w:rPr>
        <w:t>Sklop št. 1: Pločnik Hraše</w:t>
      </w:r>
    </w:p>
    <w:p w14:paraId="4C16BBD6" w14:textId="77777777" w:rsidR="00CB7F30" w:rsidRPr="00D212FF" w:rsidRDefault="00CB7F30" w:rsidP="00CB7F30">
      <w:pPr>
        <w:jc w:val="center"/>
        <w:rPr>
          <w:rFonts w:cs="Tahoma"/>
          <w:b/>
        </w:rPr>
      </w:pP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5073A7">
      <w:pPr>
        <w:ind w:firstLine="709"/>
        <w:rPr>
          <w:rStyle w:val="Slog11pt"/>
          <w:rFonts w:cs="Tahoma"/>
          <w:sz w:val="22"/>
        </w:rPr>
      </w:pPr>
    </w:p>
    <w:p w14:paraId="5D95BC02" w14:textId="17F59417" w:rsidR="009B4DA8" w:rsidRPr="00D212FF" w:rsidRDefault="009B4DA8" w:rsidP="005073A7">
      <w:pPr>
        <w:rPr>
          <w:rFonts w:cs="Tahoma"/>
          <w:b/>
        </w:rPr>
      </w:pPr>
      <w:r w:rsidRPr="00D212FF">
        <w:rPr>
          <w:rFonts w:cs="Tahoma"/>
          <w:b/>
        </w:rPr>
        <w:t xml:space="preserve">1. </w:t>
      </w:r>
      <w:r w:rsidR="00FD3B67">
        <w:rPr>
          <w:rFonts w:cs="Tahoma"/>
          <w:b/>
        </w:rPr>
        <w:t>Ponudba</w:t>
      </w:r>
    </w:p>
    <w:p w14:paraId="52FAB345" w14:textId="77777777" w:rsidR="009B4DA8" w:rsidRPr="00D212FF" w:rsidRDefault="009B4DA8"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CA652E"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CA652E" w:rsidRPr="002034AB" w:rsidRDefault="00CA652E" w:rsidP="005073A7">
            <w:pPr>
              <w:rPr>
                <w:rFonts w:cs="Tahoma"/>
              </w:rPr>
            </w:pPr>
          </w:p>
          <w:p w14:paraId="30D6375F" w14:textId="48B44F65" w:rsidR="00CA652E" w:rsidRPr="002034AB" w:rsidRDefault="00CA652E" w:rsidP="005073A7">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CA652E" w:rsidRPr="002034AB" w:rsidRDefault="00CA652E" w:rsidP="005073A7">
            <w:pPr>
              <w:jc w:val="right"/>
              <w:rPr>
                <w:rFonts w:cs="Tahoma"/>
                <w:b/>
              </w:rPr>
            </w:pPr>
            <w:r w:rsidRPr="002034AB">
              <w:rPr>
                <w:rFonts w:cs="Tahoma"/>
                <w:b/>
              </w:rPr>
              <w:t>EUR</w:t>
            </w:r>
          </w:p>
        </w:tc>
      </w:tr>
      <w:tr w:rsidR="00CA652E"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CA652E" w:rsidRPr="002034AB" w:rsidRDefault="00CA652E" w:rsidP="005073A7">
            <w:pPr>
              <w:rPr>
                <w:rFonts w:cs="Tahoma"/>
                <w:b/>
              </w:rPr>
            </w:pPr>
          </w:p>
          <w:p w14:paraId="75A070F4" w14:textId="77777777" w:rsidR="00CA652E" w:rsidRPr="002034AB" w:rsidRDefault="00CA652E" w:rsidP="005073A7">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CA652E" w:rsidRPr="002034AB" w:rsidRDefault="00CA652E" w:rsidP="005073A7">
            <w:pPr>
              <w:jc w:val="right"/>
              <w:rPr>
                <w:rFonts w:cs="Tahoma"/>
                <w:b/>
              </w:rPr>
            </w:pPr>
            <w:r w:rsidRPr="002034AB">
              <w:rPr>
                <w:rFonts w:cs="Tahoma"/>
                <w:b/>
              </w:rPr>
              <w:t>EUR</w:t>
            </w:r>
          </w:p>
        </w:tc>
      </w:tr>
      <w:tr w:rsidR="00CA652E"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CA652E" w:rsidRPr="002034AB" w:rsidRDefault="00CA652E" w:rsidP="005073A7">
            <w:pPr>
              <w:rPr>
                <w:rFonts w:cs="Tahoma"/>
                <w:b/>
              </w:rPr>
            </w:pPr>
          </w:p>
          <w:p w14:paraId="48CD5CC3" w14:textId="49658B54" w:rsidR="00CA652E" w:rsidRPr="002034AB" w:rsidRDefault="00CA652E" w:rsidP="005073A7">
            <w:pPr>
              <w:rPr>
                <w:rFonts w:cs="Tahoma"/>
                <w:b/>
              </w:rPr>
            </w:pPr>
            <w:r w:rsidRPr="002034AB">
              <w:rPr>
                <w:rFonts w:cs="Tahoma"/>
                <w:b/>
              </w:rPr>
              <w:t>SKUPAJ z DDV</w:t>
            </w:r>
          </w:p>
          <w:p w14:paraId="15DF65EC" w14:textId="721FCB76" w:rsidR="00CA652E" w:rsidRPr="002034AB" w:rsidRDefault="00CA652E" w:rsidP="005073A7">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CA652E" w:rsidRPr="002034AB" w:rsidRDefault="00CA652E" w:rsidP="005073A7">
            <w:pPr>
              <w:jc w:val="right"/>
              <w:rPr>
                <w:rFonts w:cs="Tahoma"/>
                <w:b/>
              </w:rPr>
            </w:pPr>
            <w:r w:rsidRPr="002034AB">
              <w:rPr>
                <w:rFonts w:cs="Tahoma"/>
                <w:b/>
              </w:rPr>
              <w:t>EUR</w:t>
            </w:r>
          </w:p>
        </w:tc>
      </w:tr>
    </w:tbl>
    <w:p w14:paraId="78671810" w14:textId="77777777" w:rsidR="00385BB7" w:rsidRPr="002034AB" w:rsidRDefault="00385BB7" w:rsidP="005073A7">
      <w:pPr>
        <w:rPr>
          <w:rFonts w:cs="Tahoma"/>
        </w:rPr>
      </w:pPr>
    </w:p>
    <w:p w14:paraId="7A347765" w14:textId="7F44F433" w:rsidR="009B4DA8" w:rsidRPr="00D212FF" w:rsidRDefault="00896785" w:rsidP="005073A7">
      <w:pPr>
        <w:rPr>
          <w:rFonts w:eastAsia="Times New Roman" w:cs="Tahoma"/>
          <w:lang w:eastAsia="sl-SI"/>
        </w:rPr>
      </w:pPr>
      <w:r>
        <w:rPr>
          <w:rFonts w:cs="Tahoma"/>
          <w:b/>
        </w:rPr>
        <w:t>2</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76ED9511" w:rsidR="001F7E5C" w:rsidRPr="00D212FF" w:rsidRDefault="001F7E5C" w:rsidP="005073A7">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veljavna do ______</w:t>
      </w:r>
      <w:r w:rsidR="009B4DA8" w:rsidRPr="00B3749F">
        <w:rPr>
          <w:rFonts w:eastAsia="Times New Roman" w:cs="Tahoma"/>
          <w:lang w:eastAsia="sl-SI"/>
        </w:rPr>
        <w:t xml:space="preserve">__________ (najmanj </w:t>
      </w:r>
      <w:r w:rsidR="00B3749F" w:rsidRPr="00B3749F">
        <w:rPr>
          <w:rFonts w:eastAsia="Times New Roman" w:cs="Tahoma"/>
          <w:lang w:eastAsia="sl-SI"/>
        </w:rPr>
        <w:t>d</w:t>
      </w:r>
      <w:r w:rsidR="00B3749F" w:rsidRPr="000802C4">
        <w:rPr>
          <w:rFonts w:eastAsia="Times New Roman" w:cs="Tahoma"/>
          <w:lang w:eastAsia="sl-SI"/>
        </w:rPr>
        <w:t xml:space="preserve">o </w:t>
      </w:r>
      <w:r w:rsidR="00060B9B" w:rsidRPr="000802C4">
        <w:rPr>
          <w:rFonts w:eastAsia="Times New Roman" w:cs="Tahoma"/>
          <w:lang w:eastAsia="sl-SI"/>
        </w:rPr>
        <w:t>1</w:t>
      </w:r>
      <w:r w:rsidR="00B3749F" w:rsidRPr="000802C4">
        <w:rPr>
          <w:rFonts w:eastAsia="Times New Roman" w:cs="Tahoma"/>
          <w:lang w:eastAsia="sl-SI"/>
        </w:rPr>
        <w:t>.</w:t>
      </w:r>
      <w:r w:rsidR="00F1660C">
        <w:rPr>
          <w:rFonts w:eastAsia="Times New Roman" w:cs="Tahoma"/>
          <w:lang w:eastAsia="sl-SI"/>
        </w:rPr>
        <w:t>7</w:t>
      </w:r>
      <w:r w:rsidR="00B3749F" w:rsidRPr="000802C4">
        <w:rPr>
          <w:rFonts w:eastAsia="Times New Roman" w:cs="Tahoma"/>
          <w:lang w:eastAsia="sl-SI"/>
        </w:rPr>
        <w:t>.20</w:t>
      </w:r>
      <w:r w:rsidR="00060B9B" w:rsidRPr="000802C4">
        <w:rPr>
          <w:rFonts w:eastAsia="Times New Roman" w:cs="Tahoma"/>
          <w:lang w:eastAsia="sl-SI"/>
        </w:rPr>
        <w:t>2</w:t>
      </w:r>
      <w:r w:rsidR="00F1660C">
        <w:rPr>
          <w:rFonts w:eastAsia="Times New Roman" w:cs="Tahoma"/>
          <w:lang w:eastAsia="sl-SI"/>
        </w:rPr>
        <w:t>1</w:t>
      </w:r>
      <w:r w:rsidR="009B4DA8" w:rsidRPr="000802C4">
        <w:rPr>
          <w:rFonts w:eastAsia="Times New Roman" w:cs="Tahoma"/>
          <w:lang w:eastAsia="sl-SI"/>
        </w:rPr>
        <w:t>)</w:t>
      </w:r>
      <w:r w:rsidR="00B3749F" w:rsidRPr="000802C4">
        <w:rPr>
          <w:rFonts w:eastAsia="Times New Roman" w:cs="Tahoma"/>
          <w:lang w:eastAsia="sl-SI"/>
        </w:rPr>
        <w:t>.</w:t>
      </w: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1B1253FE" w:rsidR="00FB0A32" w:rsidRDefault="00FB0A32" w:rsidP="005073A7"/>
    <w:p w14:paraId="292CF64A" w14:textId="3CF14582" w:rsidR="00F1660C" w:rsidRDefault="00F1660C" w:rsidP="005073A7"/>
    <w:p w14:paraId="0F0450CA" w14:textId="339C1094" w:rsidR="00F1660C" w:rsidRDefault="00F1660C" w:rsidP="005073A7"/>
    <w:p w14:paraId="0534C447" w14:textId="545A8858" w:rsidR="00F1660C" w:rsidRDefault="00F1660C" w:rsidP="005073A7"/>
    <w:p w14:paraId="302D8CC9" w14:textId="77777777" w:rsidR="00F1660C" w:rsidRDefault="00F1660C" w:rsidP="005073A7"/>
    <w:p w14:paraId="6C09B14C" w14:textId="13594955" w:rsidR="00FB0A32" w:rsidRDefault="00FB0A32"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F1660C" w:rsidRPr="00D212FF" w14:paraId="5C4B02DA" w14:textId="77777777" w:rsidTr="00A7371E">
        <w:tc>
          <w:tcPr>
            <w:tcW w:w="7655" w:type="dxa"/>
          </w:tcPr>
          <w:p w14:paraId="77F65543" w14:textId="3DFEA40A" w:rsidR="00F1660C" w:rsidRPr="00D212FF" w:rsidRDefault="00F1660C" w:rsidP="00A7371E">
            <w:pPr>
              <w:rPr>
                <w:b/>
                <w:lang w:eastAsia="sl-SI"/>
              </w:rPr>
            </w:pPr>
            <w:r w:rsidRPr="00D212FF">
              <w:rPr>
                <w:b/>
                <w:lang w:eastAsia="sl-SI"/>
              </w:rPr>
              <w:lastRenderedPageBreak/>
              <w:t>PONUDBA</w:t>
            </w:r>
            <w:r>
              <w:rPr>
                <w:b/>
                <w:lang w:eastAsia="sl-SI"/>
              </w:rPr>
              <w:t xml:space="preserve"> ZA SKLOP št. 2</w:t>
            </w:r>
          </w:p>
        </w:tc>
        <w:tc>
          <w:tcPr>
            <w:tcW w:w="992" w:type="dxa"/>
            <w:tcBorders>
              <w:right w:val="nil"/>
            </w:tcBorders>
          </w:tcPr>
          <w:p w14:paraId="4031EEFD" w14:textId="77777777" w:rsidR="00F1660C" w:rsidRPr="00D212FF" w:rsidRDefault="00F1660C" w:rsidP="00A7371E">
            <w:pPr>
              <w:rPr>
                <w:b/>
                <w:lang w:eastAsia="sl-SI"/>
              </w:rPr>
            </w:pPr>
            <w:r w:rsidRPr="00D212FF">
              <w:rPr>
                <w:b/>
                <w:lang w:eastAsia="sl-SI"/>
              </w:rPr>
              <w:t>priloga</w:t>
            </w:r>
          </w:p>
        </w:tc>
        <w:tc>
          <w:tcPr>
            <w:tcW w:w="992" w:type="dxa"/>
            <w:tcBorders>
              <w:left w:val="nil"/>
            </w:tcBorders>
          </w:tcPr>
          <w:p w14:paraId="56AA3F4B" w14:textId="19C75E89" w:rsidR="00F1660C" w:rsidRPr="00D212FF" w:rsidRDefault="00F1660C" w:rsidP="00A7371E">
            <w:pPr>
              <w:pStyle w:val="Odstavekseznama"/>
              <w:ind w:left="0"/>
              <w:rPr>
                <w:b/>
                <w:lang w:eastAsia="sl-SI"/>
              </w:rPr>
            </w:pPr>
            <w:r>
              <w:rPr>
                <w:b/>
                <w:lang w:eastAsia="sl-SI"/>
              </w:rPr>
              <w:t>2/2</w:t>
            </w:r>
          </w:p>
        </w:tc>
      </w:tr>
    </w:tbl>
    <w:p w14:paraId="44B94088" w14:textId="77777777" w:rsidR="00F1660C" w:rsidRDefault="00F1660C" w:rsidP="00F1660C">
      <w:pPr>
        <w:rPr>
          <w:rFonts w:cs="Tahoma"/>
          <w:lang w:eastAsia="sl-SI"/>
        </w:rPr>
      </w:pPr>
    </w:p>
    <w:p w14:paraId="11ED8B5C" w14:textId="77777777" w:rsidR="00F1660C" w:rsidRDefault="00F1660C" w:rsidP="00F1660C">
      <w:pPr>
        <w:rPr>
          <w:rFonts w:cs="Tahoma"/>
        </w:rPr>
      </w:pPr>
      <w:r>
        <w:rPr>
          <w:rFonts w:cs="Tahoma"/>
        </w:rPr>
        <w:t xml:space="preserve">JAVNO NAROČILO: </w:t>
      </w:r>
      <w:r w:rsidRPr="00D212FF">
        <w:rPr>
          <w:rFonts w:cs="Tahoma"/>
          <w:b/>
        </w:rPr>
        <w:t>»</w:t>
      </w:r>
      <w:r w:rsidRPr="00077FA1">
        <w:rPr>
          <w:rFonts w:cs="Tahoma"/>
          <w:b/>
        </w:rPr>
        <w:t>Rekonstrukcija cest</w:t>
      </w:r>
      <w:r w:rsidRPr="00D212FF">
        <w:rPr>
          <w:rFonts w:cs="Tahoma"/>
        </w:rPr>
        <w:t>«</w:t>
      </w:r>
      <w:r>
        <w:rPr>
          <w:rFonts w:cs="Tahoma"/>
        </w:rPr>
        <w:t>.</w:t>
      </w:r>
    </w:p>
    <w:p w14:paraId="6107F5C0" w14:textId="77777777" w:rsidR="00F1660C" w:rsidRPr="00D212FF" w:rsidRDefault="00F1660C" w:rsidP="00F1660C">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1660C" w:rsidRPr="00D212FF" w14:paraId="50412677" w14:textId="77777777" w:rsidTr="00A7371E">
        <w:tc>
          <w:tcPr>
            <w:tcW w:w="2622" w:type="dxa"/>
            <w:tcBorders>
              <w:top w:val="nil"/>
              <w:left w:val="nil"/>
              <w:bottom w:val="nil"/>
              <w:right w:val="nil"/>
            </w:tcBorders>
            <w:vAlign w:val="bottom"/>
          </w:tcPr>
          <w:p w14:paraId="096BC2D6" w14:textId="77777777" w:rsidR="00F1660C" w:rsidRPr="00D212FF" w:rsidRDefault="00F1660C" w:rsidP="00A7371E">
            <w:pPr>
              <w:rPr>
                <w:rFonts w:cs="Tahoma"/>
              </w:rPr>
            </w:pPr>
            <w:r w:rsidRPr="00D212FF">
              <w:rPr>
                <w:rFonts w:cs="Tahoma"/>
              </w:rPr>
              <w:t>Naziv ponudnika:</w:t>
            </w:r>
          </w:p>
        </w:tc>
        <w:tc>
          <w:tcPr>
            <w:tcW w:w="7014" w:type="dxa"/>
            <w:tcBorders>
              <w:top w:val="nil"/>
              <w:left w:val="nil"/>
              <w:right w:val="nil"/>
            </w:tcBorders>
          </w:tcPr>
          <w:p w14:paraId="061E376E" w14:textId="77777777" w:rsidR="00F1660C" w:rsidRPr="00D212FF" w:rsidRDefault="00F1660C" w:rsidP="00A7371E">
            <w:pPr>
              <w:rPr>
                <w:rFonts w:cs="Tahoma"/>
              </w:rPr>
            </w:pPr>
          </w:p>
        </w:tc>
      </w:tr>
      <w:tr w:rsidR="00F1660C" w:rsidRPr="00D212FF" w14:paraId="044E6DA8" w14:textId="77777777" w:rsidTr="00A7371E">
        <w:tc>
          <w:tcPr>
            <w:tcW w:w="2622" w:type="dxa"/>
            <w:tcBorders>
              <w:top w:val="nil"/>
              <w:left w:val="nil"/>
              <w:bottom w:val="nil"/>
              <w:right w:val="nil"/>
            </w:tcBorders>
          </w:tcPr>
          <w:p w14:paraId="6E6D8336" w14:textId="77777777" w:rsidR="00F1660C" w:rsidRPr="00D212FF" w:rsidRDefault="00F1660C" w:rsidP="00A7371E">
            <w:pPr>
              <w:rPr>
                <w:rFonts w:cs="Tahoma"/>
              </w:rPr>
            </w:pPr>
          </w:p>
        </w:tc>
        <w:tc>
          <w:tcPr>
            <w:tcW w:w="7014" w:type="dxa"/>
            <w:tcBorders>
              <w:left w:val="nil"/>
              <w:right w:val="nil"/>
            </w:tcBorders>
          </w:tcPr>
          <w:p w14:paraId="7A4FA29A" w14:textId="77777777" w:rsidR="00F1660C" w:rsidRPr="00D212FF" w:rsidRDefault="00F1660C" w:rsidP="00A7371E">
            <w:pPr>
              <w:rPr>
                <w:rFonts w:cs="Tahoma"/>
              </w:rPr>
            </w:pPr>
          </w:p>
          <w:p w14:paraId="5C1DF50A" w14:textId="77777777" w:rsidR="00F1660C" w:rsidRPr="00D212FF" w:rsidRDefault="00F1660C" w:rsidP="00A7371E">
            <w:pPr>
              <w:rPr>
                <w:rFonts w:cs="Tahoma"/>
              </w:rPr>
            </w:pPr>
          </w:p>
        </w:tc>
      </w:tr>
      <w:tr w:rsidR="00F1660C" w:rsidRPr="00D212FF" w14:paraId="2F2A38F2" w14:textId="77777777" w:rsidTr="00A7371E">
        <w:tc>
          <w:tcPr>
            <w:tcW w:w="2622" w:type="dxa"/>
            <w:tcBorders>
              <w:top w:val="nil"/>
              <w:left w:val="nil"/>
              <w:bottom w:val="nil"/>
              <w:right w:val="nil"/>
            </w:tcBorders>
            <w:vAlign w:val="bottom"/>
          </w:tcPr>
          <w:p w14:paraId="4FD18485" w14:textId="77777777" w:rsidR="00F1660C" w:rsidRDefault="00F1660C" w:rsidP="00A7371E">
            <w:pPr>
              <w:rPr>
                <w:rFonts w:cs="Tahoma"/>
              </w:rPr>
            </w:pPr>
          </w:p>
          <w:p w14:paraId="33D5CEE3" w14:textId="77777777" w:rsidR="00F1660C" w:rsidRPr="00D212FF" w:rsidRDefault="00F1660C" w:rsidP="00A7371E">
            <w:pPr>
              <w:rPr>
                <w:rFonts w:cs="Tahoma"/>
              </w:rPr>
            </w:pPr>
            <w:r w:rsidRPr="00D212FF">
              <w:rPr>
                <w:rFonts w:cs="Tahoma"/>
              </w:rPr>
              <w:t>Naslov ponudnika:</w:t>
            </w:r>
          </w:p>
        </w:tc>
        <w:tc>
          <w:tcPr>
            <w:tcW w:w="7014" w:type="dxa"/>
            <w:tcBorders>
              <w:top w:val="nil"/>
              <w:left w:val="nil"/>
              <w:right w:val="nil"/>
            </w:tcBorders>
          </w:tcPr>
          <w:p w14:paraId="2C6EBBE0" w14:textId="77777777" w:rsidR="00F1660C" w:rsidRPr="00D212FF" w:rsidRDefault="00F1660C" w:rsidP="00A7371E">
            <w:pPr>
              <w:rPr>
                <w:rFonts w:cs="Tahoma"/>
              </w:rPr>
            </w:pPr>
          </w:p>
        </w:tc>
      </w:tr>
      <w:tr w:rsidR="00F1660C" w:rsidRPr="00D212FF" w14:paraId="379EA5C5" w14:textId="77777777" w:rsidTr="00A7371E">
        <w:tc>
          <w:tcPr>
            <w:tcW w:w="2622" w:type="dxa"/>
            <w:tcBorders>
              <w:top w:val="nil"/>
              <w:left w:val="nil"/>
              <w:bottom w:val="nil"/>
              <w:right w:val="nil"/>
            </w:tcBorders>
          </w:tcPr>
          <w:p w14:paraId="01D77B14" w14:textId="77777777" w:rsidR="00F1660C" w:rsidRPr="00D212FF" w:rsidRDefault="00F1660C" w:rsidP="00A7371E">
            <w:pPr>
              <w:rPr>
                <w:rFonts w:cs="Tahoma"/>
              </w:rPr>
            </w:pPr>
          </w:p>
        </w:tc>
        <w:tc>
          <w:tcPr>
            <w:tcW w:w="7014" w:type="dxa"/>
            <w:tcBorders>
              <w:left w:val="nil"/>
              <w:right w:val="nil"/>
            </w:tcBorders>
          </w:tcPr>
          <w:p w14:paraId="4299559A" w14:textId="77777777" w:rsidR="00F1660C" w:rsidRPr="00D212FF" w:rsidRDefault="00F1660C" w:rsidP="00A7371E">
            <w:pPr>
              <w:rPr>
                <w:rFonts w:cs="Tahoma"/>
              </w:rPr>
            </w:pPr>
          </w:p>
          <w:p w14:paraId="0F75DCA7" w14:textId="77777777" w:rsidR="00F1660C" w:rsidRPr="00D212FF" w:rsidRDefault="00F1660C" w:rsidP="00A7371E">
            <w:pPr>
              <w:rPr>
                <w:rFonts w:cs="Tahoma"/>
              </w:rPr>
            </w:pPr>
          </w:p>
        </w:tc>
      </w:tr>
    </w:tbl>
    <w:p w14:paraId="5C4A4BC2" w14:textId="77777777" w:rsidR="00F1660C" w:rsidRPr="00D212FF" w:rsidRDefault="00F1660C" w:rsidP="00F1660C">
      <w:pPr>
        <w:pStyle w:val="BESEDILO"/>
        <w:keepLines w:val="0"/>
        <w:widowControl/>
        <w:tabs>
          <w:tab w:val="clear" w:pos="2155"/>
        </w:tabs>
        <w:rPr>
          <w:rFonts w:ascii="Tahoma" w:hAnsi="Tahoma" w:cs="Tahoma"/>
          <w:kern w:val="0"/>
          <w:sz w:val="22"/>
          <w:szCs w:val="22"/>
        </w:rPr>
      </w:pPr>
    </w:p>
    <w:p w14:paraId="29493F79" w14:textId="77777777" w:rsidR="00F1660C" w:rsidRPr="00D212FF" w:rsidRDefault="00F1660C" w:rsidP="00F1660C">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7A14D14E" w14:textId="77777777" w:rsidR="00F1660C" w:rsidRPr="00D212FF" w:rsidRDefault="00F1660C" w:rsidP="00F1660C">
      <w:pPr>
        <w:rPr>
          <w:rStyle w:val="Slog11pt"/>
          <w:rFonts w:cs="Tahoma"/>
          <w:sz w:val="22"/>
        </w:rPr>
      </w:pPr>
    </w:p>
    <w:p w14:paraId="0BAEA110" w14:textId="77777777" w:rsidR="00F1660C" w:rsidRPr="00D212FF" w:rsidRDefault="00F1660C" w:rsidP="00F1660C">
      <w:pPr>
        <w:rPr>
          <w:rStyle w:val="Slog11pt"/>
          <w:rFonts w:cs="Tahoma"/>
          <w:sz w:val="22"/>
        </w:rPr>
      </w:pPr>
      <w:r w:rsidRPr="00D212FF">
        <w:rPr>
          <w:rStyle w:val="Slog11pt"/>
          <w:rFonts w:cs="Tahoma"/>
          <w:sz w:val="22"/>
        </w:rPr>
        <w:t>dajemo naslednjo</w:t>
      </w:r>
    </w:p>
    <w:p w14:paraId="4565A2E0" w14:textId="77777777" w:rsidR="00F1660C" w:rsidRPr="00D212FF" w:rsidRDefault="00F1660C" w:rsidP="00F1660C">
      <w:pPr>
        <w:jc w:val="center"/>
        <w:rPr>
          <w:rFonts w:cs="Tahoma"/>
          <w:b/>
        </w:rPr>
      </w:pPr>
    </w:p>
    <w:p w14:paraId="672650D3" w14:textId="71F9AE09" w:rsidR="00F1660C" w:rsidRDefault="00F1660C" w:rsidP="00F1660C">
      <w:pPr>
        <w:jc w:val="center"/>
        <w:rPr>
          <w:rFonts w:cs="Tahoma"/>
          <w:b/>
        </w:rPr>
      </w:pPr>
      <w:r w:rsidRPr="00D212FF">
        <w:rPr>
          <w:rFonts w:cs="Tahoma"/>
          <w:b/>
        </w:rPr>
        <w:t>PONUDB</w:t>
      </w:r>
      <w:r>
        <w:rPr>
          <w:rFonts w:cs="Tahoma"/>
          <w:b/>
        </w:rPr>
        <w:t>A</w:t>
      </w:r>
      <w:r w:rsidRPr="00D212FF">
        <w:rPr>
          <w:rFonts w:cs="Tahoma"/>
          <w:b/>
        </w:rPr>
        <w:t xml:space="preserve"> št. ________________</w:t>
      </w:r>
    </w:p>
    <w:p w14:paraId="43F7AC9B" w14:textId="77777777" w:rsidR="00F1660C" w:rsidRDefault="00F1660C" w:rsidP="00F1660C">
      <w:pPr>
        <w:jc w:val="center"/>
        <w:rPr>
          <w:rFonts w:cs="Tahoma"/>
          <w:b/>
        </w:rPr>
      </w:pPr>
    </w:p>
    <w:p w14:paraId="5F891D1A" w14:textId="77777777" w:rsidR="00F1660C" w:rsidRPr="00F1660C" w:rsidRDefault="00F1660C" w:rsidP="00F1660C">
      <w:pPr>
        <w:jc w:val="center"/>
        <w:rPr>
          <w:rFonts w:cs="Tahoma"/>
          <w:b/>
        </w:rPr>
      </w:pPr>
      <w:r w:rsidRPr="00F1660C">
        <w:rPr>
          <w:rFonts w:cs="Tahoma"/>
          <w:b/>
        </w:rPr>
        <w:t>Sklop št. 2: Ceste Zbiljski gaj</w:t>
      </w:r>
    </w:p>
    <w:p w14:paraId="7C6D86FF" w14:textId="77777777" w:rsidR="00F1660C" w:rsidRPr="00D212FF" w:rsidRDefault="00F1660C" w:rsidP="00F1660C">
      <w:pPr>
        <w:jc w:val="center"/>
        <w:rPr>
          <w:rFonts w:cs="Tahoma"/>
          <w:b/>
        </w:rPr>
      </w:pPr>
    </w:p>
    <w:p w14:paraId="10E0D6AE" w14:textId="77777777" w:rsidR="00F1660C" w:rsidRPr="00D212FF" w:rsidRDefault="00F1660C" w:rsidP="00F1660C">
      <w:pPr>
        <w:rPr>
          <w:rFonts w:cs="Tahoma"/>
          <w:b/>
        </w:rPr>
      </w:pPr>
    </w:p>
    <w:p w14:paraId="1C98965F" w14:textId="77777777" w:rsidR="00F1660C" w:rsidRPr="00D212FF" w:rsidRDefault="00F1660C" w:rsidP="00F1660C">
      <w:pPr>
        <w:rPr>
          <w:rFonts w:cs="Tahoma"/>
          <w:b/>
        </w:rPr>
      </w:pPr>
      <w:r w:rsidRPr="00D212FF">
        <w:rPr>
          <w:rFonts w:cs="Tahoma"/>
          <w:b/>
        </w:rPr>
        <w:t>Način predložitve ponudbe</w:t>
      </w:r>
      <w:r w:rsidRPr="00D212FF">
        <w:rPr>
          <w:rFonts w:cs="Tahoma"/>
        </w:rPr>
        <w:t xml:space="preserve"> (ustrezno označite)</w:t>
      </w:r>
    </w:p>
    <w:p w14:paraId="24CD8717"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7BC44941"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343B42E4"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6081FD77"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5E5B9DC" w14:textId="77777777" w:rsidR="00F1660C" w:rsidRPr="00D212FF" w:rsidRDefault="00F1660C" w:rsidP="00F1660C">
      <w:pPr>
        <w:ind w:firstLine="709"/>
        <w:rPr>
          <w:rStyle w:val="Slog11pt"/>
          <w:rFonts w:cs="Tahoma"/>
          <w:sz w:val="22"/>
        </w:rPr>
      </w:pPr>
    </w:p>
    <w:p w14:paraId="091821E3" w14:textId="77777777" w:rsidR="00F1660C" w:rsidRPr="00D212FF" w:rsidRDefault="00F1660C" w:rsidP="00F1660C">
      <w:pPr>
        <w:rPr>
          <w:rFonts w:cs="Tahoma"/>
          <w:b/>
        </w:rPr>
      </w:pPr>
      <w:r w:rsidRPr="00D212FF">
        <w:rPr>
          <w:rFonts w:cs="Tahoma"/>
          <w:b/>
        </w:rPr>
        <w:t xml:space="preserve">1. </w:t>
      </w:r>
      <w:r>
        <w:rPr>
          <w:rFonts w:cs="Tahoma"/>
          <w:b/>
        </w:rPr>
        <w:t>Ponudba</w:t>
      </w:r>
    </w:p>
    <w:p w14:paraId="7DD8C9C4" w14:textId="77777777" w:rsidR="00F1660C" w:rsidRPr="00D212FF" w:rsidRDefault="00F1660C" w:rsidP="00F1660C">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F1660C" w:rsidRPr="002034AB" w14:paraId="7056EA88" w14:textId="77777777" w:rsidTr="00A7371E">
        <w:trPr>
          <w:cantSplit/>
          <w:trHeight w:val="680"/>
        </w:trPr>
        <w:tc>
          <w:tcPr>
            <w:tcW w:w="5040" w:type="dxa"/>
            <w:tcBorders>
              <w:top w:val="double" w:sz="4" w:space="0" w:color="auto"/>
              <w:left w:val="single" w:sz="4" w:space="0" w:color="auto"/>
              <w:bottom w:val="single" w:sz="4" w:space="0" w:color="auto"/>
              <w:right w:val="single" w:sz="4" w:space="0" w:color="auto"/>
            </w:tcBorders>
          </w:tcPr>
          <w:p w14:paraId="00C16F46" w14:textId="77777777" w:rsidR="00F1660C" w:rsidRPr="002034AB" w:rsidRDefault="00F1660C" w:rsidP="00A7371E">
            <w:pPr>
              <w:rPr>
                <w:rFonts w:cs="Tahoma"/>
              </w:rPr>
            </w:pPr>
          </w:p>
          <w:p w14:paraId="17D688B4" w14:textId="77777777" w:rsidR="00F1660C" w:rsidRPr="002034AB" w:rsidRDefault="00F1660C" w:rsidP="00A7371E">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1C4724AE" w14:textId="77777777" w:rsidR="00F1660C" w:rsidRPr="002034AB" w:rsidRDefault="00F1660C" w:rsidP="00A7371E">
            <w:pPr>
              <w:jc w:val="right"/>
              <w:rPr>
                <w:rFonts w:cs="Tahoma"/>
                <w:b/>
              </w:rPr>
            </w:pPr>
            <w:r w:rsidRPr="002034AB">
              <w:rPr>
                <w:rFonts w:cs="Tahoma"/>
                <w:b/>
              </w:rPr>
              <w:t>EUR</w:t>
            </w:r>
          </w:p>
        </w:tc>
      </w:tr>
      <w:tr w:rsidR="00F1660C" w:rsidRPr="002034AB" w14:paraId="283ECBE0" w14:textId="77777777" w:rsidTr="00A7371E">
        <w:trPr>
          <w:cantSplit/>
          <w:trHeight w:val="680"/>
        </w:trPr>
        <w:tc>
          <w:tcPr>
            <w:tcW w:w="5040" w:type="dxa"/>
            <w:tcBorders>
              <w:top w:val="single" w:sz="6" w:space="0" w:color="auto"/>
              <w:left w:val="single" w:sz="6" w:space="0" w:color="auto"/>
              <w:bottom w:val="nil"/>
              <w:right w:val="nil"/>
            </w:tcBorders>
          </w:tcPr>
          <w:p w14:paraId="51705842" w14:textId="77777777" w:rsidR="00F1660C" w:rsidRPr="002034AB" w:rsidRDefault="00F1660C" w:rsidP="00A7371E">
            <w:pPr>
              <w:rPr>
                <w:rFonts w:cs="Tahoma"/>
                <w:b/>
              </w:rPr>
            </w:pPr>
          </w:p>
          <w:p w14:paraId="5DF6ACF9" w14:textId="77777777" w:rsidR="00F1660C" w:rsidRPr="002034AB" w:rsidRDefault="00F1660C" w:rsidP="00A7371E">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5B56B3DB" w14:textId="77777777" w:rsidR="00F1660C" w:rsidRPr="002034AB" w:rsidRDefault="00F1660C" w:rsidP="00A7371E">
            <w:pPr>
              <w:jc w:val="right"/>
              <w:rPr>
                <w:rFonts w:cs="Tahoma"/>
                <w:b/>
              </w:rPr>
            </w:pPr>
            <w:r w:rsidRPr="002034AB">
              <w:rPr>
                <w:rFonts w:cs="Tahoma"/>
                <w:b/>
              </w:rPr>
              <w:t>EUR</w:t>
            </w:r>
          </w:p>
        </w:tc>
      </w:tr>
      <w:tr w:rsidR="00F1660C" w:rsidRPr="002034AB" w14:paraId="798EE19F" w14:textId="77777777" w:rsidTr="00A7371E">
        <w:trPr>
          <w:cantSplit/>
          <w:trHeight w:val="680"/>
        </w:trPr>
        <w:tc>
          <w:tcPr>
            <w:tcW w:w="5040" w:type="dxa"/>
            <w:tcBorders>
              <w:top w:val="single" w:sz="24" w:space="0" w:color="auto"/>
              <w:left w:val="single" w:sz="24" w:space="0" w:color="auto"/>
              <w:bottom w:val="single" w:sz="24" w:space="0" w:color="auto"/>
              <w:right w:val="nil"/>
            </w:tcBorders>
          </w:tcPr>
          <w:p w14:paraId="0C2018C2" w14:textId="77777777" w:rsidR="00F1660C" w:rsidRPr="002034AB" w:rsidRDefault="00F1660C" w:rsidP="00A7371E">
            <w:pPr>
              <w:rPr>
                <w:rFonts w:cs="Tahoma"/>
                <w:b/>
              </w:rPr>
            </w:pPr>
          </w:p>
          <w:p w14:paraId="46628FC9" w14:textId="77777777" w:rsidR="00F1660C" w:rsidRPr="002034AB" w:rsidRDefault="00F1660C" w:rsidP="00A7371E">
            <w:pPr>
              <w:rPr>
                <w:rFonts w:cs="Tahoma"/>
                <w:b/>
              </w:rPr>
            </w:pPr>
            <w:r w:rsidRPr="002034AB">
              <w:rPr>
                <w:rFonts w:cs="Tahoma"/>
                <w:b/>
              </w:rPr>
              <w:t>SKUPAJ z DDV</w:t>
            </w:r>
          </w:p>
          <w:p w14:paraId="4E32EC88" w14:textId="77777777" w:rsidR="00F1660C" w:rsidRPr="002034AB" w:rsidRDefault="00F1660C" w:rsidP="00A7371E">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12A9076F" w14:textId="77777777" w:rsidR="00F1660C" w:rsidRPr="002034AB" w:rsidRDefault="00F1660C" w:rsidP="00A7371E">
            <w:pPr>
              <w:jc w:val="right"/>
              <w:rPr>
                <w:rFonts w:cs="Tahoma"/>
                <w:b/>
              </w:rPr>
            </w:pPr>
            <w:r w:rsidRPr="002034AB">
              <w:rPr>
                <w:rFonts w:cs="Tahoma"/>
                <w:b/>
              </w:rPr>
              <w:t>EUR</w:t>
            </w:r>
          </w:p>
        </w:tc>
      </w:tr>
    </w:tbl>
    <w:p w14:paraId="797288B8" w14:textId="77777777" w:rsidR="00F1660C" w:rsidRPr="002034AB" w:rsidRDefault="00F1660C" w:rsidP="00F1660C">
      <w:pPr>
        <w:rPr>
          <w:rFonts w:cs="Tahoma"/>
        </w:rPr>
      </w:pPr>
    </w:p>
    <w:p w14:paraId="39F3F3B4" w14:textId="77777777" w:rsidR="00F1660C" w:rsidRPr="00D212FF" w:rsidRDefault="00F1660C" w:rsidP="00F1660C">
      <w:pPr>
        <w:rPr>
          <w:rFonts w:eastAsia="Times New Roman" w:cs="Tahoma"/>
          <w:lang w:eastAsia="sl-SI"/>
        </w:rPr>
      </w:pPr>
      <w:r>
        <w:rPr>
          <w:rFonts w:cs="Tahoma"/>
          <w:b/>
        </w:rPr>
        <w:t>2</w:t>
      </w:r>
      <w:r w:rsidRPr="00D212FF">
        <w:rPr>
          <w:rFonts w:cs="Tahoma"/>
          <w:b/>
        </w:rPr>
        <w:t>. Veljavnost ponudbe</w:t>
      </w:r>
    </w:p>
    <w:p w14:paraId="5ED919C7" w14:textId="77777777" w:rsidR="00F1660C" w:rsidRPr="00D212FF" w:rsidRDefault="00F1660C" w:rsidP="00F1660C">
      <w:pPr>
        <w:rPr>
          <w:rFonts w:eastAsia="Times New Roman" w:cs="Tahoma"/>
          <w:lang w:eastAsia="sl-SI"/>
        </w:rPr>
      </w:pPr>
    </w:p>
    <w:p w14:paraId="49BEDBE2" w14:textId="77777777" w:rsidR="00F1660C" w:rsidRPr="00D212FF" w:rsidRDefault="00F1660C" w:rsidP="00F1660C">
      <w:pPr>
        <w:rPr>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veljavna do ______</w:t>
      </w:r>
      <w:r w:rsidRPr="00B3749F">
        <w:rPr>
          <w:rFonts w:eastAsia="Times New Roman" w:cs="Tahoma"/>
          <w:lang w:eastAsia="sl-SI"/>
        </w:rPr>
        <w:t>__________ (najmanj d</w:t>
      </w:r>
      <w:r w:rsidRPr="000802C4">
        <w:rPr>
          <w:rFonts w:eastAsia="Times New Roman" w:cs="Tahoma"/>
          <w:lang w:eastAsia="sl-SI"/>
        </w:rPr>
        <w:t>o 1.</w:t>
      </w:r>
      <w:r>
        <w:rPr>
          <w:rFonts w:eastAsia="Times New Roman" w:cs="Tahoma"/>
          <w:lang w:eastAsia="sl-SI"/>
        </w:rPr>
        <w:t>7</w:t>
      </w:r>
      <w:r w:rsidRPr="000802C4">
        <w:rPr>
          <w:rFonts w:eastAsia="Times New Roman" w:cs="Tahoma"/>
          <w:lang w:eastAsia="sl-SI"/>
        </w:rPr>
        <w:t>.202</w:t>
      </w:r>
      <w:r>
        <w:rPr>
          <w:rFonts w:eastAsia="Times New Roman" w:cs="Tahoma"/>
          <w:lang w:eastAsia="sl-SI"/>
        </w:rPr>
        <w:t>1</w:t>
      </w:r>
      <w:r w:rsidRPr="000802C4">
        <w:rPr>
          <w:rFonts w:eastAsia="Times New Roman" w:cs="Tahoma"/>
          <w:lang w:eastAsia="sl-SI"/>
        </w:rPr>
        <w:t>).</w:t>
      </w:r>
    </w:p>
    <w:p w14:paraId="3A0638DB" w14:textId="77777777" w:rsidR="00F1660C" w:rsidRPr="00D212FF" w:rsidRDefault="00F1660C" w:rsidP="00F1660C">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F1660C" w:rsidRPr="00D212FF" w14:paraId="6EF97BB4" w14:textId="77777777" w:rsidTr="00A7371E">
        <w:trPr>
          <w:trHeight w:val="235"/>
        </w:trPr>
        <w:tc>
          <w:tcPr>
            <w:tcW w:w="2410" w:type="dxa"/>
            <w:tcBorders>
              <w:bottom w:val="single" w:sz="4" w:space="0" w:color="auto"/>
            </w:tcBorders>
          </w:tcPr>
          <w:p w14:paraId="1BBFF58A" w14:textId="77777777" w:rsidR="00F1660C" w:rsidRPr="00D212FF" w:rsidRDefault="00F1660C" w:rsidP="00A7371E">
            <w:pPr>
              <w:rPr>
                <w:rFonts w:cs="Tahoma"/>
                <w:snapToGrid w:val="0"/>
              </w:rPr>
            </w:pPr>
          </w:p>
          <w:p w14:paraId="2E3B69A7" w14:textId="77777777" w:rsidR="00F1660C" w:rsidRPr="00D212FF" w:rsidRDefault="00F1660C" w:rsidP="00A7371E">
            <w:pPr>
              <w:rPr>
                <w:rFonts w:cs="Tahoma"/>
                <w:snapToGrid w:val="0"/>
              </w:rPr>
            </w:pPr>
          </w:p>
        </w:tc>
        <w:tc>
          <w:tcPr>
            <w:tcW w:w="2693" w:type="dxa"/>
          </w:tcPr>
          <w:p w14:paraId="38510030" w14:textId="77777777" w:rsidR="00F1660C" w:rsidRPr="00D212FF" w:rsidRDefault="00F1660C" w:rsidP="00A7371E">
            <w:pPr>
              <w:jc w:val="center"/>
              <w:rPr>
                <w:rFonts w:cs="Tahoma"/>
                <w:snapToGrid w:val="0"/>
              </w:rPr>
            </w:pPr>
          </w:p>
        </w:tc>
        <w:tc>
          <w:tcPr>
            <w:tcW w:w="4111" w:type="dxa"/>
            <w:tcBorders>
              <w:bottom w:val="single" w:sz="4" w:space="0" w:color="auto"/>
            </w:tcBorders>
          </w:tcPr>
          <w:p w14:paraId="16810715" w14:textId="77777777" w:rsidR="00F1660C" w:rsidRPr="00D212FF" w:rsidRDefault="00F1660C" w:rsidP="00A7371E">
            <w:pPr>
              <w:rPr>
                <w:rFonts w:cs="Tahoma"/>
                <w:snapToGrid w:val="0"/>
              </w:rPr>
            </w:pPr>
          </w:p>
        </w:tc>
      </w:tr>
      <w:tr w:rsidR="00F1660C" w:rsidRPr="00D212FF" w14:paraId="404830D0" w14:textId="77777777" w:rsidTr="00A7371E">
        <w:trPr>
          <w:trHeight w:val="235"/>
        </w:trPr>
        <w:tc>
          <w:tcPr>
            <w:tcW w:w="2410" w:type="dxa"/>
            <w:tcBorders>
              <w:top w:val="single" w:sz="4" w:space="0" w:color="auto"/>
            </w:tcBorders>
          </w:tcPr>
          <w:p w14:paraId="740BA8BD" w14:textId="77777777" w:rsidR="00F1660C" w:rsidRPr="00D212FF" w:rsidRDefault="00F1660C" w:rsidP="00A7371E">
            <w:pPr>
              <w:jc w:val="center"/>
              <w:rPr>
                <w:rFonts w:cs="Tahoma"/>
                <w:snapToGrid w:val="0"/>
              </w:rPr>
            </w:pPr>
            <w:r w:rsidRPr="00D212FF">
              <w:rPr>
                <w:rFonts w:cs="Tahoma"/>
                <w:snapToGrid w:val="0"/>
              </w:rPr>
              <w:t>(kraj, datum)</w:t>
            </w:r>
          </w:p>
        </w:tc>
        <w:tc>
          <w:tcPr>
            <w:tcW w:w="2693" w:type="dxa"/>
          </w:tcPr>
          <w:p w14:paraId="7E5560B4" w14:textId="77777777" w:rsidR="00F1660C" w:rsidRPr="00D212FF" w:rsidRDefault="00F1660C" w:rsidP="00A7371E">
            <w:pPr>
              <w:jc w:val="center"/>
              <w:rPr>
                <w:rFonts w:cs="Tahoma"/>
                <w:snapToGrid w:val="0"/>
              </w:rPr>
            </w:pPr>
            <w:r w:rsidRPr="00D212FF">
              <w:rPr>
                <w:rFonts w:cs="Tahoma"/>
                <w:snapToGrid w:val="0"/>
              </w:rPr>
              <w:t>žig</w:t>
            </w:r>
          </w:p>
        </w:tc>
        <w:tc>
          <w:tcPr>
            <w:tcW w:w="4111" w:type="dxa"/>
            <w:tcBorders>
              <w:top w:val="single" w:sz="4" w:space="0" w:color="auto"/>
            </w:tcBorders>
          </w:tcPr>
          <w:p w14:paraId="2C6BD7F2" w14:textId="77777777" w:rsidR="00F1660C" w:rsidRPr="00D212FF" w:rsidRDefault="00F1660C" w:rsidP="00A7371E">
            <w:pPr>
              <w:jc w:val="center"/>
              <w:rPr>
                <w:rFonts w:cs="Tahoma"/>
                <w:snapToGrid w:val="0"/>
              </w:rPr>
            </w:pPr>
            <w:r w:rsidRPr="00D212FF">
              <w:rPr>
                <w:rFonts w:cs="Tahoma"/>
                <w:snapToGrid w:val="0"/>
              </w:rPr>
              <w:t>(podpis odgovorne osebe)</w:t>
            </w:r>
          </w:p>
        </w:tc>
      </w:tr>
    </w:tbl>
    <w:p w14:paraId="2C85637F" w14:textId="77777777" w:rsidR="00F1660C" w:rsidRDefault="00F1660C" w:rsidP="00F1660C"/>
    <w:p w14:paraId="635EFEA5" w14:textId="10826C0A" w:rsidR="00896785" w:rsidRDefault="00896785" w:rsidP="005073A7"/>
    <w:p w14:paraId="76776CEF" w14:textId="5E9AFA98" w:rsidR="00F1660C" w:rsidRDefault="00F1660C" w:rsidP="005073A7"/>
    <w:p w14:paraId="7A8C771A" w14:textId="79C21122" w:rsidR="00F1660C" w:rsidRDefault="00F1660C" w:rsidP="005073A7"/>
    <w:p w14:paraId="25184CC0" w14:textId="30451DEB" w:rsidR="00F1660C" w:rsidRDefault="00F1660C" w:rsidP="005073A7"/>
    <w:p w14:paraId="669994BD" w14:textId="77777777" w:rsidR="00F1660C" w:rsidRDefault="00F1660C"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F1660C" w:rsidRPr="00D212FF" w14:paraId="03BC87AD" w14:textId="77777777" w:rsidTr="00A7371E">
        <w:tc>
          <w:tcPr>
            <w:tcW w:w="7655" w:type="dxa"/>
          </w:tcPr>
          <w:p w14:paraId="1446C100" w14:textId="757E4D40" w:rsidR="00F1660C" w:rsidRPr="00D212FF" w:rsidRDefault="00F1660C" w:rsidP="00A7371E">
            <w:pPr>
              <w:rPr>
                <w:b/>
                <w:lang w:eastAsia="sl-SI"/>
              </w:rPr>
            </w:pPr>
            <w:r w:rsidRPr="00D212FF">
              <w:rPr>
                <w:b/>
                <w:lang w:eastAsia="sl-SI"/>
              </w:rPr>
              <w:lastRenderedPageBreak/>
              <w:t>PONUDBA</w:t>
            </w:r>
            <w:r>
              <w:rPr>
                <w:b/>
                <w:lang w:eastAsia="sl-SI"/>
              </w:rPr>
              <w:t xml:space="preserve"> ZA SKLOP št. 3</w:t>
            </w:r>
          </w:p>
        </w:tc>
        <w:tc>
          <w:tcPr>
            <w:tcW w:w="992" w:type="dxa"/>
            <w:tcBorders>
              <w:right w:val="nil"/>
            </w:tcBorders>
          </w:tcPr>
          <w:p w14:paraId="7966E9E0" w14:textId="77777777" w:rsidR="00F1660C" w:rsidRPr="00D212FF" w:rsidRDefault="00F1660C" w:rsidP="00A7371E">
            <w:pPr>
              <w:rPr>
                <w:b/>
                <w:lang w:eastAsia="sl-SI"/>
              </w:rPr>
            </w:pPr>
            <w:r w:rsidRPr="00D212FF">
              <w:rPr>
                <w:b/>
                <w:lang w:eastAsia="sl-SI"/>
              </w:rPr>
              <w:t>priloga</w:t>
            </w:r>
          </w:p>
        </w:tc>
        <w:tc>
          <w:tcPr>
            <w:tcW w:w="992" w:type="dxa"/>
            <w:tcBorders>
              <w:left w:val="nil"/>
            </w:tcBorders>
          </w:tcPr>
          <w:p w14:paraId="7C271E26" w14:textId="3EA984EC" w:rsidR="00F1660C" w:rsidRPr="00D212FF" w:rsidRDefault="00F1660C" w:rsidP="00A7371E">
            <w:pPr>
              <w:pStyle w:val="Odstavekseznama"/>
              <w:ind w:left="0"/>
              <w:rPr>
                <w:b/>
                <w:lang w:eastAsia="sl-SI"/>
              </w:rPr>
            </w:pPr>
            <w:r>
              <w:rPr>
                <w:b/>
                <w:lang w:eastAsia="sl-SI"/>
              </w:rPr>
              <w:t>2/3</w:t>
            </w:r>
          </w:p>
        </w:tc>
      </w:tr>
    </w:tbl>
    <w:p w14:paraId="72ADB2AA" w14:textId="77777777" w:rsidR="00F1660C" w:rsidRDefault="00F1660C" w:rsidP="00F1660C">
      <w:pPr>
        <w:rPr>
          <w:rFonts w:cs="Tahoma"/>
          <w:lang w:eastAsia="sl-SI"/>
        </w:rPr>
      </w:pPr>
    </w:p>
    <w:p w14:paraId="0CAC1427" w14:textId="77777777" w:rsidR="00F1660C" w:rsidRDefault="00F1660C" w:rsidP="00F1660C">
      <w:pPr>
        <w:rPr>
          <w:rFonts w:cs="Tahoma"/>
        </w:rPr>
      </w:pPr>
      <w:r>
        <w:rPr>
          <w:rFonts w:cs="Tahoma"/>
        </w:rPr>
        <w:t xml:space="preserve">JAVNO NAROČILO: </w:t>
      </w:r>
      <w:r w:rsidRPr="00D212FF">
        <w:rPr>
          <w:rFonts w:cs="Tahoma"/>
          <w:b/>
        </w:rPr>
        <w:t>»</w:t>
      </w:r>
      <w:r w:rsidRPr="00077FA1">
        <w:rPr>
          <w:rFonts w:cs="Tahoma"/>
          <w:b/>
        </w:rPr>
        <w:t>Rekonstrukcija cest</w:t>
      </w:r>
      <w:r w:rsidRPr="00D212FF">
        <w:rPr>
          <w:rFonts w:cs="Tahoma"/>
        </w:rPr>
        <w:t>«</w:t>
      </w:r>
      <w:r>
        <w:rPr>
          <w:rFonts w:cs="Tahoma"/>
        </w:rPr>
        <w:t>.</w:t>
      </w:r>
    </w:p>
    <w:p w14:paraId="408DE154" w14:textId="77777777" w:rsidR="00F1660C" w:rsidRPr="00D212FF" w:rsidRDefault="00F1660C" w:rsidP="00F1660C">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1660C" w:rsidRPr="00D212FF" w14:paraId="4E8421AD" w14:textId="77777777" w:rsidTr="00A7371E">
        <w:tc>
          <w:tcPr>
            <w:tcW w:w="2622" w:type="dxa"/>
            <w:tcBorders>
              <w:top w:val="nil"/>
              <w:left w:val="nil"/>
              <w:bottom w:val="nil"/>
              <w:right w:val="nil"/>
            </w:tcBorders>
            <w:vAlign w:val="bottom"/>
          </w:tcPr>
          <w:p w14:paraId="1E0A2018" w14:textId="77777777" w:rsidR="00F1660C" w:rsidRPr="00D212FF" w:rsidRDefault="00F1660C" w:rsidP="00A7371E">
            <w:pPr>
              <w:rPr>
                <w:rFonts w:cs="Tahoma"/>
              </w:rPr>
            </w:pPr>
            <w:r w:rsidRPr="00D212FF">
              <w:rPr>
                <w:rFonts w:cs="Tahoma"/>
              </w:rPr>
              <w:t>Naziv ponudnika:</w:t>
            </w:r>
          </w:p>
        </w:tc>
        <w:tc>
          <w:tcPr>
            <w:tcW w:w="7014" w:type="dxa"/>
            <w:tcBorders>
              <w:top w:val="nil"/>
              <w:left w:val="nil"/>
              <w:right w:val="nil"/>
            </w:tcBorders>
          </w:tcPr>
          <w:p w14:paraId="057E04A0" w14:textId="77777777" w:rsidR="00F1660C" w:rsidRPr="00D212FF" w:rsidRDefault="00F1660C" w:rsidP="00A7371E">
            <w:pPr>
              <w:rPr>
                <w:rFonts w:cs="Tahoma"/>
              </w:rPr>
            </w:pPr>
          </w:p>
        </w:tc>
      </w:tr>
      <w:tr w:rsidR="00F1660C" w:rsidRPr="00D212FF" w14:paraId="5A998ACB" w14:textId="77777777" w:rsidTr="00A7371E">
        <w:tc>
          <w:tcPr>
            <w:tcW w:w="2622" w:type="dxa"/>
            <w:tcBorders>
              <w:top w:val="nil"/>
              <w:left w:val="nil"/>
              <w:bottom w:val="nil"/>
              <w:right w:val="nil"/>
            </w:tcBorders>
          </w:tcPr>
          <w:p w14:paraId="3E0CC27D" w14:textId="77777777" w:rsidR="00F1660C" w:rsidRPr="00D212FF" w:rsidRDefault="00F1660C" w:rsidP="00A7371E">
            <w:pPr>
              <w:rPr>
                <w:rFonts w:cs="Tahoma"/>
              </w:rPr>
            </w:pPr>
          </w:p>
        </w:tc>
        <w:tc>
          <w:tcPr>
            <w:tcW w:w="7014" w:type="dxa"/>
            <w:tcBorders>
              <w:left w:val="nil"/>
              <w:right w:val="nil"/>
            </w:tcBorders>
          </w:tcPr>
          <w:p w14:paraId="0A8E0AAF" w14:textId="77777777" w:rsidR="00F1660C" w:rsidRPr="00D212FF" w:rsidRDefault="00F1660C" w:rsidP="00A7371E">
            <w:pPr>
              <w:rPr>
                <w:rFonts w:cs="Tahoma"/>
              </w:rPr>
            </w:pPr>
          </w:p>
          <w:p w14:paraId="063C83D1" w14:textId="77777777" w:rsidR="00F1660C" w:rsidRPr="00D212FF" w:rsidRDefault="00F1660C" w:rsidP="00A7371E">
            <w:pPr>
              <w:rPr>
                <w:rFonts w:cs="Tahoma"/>
              </w:rPr>
            </w:pPr>
          </w:p>
        </w:tc>
      </w:tr>
      <w:tr w:rsidR="00F1660C" w:rsidRPr="00D212FF" w14:paraId="3864BC13" w14:textId="77777777" w:rsidTr="00A7371E">
        <w:tc>
          <w:tcPr>
            <w:tcW w:w="2622" w:type="dxa"/>
            <w:tcBorders>
              <w:top w:val="nil"/>
              <w:left w:val="nil"/>
              <w:bottom w:val="nil"/>
              <w:right w:val="nil"/>
            </w:tcBorders>
            <w:vAlign w:val="bottom"/>
          </w:tcPr>
          <w:p w14:paraId="4F6E6B7B" w14:textId="77777777" w:rsidR="00F1660C" w:rsidRDefault="00F1660C" w:rsidP="00A7371E">
            <w:pPr>
              <w:rPr>
                <w:rFonts w:cs="Tahoma"/>
              </w:rPr>
            </w:pPr>
          </w:p>
          <w:p w14:paraId="5A1E3070" w14:textId="77777777" w:rsidR="00F1660C" w:rsidRPr="00D212FF" w:rsidRDefault="00F1660C" w:rsidP="00A7371E">
            <w:pPr>
              <w:rPr>
                <w:rFonts w:cs="Tahoma"/>
              </w:rPr>
            </w:pPr>
            <w:r w:rsidRPr="00D212FF">
              <w:rPr>
                <w:rFonts w:cs="Tahoma"/>
              </w:rPr>
              <w:t>Naslov ponudnika:</w:t>
            </w:r>
          </w:p>
        </w:tc>
        <w:tc>
          <w:tcPr>
            <w:tcW w:w="7014" w:type="dxa"/>
            <w:tcBorders>
              <w:top w:val="nil"/>
              <w:left w:val="nil"/>
              <w:right w:val="nil"/>
            </w:tcBorders>
          </w:tcPr>
          <w:p w14:paraId="533521F6" w14:textId="77777777" w:rsidR="00F1660C" w:rsidRPr="00D212FF" w:rsidRDefault="00F1660C" w:rsidP="00A7371E">
            <w:pPr>
              <w:rPr>
                <w:rFonts w:cs="Tahoma"/>
              </w:rPr>
            </w:pPr>
          </w:p>
        </w:tc>
      </w:tr>
      <w:tr w:rsidR="00F1660C" w:rsidRPr="00D212FF" w14:paraId="002516B7" w14:textId="77777777" w:rsidTr="00A7371E">
        <w:tc>
          <w:tcPr>
            <w:tcW w:w="2622" w:type="dxa"/>
            <w:tcBorders>
              <w:top w:val="nil"/>
              <w:left w:val="nil"/>
              <w:bottom w:val="nil"/>
              <w:right w:val="nil"/>
            </w:tcBorders>
          </w:tcPr>
          <w:p w14:paraId="0B8FF95A" w14:textId="77777777" w:rsidR="00F1660C" w:rsidRPr="00D212FF" w:rsidRDefault="00F1660C" w:rsidP="00A7371E">
            <w:pPr>
              <w:rPr>
                <w:rFonts w:cs="Tahoma"/>
              </w:rPr>
            </w:pPr>
          </w:p>
        </w:tc>
        <w:tc>
          <w:tcPr>
            <w:tcW w:w="7014" w:type="dxa"/>
            <w:tcBorders>
              <w:left w:val="nil"/>
              <w:right w:val="nil"/>
            </w:tcBorders>
          </w:tcPr>
          <w:p w14:paraId="2D5D9A02" w14:textId="77777777" w:rsidR="00F1660C" w:rsidRPr="00D212FF" w:rsidRDefault="00F1660C" w:rsidP="00A7371E">
            <w:pPr>
              <w:rPr>
                <w:rFonts w:cs="Tahoma"/>
              </w:rPr>
            </w:pPr>
          </w:p>
          <w:p w14:paraId="7AEA0DEC" w14:textId="77777777" w:rsidR="00F1660C" w:rsidRPr="00D212FF" w:rsidRDefault="00F1660C" w:rsidP="00A7371E">
            <w:pPr>
              <w:rPr>
                <w:rFonts w:cs="Tahoma"/>
              </w:rPr>
            </w:pPr>
          </w:p>
        </w:tc>
      </w:tr>
    </w:tbl>
    <w:p w14:paraId="29E52740" w14:textId="77777777" w:rsidR="00F1660C" w:rsidRPr="00D212FF" w:rsidRDefault="00F1660C" w:rsidP="00F1660C">
      <w:pPr>
        <w:pStyle w:val="BESEDILO"/>
        <w:keepLines w:val="0"/>
        <w:widowControl/>
        <w:tabs>
          <w:tab w:val="clear" w:pos="2155"/>
        </w:tabs>
        <w:rPr>
          <w:rFonts w:ascii="Tahoma" w:hAnsi="Tahoma" w:cs="Tahoma"/>
          <w:kern w:val="0"/>
          <w:sz w:val="22"/>
          <w:szCs w:val="22"/>
        </w:rPr>
      </w:pPr>
    </w:p>
    <w:p w14:paraId="571F81A4" w14:textId="77777777" w:rsidR="00F1660C" w:rsidRPr="00D212FF" w:rsidRDefault="00F1660C" w:rsidP="00F1660C">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6EBD4C10" w14:textId="77777777" w:rsidR="00F1660C" w:rsidRPr="00D212FF" w:rsidRDefault="00F1660C" w:rsidP="00F1660C">
      <w:pPr>
        <w:rPr>
          <w:rStyle w:val="Slog11pt"/>
          <w:rFonts w:cs="Tahoma"/>
          <w:sz w:val="22"/>
        </w:rPr>
      </w:pPr>
    </w:p>
    <w:p w14:paraId="6F1BF9B2" w14:textId="77777777" w:rsidR="00F1660C" w:rsidRPr="00D212FF" w:rsidRDefault="00F1660C" w:rsidP="00F1660C">
      <w:pPr>
        <w:rPr>
          <w:rStyle w:val="Slog11pt"/>
          <w:rFonts w:cs="Tahoma"/>
          <w:sz w:val="22"/>
        </w:rPr>
      </w:pPr>
      <w:r w:rsidRPr="00D212FF">
        <w:rPr>
          <w:rStyle w:val="Slog11pt"/>
          <w:rFonts w:cs="Tahoma"/>
          <w:sz w:val="22"/>
        </w:rPr>
        <w:t>dajemo naslednjo</w:t>
      </w:r>
    </w:p>
    <w:p w14:paraId="1F47137C" w14:textId="77777777" w:rsidR="00F1660C" w:rsidRPr="00D212FF" w:rsidRDefault="00F1660C" w:rsidP="00F1660C">
      <w:pPr>
        <w:jc w:val="center"/>
        <w:rPr>
          <w:rFonts w:cs="Tahoma"/>
          <w:b/>
        </w:rPr>
      </w:pPr>
    </w:p>
    <w:p w14:paraId="04C32C3B" w14:textId="4538CC9F" w:rsidR="00F1660C" w:rsidRDefault="00F1660C" w:rsidP="00F1660C">
      <w:pPr>
        <w:jc w:val="center"/>
        <w:rPr>
          <w:rFonts w:cs="Tahoma"/>
          <w:b/>
        </w:rPr>
      </w:pPr>
      <w:r w:rsidRPr="00D212FF">
        <w:rPr>
          <w:rFonts w:cs="Tahoma"/>
          <w:b/>
        </w:rPr>
        <w:t>PONUDB</w:t>
      </w:r>
      <w:r>
        <w:rPr>
          <w:rFonts w:cs="Tahoma"/>
          <w:b/>
        </w:rPr>
        <w:t>A</w:t>
      </w:r>
      <w:r w:rsidRPr="00D212FF">
        <w:rPr>
          <w:rFonts w:cs="Tahoma"/>
          <w:b/>
        </w:rPr>
        <w:t xml:space="preserve"> št. ________________</w:t>
      </w:r>
    </w:p>
    <w:p w14:paraId="4E847F0B" w14:textId="77777777" w:rsidR="00F1660C" w:rsidRDefault="00F1660C" w:rsidP="00F1660C">
      <w:pPr>
        <w:jc w:val="center"/>
        <w:rPr>
          <w:rFonts w:cs="Tahoma"/>
          <w:b/>
        </w:rPr>
      </w:pPr>
    </w:p>
    <w:p w14:paraId="2BE800DD" w14:textId="77777777" w:rsidR="00F1660C" w:rsidRPr="00F1660C" w:rsidRDefault="00F1660C" w:rsidP="00F1660C">
      <w:pPr>
        <w:jc w:val="center"/>
        <w:rPr>
          <w:rFonts w:cs="Tahoma"/>
          <w:b/>
        </w:rPr>
      </w:pPr>
      <w:r w:rsidRPr="00F1660C">
        <w:rPr>
          <w:rFonts w:cs="Tahoma"/>
          <w:b/>
        </w:rPr>
        <w:t>Sklop št. 3: Cesta Preska-Tehovec-Suše</w:t>
      </w:r>
    </w:p>
    <w:p w14:paraId="4BEBB4DB" w14:textId="77777777" w:rsidR="00F1660C" w:rsidRPr="00D212FF" w:rsidRDefault="00F1660C" w:rsidP="00F1660C">
      <w:pPr>
        <w:jc w:val="center"/>
        <w:rPr>
          <w:rFonts w:cs="Tahoma"/>
          <w:b/>
        </w:rPr>
      </w:pPr>
    </w:p>
    <w:p w14:paraId="2C861877" w14:textId="77777777" w:rsidR="00F1660C" w:rsidRPr="00D212FF" w:rsidRDefault="00F1660C" w:rsidP="00F1660C">
      <w:pPr>
        <w:rPr>
          <w:rFonts w:cs="Tahoma"/>
          <w:b/>
        </w:rPr>
      </w:pPr>
    </w:p>
    <w:p w14:paraId="2F655E14" w14:textId="77777777" w:rsidR="00F1660C" w:rsidRPr="00D212FF" w:rsidRDefault="00F1660C" w:rsidP="00F1660C">
      <w:pPr>
        <w:rPr>
          <w:rFonts w:cs="Tahoma"/>
          <w:b/>
        </w:rPr>
      </w:pPr>
      <w:r w:rsidRPr="00D212FF">
        <w:rPr>
          <w:rFonts w:cs="Tahoma"/>
          <w:b/>
        </w:rPr>
        <w:t>Način predložitve ponudbe</w:t>
      </w:r>
      <w:r w:rsidRPr="00D212FF">
        <w:rPr>
          <w:rFonts w:cs="Tahoma"/>
        </w:rPr>
        <w:t xml:space="preserve"> (ustrezno označite)</w:t>
      </w:r>
    </w:p>
    <w:p w14:paraId="5ED6FEBA"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78F72120"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3BBEB69F"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1E70BE1E"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663A3BE5" w14:textId="77777777" w:rsidR="00F1660C" w:rsidRPr="00D212FF" w:rsidRDefault="00F1660C" w:rsidP="00F1660C">
      <w:pPr>
        <w:ind w:firstLine="709"/>
        <w:rPr>
          <w:rStyle w:val="Slog11pt"/>
          <w:rFonts w:cs="Tahoma"/>
          <w:sz w:val="22"/>
        </w:rPr>
      </w:pPr>
    </w:p>
    <w:p w14:paraId="6318A677" w14:textId="77777777" w:rsidR="00F1660C" w:rsidRPr="00D212FF" w:rsidRDefault="00F1660C" w:rsidP="00F1660C">
      <w:pPr>
        <w:rPr>
          <w:rFonts w:cs="Tahoma"/>
          <w:b/>
        </w:rPr>
      </w:pPr>
      <w:r w:rsidRPr="00D212FF">
        <w:rPr>
          <w:rFonts w:cs="Tahoma"/>
          <w:b/>
        </w:rPr>
        <w:t xml:space="preserve">1. </w:t>
      </w:r>
      <w:r>
        <w:rPr>
          <w:rFonts w:cs="Tahoma"/>
          <w:b/>
        </w:rPr>
        <w:t>Ponudba</w:t>
      </w:r>
    </w:p>
    <w:p w14:paraId="43B7211C" w14:textId="77777777" w:rsidR="00F1660C" w:rsidRPr="00D212FF" w:rsidRDefault="00F1660C" w:rsidP="00F1660C">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F1660C" w:rsidRPr="002034AB" w14:paraId="57FFD0F4" w14:textId="77777777" w:rsidTr="00A7371E">
        <w:trPr>
          <w:cantSplit/>
          <w:trHeight w:val="680"/>
        </w:trPr>
        <w:tc>
          <w:tcPr>
            <w:tcW w:w="5040" w:type="dxa"/>
            <w:tcBorders>
              <w:top w:val="double" w:sz="4" w:space="0" w:color="auto"/>
              <w:left w:val="single" w:sz="4" w:space="0" w:color="auto"/>
              <w:bottom w:val="single" w:sz="4" w:space="0" w:color="auto"/>
              <w:right w:val="single" w:sz="4" w:space="0" w:color="auto"/>
            </w:tcBorders>
          </w:tcPr>
          <w:p w14:paraId="637E0F01" w14:textId="77777777" w:rsidR="00F1660C" w:rsidRPr="002034AB" w:rsidRDefault="00F1660C" w:rsidP="00A7371E">
            <w:pPr>
              <w:rPr>
                <w:rFonts w:cs="Tahoma"/>
              </w:rPr>
            </w:pPr>
          </w:p>
          <w:p w14:paraId="76127F6A" w14:textId="77777777" w:rsidR="00F1660C" w:rsidRPr="002034AB" w:rsidRDefault="00F1660C" w:rsidP="00A7371E">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3EAEEE7C" w14:textId="77777777" w:rsidR="00F1660C" w:rsidRPr="002034AB" w:rsidRDefault="00F1660C" w:rsidP="00A7371E">
            <w:pPr>
              <w:jc w:val="right"/>
              <w:rPr>
                <w:rFonts w:cs="Tahoma"/>
                <w:b/>
              </w:rPr>
            </w:pPr>
            <w:r w:rsidRPr="002034AB">
              <w:rPr>
                <w:rFonts w:cs="Tahoma"/>
                <w:b/>
              </w:rPr>
              <w:t>EUR</w:t>
            </w:r>
          </w:p>
        </w:tc>
      </w:tr>
      <w:tr w:rsidR="00F1660C" w:rsidRPr="002034AB" w14:paraId="6015B904" w14:textId="77777777" w:rsidTr="00A7371E">
        <w:trPr>
          <w:cantSplit/>
          <w:trHeight w:val="680"/>
        </w:trPr>
        <w:tc>
          <w:tcPr>
            <w:tcW w:w="5040" w:type="dxa"/>
            <w:tcBorders>
              <w:top w:val="single" w:sz="6" w:space="0" w:color="auto"/>
              <w:left w:val="single" w:sz="6" w:space="0" w:color="auto"/>
              <w:bottom w:val="nil"/>
              <w:right w:val="nil"/>
            </w:tcBorders>
          </w:tcPr>
          <w:p w14:paraId="0C000C8A" w14:textId="77777777" w:rsidR="00F1660C" w:rsidRPr="002034AB" w:rsidRDefault="00F1660C" w:rsidP="00A7371E">
            <w:pPr>
              <w:rPr>
                <w:rFonts w:cs="Tahoma"/>
                <w:b/>
              </w:rPr>
            </w:pPr>
          </w:p>
          <w:p w14:paraId="78EDD32F" w14:textId="77777777" w:rsidR="00F1660C" w:rsidRPr="002034AB" w:rsidRDefault="00F1660C" w:rsidP="00A7371E">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56CBB619" w14:textId="77777777" w:rsidR="00F1660C" w:rsidRPr="002034AB" w:rsidRDefault="00F1660C" w:rsidP="00A7371E">
            <w:pPr>
              <w:jc w:val="right"/>
              <w:rPr>
                <w:rFonts w:cs="Tahoma"/>
                <w:b/>
              </w:rPr>
            </w:pPr>
            <w:r w:rsidRPr="002034AB">
              <w:rPr>
                <w:rFonts w:cs="Tahoma"/>
                <w:b/>
              </w:rPr>
              <w:t>EUR</w:t>
            </w:r>
          </w:p>
        </w:tc>
      </w:tr>
      <w:tr w:rsidR="00F1660C" w:rsidRPr="002034AB" w14:paraId="6F62EEDE" w14:textId="77777777" w:rsidTr="00A7371E">
        <w:trPr>
          <w:cantSplit/>
          <w:trHeight w:val="680"/>
        </w:trPr>
        <w:tc>
          <w:tcPr>
            <w:tcW w:w="5040" w:type="dxa"/>
            <w:tcBorders>
              <w:top w:val="single" w:sz="24" w:space="0" w:color="auto"/>
              <w:left w:val="single" w:sz="24" w:space="0" w:color="auto"/>
              <w:bottom w:val="single" w:sz="24" w:space="0" w:color="auto"/>
              <w:right w:val="nil"/>
            </w:tcBorders>
          </w:tcPr>
          <w:p w14:paraId="3C67C9C9" w14:textId="77777777" w:rsidR="00F1660C" w:rsidRPr="002034AB" w:rsidRDefault="00F1660C" w:rsidP="00A7371E">
            <w:pPr>
              <w:rPr>
                <w:rFonts w:cs="Tahoma"/>
                <w:b/>
              </w:rPr>
            </w:pPr>
          </w:p>
          <w:p w14:paraId="74B4FD1B" w14:textId="77777777" w:rsidR="00F1660C" w:rsidRPr="002034AB" w:rsidRDefault="00F1660C" w:rsidP="00A7371E">
            <w:pPr>
              <w:rPr>
                <w:rFonts w:cs="Tahoma"/>
                <w:b/>
              </w:rPr>
            </w:pPr>
            <w:r w:rsidRPr="002034AB">
              <w:rPr>
                <w:rFonts w:cs="Tahoma"/>
                <w:b/>
              </w:rPr>
              <w:t>SKUPAJ z DDV</w:t>
            </w:r>
          </w:p>
          <w:p w14:paraId="5E5EF3E3" w14:textId="77777777" w:rsidR="00F1660C" w:rsidRPr="002034AB" w:rsidRDefault="00F1660C" w:rsidP="00A7371E">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7BBF27B3" w14:textId="77777777" w:rsidR="00F1660C" w:rsidRPr="002034AB" w:rsidRDefault="00F1660C" w:rsidP="00A7371E">
            <w:pPr>
              <w:jc w:val="right"/>
              <w:rPr>
                <w:rFonts w:cs="Tahoma"/>
                <w:b/>
              </w:rPr>
            </w:pPr>
            <w:r w:rsidRPr="002034AB">
              <w:rPr>
                <w:rFonts w:cs="Tahoma"/>
                <w:b/>
              </w:rPr>
              <w:t>EUR</w:t>
            </w:r>
          </w:p>
        </w:tc>
      </w:tr>
    </w:tbl>
    <w:p w14:paraId="4172A9C4" w14:textId="77777777" w:rsidR="00F1660C" w:rsidRPr="002034AB" w:rsidRDefault="00F1660C" w:rsidP="00F1660C">
      <w:pPr>
        <w:rPr>
          <w:rFonts w:cs="Tahoma"/>
        </w:rPr>
      </w:pPr>
    </w:p>
    <w:p w14:paraId="66E7AC6D" w14:textId="77777777" w:rsidR="00F1660C" w:rsidRPr="00D212FF" w:rsidRDefault="00F1660C" w:rsidP="00F1660C">
      <w:pPr>
        <w:rPr>
          <w:rFonts w:eastAsia="Times New Roman" w:cs="Tahoma"/>
          <w:lang w:eastAsia="sl-SI"/>
        </w:rPr>
      </w:pPr>
      <w:r>
        <w:rPr>
          <w:rFonts w:cs="Tahoma"/>
          <w:b/>
        </w:rPr>
        <w:t>2</w:t>
      </w:r>
      <w:r w:rsidRPr="00D212FF">
        <w:rPr>
          <w:rFonts w:cs="Tahoma"/>
          <w:b/>
        </w:rPr>
        <w:t>. Veljavnost ponudbe</w:t>
      </w:r>
    </w:p>
    <w:p w14:paraId="60CEC4D6" w14:textId="77777777" w:rsidR="00F1660C" w:rsidRPr="00D212FF" w:rsidRDefault="00F1660C" w:rsidP="00F1660C">
      <w:pPr>
        <w:rPr>
          <w:rFonts w:eastAsia="Times New Roman" w:cs="Tahoma"/>
          <w:lang w:eastAsia="sl-SI"/>
        </w:rPr>
      </w:pPr>
    </w:p>
    <w:p w14:paraId="77622D84" w14:textId="77777777" w:rsidR="00F1660C" w:rsidRPr="00D212FF" w:rsidRDefault="00F1660C" w:rsidP="00F1660C">
      <w:pPr>
        <w:rPr>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veljavna do ______</w:t>
      </w:r>
      <w:r w:rsidRPr="00B3749F">
        <w:rPr>
          <w:rFonts w:eastAsia="Times New Roman" w:cs="Tahoma"/>
          <w:lang w:eastAsia="sl-SI"/>
        </w:rPr>
        <w:t>__________ (najmanj d</w:t>
      </w:r>
      <w:r w:rsidRPr="000802C4">
        <w:rPr>
          <w:rFonts w:eastAsia="Times New Roman" w:cs="Tahoma"/>
          <w:lang w:eastAsia="sl-SI"/>
        </w:rPr>
        <w:t>o 1.</w:t>
      </w:r>
      <w:r>
        <w:rPr>
          <w:rFonts w:eastAsia="Times New Roman" w:cs="Tahoma"/>
          <w:lang w:eastAsia="sl-SI"/>
        </w:rPr>
        <w:t>7</w:t>
      </w:r>
      <w:r w:rsidRPr="000802C4">
        <w:rPr>
          <w:rFonts w:eastAsia="Times New Roman" w:cs="Tahoma"/>
          <w:lang w:eastAsia="sl-SI"/>
        </w:rPr>
        <w:t>.202</w:t>
      </w:r>
      <w:r>
        <w:rPr>
          <w:rFonts w:eastAsia="Times New Roman" w:cs="Tahoma"/>
          <w:lang w:eastAsia="sl-SI"/>
        </w:rPr>
        <w:t>1</w:t>
      </w:r>
      <w:r w:rsidRPr="000802C4">
        <w:rPr>
          <w:rFonts w:eastAsia="Times New Roman" w:cs="Tahoma"/>
          <w:lang w:eastAsia="sl-SI"/>
        </w:rPr>
        <w:t>).</w:t>
      </w:r>
    </w:p>
    <w:p w14:paraId="0C7910C0" w14:textId="77777777" w:rsidR="00F1660C" w:rsidRPr="00D212FF" w:rsidRDefault="00F1660C" w:rsidP="00F1660C">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F1660C" w:rsidRPr="00D212FF" w14:paraId="1F8DCA87" w14:textId="77777777" w:rsidTr="00A7371E">
        <w:trPr>
          <w:trHeight w:val="235"/>
        </w:trPr>
        <w:tc>
          <w:tcPr>
            <w:tcW w:w="2410" w:type="dxa"/>
            <w:tcBorders>
              <w:bottom w:val="single" w:sz="4" w:space="0" w:color="auto"/>
            </w:tcBorders>
          </w:tcPr>
          <w:p w14:paraId="1B844987" w14:textId="77777777" w:rsidR="00F1660C" w:rsidRPr="00D212FF" w:rsidRDefault="00F1660C" w:rsidP="00A7371E">
            <w:pPr>
              <w:rPr>
                <w:rFonts w:cs="Tahoma"/>
                <w:snapToGrid w:val="0"/>
              </w:rPr>
            </w:pPr>
          </w:p>
          <w:p w14:paraId="3D05873A" w14:textId="77777777" w:rsidR="00F1660C" w:rsidRPr="00D212FF" w:rsidRDefault="00F1660C" w:rsidP="00A7371E">
            <w:pPr>
              <w:rPr>
                <w:rFonts w:cs="Tahoma"/>
                <w:snapToGrid w:val="0"/>
              </w:rPr>
            </w:pPr>
          </w:p>
        </w:tc>
        <w:tc>
          <w:tcPr>
            <w:tcW w:w="2693" w:type="dxa"/>
          </w:tcPr>
          <w:p w14:paraId="182184FA" w14:textId="77777777" w:rsidR="00F1660C" w:rsidRPr="00D212FF" w:rsidRDefault="00F1660C" w:rsidP="00A7371E">
            <w:pPr>
              <w:jc w:val="center"/>
              <w:rPr>
                <w:rFonts w:cs="Tahoma"/>
                <w:snapToGrid w:val="0"/>
              </w:rPr>
            </w:pPr>
          </w:p>
        </w:tc>
        <w:tc>
          <w:tcPr>
            <w:tcW w:w="4111" w:type="dxa"/>
            <w:tcBorders>
              <w:bottom w:val="single" w:sz="4" w:space="0" w:color="auto"/>
            </w:tcBorders>
          </w:tcPr>
          <w:p w14:paraId="58F73A8B" w14:textId="77777777" w:rsidR="00F1660C" w:rsidRPr="00D212FF" w:rsidRDefault="00F1660C" w:rsidP="00A7371E">
            <w:pPr>
              <w:rPr>
                <w:rFonts w:cs="Tahoma"/>
                <w:snapToGrid w:val="0"/>
              </w:rPr>
            </w:pPr>
          </w:p>
        </w:tc>
      </w:tr>
      <w:tr w:rsidR="00F1660C" w:rsidRPr="00D212FF" w14:paraId="36A35918" w14:textId="77777777" w:rsidTr="00A7371E">
        <w:trPr>
          <w:trHeight w:val="235"/>
        </w:trPr>
        <w:tc>
          <w:tcPr>
            <w:tcW w:w="2410" w:type="dxa"/>
            <w:tcBorders>
              <w:top w:val="single" w:sz="4" w:space="0" w:color="auto"/>
            </w:tcBorders>
          </w:tcPr>
          <w:p w14:paraId="1D9F6354" w14:textId="77777777" w:rsidR="00F1660C" w:rsidRPr="00D212FF" w:rsidRDefault="00F1660C" w:rsidP="00A7371E">
            <w:pPr>
              <w:jc w:val="center"/>
              <w:rPr>
                <w:rFonts w:cs="Tahoma"/>
                <w:snapToGrid w:val="0"/>
              </w:rPr>
            </w:pPr>
            <w:r w:rsidRPr="00D212FF">
              <w:rPr>
                <w:rFonts w:cs="Tahoma"/>
                <w:snapToGrid w:val="0"/>
              </w:rPr>
              <w:t>(kraj, datum)</w:t>
            </w:r>
          </w:p>
        </w:tc>
        <w:tc>
          <w:tcPr>
            <w:tcW w:w="2693" w:type="dxa"/>
          </w:tcPr>
          <w:p w14:paraId="06B24F88" w14:textId="77777777" w:rsidR="00F1660C" w:rsidRPr="00D212FF" w:rsidRDefault="00F1660C" w:rsidP="00A7371E">
            <w:pPr>
              <w:jc w:val="center"/>
              <w:rPr>
                <w:rFonts w:cs="Tahoma"/>
                <w:snapToGrid w:val="0"/>
              </w:rPr>
            </w:pPr>
            <w:r w:rsidRPr="00D212FF">
              <w:rPr>
                <w:rFonts w:cs="Tahoma"/>
                <w:snapToGrid w:val="0"/>
              </w:rPr>
              <w:t>žig</w:t>
            </w:r>
          </w:p>
        </w:tc>
        <w:tc>
          <w:tcPr>
            <w:tcW w:w="4111" w:type="dxa"/>
            <w:tcBorders>
              <w:top w:val="single" w:sz="4" w:space="0" w:color="auto"/>
            </w:tcBorders>
          </w:tcPr>
          <w:p w14:paraId="01A1C8DC" w14:textId="77777777" w:rsidR="00F1660C" w:rsidRPr="00D212FF" w:rsidRDefault="00F1660C" w:rsidP="00A7371E">
            <w:pPr>
              <w:jc w:val="center"/>
              <w:rPr>
                <w:rFonts w:cs="Tahoma"/>
                <w:snapToGrid w:val="0"/>
              </w:rPr>
            </w:pPr>
            <w:r w:rsidRPr="00D212FF">
              <w:rPr>
                <w:rFonts w:cs="Tahoma"/>
                <w:snapToGrid w:val="0"/>
              </w:rPr>
              <w:t>(podpis odgovorne osebe)</w:t>
            </w:r>
          </w:p>
        </w:tc>
      </w:tr>
    </w:tbl>
    <w:p w14:paraId="339DB7E6" w14:textId="77777777" w:rsidR="00F1660C" w:rsidRDefault="00F1660C" w:rsidP="00F1660C"/>
    <w:p w14:paraId="3687AAC4" w14:textId="07F47EA8" w:rsidR="00896785" w:rsidRDefault="00896785" w:rsidP="005073A7"/>
    <w:p w14:paraId="49ABA083" w14:textId="5839A53E" w:rsidR="00F1660C" w:rsidRDefault="00F1660C" w:rsidP="005073A7"/>
    <w:p w14:paraId="36852BB1" w14:textId="2DE9FBEB" w:rsidR="00F1660C" w:rsidRDefault="00F1660C" w:rsidP="005073A7"/>
    <w:p w14:paraId="04723F51" w14:textId="2DF3AAD8" w:rsidR="00F1660C" w:rsidRDefault="00F1660C" w:rsidP="005073A7"/>
    <w:p w14:paraId="77EDDE95" w14:textId="77777777" w:rsidR="00F1660C" w:rsidRDefault="00F1660C"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F1660C" w:rsidRPr="00D212FF" w14:paraId="701ADE59" w14:textId="77777777" w:rsidTr="00A7371E">
        <w:tc>
          <w:tcPr>
            <w:tcW w:w="7655" w:type="dxa"/>
          </w:tcPr>
          <w:p w14:paraId="44A4D11D" w14:textId="1BA65C5C" w:rsidR="00F1660C" w:rsidRPr="00D212FF" w:rsidRDefault="00F1660C" w:rsidP="00A7371E">
            <w:pPr>
              <w:rPr>
                <w:b/>
                <w:lang w:eastAsia="sl-SI"/>
              </w:rPr>
            </w:pPr>
            <w:r w:rsidRPr="00D212FF">
              <w:rPr>
                <w:b/>
                <w:lang w:eastAsia="sl-SI"/>
              </w:rPr>
              <w:lastRenderedPageBreak/>
              <w:t>PONUDBA</w:t>
            </w:r>
            <w:r>
              <w:rPr>
                <w:b/>
                <w:lang w:eastAsia="sl-SI"/>
              </w:rPr>
              <w:t xml:space="preserve"> ZA SKLOP št. 4</w:t>
            </w:r>
          </w:p>
        </w:tc>
        <w:tc>
          <w:tcPr>
            <w:tcW w:w="992" w:type="dxa"/>
            <w:tcBorders>
              <w:right w:val="nil"/>
            </w:tcBorders>
          </w:tcPr>
          <w:p w14:paraId="01F72838" w14:textId="77777777" w:rsidR="00F1660C" w:rsidRPr="00D212FF" w:rsidRDefault="00F1660C" w:rsidP="00A7371E">
            <w:pPr>
              <w:rPr>
                <w:b/>
                <w:lang w:eastAsia="sl-SI"/>
              </w:rPr>
            </w:pPr>
            <w:r w:rsidRPr="00D212FF">
              <w:rPr>
                <w:b/>
                <w:lang w:eastAsia="sl-SI"/>
              </w:rPr>
              <w:t>priloga</w:t>
            </w:r>
          </w:p>
        </w:tc>
        <w:tc>
          <w:tcPr>
            <w:tcW w:w="992" w:type="dxa"/>
            <w:tcBorders>
              <w:left w:val="nil"/>
            </w:tcBorders>
          </w:tcPr>
          <w:p w14:paraId="01CEA84A" w14:textId="0E3F0B8A" w:rsidR="00F1660C" w:rsidRPr="00D212FF" w:rsidRDefault="00F1660C" w:rsidP="00A7371E">
            <w:pPr>
              <w:pStyle w:val="Odstavekseznama"/>
              <w:ind w:left="0"/>
              <w:rPr>
                <w:b/>
                <w:lang w:eastAsia="sl-SI"/>
              </w:rPr>
            </w:pPr>
            <w:r>
              <w:rPr>
                <w:b/>
                <w:lang w:eastAsia="sl-SI"/>
              </w:rPr>
              <w:t>2/4</w:t>
            </w:r>
          </w:p>
        </w:tc>
      </w:tr>
    </w:tbl>
    <w:p w14:paraId="51D0E766" w14:textId="77777777" w:rsidR="00F1660C" w:rsidRDefault="00F1660C" w:rsidP="00F1660C">
      <w:pPr>
        <w:rPr>
          <w:rFonts w:cs="Tahoma"/>
          <w:lang w:eastAsia="sl-SI"/>
        </w:rPr>
      </w:pPr>
    </w:p>
    <w:p w14:paraId="564A1BFB" w14:textId="77777777" w:rsidR="00F1660C" w:rsidRDefault="00F1660C" w:rsidP="00F1660C">
      <w:pPr>
        <w:rPr>
          <w:rFonts w:cs="Tahoma"/>
        </w:rPr>
      </w:pPr>
      <w:r>
        <w:rPr>
          <w:rFonts w:cs="Tahoma"/>
        </w:rPr>
        <w:t xml:space="preserve">JAVNO NAROČILO: </w:t>
      </w:r>
      <w:r w:rsidRPr="00D212FF">
        <w:rPr>
          <w:rFonts w:cs="Tahoma"/>
          <w:b/>
        </w:rPr>
        <w:t>»</w:t>
      </w:r>
      <w:r w:rsidRPr="00077FA1">
        <w:rPr>
          <w:rFonts w:cs="Tahoma"/>
          <w:b/>
        </w:rPr>
        <w:t>Rekonstrukcija cest</w:t>
      </w:r>
      <w:r w:rsidRPr="00D212FF">
        <w:rPr>
          <w:rFonts w:cs="Tahoma"/>
        </w:rPr>
        <w:t>«</w:t>
      </w:r>
      <w:r>
        <w:rPr>
          <w:rFonts w:cs="Tahoma"/>
        </w:rPr>
        <w:t>.</w:t>
      </w:r>
    </w:p>
    <w:p w14:paraId="7420438C" w14:textId="77777777" w:rsidR="00F1660C" w:rsidRPr="00D212FF" w:rsidRDefault="00F1660C" w:rsidP="00F1660C">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1660C" w:rsidRPr="00D212FF" w14:paraId="63A1D2E5" w14:textId="77777777" w:rsidTr="00A7371E">
        <w:tc>
          <w:tcPr>
            <w:tcW w:w="2622" w:type="dxa"/>
            <w:tcBorders>
              <w:top w:val="nil"/>
              <w:left w:val="nil"/>
              <w:bottom w:val="nil"/>
              <w:right w:val="nil"/>
            </w:tcBorders>
            <w:vAlign w:val="bottom"/>
          </w:tcPr>
          <w:p w14:paraId="14CC4A1F" w14:textId="77777777" w:rsidR="00F1660C" w:rsidRPr="00D212FF" w:rsidRDefault="00F1660C" w:rsidP="00A7371E">
            <w:pPr>
              <w:rPr>
                <w:rFonts w:cs="Tahoma"/>
              </w:rPr>
            </w:pPr>
            <w:r w:rsidRPr="00D212FF">
              <w:rPr>
                <w:rFonts w:cs="Tahoma"/>
              </w:rPr>
              <w:t>Naziv ponudnika:</w:t>
            </w:r>
          </w:p>
        </w:tc>
        <w:tc>
          <w:tcPr>
            <w:tcW w:w="7014" w:type="dxa"/>
            <w:tcBorders>
              <w:top w:val="nil"/>
              <w:left w:val="nil"/>
              <w:right w:val="nil"/>
            </w:tcBorders>
          </w:tcPr>
          <w:p w14:paraId="7C444F44" w14:textId="77777777" w:rsidR="00F1660C" w:rsidRPr="00D212FF" w:rsidRDefault="00F1660C" w:rsidP="00A7371E">
            <w:pPr>
              <w:rPr>
                <w:rFonts w:cs="Tahoma"/>
              </w:rPr>
            </w:pPr>
          </w:p>
        </w:tc>
      </w:tr>
      <w:tr w:rsidR="00F1660C" w:rsidRPr="00D212FF" w14:paraId="6A92BE57" w14:textId="77777777" w:rsidTr="00A7371E">
        <w:tc>
          <w:tcPr>
            <w:tcW w:w="2622" w:type="dxa"/>
            <w:tcBorders>
              <w:top w:val="nil"/>
              <w:left w:val="nil"/>
              <w:bottom w:val="nil"/>
              <w:right w:val="nil"/>
            </w:tcBorders>
          </w:tcPr>
          <w:p w14:paraId="52248A4F" w14:textId="77777777" w:rsidR="00F1660C" w:rsidRPr="00D212FF" w:rsidRDefault="00F1660C" w:rsidP="00A7371E">
            <w:pPr>
              <w:rPr>
                <w:rFonts w:cs="Tahoma"/>
              </w:rPr>
            </w:pPr>
          </w:p>
        </w:tc>
        <w:tc>
          <w:tcPr>
            <w:tcW w:w="7014" w:type="dxa"/>
            <w:tcBorders>
              <w:left w:val="nil"/>
              <w:right w:val="nil"/>
            </w:tcBorders>
          </w:tcPr>
          <w:p w14:paraId="5EDAE0D9" w14:textId="77777777" w:rsidR="00F1660C" w:rsidRPr="00D212FF" w:rsidRDefault="00F1660C" w:rsidP="00A7371E">
            <w:pPr>
              <w:rPr>
                <w:rFonts w:cs="Tahoma"/>
              </w:rPr>
            </w:pPr>
          </w:p>
          <w:p w14:paraId="0DF0D11B" w14:textId="77777777" w:rsidR="00F1660C" w:rsidRPr="00D212FF" w:rsidRDefault="00F1660C" w:rsidP="00A7371E">
            <w:pPr>
              <w:rPr>
                <w:rFonts w:cs="Tahoma"/>
              </w:rPr>
            </w:pPr>
          </w:p>
        </w:tc>
      </w:tr>
      <w:tr w:rsidR="00F1660C" w:rsidRPr="00D212FF" w14:paraId="686F1539" w14:textId="77777777" w:rsidTr="00A7371E">
        <w:tc>
          <w:tcPr>
            <w:tcW w:w="2622" w:type="dxa"/>
            <w:tcBorders>
              <w:top w:val="nil"/>
              <w:left w:val="nil"/>
              <w:bottom w:val="nil"/>
              <w:right w:val="nil"/>
            </w:tcBorders>
            <w:vAlign w:val="bottom"/>
          </w:tcPr>
          <w:p w14:paraId="1A9CFF07" w14:textId="77777777" w:rsidR="00F1660C" w:rsidRDefault="00F1660C" w:rsidP="00A7371E">
            <w:pPr>
              <w:rPr>
                <w:rFonts w:cs="Tahoma"/>
              </w:rPr>
            </w:pPr>
          </w:p>
          <w:p w14:paraId="13F066D8" w14:textId="77777777" w:rsidR="00F1660C" w:rsidRPr="00D212FF" w:rsidRDefault="00F1660C" w:rsidP="00A7371E">
            <w:pPr>
              <w:rPr>
                <w:rFonts w:cs="Tahoma"/>
              </w:rPr>
            </w:pPr>
            <w:r w:rsidRPr="00D212FF">
              <w:rPr>
                <w:rFonts w:cs="Tahoma"/>
              </w:rPr>
              <w:t>Naslov ponudnika:</w:t>
            </w:r>
          </w:p>
        </w:tc>
        <w:tc>
          <w:tcPr>
            <w:tcW w:w="7014" w:type="dxa"/>
            <w:tcBorders>
              <w:top w:val="nil"/>
              <w:left w:val="nil"/>
              <w:right w:val="nil"/>
            </w:tcBorders>
          </w:tcPr>
          <w:p w14:paraId="08A621E5" w14:textId="77777777" w:rsidR="00F1660C" w:rsidRPr="00D212FF" w:rsidRDefault="00F1660C" w:rsidP="00A7371E">
            <w:pPr>
              <w:rPr>
                <w:rFonts w:cs="Tahoma"/>
              </w:rPr>
            </w:pPr>
          </w:p>
        </w:tc>
      </w:tr>
      <w:tr w:rsidR="00F1660C" w:rsidRPr="00D212FF" w14:paraId="617C0B9C" w14:textId="77777777" w:rsidTr="00A7371E">
        <w:tc>
          <w:tcPr>
            <w:tcW w:w="2622" w:type="dxa"/>
            <w:tcBorders>
              <w:top w:val="nil"/>
              <w:left w:val="nil"/>
              <w:bottom w:val="nil"/>
              <w:right w:val="nil"/>
            </w:tcBorders>
          </w:tcPr>
          <w:p w14:paraId="088E0D0B" w14:textId="77777777" w:rsidR="00F1660C" w:rsidRPr="00D212FF" w:rsidRDefault="00F1660C" w:rsidP="00A7371E">
            <w:pPr>
              <w:rPr>
                <w:rFonts w:cs="Tahoma"/>
              </w:rPr>
            </w:pPr>
          </w:p>
        </w:tc>
        <w:tc>
          <w:tcPr>
            <w:tcW w:w="7014" w:type="dxa"/>
            <w:tcBorders>
              <w:left w:val="nil"/>
              <w:right w:val="nil"/>
            </w:tcBorders>
          </w:tcPr>
          <w:p w14:paraId="4C971099" w14:textId="77777777" w:rsidR="00F1660C" w:rsidRPr="00D212FF" w:rsidRDefault="00F1660C" w:rsidP="00A7371E">
            <w:pPr>
              <w:rPr>
                <w:rFonts w:cs="Tahoma"/>
              </w:rPr>
            </w:pPr>
          </w:p>
          <w:p w14:paraId="5A64A0DC" w14:textId="77777777" w:rsidR="00F1660C" w:rsidRPr="00D212FF" w:rsidRDefault="00F1660C" w:rsidP="00A7371E">
            <w:pPr>
              <w:rPr>
                <w:rFonts w:cs="Tahoma"/>
              </w:rPr>
            </w:pPr>
          </w:p>
        </w:tc>
      </w:tr>
    </w:tbl>
    <w:p w14:paraId="6ED64AE4" w14:textId="77777777" w:rsidR="00F1660C" w:rsidRPr="00D212FF" w:rsidRDefault="00F1660C" w:rsidP="00F1660C">
      <w:pPr>
        <w:pStyle w:val="BESEDILO"/>
        <w:keepLines w:val="0"/>
        <w:widowControl/>
        <w:tabs>
          <w:tab w:val="clear" w:pos="2155"/>
        </w:tabs>
        <w:rPr>
          <w:rFonts w:ascii="Tahoma" w:hAnsi="Tahoma" w:cs="Tahoma"/>
          <w:kern w:val="0"/>
          <w:sz w:val="22"/>
          <w:szCs w:val="22"/>
        </w:rPr>
      </w:pPr>
    </w:p>
    <w:p w14:paraId="2E040A42" w14:textId="77777777" w:rsidR="00F1660C" w:rsidRPr="00D212FF" w:rsidRDefault="00F1660C" w:rsidP="00F1660C">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6C0A6283" w14:textId="77777777" w:rsidR="00F1660C" w:rsidRPr="00D212FF" w:rsidRDefault="00F1660C" w:rsidP="00F1660C">
      <w:pPr>
        <w:rPr>
          <w:rStyle w:val="Slog11pt"/>
          <w:rFonts w:cs="Tahoma"/>
          <w:sz w:val="22"/>
        </w:rPr>
      </w:pPr>
    </w:p>
    <w:p w14:paraId="657221F1" w14:textId="77777777" w:rsidR="00F1660C" w:rsidRPr="00D212FF" w:rsidRDefault="00F1660C" w:rsidP="00F1660C">
      <w:pPr>
        <w:rPr>
          <w:rStyle w:val="Slog11pt"/>
          <w:rFonts w:cs="Tahoma"/>
          <w:sz w:val="22"/>
        </w:rPr>
      </w:pPr>
      <w:r w:rsidRPr="00D212FF">
        <w:rPr>
          <w:rStyle w:val="Slog11pt"/>
          <w:rFonts w:cs="Tahoma"/>
          <w:sz w:val="22"/>
        </w:rPr>
        <w:t>dajemo naslednjo</w:t>
      </w:r>
    </w:p>
    <w:p w14:paraId="668CF92F" w14:textId="77777777" w:rsidR="00F1660C" w:rsidRPr="00D212FF" w:rsidRDefault="00F1660C" w:rsidP="00F1660C">
      <w:pPr>
        <w:jc w:val="center"/>
        <w:rPr>
          <w:rFonts w:cs="Tahoma"/>
          <w:b/>
        </w:rPr>
      </w:pPr>
    </w:p>
    <w:p w14:paraId="494069B9" w14:textId="43C9F0D1" w:rsidR="00F1660C" w:rsidRDefault="00F1660C" w:rsidP="00F1660C">
      <w:pPr>
        <w:jc w:val="center"/>
        <w:rPr>
          <w:rFonts w:cs="Tahoma"/>
          <w:b/>
        </w:rPr>
      </w:pPr>
      <w:r w:rsidRPr="00D212FF">
        <w:rPr>
          <w:rFonts w:cs="Tahoma"/>
          <w:b/>
        </w:rPr>
        <w:t>PONUDB</w:t>
      </w:r>
      <w:r>
        <w:rPr>
          <w:rFonts w:cs="Tahoma"/>
          <w:b/>
        </w:rPr>
        <w:t>A</w:t>
      </w:r>
      <w:r w:rsidRPr="00D212FF">
        <w:rPr>
          <w:rFonts w:cs="Tahoma"/>
          <w:b/>
        </w:rPr>
        <w:t xml:space="preserve"> št. ________________</w:t>
      </w:r>
    </w:p>
    <w:p w14:paraId="4724BC64" w14:textId="77777777" w:rsidR="00F1660C" w:rsidRDefault="00F1660C" w:rsidP="00F1660C">
      <w:pPr>
        <w:jc w:val="center"/>
        <w:rPr>
          <w:rFonts w:cs="Tahoma"/>
          <w:b/>
        </w:rPr>
      </w:pPr>
    </w:p>
    <w:p w14:paraId="234C2FE6" w14:textId="77777777" w:rsidR="00F1660C" w:rsidRPr="00F1660C" w:rsidRDefault="00F1660C" w:rsidP="00F1660C">
      <w:pPr>
        <w:jc w:val="center"/>
        <w:rPr>
          <w:rFonts w:cs="Tahoma"/>
          <w:b/>
        </w:rPr>
      </w:pPr>
      <w:r w:rsidRPr="00F1660C">
        <w:rPr>
          <w:rFonts w:cs="Tahoma"/>
          <w:b/>
        </w:rPr>
        <w:t xml:space="preserve">Sklop št. 4: Križišče </w:t>
      </w:r>
      <w:proofErr w:type="spellStart"/>
      <w:r w:rsidRPr="00F1660C">
        <w:rPr>
          <w:rFonts w:cs="Tahoma"/>
          <w:b/>
        </w:rPr>
        <w:t>Toško</w:t>
      </w:r>
      <w:proofErr w:type="spellEnd"/>
      <w:r w:rsidRPr="00F1660C">
        <w:rPr>
          <w:rFonts w:cs="Tahoma"/>
          <w:b/>
        </w:rPr>
        <w:t xml:space="preserve"> čelo – Topol 25</w:t>
      </w:r>
    </w:p>
    <w:p w14:paraId="04E52A40" w14:textId="77777777" w:rsidR="00F1660C" w:rsidRPr="00D212FF" w:rsidRDefault="00F1660C" w:rsidP="00F1660C">
      <w:pPr>
        <w:jc w:val="center"/>
        <w:rPr>
          <w:rFonts w:cs="Tahoma"/>
          <w:b/>
        </w:rPr>
      </w:pPr>
    </w:p>
    <w:p w14:paraId="669291D2" w14:textId="77777777" w:rsidR="00F1660C" w:rsidRPr="00D212FF" w:rsidRDefault="00F1660C" w:rsidP="00F1660C">
      <w:pPr>
        <w:rPr>
          <w:rFonts w:cs="Tahoma"/>
          <w:b/>
        </w:rPr>
      </w:pPr>
    </w:p>
    <w:p w14:paraId="1FF10473" w14:textId="77777777" w:rsidR="00F1660C" w:rsidRPr="00D212FF" w:rsidRDefault="00F1660C" w:rsidP="00F1660C">
      <w:pPr>
        <w:rPr>
          <w:rFonts w:cs="Tahoma"/>
          <w:b/>
        </w:rPr>
      </w:pPr>
      <w:r w:rsidRPr="00D212FF">
        <w:rPr>
          <w:rFonts w:cs="Tahoma"/>
          <w:b/>
        </w:rPr>
        <w:t>Način predložitve ponudbe</w:t>
      </w:r>
      <w:r w:rsidRPr="00D212FF">
        <w:rPr>
          <w:rFonts w:cs="Tahoma"/>
        </w:rPr>
        <w:t xml:space="preserve"> (ustrezno označite)</w:t>
      </w:r>
    </w:p>
    <w:p w14:paraId="7C447D7A"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6A8E9905"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7B913DA3"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0DF69AD7"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489EF110" w14:textId="77777777" w:rsidR="00F1660C" w:rsidRPr="00D212FF" w:rsidRDefault="00F1660C" w:rsidP="00F1660C">
      <w:pPr>
        <w:ind w:firstLine="709"/>
        <w:rPr>
          <w:rStyle w:val="Slog11pt"/>
          <w:rFonts w:cs="Tahoma"/>
          <w:sz w:val="22"/>
        </w:rPr>
      </w:pPr>
    </w:p>
    <w:p w14:paraId="1492CD2E" w14:textId="77777777" w:rsidR="00F1660C" w:rsidRPr="00D212FF" w:rsidRDefault="00F1660C" w:rsidP="00F1660C">
      <w:pPr>
        <w:rPr>
          <w:rFonts w:cs="Tahoma"/>
          <w:b/>
        </w:rPr>
      </w:pPr>
      <w:r w:rsidRPr="00D212FF">
        <w:rPr>
          <w:rFonts w:cs="Tahoma"/>
          <w:b/>
        </w:rPr>
        <w:t xml:space="preserve">1. </w:t>
      </w:r>
      <w:r>
        <w:rPr>
          <w:rFonts w:cs="Tahoma"/>
          <w:b/>
        </w:rPr>
        <w:t>Ponudba</w:t>
      </w:r>
    </w:p>
    <w:p w14:paraId="5ED6136F" w14:textId="77777777" w:rsidR="00F1660C" w:rsidRPr="00D212FF" w:rsidRDefault="00F1660C" w:rsidP="00F1660C">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F1660C" w:rsidRPr="002034AB" w14:paraId="32DBE3F5" w14:textId="77777777" w:rsidTr="00A7371E">
        <w:trPr>
          <w:cantSplit/>
          <w:trHeight w:val="680"/>
        </w:trPr>
        <w:tc>
          <w:tcPr>
            <w:tcW w:w="5040" w:type="dxa"/>
            <w:tcBorders>
              <w:top w:val="double" w:sz="4" w:space="0" w:color="auto"/>
              <w:left w:val="single" w:sz="4" w:space="0" w:color="auto"/>
              <w:bottom w:val="single" w:sz="4" w:space="0" w:color="auto"/>
              <w:right w:val="single" w:sz="4" w:space="0" w:color="auto"/>
            </w:tcBorders>
          </w:tcPr>
          <w:p w14:paraId="55B46C3B" w14:textId="77777777" w:rsidR="00F1660C" w:rsidRPr="002034AB" w:rsidRDefault="00F1660C" w:rsidP="00A7371E">
            <w:pPr>
              <w:rPr>
                <w:rFonts w:cs="Tahoma"/>
              </w:rPr>
            </w:pPr>
          </w:p>
          <w:p w14:paraId="05A8E449" w14:textId="77777777" w:rsidR="00F1660C" w:rsidRPr="002034AB" w:rsidRDefault="00F1660C" w:rsidP="00A7371E">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3B4A779F" w14:textId="77777777" w:rsidR="00F1660C" w:rsidRPr="002034AB" w:rsidRDefault="00F1660C" w:rsidP="00A7371E">
            <w:pPr>
              <w:jc w:val="right"/>
              <w:rPr>
                <w:rFonts w:cs="Tahoma"/>
                <w:b/>
              </w:rPr>
            </w:pPr>
            <w:r w:rsidRPr="002034AB">
              <w:rPr>
                <w:rFonts w:cs="Tahoma"/>
                <w:b/>
              </w:rPr>
              <w:t>EUR</w:t>
            </w:r>
          </w:p>
        </w:tc>
      </w:tr>
      <w:tr w:rsidR="00F1660C" w:rsidRPr="002034AB" w14:paraId="55BF01B2" w14:textId="77777777" w:rsidTr="00A7371E">
        <w:trPr>
          <w:cantSplit/>
          <w:trHeight w:val="680"/>
        </w:trPr>
        <w:tc>
          <w:tcPr>
            <w:tcW w:w="5040" w:type="dxa"/>
            <w:tcBorders>
              <w:top w:val="single" w:sz="6" w:space="0" w:color="auto"/>
              <w:left w:val="single" w:sz="6" w:space="0" w:color="auto"/>
              <w:bottom w:val="nil"/>
              <w:right w:val="nil"/>
            </w:tcBorders>
          </w:tcPr>
          <w:p w14:paraId="38C4F5A3" w14:textId="77777777" w:rsidR="00F1660C" w:rsidRPr="002034AB" w:rsidRDefault="00F1660C" w:rsidP="00A7371E">
            <w:pPr>
              <w:rPr>
                <w:rFonts w:cs="Tahoma"/>
                <w:b/>
              </w:rPr>
            </w:pPr>
          </w:p>
          <w:p w14:paraId="77103A90" w14:textId="77777777" w:rsidR="00F1660C" w:rsidRPr="002034AB" w:rsidRDefault="00F1660C" w:rsidP="00A7371E">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44A3AA09" w14:textId="77777777" w:rsidR="00F1660C" w:rsidRPr="002034AB" w:rsidRDefault="00F1660C" w:rsidP="00A7371E">
            <w:pPr>
              <w:jc w:val="right"/>
              <w:rPr>
                <w:rFonts w:cs="Tahoma"/>
                <w:b/>
              </w:rPr>
            </w:pPr>
            <w:r w:rsidRPr="002034AB">
              <w:rPr>
                <w:rFonts w:cs="Tahoma"/>
                <w:b/>
              </w:rPr>
              <w:t>EUR</w:t>
            </w:r>
          </w:p>
        </w:tc>
      </w:tr>
      <w:tr w:rsidR="00F1660C" w:rsidRPr="002034AB" w14:paraId="33495836" w14:textId="77777777" w:rsidTr="00A7371E">
        <w:trPr>
          <w:cantSplit/>
          <w:trHeight w:val="680"/>
        </w:trPr>
        <w:tc>
          <w:tcPr>
            <w:tcW w:w="5040" w:type="dxa"/>
            <w:tcBorders>
              <w:top w:val="single" w:sz="24" w:space="0" w:color="auto"/>
              <w:left w:val="single" w:sz="24" w:space="0" w:color="auto"/>
              <w:bottom w:val="single" w:sz="24" w:space="0" w:color="auto"/>
              <w:right w:val="nil"/>
            </w:tcBorders>
          </w:tcPr>
          <w:p w14:paraId="1BB0EF1F" w14:textId="77777777" w:rsidR="00F1660C" w:rsidRPr="002034AB" w:rsidRDefault="00F1660C" w:rsidP="00A7371E">
            <w:pPr>
              <w:rPr>
                <w:rFonts w:cs="Tahoma"/>
                <w:b/>
              </w:rPr>
            </w:pPr>
          </w:p>
          <w:p w14:paraId="6DD2297D" w14:textId="77777777" w:rsidR="00F1660C" w:rsidRPr="002034AB" w:rsidRDefault="00F1660C" w:rsidP="00A7371E">
            <w:pPr>
              <w:rPr>
                <w:rFonts w:cs="Tahoma"/>
                <w:b/>
              </w:rPr>
            </w:pPr>
            <w:r w:rsidRPr="002034AB">
              <w:rPr>
                <w:rFonts w:cs="Tahoma"/>
                <w:b/>
              </w:rPr>
              <w:t>SKUPAJ z DDV</w:t>
            </w:r>
          </w:p>
          <w:p w14:paraId="328E8737" w14:textId="77777777" w:rsidR="00F1660C" w:rsidRPr="002034AB" w:rsidRDefault="00F1660C" w:rsidP="00A7371E">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20E6048D" w14:textId="77777777" w:rsidR="00F1660C" w:rsidRPr="002034AB" w:rsidRDefault="00F1660C" w:rsidP="00A7371E">
            <w:pPr>
              <w:jc w:val="right"/>
              <w:rPr>
                <w:rFonts w:cs="Tahoma"/>
                <w:b/>
              </w:rPr>
            </w:pPr>
            <w:r w:rsidRPr="002034AB">
              <w:rPr>
                <w:rFonts w:cs="Tahoma"/>
                <w:b/>
              </w:rPr>
              <w:t>EUR</w:t>
            </w:r>
          </w:p>
        </w:tc>
      </w:tr>
    </w:tbl>
    <w:p w14:paraId="1FC9D1EE" w14:textId="77777777" w:rsidR="00F1660C" w:rsidRPr="002034AB" w:rsidRDefault="00F1660C" w:rsidP="00F1660C">
      <w:pPr>
        <w:rPr>
          <w:rFonts w:cs="Tahoma"/>
        </w:rPr>
      </w:pPr>
    </w:p>
    <w:p w14:paraId="1C8767C9" w14:textId="77777777" w:rsidR="00F1660C" w:rsidRPr="00D212FF" w:rsidRDefault="00F1660C" w:rsidP="00F1660C">
      <w:pPr>
        <w:rPr>
          <w:rFonts w:eastAsia="Times New Roman" w:cs="Tahoma"/>
          <w:lang w:eastAsia="sl-SI"/>
        </w:rPr>
      </w:pPr>
      <w:r>
        <w:rPr>
          <w:rFonts w:cs="Tahoma"/>
          <w:b/>
        </w:rPr>
        <w:t>2</w:t>
      </w:r>
      <w:r w:rsidRPr="00D212FF">
        <w:rPr>
          <w:rFonts w:cs="Tahoma"/>
          <w:b/>
        </w:rPr>
        <w:t>. Veljavnost ponudbe</w:t>
      </w:r>
    </w:p>
    <w:p w14:paraId="11A55912" w14:textId="77777777" w:rsidR="00F1660C" w:rsidRPr="00D212FF" w:rsidRDefault="00F1660C" w:rsidP="00F1660C">
      <w:pPr>
        <w:rPr>
          <w:rFonts w:eastAsia="Times New Roman" w:cs="Tahoma"/>
          <w:lang w:eastAsia="sl-SI"/>
        </w:rPr>
      </w:pPr>
    </w:p>
    <w:p w14:paraId="0F56D338" w14:textId="77777777" w:rsidR="00F1660C" w:rsidRPr="00D212FF" w:rsidRDefault="00F1660C" w:rsidP="00F1660C">
      <w:pPr>
        <w:rPr>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veljavna do ______</w:t>
      </w:r>
      <w:r w:rsidRPr="00B3749F">
        <w:rPr>
          <w:rFonts w:eastAsia="Times New Roman" w:cs="Tahoma"/>
          <w:lang w:eastAsia="sl-SI"/>
        </w:rPr>
        <w:t>__________ (najmanj d</w:t>
      </w:r>
      <w:r w:rsidRPr="000802C4">
        <w:rPr>
          <w:rFonts w:eastAsia="Times New Roman" w:cs="Tahoma"/>
          <w:lang w:eastAsia="sl-SI"/>
        </w:rPr>
        <w:t>o 1.</w:t>
      </w:r>
      <w:r>
        <w:rPr>
          <w:rFonts w:eastAsia="Times New Roman" w:cs="Tahoma"/>
          <w:lang w:eastAsia="sl-SI"/>
        </w:rPr>
        <w:t>7</w:t>
      </w:r>
      <w:r w:rsidRPr="000802C4">
        <w:rPr>
          <w:rFonts w:eastAsia="Times New Roman" w:cs="Tahoma"/>
          <w:lang w:eastAsia="sl-SI"/>
        </w:rPr>
        <w:t>.202</w:t>
      </w:r>
      <w:r>
        <w:rPr>
          <w:rFonts w:eastAsia="Times New Roman" w:cs="Tahoma"/>
          <w:lang w:eastAsia="sl-SI"/>
        </w:rPr>
        <w:t>1</w:t>
      </w:r>
      <w:r w:rsidRPr="000802C4">
        <w:rPr>
          <w:rFonts w:eastAsia="Times New Roman" w:cs="Tahoma"/>
          <w:lang w:eastAsia="sl-SI"/>
        </w:rPr>
        <w:t>).</w:t>
      </w:r>
    </w:p>
    <w:p w14:paraId="10F1D05B" w14:textId="77777777" w:rsidR="00F1660C" w:rsidRPr="00D212FF" w:rsidRDefault="00F1660C" w:rsidP="00F1660C">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F1660C" w:rsidRPr="00D212FF" w14:paraId="4780FD87" w14:textId="77777777" w:rsidTr="00A7371E">
        <w:trPr>
          <w:trHeight w:val="235"/>
        </w:trPr>
        <w:tc>
          <w:tcPr>
            <w:tcW w:w="2410" w:type="dxa"/>
            <w:tcBorders>
              <w:bottom w:val="single" w:sz="4" w:space="0" w:color="auto"/>
            </w:tcBorders>
          </w:tcPr>
          <w:p w14:paraId="27D2F1B3" w14:textId="77777777" w:rsidR="00F1660C" w:rsidRPr="00D212FF" w:rsidRDefault="00F1660C" w:rsidP="00A7371E">
            <w:pPr>
              <w:rPr>
                <w:rFonts w:cs="Tahoma"/>
                <w:snapToGrid w:val="0"/>
              </w:rPr>
            </w:pPr>
          </w:p>
          <w:p w14:paraId="628F342C" w14:textId="77777777" w:rsidR="00F1660C" w:rsidRPr="00D212FF" w:rsidRDefault="00F1660C" w:rsidP="00A7371E">
            <w:pPr>
              <w:rPr>
                <w:rFonts w:cs="Tahoma"/>
                <w:snapToGrid w:val="0"/>
              </w:rPr>
            </w:pPr>
          </w:p>
        </w:tc>
        <w:tc>
          <w:tcPr>
            <w:tcW w:w="2693" w:type="dxa"/>
          </w:tcPr>
          <w:p w14:paraId="2AD15527" w14:textId="77777777" w:rsidR="00F1660C" w:rsidRPr="00D212FF" w:rsidRDefault="00F1660C" w:rsidP="00A7371E">
            <w:pPr>
              <w:jc w:val="center"/>
              <w:rPr>
                <w:rFonts w:cs="Tahoma"/>
                <w:snapToGrid w:val="0"/>
              </w:rPr>
            </w:pPr>
          </w:p>
        </w:tc>
        <w:tc>
          <w:tcPr>
            <w:tcW w:w="4111" w:type="dxa"/>
            <w:tcBorders>
              <w:bottom w:val="single" w:sz="4" w:space="0" w:color="auto"/>
            </w:tcBorders>
          </w:tcPr>
          <w:p w14:paraId="3BBC727D" w14:textId="77777777" w:rsidR="00F1660C" w:rsidRPr="00D212FF" w:rsidRDefault="00F1660C" w:rsidP="00A7371E">
            <w:pPr>
              <w:rPr>
                <w:rFonts w:cs="Tahoma"/>
                <w:snapToGrid w:val="0"/>
              </w:rPr>
            </w:pPr>
          </w:p>
        </w:tc>
      </w:tr>
      <w:tr w:rsidR="00F1660C" w:rsidRPr="00D212FF" w14:paraId="56E41889" w14:textId="77777777" w:rsidTr="00A7371E">
        <w:trPr>
          <w:trHeight w:val="235"/>
        </w:trPr>
        <w:tc>
          <w:tcPr>
            <w:tcW w:w="2410" w:type="dxa"/>
            <w:tcBorders>
              <w:top w:val="single" w:sz="4" w:space="0" w:color="auto"/>
            </w:tcBorders>
          </w:tcPr>
          <w:p w14:paraId="3A8AEEE6" w14:textId="77777777" w:rsidR="00F1660C" w:rsidRPr="00D212FF" w:rsidRDefault="00F1660C" w:rsidP="00A7371E">
            <w:pPr>
              <w:jc w:val="center"/>
              <w:rPr>
                <w:rFonts w:cs="Tahoma"/>
                <w:snapToGrid w:val="0"/>
              </w:rPr>
            </w:pPr>
            <w:r w:rsidRPr="00D212FF">
              <w:rPr>
                <w:rFonts w:cs="Tahoma"/>
                <w:snapToGrid w:val="0"/>
              </w:rPr>
              <w:t>(kraj, datum)</w:t>
            </w:r>
          </w:p>
        </w:tc>
        <w:tc>
          <w:tcPr>
            <w:tcW w:w="2693" w:type="dxa"/>
          </w:tcPr>
          <w:p w14:paraId="7EFBB2A3" w14:textId="77777777" w:rsidR="00F1660C" w:rsidRPr="00D212FF" w:rsidRDefault="00F1660C" w:rsidP="00A7371E">
            <w:pPr>
              <w:jc w:val="center"/>
              <w:rPr>
                <w:rFonts w:cs="Tahoma"/>
                <w:snapToGrid w:val="0"/>
              </w:rPr>
            </w:pPr>
            <w:r w:rsidRPr="00D212FF">
              <w:rPr>
                <w:rFonts w:cs="Tahoma"/>
                <w:snapToGrid w:val="0"/>
              </w:rPr>
              <w:t>žig</w:t>
            </w:r>
          </w:p>
        </w:tc>
        <w:tc>
          <w:tcPr>
            <w:tcW w:w="4111" w:type="dxa"/>
            <w:tcBorders>
              <w:top w:val="single" w:sz="4" w:space="0" w:color="auto"/>
            </w:tcBorders>
          </w:tcPr>
          <w:p w14:paraId="19010330" w14:textId="77777777" w:rsidR="00F1660C" w:rsidRPr="00D212FF" w:rsidRDefault="00F1660C" w:rsidP="00A7371E">
            <w:pPr>
              <w:jc w:val="center"/>
              <w:rPr>
                <w:rFonts w:cs="Tahoma"/>
                <w:snapToGrid w:val="0"/>
              </w:rPr>
            </w:pPr>
            <w:r w:rsidRPr="00D212FF">
              <w:rPr>
                <w:rFonts w:cs="Tahoma"/>
                <w:snapToGrid w:val="0"/>
              </w:rPr>
              <w:t>(podpis odgovorne osebe)</w:t>
            </w:r>
          </w:p>
        </w:tc>
      </w:tr>
    </w:tbl>
    <w:p w14:paraId="078E2048" w14:textId="77777777" w:rsidR="00F1660C" w:rsidRDefault="00F1660C" w:rsidP="00F1660C"/>
    <w:p w14:paraId="0C5A8CC0" w14:textId="23AA6AA7" w:rsidR="00896785" w:rsidRDefault="00896785" w:rsidP="005073A7"/>
    <w:p w14:paraId="5BCA4103" w14:textId="792D00B4" w:rsidR="00F1660C" w:rsidRDefault="00F1660C" w:rsidP="005073A7"/>
    <w:p w14:paraId="4E80F9D1" w14:textId="44FCADA7" w:rsidR="00F1660C" w:rsidRDefault="00F1660C" w:rsidP="005073A7"/>
    <w:p w14:paraId="2C9EBAA2" w14:textId="606A9FF5" w:rsidR="00F1660C" w:rsidRDefault="00F1660C" w:rsidP="005073A7"/>
    <w:p w14:paraId="7587624D" w14:textId="77777777" w:rsidR="00F1660C" w:rsidRDefault="00F1660C"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F1660C" w:rsidRPr="00D212FF" w14:paraId="67159AA3" w14:textId="77777777" w:rsidTr="00A7371E">
        <w:tc>
          <w:tcPr>
            <w:tcW w:w="7655" w:type="dxa"/>
          </w:tcPr>
          <w:p w14:paraId="72791BD5" w14:textId="6F39AE70" w:rsidR="00F1660C" w:rsidRPr="00D212FF" w:rsidRDefault="00F1660C" w:rsidP="00A7371E">
            <w:pPr>
              <w:rPr>
                <w:b/>
                <w:lang w:eastAsia="sl-SI"/>
              </w:rPr>
            </w:pPr>
            <w:r w:rsidRPr="00D212FF">
              <w:rPr>
                <w:b/>
                <w:lang w:eastAsia="sl-SI"/>
              </w:rPr>
              <w:lastRenderedPageBreak/>
              <w:t>PONUDBA</w:t>
            </w:r>
            <w:r>
              <w:rPr>
                <w:b/>
                <w:lang w:eastAsia="sl-SI"/>
              </w:rPr>
              <w:t xml:space="preserve"> ZA SKLOP št. 5</w:t>
            </w:r>
          </w:p>
        </w:tc>
        <w:tc>
          <w:tcPr>
            <w:tcW w:w="992" w:type="dxa"/>
            <w:tcBorders>
              <w:right w:val="nil"/>
            </w:tcBorders>
          </w:tcPr>
          <w:p w14:paraId="2B2DA4A1" w14:textId="77777777" w:rsidR="00F1660C" w:rsidRPr="00D212FF" w:rsidRDefault="00F1660C" w:rsidP="00A7371E">
            <w:pPr>
              <w:rPr>
                <w:b/>
                <w:lang w:eastAsia="sl-SI"/>
              </w:rPr>
            </w:pPr>
            <w:r w:rsidRPr="00D212FF">
              <w:rPr>
                <w:b/>
                <w:lang w:eastAsia="sl-SI"/>
              </w:rPr>
              <w:t>priloga</w:t>
            </w:r>
          </w:p>
        </w:tc>
        <w:tc>
          <w:tcPr>
            <w:tcW w:w="992" w:type="dxa"/>
            <w:tcBorders>
              <w:left w:val="nil"/>
            </w:tcBorders>
          </w:tcPr>
          <w:p w14:paraId="11117DD9" w14:textId="1B14724D" w:rsidR="00F1660C" w:rsidRPr="00D212FF" w:rsidRDefault="00F1660C" w:rsidP="00A7371E">
            <w:pPr>
              <w:pStyle w:val="Odstavekseznama"/>
              <w:ind w:left="0"/>
              <w:rPr>
                <w:b/>
                <w:lang w:eastAsia="sl-SI"/>
              </w:rPr>
            </w:pPr>
            <w:r>
              <w:rPr>
                <w:b/>
                <w:lang w:eastAsia="sl-SI"/>
              </w:rPr>
              <w:t>2/5</w:t>
            </w:r>
          </w:p>
        </w:tc>
      </w:tr>
    </w:tbl>
    <w:p w14:paraId="42DA50E2" w14:textId="77777777" w:rsidR="00F1660C" w:rsidRDefault="00F1660C" w:rsidP="00F1660C">
      <w:pPr>
        <w:rPr>
          <w:rFonts w:cs="Tahoma"/>
          <w:lang w:eastAsia="sl-SI"/>
        </w:rPr>
      </w:pPr>
    </w:p>
    <w:p w14:paraId="4C5DB6A2" w14:textId="77777777" w:rsidR="00F1660C" w:rsidRDefault="00F1660C" w:rsidP="00F1660C">
      <w:pPr>
        <w:rPr>
          <w:rFonts w:cs="Tahoma"/>
        </w:rPr>
      </w:pPr>
      <w:r>
        <w:rPr>
          <w:rFonts w:cs="Tahoma"/>
        </w:rPr>
        <w:t xml:space="preserve">JAVNO NAROČILO: </w:t>
      </w:r>
      <w:r w:rsidRPr="00D212FF">
        <w:rPr>
          <w:rFonts w:cs="Tahoma"/>
          <w:b/>
        </w:rPr>
        <w:t>»</w:t>
      </w:r>
      <w:r w:rsidRPr="00077FA1">
        <w:rPr>
          <w:rFonts w:cs="Tahoma"/>
          <w:b/>
        </w:rPr>
        <w:t>Rekonstrukcija cest</w:t>
      </w:r>
      <w:r w:rsidRPr="00D212FF">
        <w:rPr>
          <w:rFonts w:cs="Tahoma"/>
        </w:rPr>
        <w:t>«</w:t>
      </w:r>
      <w:r>
        <w:rPr>
          <w:rFonts w:cs="Tahoma"/>
        </w:rPr>
        <w:t>.</w:t>
      </w:r>
    </w:p>
    <w:p w14:paraId="42343819" w14:textId="77777777" w:rsidR="00F1660C" w:rsidRPr="00D212FF" w:rsidRDefault="00F1660C" w:rsidP="00F1660C">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1660C" w:rsidRPr="00D212FF" w14:paraId="47D42B37" w14:textId="77777777" w:rsidTr="00A7371E">
        <w:tc>
          <w:tcPr>
            <w:tcW w:w="2622" w:type="dxa"/>
            <w:tcBorders>
              <w:top w:val="nil"/>
              <w:left w:val="nil"/>
              <w:bottom w:val="nil"/>
              <w:right w:val="nil"/>
            </w:tcBorders>
            <w:vAlign w:val="bottom"/>
          </w:tcPr>
          <w:p w14:paraId="6858E95A" w14:textId="77777777" w:rsidR="00F1660C" w:rsidRPr="00D212FF" w:rsidRDefault="00F1660C" w:rsidP="00A7371E">
            <w:pPr>
              <w:rPr>
                <w:rFonts w:cs="Tahoma"/>
              </w:rPr>
            </w:pPr>
            <w:r w:rsidRPr="00D212FF">
              <w:rPr>
                <w:rFonts w:cs="Tahoma"/>
              </w:rPr>
              <w:t>Naziv ponudnika:</w:t>
            </w:r>
          </w:p>
        </w:tc>
        <w:tc>
          <w:tcPr>
            <w:tcW w:w="7014" w:type="dxa"/>
            <w:tcBorders>
              <w:top w:val="nil"/>
              <w:left w:val="nil"/>
              <w:right w:val="nil"/>
            </w:tcBorders>
          </w:tcPr>
          <w:p w14:paraId="35FD0C78" w14:textId="77777777" w:rsidR="00F1660C" w:rsidRPr="00D212FF" w:rsidRDefault="00F1660C" w:rsidP="00A7371E">
            <w:pPr>
              <w:rPr>
                <w:rFonts w:cs="Tahoma"/>
              </w:rPr>
            </w:pPr>
          </w:p>
        </w:tc>
      </w:tr>
      <w:tr w:rsidR="00F1660C" w:rsidRPr="00D212FF" w14:paraId="4BAE7FB1" w14:textId="77777777" w:rsidTr="00A7371E">
        <w:tc>
          <w:tcPr>
            <w:tcW w:w="2622" w:type="dxa"/>
            <w:tcBorders>
              <w:top w:val="nil"/>
              <w:left w:val="nil"/>
              <w:bottom w:val="nil"/>
              <w:right w:val="nil"/>
            </w:tcBorders>
          </w:tcPr>
          <w:p w14:paraId="318AABBB" w14:textId="77777777" w:rsidR="00F1660C" w:rsidRPr="00D212FF" w:rsidRDefault="00F1660C" w:rsidP="00A7371E">
            <w:pPr>
              <w:rPr>
                <w:rFonts w:cs="Tahoma"/>
              </w:rPr>
            </w:pPr>
          </w:p>
        </w:tc>
        <w:tc>
          <w:tcPr>
            <w:tcW w:w="7014" w:type="dxa"/>
            <w:tcBorders>
              <w:left w:val="nil"/>
              <w:right w:val="nil"/>
            </w:tcBorders>
          </w:tcPr>
          <w:p w14:paraId="2FEAFB1A" w14:textId="77777777" w:rsidR="00F1660C" w:rsidRPr="00D212FF" w:rsidRDefault="00F1660C" w:rsidP="00A7371E">
            <w:pPr>
              <w:rPr>
                <w:rFonts w:cs="Tahoma"/>
              </w:rPr>
            </w:pPr>
          </w:p>
          <w:p w14:paraId="64AFE9F0" w14:textId="77777777" w:rsidR="00F1660C" w:rsidRPr="00D212FF" w:rsidRDefault="00F1660C" w:rsidP="00A7371E">
            <w:pPr>
              <w:rPr>
                <w:rFonts w:cs="Tahoma"/>
              </w:rPr>
            </w:pPr>
          </w:p>
        </w:tc>
      </w:tr>
      <w:tr w:rsidR="00F1660C" w:rsidRPr="00D212FF" w14:paraId="5EAC1066" w14:textId="77777777" w:rsidTr="00A7371E">
        <w:tc>
          <w:tcPr>
            <w:tcW w:w="2622" w:type="dxa"/>
            <w:tcBorders>
              <w:top w:val="nil"/>
              <w:left w:val="nil"/>
              <w:bottom w:val="nil"/>
              <w:right w:val="nil"/>
            </w:tcBorders>
            <w:vAlign w:val="bottom"/>
          </w:tcPr>
          <w:p w14:paraId="00658B89" w14:textId="77777777" w:rsidR="00F1660C" w:rsidRDefault="00F1660C" w:rsidP="00A7371E">
            <w:pPr>
              <w:rPr>
                <w:rFonts w:cs="Tahoma"/>
              </w:rPr>
            </w:pPr>
          </w:p>
          <w:p w14:paraId="52A6BF44" w14:textId="77777777" w:rsidR="00F1660C" w:rsidRPr="00D212FF" w:rsidRDefault="00F1660C" w:rsidP="00A7371E">
            <w:pPr>
              <w:rPr>
                <w:rFonts w:cs="Tahoma"/>
              </w:rPr>
            </w:pPr>
            <w:r w:rsidRPr="00D212FF">
              <w:rPr>
                <w:rFonts w:cs="Tahoma"/>
              </w:rPr>
              <w:t>Naslov ponudnika:</w:t>
            </w:r>
          </w:p>
        </w:tc>
        <w:tc>
          <w:tcPr>
            <w:tcW w:w="7014" w:type="dxa"/>
            <w:tcBorders>
              <w:top w:val="nil"/>
              <w:left w:val="nil"/>
              <w:right w:val="nil"/>
            </w:tcBorders>
          </w:tcPr>
          <w:p w14:paraId="62046BE5" w14:textId="77777777" w:rsidR="00F1660C" w:rsidRPr="00D212FF" w:rsidRDefault="00F1660C" w:rsidP="00A7371E">
            <w:pPr>
              <w:rPr>
                <w:rFonts w:cs="Tahoma"/>
              </w:rPr>
            </w:pPr>
          </w:p>
        </w:tc>
      </w:tr>
      <w:tr w:rsidR="00F1660C" w:rsidRPr="00D212FF" w14:paraId="5B3939AB" w14:textId="77777777" w:rsidTr="00A7371E">
        <w:tc>
          <w:tcPr>
            <w:tcW w:w="2622" w:type="dxa"/>
            <w:tcBorders>
              <w:top w:val="nil"/>
              <w:left w:val="nil"/>
              <w:bottom w:val="nil"/>
              <w:right w:val="nil"/>
            </w:tcBorders>
          </w:tcPr>
          <w:p w14:paraId="09FDFB97" w14:textId="77777777" w:rsidR="00F1660C" w:rsidRPr="00D212FF" w:rsidRDefault="00F1660C" w:rsidP="00A7371E">
            <w:pPr>
              <w:rPr>
                <w:rFonts w:cs="Tahoma"/>
              </w:rPr>
            </w:pPr>
          </w:p>
        </w:tc>
        <w:tc>
          <w:tcPr>
            <w:tcW w:w="7014" w:type="dxa"/>
            <w:tcBorders>
              <w:left w:val="nil"/>
              <w:right w:val="nil"/>
            </w:tcBorders>
          </w:tcPr>
          <w:p w14:paraId="6FA97DDC" w14:textId="77777777" w:rsidR="00F1660C" w:rsidRPr="00D212FF" w:rsidRDefault="00F1660C" w:rsidP="00A7371E">
            <w:pPr>
              <w:rPr>
                <w:rFonts w:cs="Tahoma"/>
              </w:rPr>
            </w:pPr>
          </w:p>
          <w:p w14:paraId="544E4EFE" w14:textId="77777777" w:rsidR="00F1660C" w:rsidRPr="00D212FF" w:rsidRDefault="00F1660C" w:rsidP="00A7371E">
            <w:pPr>
              <w:rPr>
                <w:rFonts w:cs="Tahoma"/>
              </w:rPr>
            </w:pPr>
          </w:p>
        </w:tc>
      </w:tr>
    </w:tbl>
    <w:p w14:paraId="3D663554" w14:textId="77777777" w:rsidR="00F1660C" w:rsidRPr="00D212FF" w:rsidRDefault="00F1660C" w:rsidP="00F1660C">
      <w:pPr>
        <w:pStyle w:val="BESEDILO"/>
        <w:keepLines w:val="0"/>
        <w:widowControl/>
        <w:tabs>
          <w:tab w:val="clear" w:pos="2155"/>
        </w:tabs>
        <w:rPr>
          <w:rFonts w:ascii="Tahoma" w:hAnsi="Tahoma" w:cs="Tahoma"/>
          <w:kern w:val="0"/>
          <w:sz w:val="22"/>
          <w:szCs w:val="22"/>
        </w:rPr>
      </w:pPr>
    </w:p>
    <w:p w14:paraId="1518BA0D" w14:textId="77777777" w:rsidR="00F1660C" w:rsidRPr="00D212FF" w:rsidRDefault="00F1660C" w:rsidP="00F1660C">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70A632BA" w14:textId="77777777" w:rsidR="00F1660C" w:rsidRPr="00D212FF" w:rsidRDefault="00F1660C" w:rsidP="00F1660C">
      <w:pPr>
        <w:rPr>
          <w:rStyle w:val="Slog11pt"/>
          <w:rFonts w:cs="Tahoma"/>
          <w:sz w:val="22"/>
        </w:rPr>
      </w:pPr>
    </w:p>
    <w:p w14:paraId="32F4F7A4" w14:textId="77777777" w:rsidR="00F1660C" w:rsidRPr="00D212FF" w:rsidRDefault="00F1660C" w:rsidP="00F1660C">
      <w:pPr>
        <w:rPr>
          <w:rStyle w:val="Slog11pt"/>
          <w:rFonts w:cs="Tahoma"/>
          <w:sz w:val="22"/>
        </w:rPr>
      </w:pPr>
      <w:r w:rsidRPr="00D212FF">
        <w:rPr>
          <w:rStyle w:val="Slog11pt"/>
          <w:rFonts w:cs="Tahoma"/>
          <w:sz w:val="22"/>
        </w:rPr>
        <w:t>dajemo naslednjo</w:t>
      </w:r>
    </w:p>
    <w:p w14:paraId="7ACD21F8" w14:textId="77777777" w:rsidR="00F1660C" w:rsidRPr="00D212FF" w:rsidRDefault="00F1660C" w:rsidP="00F1660C">
      <w:pPr>
        <w:jc w:val="center"/>
        <w:rPr>
          <w:rFonts w:cs="Tahoma"/>
          <w:b/>
        </w:rPr>
      </w:pPr>
    </w:p>
    <w:p w14:paraId="2A9D2DAB" w14:textId="2AB9F7AC" w:rsidR="00F1660C" w:rsidRDefault="00F1660C" w:rsidP="00F1660C">
      <w:pPr>
        <w:jc w:val="center"/>
        <w:rPr>
          <w:rFonts w:cs="Tahoma"/>
          <w:b/>
        </w:rPr>
      </w:pPr>
      <w:r w:rsidRPr="00D212FF">
        <w:rPr>
          <w:rFonts w:cs="Tahoma"/>
          <w:b/>
        </w:rPr>
        <w:t>PONUDB</w:t>
      </w:r>
      <w:r>
        <w:rPr>
          <w:rFonts w:cs="Tahoma"/>
          <w:b/>
        </w:rPr>
        <w:t>A</w:t>
      </w:r>
      <w:r w:rsidRPr="00D212FF">
        <w:rPr>
          <w:rFonts w:cs="Tahoma"/>
          <w:b/>
        </w:rPr>
        <w:t xml:space="preserve"> št. ________________</w:t>
      </w:r>
    </w:p>
    <w:p w14:paraId="6AEDB549" w14:textId="77777777" w:rsidR="00F1660C" w:rsidRDefault="00F1660C" w:rsidP="00F1660C">
      <w:pPr>
        <w:jc w:val="center"/>
        <w:rPr>
          <w:rFonts w:cs="Tahoma"/>
          <w:b/>
        </w:rPr>
      </w:pPr>
    </w:p>
    <w:p w14:paraId="6417CBF1" w14:textId="77777777" w:rsidR="00F1660C" w:rsidRPr="00F1660C" w:rsidRDefault="00F1660C" w:rsidP="00F1660C">
      <w:pPr>
        <w:jc w:val="center"/>
        <w:rPr>
          <w:rFonts w:cs="Tahoma"/>
          <w:b/>
        </w:rPr>
      </w:pPr>
      <w:r w:rsidRPr="00F1660C">
        <w:rPr>
          <w:rFonts w:cs="Tahoma"/>
          <w:b/>
        </w:rPr>
        <w:t>Sklop št. 5: Cesta Trnovec 28 a – Setnica 9</w:t>
      </w:r>
    </w:p>
    <w:p w14:paraId="7FF7C79F" w14:textId="77777777" w:rsidR="00F1660C" w:rsidRPr="00D212FF" w:rsidRDefault="00F1660C" w:rsidP="00F1660C">
      <w:pPr>
        <w:jc w:val="center"/>
        <w:rPr>
          <w:rFonts w:cs="Tahoma"/>
          <w:b/>
        </w:rPr>
      </w:pPr>
    </w:p>
    <w:p w14:paraId="5FB20E41" w14:textId="77777777" w:rsidR="00F1660C" w:rsidRPr="00D212FF" w:rsidRDefault="00F1660C" w:rsidP="00F1660C">
      <w:pPr>
        <w:rPr>
          <w:rFonts w:cs="Tahoma"/>
          <w:b/>
        </w:rPr>
      </w:pPr>
    </w:p>
    <w:p w14:paraId="4CD9B83E" w14:textId="77777777" w:rsidR="00F1660C" w:rsidRPr="00D212FF" w:rsidRDefault="00F1660C" w:rsidP="00F1660C">
      <w:pPr>
        <w:rPr>
          <w:rFonts w:cs="Tahoma"/>
          <w:b/>
        </w:rPr>
      </w:pPr>
      <w:r w:rsidRPr="00D212FF">
        <w:rPr>
          <w:rFonts w:cs="Tahoma"/>
          <w:b/>
        </w:rPr>
        <w:t>Način predložitve ponudbe</w:t>
      </w:r>
      <w:r w:rsidRPr="00D212FF">
        <w:rPr>
          <w:rFonts w:cs="Tahoma"/>
        </w:rPr>
        <w:t xml:space="preserve"> (ustrezno označite)</w:t>
      </w:r>
    </w:p>
    <w:p w14:paraId="577DFA30"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6F3F136"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7795C11"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75CDBB89" w14:textId="77777777" w:rsidR="00F1660C" w:rsidRPr="00D212FF" w:rsidRDefault="00F1660C" w:rsidP="00F1660C">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0A05BEC" w14:textId="77777777" w:rsidR="00F1660C" w:rsidRPr="00D212FF" w:rsidRDefault="00F1660C" w:rsidP="00F1660C">
      <w:pPr>
        <w:ind w:firstLine="709"/>
        <w:rPr>
          <w:rStyle w:val="Slog11pt"/>
          <w:rFonts w:cs="Tahoma"/>
          <w:sz w:val="22"/>
        </w:rPr>
      </w:pPr>
    </w:p>
    <w:p w14:paraId="52F34EF7" w14:textId="77777777" w:rsidR="00F1660C" w:rsidRPr="00D212FF" w:rsidRDefault="00F1660C" w:rsidP="00F1660C">
      <w:pPr>
        <w:rPr>
          <w:rFonts w:cs="Tahoma"/>
          <w:b/>
        </w:rPr>
      </w:pPr>
      <w:r w:rsidRPr="00D212FF">
        <w:rPr>
          <w:rFonts w:cs="Tahoma"/>
          <w:b/>
        </w:rPr>
        <w:t xml:space="preserve">1. </w:t>
      </w:r>
      <w:r>
        <w:rPr>
          <w:rFonts w:cs="Tahoma"/>
          <w:b/>
        </w:rPr>
        <w:t>Ponudba</w:t>
      </w:r>
    </w:p>
    <w:p w14:paraId="5B2938AA" w14:textId="77777777" w:rsidR="00F1660C" w:rsidRPr="00D212FF" w:rsidRDefault="00F1660C" w:rsidP="00F1660C">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F1660C" w:rsidRPr="002034AB" w14:paraId="4EB05BFC" w14:textId="77777777" w:rsidTr="00A7371E">
        <w:trPr>
          <w:cantSplit/>
          <w:trHeight w:val="680"/>
        </w:trPr>
        <w:tc>
          <w:tcPr>
            <w:tcW w:w="5040" w:type="dxa"/>
            <w:tcBorders>
              <w:top w:val="double" w:sz="4" w:space="0" w:color="auto"/>
              <w:left w:val="single" w:sz="4" w:space="0" w:color="auto"/>
              <w:bottom w:val="single" w:sz="4" w:space="0" w:color="auto"/>
              <w:right w:val="single" w:sz="4" w:space="0" w:color="auto"/>
            </w:tcBorders>
          </w:tcPr>
          <w:p w14:paraId="576FB0EA" w14:textId="77777777" w:rsidR="00F1660C" w:rsidRPr="002034AB" w:rsidRDefault="00F1660C" w:rsidP="00A7371E">
            <w:pPr>
              <w:rPr>
                <w:rFonts w:cs="Tahoma"/>
              </w:rPr>
            </w:pPr>
          </w:p>
          <w:p w14:paraId="72E2F512" w14:textId="77777777" w:rsidR="00F1660C" w:rsidRPr="002034AB" w:rsidRDefault="00F1660C" w:rsidP="00A7371E">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07E09B3E" w14:textId="77777777" w:rsidR="00F1660C" w:rsidRPr="002034AB" w:rsidRDefault="00F1660C" w:rsidP="00A7371E">
            <w:pPr>
              <w:jc w:val="right"/>
              <w:rPr>
                <w:rFonts w:cs="Tahoma"/>
                <w:b/>
              </w:rPr>
            </w:pPr>
            <w:r w:rsidRPr="002034AB">
              <w:rPr>
                <w:rFonts w:cs="Tahoma"/>
                <w:b/>
              </w:rPr>
              <w:t>EUR</w:t>
            </w:r>
          </w:p>
        </w:tc>
      </w:tr>
      <w:tr w:rsidR="00F1660C" w:rsidRPr="002034AB" w14:paraId="1AE66D80" w14:textId="77777777" w:rsidTr="00A7371E">
        <w:trPr>
          <w:cantSplit/>
          <w:trHeight w:val="680"/>
        </w:trPr>
        <w:tc>
          <w:tcPr>
            <w:tcW w:w="5040" w:type="dxa"/>
            <w:tcBorders>
              <w:top w:val="single" w:sz="6" w:space="0" w:color="auto"/>
              <w:left w:val="single" w:sz="6" w:space="0" w:color="auto"/>
              <w:bottom w:val="nil"/>
              <w:right w:val="nil"/>
            </w:tcBorders>
          </w:tcPr>
          <w:p w14:paraId="5EC5B0CE" w14:textId="77777777" w:rsidR="00F1660C" w:rsidRPr="002034AB" w:rsidRDefault="00F1660C" w:rsidP="00A7371E">
            <w:pPr>
              <w:rPr>
                <w:rFonts w:cs="Tahoma"/>
                <w:b/>
              </w:rPr>
            </w:pPr>
          </w:p>
          <w:p w14:paraId="611CBC01" w14:textId="77777777" w:rsidR="00F1660C" w:rsidRPr="002034AB" w:rsidRDefault="00F1660C" w:rsidP="00A7371E">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6656528" w14:textId="77777777" w:rsidR="00F1660C" w:rsidRPr="002034AB" w:rsidRDefault="00F1660C" w:rsidP="00A7371E">
            <w:pPr>
              <w:jc w:val="right"/>
              <w:rPr>
                <w:rFonts w:cs="Tahoma"/>
                <w:b/>
              </w:rPr>
            </w:pPr>
            <w:r w:rsidRPr="002034AB">
              <w:rPr>
                <w:rFonts w:cs="Tahoma"/>
                <w:b/>
              </w:rPr>
              <w:t>EUR</w:t>
            </w:r>
          </w:p>
        </w:tc>
      </w:tr>
      <w:tr w:rsidR="00F1660C" w:rsidRPr="002034AB" w14:paraId="5AA3ACC2" w14:textId="77777777" w:rsidTr="00A7371E">
        <w:trPr>
          <w:cantSplit/>
          <w:trHeight w:val="680"/>
        </w:trPr>
        <w:tc>
          <w:tcPr>
            <w:tcW w:w="5040" w:type="dxa"/>
            <w:tcBorders>
              <w:top w:val="single" w:sz="24" w:space="0" w:color="auto"/>
              <w:left w:val="single" w:sz="24" w:space="0" w:color="auto"/>
              <w:bottom w:val="single" w:sz="24" w:space="0" w:color="auto"/>
              <w:right w:val="nil"/>
            </w:tcBorders>
          </w:tcPr>
          <w:p w14:paraId="1503834C" w14:textId="77777777" w:rsidR="00F1660C" w:rsidRPr="002034AB" w:rsidRDefault="00F1660C" w:rsidP="00A7371E">
            <w:pPr>
              <w:rPr>
                <w:rFonts w:cs="Tahoma"/>
                <w:b/>
              </w:rPr>
            </w:pPr>
          </w:p>
          <w:p w14:paraId="42D0AC23" w14:textId="77777777" w:rsidR="00F1660C" w:rsidRPr="002034AB" w:rsidRDefault="00F1660C" w:rsidP="00A7371E">
            <w:pPr>
              <w:rPr>
                <w:rFonts w:cs="Tahoma"/>
                <w:b/>
              </w:rPr>
            </w:pPr>
            <w:r w:rsidRPr="002034AB">
              <w:rPr>
                <w:rFonts w:cs="Tahoma"/>
                <w:b/>
              </w:rPr>
              <w:t>SKUPAJ z DDV</w:t>
            </w:r>
          </w:p>
          <w:p w14:paraId="5A689706" w14:textId="77777777" w:rsidR="00F1660C" w:rsidRPr="002034AB" w:rsidRDefault="00F1660C" w:rsidP="00A7371E">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7976B8FD" w14:textId="77777777" w:rsidR="00F1660C" w:rsidRPr="002034AB" w:rsidRDefault="00F1660C" w:rsidP="00A7371E">
            <w:pPr>
              <w:jc w:val="right"/>
              <w:rPr>
                <w:rFonts w:cs="Tahoma"/>
                <w:b/>
              </w:rPr>
            </w:pPr>
            <w:r w:rsidRPr="002034AB">
              <w:rPr>
                <w:rFonts w:cs="Tahoma"/>
                <w:b/>
              </w:rPr>
              <w:t>EUR</w:t>
            </w:r>
          </w:p>
        </w:tc>
      </w:tr>
    </w:tbl>
    <w:p w14:paraId="54276937" w14:textId="77777777" w:rsidR="00F1660C" w:rsidRPr="002034AB" w:rsidRDefault="00F1660C" w:rsidP="00F1660C">
      <w:pPr>
        <w:rPr>
          <w:rFonts w:cs="Tahoma"/>
        </w:rPr>
      </w:pPr>
    </w:p>
    <w:p w14:paraId="06FC3B8D" w14:textId="77777777" w:rsidR="00F1660C" w:rsidRPr="00D212FF" w:rsidRDefault="00F1660C" w:rsidP="00F1660C">
      <w:pPr>
        <w:rPr>
          <w:rFonts w:eastAsia="Times New Roman" w:cs="Tahoma"/>
          <w:lang w:eastAsia="sl-SI"/>
        </w:rPr>
      </w:pPr>
      <w:r>
        <w:rPr>
          <w:rFonts w:cs="Tahoma"/>
          <w:b/>
        </w:rPr>
        <w:t>2</w:t>
      </w:r>
      <w:r w:rsidRPr="00D212FF">
        <w:rPr>
          <w:rFonts w:cs="Tahoma"/>
          <w:b/>
        </w:rPr>
        <w:t>. Veljavnost ponudbe</w:t>
      </w:r>
    </w:p>
    <w:p w14:paraId="1585382A" w14:textId="77777777" w:rsidR="00F1660C" w:rsidRPr="00D212FF" w:rsidRDefault="00F1660C" w:rsidP="00F1660C">
      <w:pPr>
        <w:rPr>
          <w:rFonts w:eastAsia="Times New Roman" w:cs="Tahoma"/>
          <w:lang w:eastAsia="sl-SI"/>
        </w:rPr>
      </w:pPr>
    </w:p>
    <w:p w14:paraId="32C84F9E" w14:textId="77777777" w:rsidR="00F1660C" w:rsidRPr="00D212FF" w:rsidRDefault="00F1660C" w:rsidP="00F1660C">
      <w:pPr>
        <w:rPr>
          <w:lang w:eastAsia="sl-SI"/>
        </w:rPr>
      </w:pPr>
      <w:r w:rsidRPr="00D212FF">
        <w:rPr>
          <w:rFonts w:eastAsia="Times New Roman" w:cs="Tahoma"/>
          <w:lang w:eastAsia="sl-SI"/>
        </w:rPr>
        <w:t xml:space="preserve">Ponudba </w:t>
      </w:r>
      <w:r>
        <w:rPr>
          <w:rFonts w:eastAsia="Times New Roman" w:cs="Tahoma"/>
          <w:lang w:eastAsia="sl-SI"/>
        </w:rPr>
        <w:t xml:space="preserve">je </w:t>
      </w:r>
      <w:r w:rsidRPr="00D212FF">
        <w:rPr>
          <w:rFonts w:eastAsia="Times New Roman" w:cs="Tahoma"/>
          <w:lang w:eastAsia="sl-SI"/>
        </w:rPr>
        <w:t>veljavna do ______</w:t>
      </w:r>
      <w:r w:rsidRPr="00B3749F">
        <w:rPr>
          <w:rFonts w:eastAsia="Times New Roman" w:cs="Tahoma"/>
          <w:lang w:eastAsia="sl-SI"/>
        </w:rPr>
        <w:t>__________ (najmanj d</w:t>
      </w:r>
      <w:r w:rsidRPr="000802C4">
        <w:rPr>
          <w:rFonts w:eastAsia="Times New Roman" w:cs="Tahoma"/>
          <w:lang w:eastAsia="sl-SI"/>
        </w:rPr>
        <w:t>o 1.</w:t>
      </w:r>
      <w:r>
        <w:rPr>
          <w:rFonts w:eastAsia="Times New Roman" w:cs="Tahoma"/>
          <w:lang w:eastAsia="sl-SI"/>
        </w:rPr>
        <w:t>7</w:t>
      </w:r>
      <w:r w:rsidRPr="000802C4">
        <w:rPr>
          <w:rFonts w:eastAsia="Times New Roman" w:cs="Tahoma"/>
          <w:lang w:eastAsia="sl-SI"/>
        </w:rPr>
        <w:t>.202</w:t>
      </w:r>
      <w:r>
        <w:rPr>
          <w:rFonts w:eastAsia="Times New Roman" w:cs="Tahoma"/>
          <w:lang w:eastAsia="sl-SI"/>
        </w:rPr>
        <w:t>1</w:t>
      </w:r>
      <w:r w:rsidRPr="000802C4">
        <w:rPr>
          <w:rFonts w:eastAsia="Times New Roman" w:cs="Tahoma"/>
          <w:lang w:eastAsia="sl-SI"/>
        </w:rPr>
        <w:t>).</w:t>
      </w:r>
    </w:p>
    <w:p w14:paraId="49A32841" w14:textId="77777777" w:rsidR="00F1660C" w:rsidRPr="00D212FF" w:rsidRDefault="00F1660C" w:rsidP="00F1660C">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F1660C" w:rsidRPr="00D212FF" w14:paraId="1AD4F1EF" w14:textId="77777777" w:rsidTr="00A7371E">
        <w:trPr>
          <w:trHeight w:val="235"/>
        </w:trPr>
        <w:tc>
          <w:tcPr>
            <w:tcW w:w="2410" w:type="dxa"/>
            <w:tcBorders>
              <w:bottom w:val="single" w:sz="4" w:space="0" w:color="auto"/>
            </w:tcBorders>
          </w:tcPr>
          <w:p w14:paraId="134C26E0" w14:textId="77777777" w:rsidR="00F1660C" w:rsidRPr="00D212FF" w:rsidRDefault="00F1660C" w:rsidP="00A7371E">
            <w:pPr>
              <w:rPr>
                <w:rFonts w:cs="Tahoma"/>
                <w:snapToGrid w:val="0"/>
              </w:rPr>
            </w:pPr>
          </w:p>
          <w:p w14:paraId="6B7C0A02" w14:textId="77777777" w:rsidR="00F1660C" w:rsidRPr="00D212FF" w:rsidRDefault="00F1660C" w:rsidP="00A7371E">
            <w:pPr>
              <w:rPr>
                <w:rFonts w:cs="Tahoma"/>
                <w:snapToGrid w:val="0"/>
              </w:rPr>
            </w:pPr>
          </w:p>
        </w:tc>
        <w:tc>
          <w:tcPr>
            <w:tcW w:w="2693" w:type="dxa"/>
          </w:tcPr>
          <w:p w14:paraId="1098D621" w14:textId="77777777" w:rsidR="00F1660C" w:rsidRPr="00D212FF" w:rsidRDefault="00F1660C" w:rsidP="00A7371E">
            <w:pPr>
              <w:jc w:val="center"/>
              <w:rPr>
                <w:rFonts w:cs="Tahoma"/>
                <w:snapToGrid w:val="0"/>
              </w:rPr>
            </w:pPr>
          </w:p>
        </w:tc>
        <w:tc>
          <w:tcPr>
            <w:tcW w:w="4111" w:type="dxa"/>
            <w:tcBorders>
              <w:bottom w:val="single" w:sz="4" w:space="0" w:color="auto"/>
            </w:tcBorders>
          </w:tcPr>
          <w:p w14:paraId="525B7CF0" w14:textId="77777777" w:rsidR="00F1660C" w:rsidRPr="00D212FF" w:rsidRDefault="00F1660C" w:rsidP="00A7371E">
            <w:pPr>
              <w:rPr>
                <w:rFonts w:cs="Tahoma"/>
                <w:snapToGrid w:val="0"/>
              </w:rPr>
            </w:pPr>
          </w:p>
        </w:tc>
      </w:tr>
      <w:tr w:rsidR="00F1660C" w:rsidRPr="00D212FF" w14:paraId="32B54A5D" w14:textId="77777777" w:rsidTr="00A7371E">
        <w:trPr>
          <w:trHeight w:val="235"/>
        </w:trPr>
        <w:tc>
          <w:tcPr>
            <w:tcW w:w="2410" w:type="dxa"/>
            <w:tcBorders>
              <w:top w:val="single" w:sz="4" w:space="0" w:color="auto"/>
            </w:tcBorders>
          </w:tcPr>
          <w:p w14:paraId="76522321" w14:textId="77777777" w:rsidR="00F1660C" w:rsidRPr="00D212FF" w:rsidRDefault="00F1660C" w:rsidP="00A7371E">
            <w:pPr>
              <w:jc w:val="center"/>
              <w:rPr>
                <w:rFonts w:cs="Tahoma"/>
                <w:snapToGrid w:val="0"/>
              </w:rPr>
            </w:pPr>
            <w:r w:rsidRPr="00D212FF">
              <w:rPr>
                <w:rFonts w:cs="Tahoma"/>
                <w:snapToGrid w:val="0"/>
              </w:rPr>
              <w:t>(kraj, datum)</w:t>
            </w:r>
          </w:p>
        </w:tc>
        <w:tc>
          <w:tcPr>
            <w:tcW w:w="2693" w:type="dxa"/>
          </w:tcPr>
          <w:p w14:paraId="481AA9DD" w14:textId="77777777" w:rsidR="00F1660C" w:rsidRPr="00D212FF" w:rsidRDefault="00F1660C" w:rsidP="00A7371E">
            <w:pPr>
              <w:jc w:val="center"/>
              <w:rPr>
                <w:rFonts w:cs="Tahoma"/>
                <w:snapToGrid w:val="0"/>
              </w:rPr>
            </w:pPr>
            <w:r w:rsidRPr="00D212FF">
              <w:rPr>
                <w:rFonts w:cs="Tahoma"/>
                <w:snapToGrid w:val="0"/>
              </w:rPr>
              <w:t>žig</w:t>
            </w:r>
          </w:p>
        </w:tc>
        <w:tc>
          <w:tcPr>
            <w:tcW w:w="4111" w:type="dxa"/>
            <w:tcBorders>
              <w:top w:val="single" w:sz="4" w:space="0" w:color="auto"/>
            </w:tcBorders>
          </w:tcPr>
          <w:p w14:paraId="41F36D4F" w14:textId="77777777" w:rsidR="00F1660C" w:rsidRPr="00D212FF" w:rsidRDefault="00F1660C" w:rsidP="00A7371E">
            <w:pPr>
              <w:jc w:val="center"/>
              <w:rPr>
                <w:rFonts w:cs="Tahoma"/>
                <w:snapToGrid w:val="0"/>
              </w:rPr>
            </w:pPr>
            <w:r w:rsidRPr="00D212FF">
              <w:rPr>
                <w:rFonts w:cs="Tahoma"/>
                <w:snapToGrid w:val="0"/>
              </w:rPr>
              <w:t>(podpis odgovorne osebe)</w:t>
            </w:r>
          </w:p>
        </w:tc>
      </w:tr>
    </w:tbl>
    <w:p w14:paraId="6FF2A361" w14:textId="77777777" w:rsidR="00F1660C" w:rsidRDefault="00F1660C" w:rsidP="00F1660C"/>
    <w:p w14:paraId="21C7014A" w14:textId="6A892555" w:rsidR="00896785" w:rsidRDefault="00896785" w:rsidP="005073A7"/>
    <w:p w14:paraId="2A6A2996" w14:textId="45CA350F" w:rsidR="00896785" w:rsidRDefault="00896785" w:rsidP="005073A7"/>
    <w:p w14:paraId="79626AEB" w14:textId="4FACBDD8" w:rsidR="00896785" w:rsidRDefault="00896785" w:rsidP="005073A7"/>
    <w:p w14:paraId="30FBE6B4" w14:textId="4ACE5C0F" w:rsidR="00896785" w:rsidRDefault="00896785" w:rsidP="005073A7"/>
    <w:p w14:paraId="69AE8F07" w14:textId="77777777" w:rsidR="00896785" w:rsidRDefault="00896785"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0CE62079" w14:textId="77777777" w:rsidR="00F1660C" w:rsidRDefault="00574D1F" w:rsidP="00F1660C">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00DE31EE">
        <w:rPr>
          <w:rFonts w:eastAsia="Times New Roman" w:cs="Tahoma"/>
          <w:sz w:val="20"/>
          <w:szCs w:val="20"/>
          <w:lang w:eastAsia="sl-SI"/>
        </w:rPr>
        <w:t>______________</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w:t>
      </w:r>
      <w:r w:rsidRPr="00F1660C">
        <w:rPr>
          <w:rFonts w:eastAsia="Times New Roman" w:cs="Tahoma"/>
          <w:sz w:val="20"/>
          <w:szCs w:val="20"/>
          <w:lang w:eastAsia="sl-SI"/>
        </w:rPr>
        <w:t xml:space="preserve"> »</w:t>
      </w:r>
      <w:r w:rsidR="00484B93" w:rsidRPr="00F1660C">
        <w:rPr>
          <w:rFonts w:eastAsia="Times New Roman" w:cs="Tahoma"/>
          <w:b/>
          <w:sz w:val="20"/>
          <w:szCs w:val="20"/>
          <w:lang w:eastAsia="sl-SI"/>
        </w:rPr>
        <w:t>Rekonstrukcija cest</w:t>
      </w:r>
      <w:r w:rsidRPr="00F1660C">
        <w:rPr>
          <w:rFonts w:eastAsia="Times New Roman" w:cs="Tahoma"/>
          <w:sz w:val="20"/>
          <w:szCs w:val="20"/>
          <w:lang w:eastAsia="sl-SI"/>
        </w:rPr>
        <w:t>«,</w:t>
      </w:r>
      <w:r w:rsidRPr="004F0E01">
        <w:rPr>
          <w:rFonts w:eastAsia="Times New Roman" w:cs="Tahoma"/>
          <w:sz w:val="20"/>
          <w:szCs w:val="20"/>
          <w:lang w:eastAsia="sl-SI"/>
        </w:rPr>
        <w:t xml:space="preserve">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sidR="00F1660C">
        <w:rPr>
          <w:rFonts w:eastAsia="Times New Roman" w:cs="Tahoma"/>
          <w:sz w:val="20"/>
          <w:szCs w:val="20"/>
          <w:lang w:eastAsia="sl-SI"/>
        </w:rPr>
        <w:t xml:space="preserve"> za </w:t>
      </w:r>
    </w:p>
    <w:p w14:paraId="724EB1B0" w14:textId="77777777" w:rsidR="00F1660C" w:rsidRDefault="00F1660C" w:rsidP="00F1660C">
      <w:pPr>
        <w:rPr>
          <w:rFonts w:eastAsia="Times New Roman" w:cs="Tahoma"/>
          <w:sz w:val="20"/>
          <w:szCs w:val="20"/>
          <w:lang w:eastAsia="sl-SI"/>
        </w:rPr>
      </w:pPr>
    </w:p>
    <w:p w14:paraId="51713D70" w14:textId="737889E3" w:rsidR="00574D1F" w:rsidRPr="0080440C" w:rsidRDefault="00F1660C" w:rsidP="00F1660C">
      <w:pPr>
        <w:rPr>
          <w:rFonts w:eastAsia="Times New Roman" w:cs="Tahoma"/>
          <w:b/>
          <w:sz w:val="20"/>
          <w:szCs w:val="20"/>
          <w:lang w:eastAsia="sl-SI"/>
        </w:rPr>
      </w:pPr>
      <w:r>
        <w:rPr>
          <w:rFonts w:eastAsia="Times New Roman" w:cs="Tahoma"/>
          <w:sz w:val="20"/>
          <w:szCs w:val="20"/>
          <w:lang w:eastAsia="sl-SI"/>
        </w:rPr>
        <w:t>SKLOP št. ………………………………………………………………..</w:t>
      </w:r>
      <w:r w:rsidR="00574D1F">
        <w:rPr>
          <w:rFonts w:eastAsia="Times New Roman" w:cs="Tahoma"/>
          <w:sz w:val="20"/>
          <w:szCs w:val="20"/>
          <w:lang w:eastAsia="sl-SI"/>
        </w:rPr>
        <w:t xml:space="preserve">, </w:t>
      </w:r>
      <w:r w:rsidR="00574D1F" w:rsidRPr="00E63152">
        <w:rPr>
          <w:rFonts w:eastAsia="Times New Roman" w:cs="Tahoma"/>
          <w:sz w:val="20"/>
          <w:szCs w:val="20"/>
          <w:lang w:eastAsia="sl-SI"/>
        </w:rPr>
        <w:t xml:space="preserve">v višini </w:t>
      </w:r>
      <w:r>
        <w:rPr>
          <w:rFonts w:eastAsia="Times New Roman" w:cs="Tahoma"/>
          <w:sz w:val="20"/>
          <w:szCs w:val="20"/>
          <w:lang w:eastAsia="sl-SI"/>
        </w:rPr>
        <w:t>…………………….</w:t>
      </w:r>
      <w:r w:rsidR="00574D1F" w:rsidRPr="00E63152">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569630BC"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w:t>
      </w:r>
      <w:r w:rsidRPr="00F1660C">
        <w:rPr>
          <w:rFonts w:eastAsia="Times New Roman" w:cs="Tahoma"/>
          <w:lang w:eastAsia="sl-SI"/>
        </w:rPr>
        <w:t>očilom »</w:t>
      </w:r>
      <w:r w:rsidR="00484B93" w:rsidRPr="00F1660C">
        <w:rPr>
          <w:rFonts w:cs="Tahoma"/>
          <w:b/>
        </w:rPr>
        <w:t>Rekonstrukcija cest</w:t>
      </w:r>
      <w:r w:rsidRPr="00F1660C">
        <w:rPr>
          <w:rFonts w:eastAsia="Times New Roman" w:cs="Tahoma"/>
          <w:lang w:eastAsia="sl-SI"/>
        </w:rPr>
        <w:t>«</w:t>
      </w:r>
      <w:r w:rsidR="00310175" w:rsidRPr="00F1660C">
        <w:rPr>
          <w:rFonts w:eastAsia="Times New Roman" w:cs="Tahoma"/>
          <w:lang w:eastAsia="sl-SI"/>
        </w:rPr>
        <w:t xml:space="preserve"> </w:t>
      </w:r>
      <w:r w:rsidRPr="00F1660C">
        <w:rPr>
          <w:rFonts w:eastAsia="Times New Roman" w:cs="Tahoma"/>
          <w:lang w:eastAsia="sl-SI"/>
        </w:rPr>
        <w:t>po</w:t>
      </w:r>
      <w:r w:rsidRPr="00D212FF">
        <w:rPr>
          <w:rFonts w:eastAsia="Times New Roman" w:cs="Tahoma"/>
          <w:lang w:eastAsia="sl-SI"/>
        </w:rPr>
        <w:t>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3D4FED5A"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310175" w:rsidRPr="001A612F">
        <w:rPr>
          <w:rFonts w:eastAsia="Times New Roman" w:cs="Tahoma"/>
          <w:b/>
          <w:lang w:eastAsia="sl-SI"/>
        </w:rPr>
        <w:t>»</w:t>
      </w:r>
      <w:r w:rsidR="00484B93" w:rsidRPr="001A612F">
        <w:rPr>
          <w:rFonts w:eastAsia="Times New Roman" w:cs="Tahoma"/>
          <w:b/>
          <w:lang w:eastAsia="sl-SI"/>
        </w:rPr>
        <w:t>Rekonstrukcija cest</w:t>
      </w:r>
      <w:r w:rsidR="00310175" w:rsidRPr="001A612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55EE63E8"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1A612F">
        <w:rPr>
          <w:rFonts w:ascii="Tahoma" w:hAnsi="Tahoma" w:cs="Tahoma"/>
          <w:b/>
          <w:bCs/>
          <w:sz w:val="22"/>
          <w:szCs w:val="22"/>
        </w:rPr>
        <w:t>»</w:t>
      </w:r>
      <w:r w:rsidR="00484B93" w:rsidRPr="001A612F">
        <w:rPr>
          <w:rFonts w:ascii="Tahoma" w:hAnsi="Tahoma" w:cs="Tahoma"/>
          <w:b/>
          <w:bCs/>
          <w:sz w:val="22"/>
          <w:szCs w:val="22"/>
        </w:rPr>
        <w:t>Rekonstrukcija cest</w:t>
      </w:r>
      <w:r w:rsidR="002B4604" w:rsidRPr="001A612F">
        <w:rPr>
          <w:rFonts w:ascii="Tahoma" w:hAnsi="Tahoma" w:cs="Tahoma"/>
          <w:b/>
          <w:bCs/>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607F1EA8"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1A612F">
        <w:rPr>
          <w:rFonts w:cs="Tahoma"/>
          <w:b/>
          <w:bCs/>
        </w:rPr>
        <w:t>»</w:t>
      </w:r>
      <w:r w:rsidR="00484B93" w:rsidRPr="001A612F">
        <w:rPr>
          <w:rFonts w:cs="Tahoma"/>
          <w:b/>
          <w:bCs/>
        </w:rPr>
        <w:t>Rekonstrukcija cest</w:t>
      </w:r>
      <w:r w:rsidRPr="001A612F">
        <w:rPr>
          <w:rFonts w:cs="Tahoma"/>
          <w:b/>
          <w:bCs/>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1F2412AA"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1A612F">
        <w:rPr>
          <w:rFonts w:cs="Tahoma"/>
          <w:b/>
          <w:bCs/>
        </w:rPr>
        <w:t>»</w:t>
      </w:r>
      <w:r w:rsidR="00484B93" w:rsidRPr="001A612F">
        <w:rPr>
          <w:rFonts w:cs="Tahoma"/>
          <w:b/>
          <w:bCs/>
        </w:rPr>
        <w:t>Rekonstrukcija cest</w:t>
      </w:r>
      <w:r w:rsidR="00C0472F" w:rsidRPr="001A612F">
        <w:rPr>
          <w:rFonts w:cs="Tahoma"/>
          <w:b/>
          <w:bCs/>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27942F92" w:rsidR="00C0472F" w:rsidRPr="00D212FF" w:rsidRDefault="002F7767" w:rsidP="005073A7">
      <w:pPr>
        <w:rPr>
          <w:rFonts w:eastAsia="Times New Roman" w:cs="Tahoma"/>
          <w:b/>
          <w:noProof/>
          <w:lang w:eastAsia="sl-SI"/>
        </w:rPr>
      </w:pPr>
      <w:r w:rsidRPr="00D212FF">
        <w:rPr>
          <w:rFonts w:eastAsia="Times New Roman" w:cs="Tahoma"/>
          <w:b/>
          <w:noProof/>
          <w:lang w:eastAsia="sl-SI"/>
        </w:rPr>
        <w:t xml:space="preserve">Javno naročilo </w:t>
      </w:r>
      <w:r w:rsidRPr="001A612F">
        <w:rPr>
          <w:rFonts w:eastAsia="Times New Roman" w:cs="Tahoma"/>
          <w:b/>
          <w:noProof/>
          <w:lang w:eastAsia="sl-SI"/>
        </w:rPr>
        <w:t>»</w:t>
      </w:r>
      <w:r w:rsidR="00484B93" w:rsidRPr="001A612F">
        <w:rPr>
          <w:rFonts w:eastAsia="Times New Roman" w:cs="Tahoma"/>
          <w:b/>
          <w:noProof/>
          <w:lang w:eastAsia="sl-SI"/>
        </w:rPr>
        <w:t>Rekonstrukcija cest</w:t>
      </w:r>
      <w:r w:rsidRPr="001A612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2768D9F3" w:rsidR="00812D4F" w:rsidRPr="00D212FF" w:rsidRDefault="00812D4F" w:rsidP="005073A7">
      <w:pPr>
        <w:rPr>
          <w:rFonts w:eastAsia="Times New Roman" w:cs="Tahoma"/>
          <w:b/>
          <w:noProof/>
          <w:lang w:eastAsia="sl-SI"/>
        </w:rPr>
      </w:pPr>
      <w:r w:rsidRPr="00D212FF">
        <w:rPr>
          <w:rFonts w:eastAsia="Times New Roman" w:cs="Tahoma"/>
          <w:b/>
          <w:noProof/>
          <w:lang w:eastAsia="sl-SI"/>
        </w:rPr>
        <w:t xml:space="preserve">Javno naročilo </w:t>
      </w:r>
      <w:r w:rsidRPr="001A612F">
        <w:rPr>
          <w:rFonts w:eastAsia="Times New Roman" w:cs="Tahoma"/>
          <w:b/>
          <w:noProof/>
          <w:lang w:eastAsia="sl-SI"/>
        </w:rPr>
        <w:t>»</w:t>
      </w:r>
      <w:r w:rsidR="00484B93" w:rsidRPr="001A612F">
        <w:rPr>
          <w:rFonts w:eastAsia="Times New Roman" w:cs="Tahoma"/>
          <w:b/>
          <w:noProof/>
          <w:lang w:eastAsia="sl-SI"/>
        </w:rPr>
        <w:t>Rekonstrukcija cest</w:t>
      </w:r>
      <w:r w:rsidRPr="001A612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77777777" w:rsidR="00006F6F" w:rsidRPr="00D212FF" w:rsidRDefault="00F7527E" w:rsidP="005073A7">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073A7">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77777777" w:rsidR="00E84585" w:rsidRPr="00D212FF" w:rsidRDefault="00E84585"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3B5D4415" w:rsidR="00610F7F" w:rsidRPr="00610F7F" w:rsidRDefault="00610F7F" w:rsidP="005073A7">
      <w:pPr>
        <w:rPr>
          <w:rFonts w:cs="Tahoma"/>
          <w:bCs/>
          <w:u w:val="single"/>
          <w:lang w:eastAsia="sl-SI"/>
        </w:rPr>
      </w:pPr>
      <w:r w:rsidRPr="00610F7F">
        <w:rPr>
          <w:rFonts w:cs="Tahoma"/>
          <w:bCs/>
          <w:u w:val="single"/>
          <w:lang w:eastAsia="sl-SI"/>
        </w:rPr>
        <w:t>Reference za pogoj naveden v poglavju 4.2.</w:t>
      </w:r>
      <w:r w:rsidR="00896785">
        <w:rPr>
          <w:rFonts w:cs="Tahoma"/>
          <w:bCs/>
          <w:u w:val="single"/>
          <w:lang w:eastAsia="sl-SI"/>
        </w:rPr>
        <w:t>4</w:t>
      </w:r>
      <w:r w:rsidR="00557AE4">
        <w:rPr>
          <w:rFonts w:cs="Tahoma"/>
          <w:bCs/>
          <w:u w:val="single"/>
          <w:lang w:eastAsia="sl-SI"/>
        </w:rPr>
        <w:t>, točka a.)</w:t>
      </w:r>
      <w:r w:rsidRPr="00610F7F">
        <w:rPr>
          <w:rFonts w:cs="Tahoma"/>
          <w:bCs/>
          <w:u w:val="single"/>
          <w:lang w:eastAsia="sl-SI"/>
        </w:rPr>
        <w:t>:</w:t>
      </w:r>
    </w:p>
    <w:p w14:paraId="674311FB" w14:textId="77777777" w:rsidR="00610F7F" w:rsidRDefault="00610F7F" w:rsidP="005073A7">
      <w:pPr>
        <w:rPr>
          <w:rFonts w:cs="Tahoma"/>
          <w:bCs/>
          <w:lang w:eastAsia="sl-SI"/>
        </w:rPr>
      </w:pPr>
    </w:p>
    <w:tbl>
      <w:tblPr>
        <w:tblStyle w:val="Tabelamrea"/>
        <w:tblW w:w="9634" w:type="dxa"/>
        <w:tblLook w:val="04A0" w:firstRow="1" w:lastRow="0" w:firstColumn="1" w:lastColumn="0" w:noHBand="0" w:noVBand="1"/>
      </w:tblPr>
      <w:tblGrid>
        <w:gridCol w:w="2493"/>
        <w:gridCol w:w="3493"/>
        <w:gridCol w:w="1785"/>
        <w:gridCol w:w="1863"/>
      </w:tblGrid>
      <w:tr w:rsidR="00F90EC5" w:rsidRPr="00D212FF" w14:paraId="4028B3E2" w14:textId="77777777" w:rsidTr="00F90EC5">
        <w:tc>
          <w:tcPr>
            <w:tcW w:w="257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657"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1843" w:type="dxa"/>
            <w:vAlign w:val="center"/>
          </w:tcPr>
          <w:p w14:paraId="78E32282" w14:textId="4124B717" w:rsidR="00F90EC5" w:rsidRPr="00D212FF" w:rsidRDefault="00F90EC5" w:rsidP="005073A7">
            <w:pPr>
              <w:jc w:val="center"/>
              <w:rPr>
                <w:lang w:eastAsia="sl-SI"/>
              </w:rPr>
            </w:pPr>
            <w:r w:rsidRPr="00D212FF">
              <w:rPr>
                <w:lang w:eastAsia="sl-SI"/>
              </w:rPr>
              <w:t>Vrednost brez DDV</w:t>
            </w:r>
          </w:p>
        </w:tc>
        <w:tc>
          <w:tcPr>
            <w:tcW w:w="1559" w:type="dxa"/>
            <w:vAlign w:val="center"/>
          </w:tcPr>
          <w:p w14:paraId="3CAFD26F" w14:textId="5B54F9E5" w:rsidR="00F90EC5" w:rsidRPr="00D212FF" w:rsidRDefault="00F90EC5" w:rsidP="005073A7">
            <w:pPr>
              <w:jc w:val="center"/>
              <w:rPr>
                <w:lang w:eastAsia="sl-SI"/>
              </w:rPr>
            </w:pPr>
            <w:r w:rsidRPr="00D212FF">
              <w:rPr>
                <w:lang w:eastAsia="sl-SI"/>
              </w:rPr>
              <w:t xml:space="preserve">Datum </w:t>
            </w:r>
            <w:r w:rsidR="0080440C">
              <w:rPr>
                <w:lang w:eastAsia="sl-SI"/>
              </w:rPr>
              <w:t>primopredajnega zapisnika</w:t>
            </w:r>
          </w:p>
        </w:tc>
      </w:tr>
      <w:tr w:rsidR="00F90EC5" w:rsidRPr="00D212FF" w14:paraId="63CE0B25" w14:textId="77777777" w:rsidTr="00F90EC5">
        <w:tc>
          <w:tcPr>
            <w:tcW w:w="257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657" w:type="dxa"/>
          </w:tcPr>
          <w:p w14:paraId="7BFCE69A" w14:textId="77777777" w:rsidR="00F90EC5" w:rsidRPr="00D212FF" w:rsidRDefault="00F90EC5" w:rsidP="005073A7">
            <w:pPr>
              <w:rPr>
                <w:lang w:eastAsia="sl-SI"/>
              </w:rPr>
            </w:pPr>
          </w:p>
          <w:p w14:paraId="3027ACDD" w14:textId="77777777" w:rsidR="00F90EC5" w:rsidRPr="00D212FF" w:rsidRDefault="00F90EC5" w:rsidP="005073A7">
            <w:pPr>
              <w:rPr>
                <w:lang w:eastAsia="sl-SI"/>
              </w:rPr>
            </w:pPr>
          </w:p>
          <w:p w14:paraId="7D1F6B21" w14:textId="77777777" w:rsidR="00F90EC5" w:rsidRPr="00D212FF" w:rsidRDefault="00F90EC5" w:rsidP="005073A7">
            <w:pPr>
              <w:rPr>
                <w:lang w:eastAsia="sl-SI"/>
              </w:rPr>
            </w:pPr>
          </w:p>
          <w:p w14:paraId="395DD0D1" w14:textId="77777777" w:rsidR="00F90EC5" w:rsidRPr="00D212FF" w:rsidRDefault="00F90EC5" w:rsidP="005073A7">
            <w:pPr>
              <w:rPr>
                <w:lang w:eastAsia="sl-SI"/>
              </w:rPr>
            </w:pPr>
          </w:p>
          <w:p w14:paraId="5F20B744"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1843" w:type="dxa"/>
          </w:tcPr>
          <w:p w14:paraId="712B3A42" w14:textId="228A799E" w:rsidR="00F90EC5" w:rsidRPr="00D212FF" w:rsidRDefault="00F90EC5" w:rsidP="005073A7">
            <w:pPr>
              <w:rPr>
                <w:lang w:eastAsia="sl-SI"/>
              </w:rPr>
            </w:pPr>
          </w:p>
        </w:tc>
        <w:tc>
          <w:tcPr>
            <w:tcW w:w="1559" w:type="dxa"/>
          </w:tcPr>
          <w:p w14:paraId="2266FB93" w14:textId="77777777" w:rsidR="00F90EC5" w:rsidRPr="00D212FF" w:rsidRDefault="00F90EC5" w:rsidP="005073A7">
            <w:pPr>
              <w:rPr>
                <w:lang w:eastAsia="sl-SI"/>
              </w:rPr>
            </w:pPr>
          </w:p>
        </w:tc>
      </w:tr>
      <w:tr w:rsidR="00F90EC5" w:rsidRPr="00D212FF" w14:paraId="5DEBAF97" w14:textId="77777777" w:rsidTr="00F90EC5">
        <w:tc>
          <w:tcPr>
            <w:tcW w:w="257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657" w:type="dxa"/>
          </w:tcPr>
          <w:p w14:paraId="124F2AA9" w14:textId="77777777" w:rsidR="00F90EC5" w:rsidRPr="00D212FF" w:rsidRDefault="00F90EC5" w:rsidP="005073A7">
            <w:pPr>
              <w:rPr>
                <w:lang w:eastAsia="sl-SI"/>
              </w:rPr>
            </w:pPr>
          </w:p>
          <w:p w14:paraId="02244401" w14:textId="77777777" w:rsidR="00F90EC5" w:rsidRPr="00D212FF" w:rsidRDefault="00F90EC5" w:rsidP="005073A7">
            <w:pPr>
              <w:rPr>
                <w:lang w:eastAsia="sl-SI"/>
              </w:rPr>
            </w:pPr>
          </w:p>
          <w:p w14:paraId="44518D17" w14:textId="77777777" w:rsidR="00F90EC5" w:rsidRPr="00D212FF" w:rsidRDefault="00F90EC5" w:rsidP="005073A7">
            <w:pPr>
              <w:rPr>
                <w:lang w:eastAsia="sl-SI"/>
              </w:rPr>
            </w:pPr>
          </w:p>
          <w:p w14:paraId="079E8414"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41414F12"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1843" w:type="dxa"/>
          </w:tcPr>
          <w:p w14:paraId="20ADBA3C" w14:textId="01E39F53" w:rsidR="00F90EC5" w:rsidRPr="00D212FF" w:rsidRDefault="00F90EC5" w:rsidP="005073A7">
            <w:pPr>
              <w:rPr>
                <w:lang w:eastAsia="sl-SI"/>
              </w:rPr>
            </w:pPr>
          </w:p>
        </w:tc>
        <w:tc>
          <w:tcPr>
            <w:tcW w:w="1559" w:type="dxa"/>
          </w:tcPr>
          <w:p w14:paraId="43CE56FB" w14:textId="77777777" w:rsidR="00F90EC5" w:rsidRPr="00D212FF" w:rsidRDefault="00F90EC5" w:rsidP="005073A7">
            <w:pPr>
              <w:rPr>
                <w:lang w:eastAsia="sl-SI"/>
              </w:rPr>
            </w:pPr>
          </w:p>
        </w:tc>
      </w:tr>
    </w:tbl>
    <w:p w14:paraId="4B1D03EF" w14:textId="332CC350" w:rsidR="00610F7F" w:rsidRDefault="00610F7F" w:rsidP="005073A7"/>
    <w:p w14:paraId="462FDAB8" w14:textId="34E6ADF8" w:rsidR="00610F7F" w:rsidRDefault="00610F7F" w:rsidP="005073A7"/>
    <w:p w14:paraId="10ACD6DE" w14:textId="51BBB8F8" w:rsidR="00610F7F" w:rsidRDefault="00610F7F" w:rsidP="005073A7"/>
    <w:p w14:paraId="29B3F662" w14:textId="77777777" w:rsidR="00610F7F" w:rsidRDefault="00610F7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p w14:paraId="0B158F73" w14:textId="33B2488B" w:rsidR="00FC7C00" w:rsidRDefault="00FC7C00" w:rsidP="005073A7">
      <w:pPr>
        <w:rPr>
          <w:lang w:eastAsia="sl-SI"/>
        </w:rPr>
      </w:pPr>
    </w:p>
    <w:p w14:paraId="5995B9B6" w14:textId="60026451" w:rsidR="00065565" w:rsidRDefault="00065565" w:rsidP="005073A7">
      <w:pPr>
        <w:spacing w:after="160" w:line="259" w:lineRule="auto"/>
        <w:jc w:val="left"/>
        <w:rPr>
          <w:lang w:eastAsia="sl-SI"/>
        </w:rPr>
      </w:pPr>
      <w:r>
        <w:rPr>
          <w:lang w:eastAsia="sl-SI"/>
        </w:rPr>
        <w:br w:type="page"/>
      </w:r>
    </w:p>
    <w:p w14:paraId="56CF522A" w14:textId="77777777" w:rsidR="00065565" w:rsidRPr="00D212FF" w:rsidRDefault="0006556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890C83B" w:rsidR="00916FDB" w:rsidRPr="00D212FF" w:rsidRDefault="00916FDB" w:rsidP="005073A7">
            <w:pPr>
              <w:rPr>
                <w:b/>
                <w:lang w:eastAsia="sl-SI"/>
              </w:rPr>
            </w:pPr>
            <w:r w:rsidRPr="00D212FF">
              <w:rPr>
                <w:b/>
                <w:lang w:eastAsia="sl-SI"/>
              </w:rPr>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09F00418" w:rsidR="00505DF8" w:rsidRPr="001A612F" w:rsidRDefault="00505DF8" w:rsidP="005073A7">
      <w:pPr>
        <w:rPr>
          <w:rFonts w:eastAsia="Times New Roman" w:cs="Tahoma"/>
          <w:b/>
          <w:noProof/>
          <w:lang w:eastAsia="sl-SI"/>
        </w:rPr>
      </w:pPr>
      <w:r w:rsidRPr="00D212FF">
        <w:rPr>
          <w:lang w:eastAsia="sl-SI"/>
        </w:rPr>
        <w:t>za prijavo na jav</w:t>
      </w:r>
      <w:r w:rsidRPr="001A612F">
        <w:rPr>
          <w:lang w:eastAsia="sl-SI"/>
        </w:rPr>
        <w:t xml:space="preserve">ni </w:t>
      </w:r>
      <w:r w:rsidR="00484B93" w:rsidRPr="001A612F">
        <w:rPr>
          <w:lang w:eastAsia="sl-SI"/>
        </w:rPr>
        <w:t>razpis</w:t>
      </w:r>
      <w:r w:rsidRPr="001A612F">
        <w:rPr>
          <w:lang w:eastAsia="sl-SI"/>
        </w:rPr>
        <w:t xml:space="preserve"> </w:t>
      </w:r>
      <w:r w:rsidRPr="00D212FF">
        <w:rPr>
          <w:lang w:eastAsia="sl-SI"/>
        </w:rPr>
        <w:t>za oddajo javnega na</w:t>
      </w:r>
      <w:r w:rsidRPr="001A612F">
        <w:rPr>
          <w:lang w:eastAsia="sl-SI"/>
        </w:rPr>
        <w:t xml:space="preserve">ročila </w:t>
      </w:r>
      <w:r w:rsidRPr="001A612F">
        <w:rPr>
          <w:rFonts w:eastAsia="Times New Roman" w:cs="Tahoma"/>
          <w:b/>
          <w:noProof/>
          <w:lang w:eastAsia="sl-SI"/>
        </w:rPr>
        <w:t>»</w:t>
      </w:r>
      <w:r w:rsidR="00484B93" w:rsidRPr="001A612F">
        <w:rPr>
          <w:rFonts w:eastAsia="Times New Roman" w:cs="Tahoma"/>
          <w:b/>
          <w:noProof/>
          <w:lang w:eastAsia="sl-SI"/>
        </w:rPr>
        <w:t>Rekonstrukcija cest</w:t>
      </w:r>
      <w:r w:rsidRPr="001A612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6E36DA61"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1A612F">
        <w:rPr>
          <w:lang w:eastAsia="sl-SI"/>
        </w:rPr>
        <w:t xml:space="preserve"> referenčni</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C71C9E">
        <w:rPr>
          <w:lang w:eastAsia="sl-SI"/>
        </w:rPr>
        <w:t>4</w:t>
      </w:r>
      <w:r w:rsidR="00775F86" w:rsidRPr="0064388F">
        <w:rPr>
          <w:lang w:eastAsia="sl-SI"/>
        </w:rPr>
        <w:t xml:space="preserve"> Referenčni pogoj</w:t>
      </w:r>
      <w:r w:rsidR="00557AE4">
        <w:rPr>
          <w:lang w:eastAsia="sl-SI"/>
        </w:rPr>
        <w:t xml:space="preserve"> iz točke a.)</w:t>
      </w:r>
      <w:r w:rsidR="0043670B">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39FED77A" w:rsidR="00530F04" w:rsidRPr="00D212FF" w:rsidRDefault="00F90EC5" w:rsidP="005073A7">
            <w:pPr>
              <w:jc w:val="left"/>
              <w:rPr>
                <w:rFonts w:cs="Tahoma"/>
                <w:lang w:eastAsia="sl-SI"/>
              </w:rPr>
            </w:pPr>
            <w:r>
              <w:rPr>
                <w:rFonts w:cs="Tahoma"/>
                <w:lang w:eastAsia="sl-SI"/>
              </w:rPr>
              <w:t>Datum podpisa primopredajnega zapisnika</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77777777" w:rsidR="00530F04" w:rsidRPr="00D212FF" w:rsidRDefault="00530F04" w:rsidP="005073A7">
            <w:pPr>
              <w:rPr>
                <w:rFonts w:cs="Tahoma"/>
                <w:lang w:eastAsia="sl-SI"/>
              </w:rPr>
            </w:pPr>
          </w:p>
          <w:p w14:paraId="1B9201B9" w14:textId="2E9B8D63" w:rsidR="00530F04" w:rsidRPr="00D212FF" w:rsidRDefault="00530F04" w:rsidP="005073A7">
            <w:pPr>
              <w:rPr>
                <w:rFonts w:cs="Tahoma"/>
                <w:lang w:eastAsia="sl-SI"/>
              </w:rPr>
            </w:pPr>
          </w:p>
        </w:tc>
      </w:tr>
      <w:tr w:rsidR="00775F86" w:rsidRPr="00D212FF" w14:paraId="63A49218" w14:textId="77777777" w:rsidTr="00775F86">
        <w:tc>
          <w:tcPr>
            <w:tcW w:w="3114" w:type="dxa"/>
            <w:shd w:val="clear" w:color="auto" w:fill="D9D9D9" w:themeFill="background1" w:themeFillShade="D9"/>
            <w:vAlign w:val="center"/>
          </w:tcPr>
          <w:p w14:paraId="36851EF7" w14:textId="77777777" w:rsidR="00775F86" w:rsidRPr="00D212FF" w:rsidRDefault="00775F86" w:rsidP="005073A7">
            <w:pPr>
              <w:jc w:val="left"/>
              <w:rPr>
                <w:rFonts w:cs="Tahoma"/>
                <w:lang w:eastAsia="sl-SI"/>
              </w:rPr>
            </w:pPr>
            <w:r w:rsidRPr="00D212FF">
              <w:rPr>
                <w:rFonts w:cs="Tahoma"/>
                <w:lang w:eastAsia="sl-SI"/>
              </w:rPr>
              <w:t xml:space="preserve">Čas izvedbe </w:t>
            </w:r>
          </w:p>
        </w:tc>
        <w:tc>
          <w:tcPr>
            <w:tcW w:w="6514" w:type="dxa"/>
          </w:tcPr>
          <w:p w14:paraId="2C01BF60" w14:textId="77777777" w:rsidR="00775F86" w:rsidRPr="00D212FF" w:rsidRDefault="00775F86" w:rsidP="005073A7">
            <w:pPr>
              <w:jc w:val="center"/>
              <w:rPr>
                <w:rFonts w:cs="Tahoma"/>
                <w:lang w:eastAsia="sl-SI"/>
              </w:rPr>
            </w:pPr>
          </w:p>
          <w:p w14:paraId="5A1790F4" w14:textId="77777777" w:rsidR="00775F86" w:rsidRPr="00D212FF" w:rsidRDefault="00775F86" w:rsidP="005073A7">
            <w:pPr>
              <w:jc w:val="center"/>
              <w:rPr>
                <w:rFonts w:cs="Tahoma"/>
                <w:lang w:eastAsia="sl-SI"/>
              </w:rPr>
            </w:pPr>
            <w:r w:rsidRPr="00D212FF">
              <w:rPr>
                <w:rFonts w:cs="Tahoma"/>
                <w:lang w:eastAsia="sl-SI"/>
              </w:rPr>
              <w:t>od _______________ do _______________</w:t>
            </w:r>
          </w:p>
          <w:p w14:paraId="5520BAA1" w14:textId="77777777" w:rsidR="00775F86" w:rsidRPr="00D212FF" w:rsidRDefault="00775F86" w:rsidP="005073A7">
            <w:pPr>
              <w:rPr>
                <w:rFonts w:cs="Tahoma"/>
                <w:lang w:eastAsia="sl-SI"/>
              </w:rPr>
            </w:pPr>
          </w:p>
        </w:tc>
      </w:tr>
      <w:tr w:rsidR="00775F86" w:rsidRPr="00D212FF" w14:paraId="6F99AE90" w14:textId="77777777" w:rsidTr="00775F86">
        <w:tc>
          <w:tcPr>
            <w:tcW w:w="3114" w:type="dxa"/>
            <w:shd w:val="clear" w:color="auto" w:fill="D9D9D9" w:themeFill="background1" w:themeFillShade="D9"/>
            <w:vAlign w:val="center"/>
          </w:tcPr>
          <w:p w14:paraId="3B859A3B" w14:textId="77777777" w:rsidR="00775F86" w:rsidRPr="00D212FF" w:rsidRDefault="00775F86" w:rsidP="005073A7">
            <w:pPr>
              <w:jc w:val="left"/>
              <w:rPr>
                <w:rFonts w:cs="Tahoma"/>
                <w:lang w:eastAsia="sl-SI"/>
              </w:rPr>
            </w:pPr>
            <w:r w:rsidRPr="00D212FF">
              <w:rPr>
                <w:rFonts w:cs="Tahoma"/>
                <w:lang w:eastAsia="sl-SI"/>
              </w:rPr>
              <w:t>Pogodbena vrednost v EUR brez DDV</w:t>
            </w:r>
          </w:p>
        </w:tc>
        <w:tc>
          <w:tcPr>
            <w:tcW w:w="6514" w:type="dxa"/>
          </w:tcPr>
          <w:p w14:paraId="0F7A9869" w14:textId="77777777" w:rsidR="00775F86" w:rsidRPr="00D212FF" w:rsidRDefault="00775F86" w:rsidP="005073A7">
            <w:pPr>
              <w:rPr>
                <w:rFonts w:cs="Tahoma"/>
                <w:lang w:eastAsia="sl-SI"/>
              </w:rPr>
            </w:pPr>
          </w:p>
          <w:p w14:paraId="6D35B8DA" w14:textId="77777777" w:rsidR="00775F86" w:rsidRPr="00D212FF" w:rsidRDefault="00775F86" w:rsidP="005073A7">
            <w:pPr>
              <w:rPr>
                <w:rFonts w:cs="Tahoma"/>
                <w:lang w:eastAsia="sl-SI"/>
              </w:rPr>
            </w:pPr>
          </w:p>
          <w:p w14:paraId="410172B0" w14:textId="77777777" w:rsidR="00775F86" w:rsidRPr="00D212FF" w:rsidRDefault="00775F86" w:rsidP="005073A7">
            <w:pPr>
              <w:rPr>
                <w:rFonts w:cs="Tahoma"/>
                <w:lang w:eastAsia="sl-SI"/>
              </w:rPr>
            </w:pPr>
          </w:p>
        </w:tc>
      </w:tr>
    </w:tbl>
    <w:p w14:paraId="53F57C19" w14:textId="6CAE006B" w:rsidR="00775F86" w:rsidRPr="00D212FF" w:rsidRDefault="00775F86" w:rsidP="005073A7">
      <w:pPr>
        <w:rPr>
          <w:lang w:eastAsia="sl-SI"/>
        </w:rPr>
      </w:pPr>
    </w:p>
    <w:p w14:paraId="478661CB" w14:textId="4A1BF2AC" w:rsidR="00DD734C" w:rsidRDefault="00DD734C" w:rsidP="005073A7">
      <w:pPr>
        <w:pBdr>
          <w:bottom w:val="double" w:sz="4" w:space="1" w:color="auto"/>
        </w:pBdr>
        <w:rPr>
          <w:lang w:eastAsia="sl-SI"/>
        </w:rPr>
      </w:pPr>
    </w:p>
    <w:p w14:paraId="2D3982C2" w14:textId="125A10E4" w:rsidR="00464091" w:rsidRDefault="00464091" w:rsidP="005073A7">
      <w:pPr>
        <w:pBdr>
          <w:bottom w:val="double" w:sz="4" w:space="1" w:color="auto"/>
        </w:pBdr>
        <w:rPr>
          <w:lang w:eastAsia="sl-SI"/>
        </w:rPr>
      </w:pPr>
    </w:p>
    <w:p w14:paraId="2446A816" w14:textId="4964ADBA" w:rsidR="00464091" w:rsidRDefault="00464091" w:rsidP="005073A7">
      <w:pPr>
        <w:pBdr>
          <w:bottom w:val="double" w:sz="4" w:space="1" w:color="auto"/>
        </w:pBdr>
        <w:rPr>
          <w:lang w:eastAsia="sl-SI"/>
        </w:rPr>
      </w:pPr>
    </w:p>
    <w:p w14:paraId="3669A764" w14:textId="0E47739C" w:rsidR="001A612F" w:rsidRDefault="001A612F" w:rsidP="005073A7">
      <w:pPr>
        <w:pBdr>
          <w:bottom w:val="double" w:sz="4" w:space="1" w:color="auto"/>
        </w:pBdr>
        <w:rPr>
          <w:lang w:eastAsia="sl-SI"/>
        </w:rPr>
      </w:pPr>
    </w:p>
    <w:p w14:paraId="662AD7B3" w14:textId="14A1D86E" w:rsidR="001A612F" w:rsidRDefault="001A612F" w:rsidP="005073A7">
      <w:pPr>
        <w:pBdr>
          <w:bottom w:val="double" w:sz="4" w:space="1" w:color="auto"/>
        </w:pBdr>
        <w:rPr>
          <w:lang w:eastAsia="sl-SI"/>
        </w:rPr>
      </w:pPr>
    </w:p>
    <w:p w14:paraId="1FF8A4BE" w14:textId="20D4CA04" w:rsidR="001A612F" w:rsidRDefault="001A612F" w:rsidP="005073A7">
      <w:pPr>
        <w:pBdr>
          <w:bottom w:val="double" w:sz="4" w:space="1" w:color="auto"/>
        </w:pBdr>
        <w:rPr>
          <w:lang w:eastAsia="sl-SI"/>
        </w:rPr>
      </w:pPr>
    </w:p>
    <w:p w14:paraId="1E56CFC0" w14:textId="77777777" w:rsidR="001A612F" w:rsidRDefault="001A612F" w:rsidP="005073A7">
      <w:pPr>
        <w:pBdr>
          <w:bottom w:val="double" w:sz="4" w:space="1" w:color="auto"/>
        </w:pBd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A2E131F" w:rsidR="003C61F5" w:rsidRPr="00D212FF" w:rsidRDefault="00F70211" w:rsidP="005073A7">
      <w:pPr>
        <w:rPr>
          <w:lang w:eastAsia="sl-SI"/>
        </w:rPr>
      </w:pPr>
      <w:r w:rsidRPr="00D212FF">
        <w:rPr>
          <w:lang w:eastAsia="sl-SI"/>
        </w:rPr>
        <w:t xml:space="preserve">To potrdilo se izdaja na zahtevo zgoraj navedenega ponudnika in se bo uporabilo samo za potrjevanje referenc </w:t>
      </w:r>
      <w:r w:rsidRPr="001A612F">
        <w:rPr>
          <w:lang w:eastAsia="sl-SI"/>
        </w:rPr>
        <w:t xml:space="preserve">na javnem </w:t>
      </w:r>
      <w:r w:rsidR="00484B93" w:rsidRPr="001A612F">
        <w:rPr>
          <w:lang w:eastAsia="sl-SI"/>
        </w:rPr>
        <w:t>razpis</w:t>
      </w:r>
      <w:r w:rsidRPr="001A612F">
        <w:rPr>
          <w:lang w:eastAsia="sl-SI"/>
        </w:rPr>
        <w:t>u za zgo</w:t>
      </w:r>
      <w:r w:rsidRPr="00D212FF">
        <w:rPr>
          <w:lang w:eastAsia="sl-SI"/>
        </w:rPr>
        <w:t>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6FADB506" w:rsidR="00530F04" w:rsidRDefault="00530F04"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23C7039B" w14:textId="77777777" w:rsidR="003F175D" w:rsidRPr="00D212FF" w:rsidRDefault="003F175D" w:rsidP="005073A7">
      <w:pPr>
        <w:rPr>
          <w:bCs/>
          <w:i/>
        </w:rPr>
      </w:pPr>
    </w:p>
    <w:p w14:paraId="24E2095B" w14:textId="77777777" w:rsidR="003F175D" w:rsidRPr="00D212FF" w:rsidRDefault="003F175D" w:rsidP="005073A7">
      <w:pPr>
        <w:rPr>
          <w:bCs/>
          <w:i/>
        </w:rPr>
      </w:pPr>
    </w:p>
    <w:p w14:paraId="0E8DBCCE" w14:textId="77777777" w:rsidR="003F175D" w:rsidRPr="00D212FF" w:rsidRDefault="003F175D" w:rsidP="005073A7">
      <w:pPr>
        <w:rPr>
          <w:bCs/>
          <w:i/>
        </w:rPr>
      </w:pPr>
    </w:p>
    <w:p w14:paraId="6E90EF05" w14:textId="77777777" w:rsidR="003F175D" w:rsidRPr="00D212FF" w:rsidRDefault="003F175D" w:rsidP="005073A7">
      <w:pPr>
        <w:rPr>
          <w:bCs/>
          <w:i/>
        </w:rPr>
      </w:pPr>
    </w:p>
    <w:p w14:paraId="492E77E5" w14:textId="77777777" w:rsidR="005941AE" w:rsidRPr="00D212FF" w:rsidRDefault="005941AE" w:rsidP="005073A7">
      <w:pPr>
        <w:rPr>
          <w:bCs/>
          <w:i/>
        </w:rPr>
      </w:pPr>
    </w:p>
    <w:p w14:paraId="16BA6762" w14:textId="77777777" w:rsidR="005941AE" w:rsidRPr="00D212FF" w:rsidRDefault="005941AE" w:rsidP="005073A7">
      <w:pPr>
        <w:rPr>
          <w:bCs/>
          <w:i/>
        </w:rPr>
      </w:pPr>
    </w:p>
    <w:p w14:paraId="081CD041" w14:textId="77777777" w:rsidR="005941AE" w:rsidRPr="00D212FF" w:rsidRDefault="005941AE" w:rsidP="005073A7">
      <w:pPr>
        <w:rPr>
          <w:bCs/>
          <w:i/>
        </w:rPr>
      </w:pPr>
    </w:p>
    <w:p w14:paraId="546E0330" w14:textId="77777777" w:rsidR="005941AE" w:rsidRPr="00D212FF" w:rsidRDefault="005941AE"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608B01CE" w14:textId="77777777" w:rsidR="005941AE" w:rsidRPr="00D212FF" w:rsidRDefault="005941AE" w:rsidP="005073A7">
      <w:pPr>
        <w:rPr>
          <w:bCs/>
          <w:i/>
        </w:rPr>
      </w:pPr>
    </w:p>
    <w:p w14:paraId="4FD12CAD" w14:textId="77777777" w:rsidR="005941AE" w:rsidRPr="00D212FF" w:rsidRDefault="005941AE" w:rsidP="005073A7">
      <w:pPr>
        <w:rPr>
          <w:bCs/>
          <w:i/>
        </w:rPr>
      </w:pPr>
    </w:p>
    <w:p w14:paraId="26ABD7D1" w14:textId="77777777" w:rsidR="005941AE" w:rsidRPr="00D212FF" w:rsidRDefault="005941AE"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009D36DF" w:rsidR="003C61F5" w:rsidRDefault="003C61F5" w:rsidP="005073A7">
      <w:pPr>
        <w:rPr>
          <w:lang w:eastAsia="sl-SI"/>
        </w:rPr>
      </w:pPr>
    </w:p>
    <w:p w14:paraId="59D18E5A" w14:textId="77777777" w:rsidR="00464091" w:rsidRDefault="00464091"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5073A7">
            <w:pPr>
              <w:rPr>
                <w:b/>
                <w:lang w:eastAsia="sl-SI"/>
              </w:rPr>
            </w:pPr>
            <w:r w:rsidRPr="00D212FF">
              <w:rPr>
                <w:b/>
                <w:lang w:eastAsia="sl-SI"/>
              </w:rPr>
              <w:t>ZAVAROVANJE ODGOVORNOSTI</w:t>
            </w:r>
          </w:p>
        </w:tc>
        <w:tc>
          <w:tcPr>
            <w:tcW w:w="992" w:type="dxa"/>
            <w:tcBorders>
              <w:right w:val="nil"/>
            </w:tcBorders>
          </w:tcPr>
          <w:p w14:paraId="049D836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29C74F4D" w14:textId="63E2596E" w:rsidR="00916FDB" w:rsidRPr="00D212FF" w:rsidRDefault="00464091" w:rsidP="005073A7">
            <w:pPr>
              <w:pStyle w:val="Odstavekseznama"/>
              <w:ind w:left="0"/>
              <w:rPr>
                <w:b/>
                <w:lang w:eastAsia="sl-SI"/>
              </w:rPr>
            </w:pPr>
            <w:r>
              <w:rPr>
                <w:b/>
                <w:lang w:eastAsia="sl-SI"/>
              </w:rPr>
              <w:t>13</w:t>
            </w:r>
          </w:p>
        </w:tc>
      </w:tr>
    </w:tbl>
    <w:p w14:paraId="756A5CA7" w14:textId="77777777" w:rsidR="00916FDB" w:rsidRPr="00D212FF" w:rsidRDefault="00916FDB" w:rsidP="005073A7">
      <w:pPr>
        <w:rPr>
          <w:lang w:eastAsia="sl-SI"/>
        </w:rPr>
      </w:pPr>
    </w:p>
    <w:p w14:paraId="0C717964" w14:textId="77777777" w:rsidR="004A6E56" w:rsidRPr="00D212FF" w:rsidRDefault="004A6E56" w:rsidP="005073A7">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5073A7">
      <w:pPr>
        <w:rPr>
          <w:lang w:eastAsia="sl-SI"/>
        </w:rPr>
      </w:pPr>
    </w:p>
    <w:p w14:paraId="566556CC" w14:textId="77777777" w:rsidR="00A93C44" w:rsidRDefault="00A93C44" w:rsidP="005073A7">
      <w:pPr>
        <w:spacing w:after="160" w:line="259" w:lineRule="auto"/>
        <w:jc w:val="left"/>
      </w:pPr>
      <w:r>
        <w:br w:type="page"/>
      </w:r>
    </w:p>
    <w:p w14:paraId="6A999023" w14:textId="77777777" w:rsidR="00A93C44" w:rsidRDefault="00A93C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55FDFDB1" w:rsidR="00A93C44" w:rsidRPr="00D212FF" w:rsidRDefault="00A93C44" w:rsidP="005073A7">
            <w:pPr>
              <w:rPr>
                <w:b/>
                <w:lang w:eastAsia="sl-SI"/>
              </w:rPr>
            </w:pPr>
            <w:r>
              <w:rPr>
                <w:b/>
                <w:lang w:eastAsia="sl-SI"/>
              </w:rPr>
              <w:t xml:space="preserve">VODJA </w:t>
            </w:r>
            <w:r w:rsidR="00247F70">
              <w:rPr>
                <w:b/>
                <w:lang w:eastAsia="sl-SI"/>
              </w:rPr>
              <w:t>DEL</w:t>
            </w:r>
          </w:p>
        </w:tc>
        <w:tc>
          <w:tcPr>
            <w:tcW w:w="992" w:type="dxa"/>
            <w:tcBorders>
              <w:right w:val="nil"/>
            </w:tcBorders>
          </w:tcPr>
          <w:p w14:paraId="26E10AD0" w14:textId="77777777" w:rsidR="00A93C44" w:rsidRPr="00D212FF" w:rsidRDefault="00A93C44" w:rsidP="005073A7">
            <w:pPr>
              <w:rPr>
                <w:b/>
                <w:lang w:eastAsia="sl-SI"/>
              </w:rPr>
            </w:pPr>
            <w:r w:rsidRPr="00D212FF">
              <w:rPr>
                <w:b/>
                <w:lang w:eastAsia="sl-SI"/>
              </w:rPr>
              <w:t>priloga</w:t>
            </w:r>
          </w:p>
        </w:tc>
        <w:tc>
          <w:tcPr>
            <w:tcW w:w="992" w:type="dxa"/>
            <w:tcBorders>
              <w:left w:val="nil"/>
            </w:tcBorders>
          </w:tcPr>
          <w:p w14:paraId="22689E56" w14:textId="4F0BC3C2" w:rsidR="00A93C44" w:rsidRPr="00D212FF" w:rsidRDefault="00A93C44" w:rsidP="005073A7">
            <w:pPr>
              <w:pStyle w:val="Odstavekseznama"/>
              <w:ind w:left="0"/>
              <w:rPr>
                <w:b/>
                <w:lang w:eastAsia="sl-SI"/>
              </w:rPr>
            </w:pPr>
            <w:r>
              <w:rPr>
                <w:b/>
                <w:lang w:eastAsia="sl-SI"/>
              </w:rPr>
              <w:t>14</w:t>
            </w:r>
          </w:p>
        </w:tc>
      </w:tr>
    </w:tbl>
    <w:p w14:paraId="6727FAF9" w14:textId="77777777" w:rsidR="00A93C44" w:rsidRPr="00D212FF" w:rsidRDefault="00A93C44" w:rsidP="005073A7">
      <w:pPr>
        <w:rPr>
          <w:lang w:eastAsia="sl-SI"/>
        </w:rPr>
      </w:pPr>
    </w:p>
    <w:p w14:paraId="4BE6C9D7" w14:textId="77777777" w:rsidR="00A93C44" w:rsidRPr="00D212FF" w:rsidRDefault="00A93C44"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5073A7">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5073A7">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5073A7">
            <w:pPr>
              <w:rPr>
                <w:rFonts w:cs="Tahoma"/>
              </w:rPr>
            </w:pPr>
          </w:p>
        </w:tc>
        <w:tc>
          <w:tcPr>
            <w:tcW w:w="7014" w:type="dxa"/>
            <w:tcBorders>
              <w:left w:val="nil"/>
              <w:right w:val="nil"/>
            </w:tcBorders>
          </w:tcPr>
          <w:p w14:paraId="323613B6" w14:textId="77777777" w:rsidR="00A93C44" w:rsidRPr="00D212FF" w:rsidRDefault="00A93C44" w:rsidP="005073A7">
            <w:pPr>
              <w:rPr>
                <w:rFonts w:cs="Tahoma"/>
              </w:rPr>
            </w:pPr>
          </w:p>
          <w:p w14:paraId="5F9F0981" w14:textId="77777777" w:rsidR="00A93C44" w:rsidRPr="00D212FF" w:rsidRDefault="00A93C44" w:rsidP="005073A7">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77777777" w:rsidR="00A93C44" w:rsidRPr="00D212FF" w:rsidRDefault="00A93C44" w:rsidP="005073A7">
      <w:pPr>
        <w:rPr>
          <w:rFonts w:cs="Tahoma"/>
          <w:lang w:eastAsia="sl-SI"/>
        </w:rPr>
      </w:pPr>
    </w:p>
    <w:p w14:paraId="7EA37975" w14:textId="77777777"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 da</w:t>
      </w:r>
    </w:p>
    <w:p w14:paraId="60777BE8" w14:textId="77777777" w:rsidR="00A93C44" w:rsidRPr="00D212FF" w:rsidRDefault="00A93C44" w:rsidP="005073A7">
      <w:pPr>
        <w:rPr>
          <w:lang w:eastAsia="sl-SI"/>
        </w:rPr>
      </w:pPr>
    </w:p>
    <w:p w14:paraId="62D95D9A" w14:textId="3E569A43" w:rsidR="00A93C44" w:rsidRDefault="00A93C44" w:rsidP="005073A7">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 xml:space="preserve">vodjem </w:t>
      </w:r>
      <w:r w:rsidR="00247F70">
        <w:rPr>
          <w:rFonts w:cs="Tahoma"/>
          <w:bCs/>
          <w:lang w:eastAsia="sl-SI"/>
        </w:rPr>
        <w:t>del</w:t>
      </w:r>
      <w:r w:rsidRPr="008F5CAF">
        <w:rPr>
          <w:rFonts w:cs="Tahoma"/>
          <w:bCs/>
          <w:lang w:eastAsia="sl-SI"/>
        </w:rPr>
        <w:t>, ki izpolnjuje vse</w:t>
      </w:r>
      <w:r>
        <w:rPr>
          <w:rFonts w:cs="Tahoma"/>
          <w:bCs/>
          <w:lang w:eastAsia="sl-SI"/>
        </w:rPr>
        <w:t xml:space="preserve"> zahteve iz dokumentacije</w:t>
      </w:r>
      <w:r w:rsidR="004F5F67">
        <w:rPr>
          <w:rFonts w:cs="Tahoma"/>
          <w:bCs/>
          <w:lang w:eastAsia="sl-SI"/>
        </w:rPr>
        <w:t xml:space="preserve"> za oddajo javnega naročila</w:t>
      </w:r>
      <w:r w:rsidR="00247F70">
        <w:rPr>
          <w:rFonts w:cs="Tahoma"/>
          <w:bCs/>
          <w:lang w:eastAsia="sl-SI"/>
        </w:rPr>
        <w:t xml:space="preserve"> in veljavne</w:t>
      </w:r>
      <w:r w:rsidRPr="008F5CAF">
        <w:rPr>
          <w:rFonts w:cs="Tahoma"/>
          <w:bCs/>
          <w:lang w:eastAsia="sl-SI"/>
        </w:rPr>
        <w:t xml:space="preserve"> zakonodaj</w:t>
      </w:r>
      <w:r w:rsidR="00247F70">
        <w:rPr>
          <w:rFonts w:cs="Tahoma"/>
          <w:bCs/>
          <w:lang w:eastAsia="sl-SI"/>
        </w:rPr>
        <w:t>e</w:t>
      </w:r>
      <w:r>
        <w:rPr>
          <w:rFonts w:cs="Tahoma"/>
          <w:bCs/>
          <w:lang w:eastAsia="sl-SI"/>
        </w:rPr>
        <w:t>.</w:t>
      </w:r>
    </w:p>
    <w:p w14:paraId="47E8D37B" w14:textId="545D1047" w:rsidR="00A93C44" w:rsidRDefault="00A93C44" w:rsidP="005073A7">
      <w:pPr>
        <w:rPr>
          <w:rFonts w:cs="Tahoma"/>
          <w:bCs/>
          <w:lang w:eastAsia="sl-SI"/>
        </w:rPr>
      </w:pPr>
    </w:p>
    <w:p w14:paraId="11465354" w14:textId="77777777" w:rsidR="00247F70" w:rsidRDefault="00247F70" w:rsidP="005073A7">
      <w:pPr>
        <w:rPr>
          <w:rFonts w:cs="Tahoma"/>
          <w:bCs/>
          <w:lang w:eastAsia="sl-SI"/>
        </w:rPr>
      </w:pPr>
    </w:p>
    <w:p w14:paraId="4A05FD29" w14:textId="77777777" w:rsidR="00A93C44" w:rsidRPr="00D212FF" w:rsidRDefault="00A93C44" w:rsidP="005073A7">
      <w:pPr>
        <w:rPr>
          <w:rFonts w:cs="Tahoma"/>
          <w:b/>
          <w:bCs/>
          <w:lang w:eastAsia="sl-SI"/>
        </w:rPr>
      </w:pPr>
      <w:r w:rsidRPr="00D212FF">
        <w:rPr>
          <w:rFonts w:cs="Tahoma"/>
          <w:b/>
          <w:bCs/>
          <w:lang w:eastAsia="sl-SI"/>
        </w:rPr>
        <w:t>ZA VODJA DEL, BOMO IMENOVALI:</w:t>
      </w:r>
    </w:p>
    <w:p w14:paraId="62CDE1D0" w14:textId="0CDE4AEA" w:rsidR="00A93C44" w:rsidRDefault="00A93C44" w:rsidP="005073A7">
      <w:pPr>
        <w:rPr>
          <w:rFonts w:cs="Tahoma"/>
          <w:b/>
          <w:lang w:eastAsia="sl-SI"/>
        </w:rPr>
      </w:pPr>
    </w:p>
    <w:tbl>
      <w:tblPr>
        <w:tblStyle w:val="Tabelamrea"/>
        <w:tblW w:w="0" w:type="auto"/>
        <w:tblLook w:val="04A0" w:firstRow="1" w:lastRow="0" w:firstColumn="1" w:lastColumn="0" w:noHBand="0" w:noVBand="1"/>
      </w:tblPr>
      <w:tblGrid>
        <w:gridCol w:w="3114"/>
        <w:gridCol w:w="6514"/>
      </w:tblGrid>
      <w:tr w:rsidR="00557AE4" w:rsidRPr="00D212FF" w14:paraId="52E8F589" w14:textId="77777777" w:rsidTr="00153842">
        <w:tc>
          <w:tcPr>
            <w:tcW w:w="3114" w:type="dxa"/>
            <w:shd w:val="clear" w:color="auto" w:fill="D9D9D9" w:themeFill="background1" w:themeFillShade="D9"/>
            <w:vAlign w:val="center"/>
          </w:tcPr>
          <w:p w14:paraId="4706816A" w14:textId="77777777" w:rsidR="00557AE4" w:rsidRPr="00D212FF" w:rsidRDefault="00557AE4" w:rsidP="005073A7">
            <w:pPr>
              <w:jc w:val="left"/>
              <w:rPr>
                <w:rFonts w:cs="Tahoma"/>
                <w:lang w:eastAsia="sl-SI"/>
              </w:rPr>
            </w:pPr>
            <w:r w:rsidRPr="00D212FF">
              <w:rPr>
                <w:rFonts w:cs="Tahoma"/>
                <w:lang w:eastAsia="sl-SI"/>
              </w:rPr>
              <w:t>Ime in priimek</w:t>
            </w:r>
          </w:p>
        </w:tc>
        <w:tc>
          <w:tcPr>
            <w:tcW w:w="6514" w:type="dxa"/>
          </w:tcPr>
          <w:p w14:paraId="5F9F9E4A" w14:textId="77777777" w:rsidR="00557AE4" w:rsidRPr="00D212FF" w:rsidRDefault="00557AE4" w:rsidP="005073A7">
            <w:pPr>
              <w:rPr>
                <w:rFonts w:cs="Tahoma"/>
                <w:lang w:eastAsia="sl-SI"/>
              </w:rPr>
            </w:pPr>
          </w:p>
          <w:p w14:paraId="09887479" w14:textId="77777777" w:rsidR="00557AE4" w:rsidRPr="00D212FF" w:rsidRDefault="00557AE4" w:rsidP="005073A7">
            <w:pPr>
              <w:rPr>
                <w:rFonts w:cs="Tahoma"/>
                <w:lang w:eastAsia="sl-SI"/>
              </w:rPr>
            </w:pPr>
          </w:p>
        </w:tc>
      </w:tr>
      <w:tr w:rsidR="00557AE4" w:rsidRPr="00D212FF" w14:paraId="0197DC23" w14:textId="77777777" w:rsidTr="00153842">
        <w:tc>
          <w:tcPr>
            <w:tcW w:w="3114" w:type="dxa"/>
            <w:shd w:val="clear" w:color="auto" w:fill="D9D9D9" w:themeFill="background1" w:themeFillShade="D9"/>
            <w:vAlign w:val="center"/>
          </w:tcPr>
          <w:p w14:paraId="4E206FB8" w14:textId="77777777" w:rsidR="00557AE4" w:rsidRPr="00D212FF" w:rsidRDefault="00557AE4" w:rsidP="005073A7">
            <w:pPr>
              <w:jc w:val="left"/>
              <w:rPr>
                <w:rFonts w:cs="Tahoma"/>
                <w:lang w:eastAsia="sl-SI"/>
              </w:rPr>
            </w:pPr>
            <w:r w:rsidRPr="00D212FF">
              <w:rPr>
                <w:rFonts w:cs="Tahoma"/>
                <w:bCs/>
                <w:lang w:eastAsia="sl-SI"/>
              </w:rPr>
              <w:t>Telefon št.:</w:t>
            </w:r>
          </w:p>
        </w:tc>
        <w:tc>
          <w:tcPr>
            <w:tcW w:w="6514" w:type="dxa"/>
          </w:tcPr>
          <w:p w14:paraId="4D6AD5B6" w14:textId="77777777" w:rsidR="00557AE4" w:rsidRPr="00D212FF" w:rsidRDefault="00557AE4" w:rsidP="005073A7">
            <w:pPr>
              <w:rPr>
                <w:rFonts w:cs="Tahoma"/>
                <w:lang w:eastAsia="sl-SI"/>
              </w:rPr>
            </w:pPr>
          </w:p>
          <w:p w14:paraId="1695883A" w14:textId="77777777" w:rsidR="00557AE4" w:rsidRPr="00D212FF" w:rsidRDefault="00557AE4" w:rsidP="005073A7">
            <w:pPr>
              <w:rPr>
                <w:rFonts w:cs="Tahoma"/>
                <w:lang w:eastAsia="sl-SI"/>
              </w:rPr>
            </w:pPr>
          </w:p>
        </w:tc>
      </w:tr>
      <w:tr w:rsidR="00557AE4" w:rsidRPr="00D212FF" w14:paraId="245D3B2F" w14:textId="77777777" w:rsidTr="00153842">
        <w:tc>
          <w:tcPr>
            <w:tcW w:w="3114" w:type="dxa"/>
            <w:shd w:val="clear" w:color="auto" w:fill="D9D9D9" w:themeFill="background1" w:themeFillShade="D9"/>
            <w:vAlign w:val="center"/>
          </w:tcPr>
          <w:p w14:paraId="1F6EC86D" w14:textId="77777777" w:rsidR="00557AE4" w:rsidRPr="00D212FF" w:rsidRDefault="00557AE4" w:rsidP="005073A7">
            <w:pPr>
              <w:jc w:val="left"/>
              <w:rPr>
                <w:rFonts w:cs="Tahoma"/>
                <w:bCs/>
                <w:lang w:eastAsia="sl-SI"/>
              </w:rPr>
            </w:pPr>
            <w:r w:rsidRPr="00D212FF">
              <w:rPr>
                <w:rFonts w:cs="Tahoma"/>
                <w:bCs/>
                <w:lang w:eastAsia="sl-SI"/>
              </w:rPr>
              <w:t>Elektronski naslov:</w:t>
            </w:r>
          </w:p>
        </w:tc>
        <w:tc>
          <w:tcPr>
            <w:tcW w:w="6514" w:type="dxa"/>
          </w:tcPr>
          <w:p w14:paraId="780BD111" w14:textId="77777777" w:rsidR="00557AE4" w:rsidRPr="00D212FF" w:rsidRDefault="00557AE4" w:rsidP="005073A7">
            <w:pPr>
              <w:rPr>
                <w:rFonts w:cs="Tahoma"/>
                <w:lang w:eastAsia="sl-SI"/>
              </w:rPr>
            </w:pPr>
          </w:p>
          <w:p w14:paraId="78606059" w14:textId="77777777" w:rsidR="00557AE4" w:rsidRPr="00D212FF" w:rsidRDefault="00557AE4" w:rsidP="005073A7">
            <w:pPr>
              <w:rPr>
                <w:rFonts w:cs="Tahoma"/>
                <w:lang w:eastAsia="sl-SI"/>
              </w:rPr>
            </w:pPr>
          </w:p>
        </w:tc>
      </w:tr>
      <w:tr w:rsidR="00557AE4" w:rsidRPr="00D212FF" w14:paraId="5D3F6CA0" w14:textId="77777777" w:rsidTr="00153842">
        <w:tc>
          <w:tcPr>
            <w:tcW w:w="3114" w:type="dxa"/>
            <w:shd w:val="clear" w:color="auto" w:fill="D9D9D9" w:themeFill="background1" w:themeFillShade="D9"/>
            <w:vAlign w:val="center"/>
          </w:tcPr>
          <w:p w14:paraId="27B42F80" w14:textId="322D6352" w:rsidR="00557AE4" w:rsidRPr="00D212FF" w:rsidRDefault="00247F70" w:rsidP="005073A7">
            <w:pPr>
              <w:jc w:val="left"/>
              <w:rPr>
                <w:rFonts w:cs="Tahoma"/>
                <w:bCs/>
                <w:lang w:eastAsia="sl-SI"/>
              </w:rPr>
            </w:pPr>
            <w:r>
              <w:rPr>
                <w:rFonts w:cs="Tahoma"/>
                <w:bCs/>
                <w:lang w:eastAsia="sl-SI"/>
              </w:rPr>
              <w:t>Strokovna i</w:t>
            </w:r>
            <w:r w:rsidR="00557AE4" w:rsidRPr="00D212FF">
              <w:rPr>
                <w:rFonts w:cs="Tahoma"/>
                <w:bCs/>
                <w:lang w:eastAsia="sl-SI"/>
              </w:rPr>
              <w:t>zobrazba:</w:t>
            </w:r>
          </w:p>
        </w:tc>
        <w:tc>
          <w:tcPr>
            <w:tcW w:w="6514" w:type="dxa"/>
          </w:tcPr>
          <w:p w14:paraId="468F0888" w14:textId="77777777" w:rsidR="00557AE4" w:rsidRPr="00D212FF" w:rsidRDefault="00557AE4" w:rsidP="005073A7">
            <w:pPr>
              <w:rPr>
                <w:rFonts w:cs="Tahoma"/>
                <w:lang w:eastAsia="sl-SI"/>
              </w:rPr>
            </w:pPr>
          </w:p>
          <w:p w14:paraId="78472ABC" w14:textId="77777777" w:rsidR="00557AE4" w:rsidRPr="00D212FF" w:rsidRDefault="00557AE4" w:rsidP="005073A7">
            <w:pPr>
              <w:rPr>
                <w:rFonts w:cs="Tahoma"/>
                <w:lang w:eastAsia="sl-SI"/>
              </w:rPr>
            </w:pPr>
          </w:p>
        </w:tc>
      </w:tr>
      <w:tr w:rsidR="00557AE4" w:rsidRPr="00D212FF" w14:paraId="37769D61" w14:textId="77777777" w:rsidTr="00247F70">
        <w:tc>
          <w:tcPr>
            <w:tcW w:w="3114" w:type="dxa"/>
            <w:shd w:val="clear" w:color="auto" w:fill="D9D9D9" w:themeFill="background1" w:themeFillShade="D9"/>
            <w:vAlign w:val="center"/>
          </w:tcPr>
          <w:p w14:paraId="6537198E" w14:textId="468DEE4D" w:rsidR="00557AE4" w:rsidRPr="00D212FF" w:rsidRDefault="00557AE4" w:rsidP="005073A7">
            <w:pPr>
              <w:jc w:val="left"/>
              <w:rPr>
                <w:rFonts w:cs="Tahoma"/>
                <w:bCs/>
                <w:lang w:eastAsia="sl-SI"/>
              </w:rPr>
            </w:pPr>
            <w:proofErr w:type="spellStart"/>
            <w:r>
              <w:rPr>
                <w:rFonts w:cs="Tahoma"/>
                <w:lang w:eastAsia="sl-SI"/>
              </w:rPr>
              <w:t>Ident</w:t>
            </w:r>
            <w:proofErr w:type="spellEnd"/>
            <w:r>
              <w:rPr>
                <w:rFonts w:cs="Tahoma"/>
                <w:lang w:eastAsia="sl-SI"/>
              </w:rPr>
              <w:t xml:space="preserve">. št. iz imenika </w:t>
            </w:r>
            <w:r w:rsidR="00247F70">
              <w:rPr>
                <w:rFonts w:cs="Tahoma"/>
                <w:lang w:eastAsia="sl-SI"/>
              </w:rPr>
              <w:t>p</w:t>
            </w:r>
            <w:r>
              <w:rPr>
                <w:rFonts w:cs="Tahoma"/>
                <w:lang w:eastAsia="sl-SI"/>
              </w:rPr>
              <w:t xml:space="preserve">ri IZS </w:t>
            </w:r>
          </w:p>
        </w:tc>
        <w:tc>
          <w:tcPr>
            <w:tcW w:w="6514" w:type="dxa"/>
          </w:tcPr>
          <w:p w14:paraId="0DDC37DA" w14:textId="77777777" w:rsidR="00557AE4" w:rsidRPr="00D212FF" w:rsidRDefault="00557AE4" w:rsidP="005073A7">
            <w:pPr>
              <w:rPr>
                <w:rFonts w:cs="Tahoma"/>
                <w:lang w:eastAsia="sl-SI"/>
              </w:rPr>
            </w:pPr>
          </w:p>
          <w:p w14:paraId="545762D0" w14:textId="77777777" w:rsidR="00557AE4" w:rsidRPr="00D212FF" w:rsidRDefault="00557AE4" w:rsidP="005073A7">
            <w:pPr>
              <w:rPr>
                <w:rFonts w:cs="Tahoma"/>
                <w:lang w:eastAsia="sl-SI"/>
              </w:rPr>
            </w:pPr>
          </w:p>
        </w:tc>
      </w:tr>
      <w:tr w:rsidR="00557AE4" w:rsidRPr="00D212FF" w14:paraId="613F0522" w14:textId="77777777" w:rsidTr="00153842">
        <w:tc>
          <w:tcPr>
            <w:tcW w:w="3114" w:type="dxa"/>
            <w:shd w:val="clear" w:color="auto" w:fill="D9D9D9" w:themeFill="background1" w:themeFillShade="D9"/>
            <w:vAlign w:val="center"/>
          </w:tcPr>
          <w:p w14:paraId="5C806795" w14:textId="3D761F6E" w:rsidR="00557AE4" w:rsidRPr="008F5CAF" w:rsidRDefault="00557AE4" w:rsidP="005073A7">
            <w:pPr>
              <w:jc w:val="left"/>
              <w:rPr>
                <w:rFonts w:cs="Tahoma"/>
                <w:bCs/>
                <w:lang w:eastAsia="sl-SI"/>
              </w:rPr>
            </w:pPr>
            <w:r>
              <w:rPr>
                <w:rFonts w:cs="Tahoma"/>
                <w:bCs/>
                <w:lang w:eastAsia="sl-SI"/>
              </w:rPr>
              <w:t xml:space="preserve">Je redno zaposlen za polni delavni čas   </w:t>
            </w:r>
          </w:p>
        </w:tc>
        <w:tc>
          <w:tcPr>
            <w:tcW w:w="6514" w:type="dxa"/>
          </w:tcPr>
          <w:p w14:paraId="451294B2" w14:textId="77777777" w:rsidR="00557AE4" w:rsidRDefault="00557AE4" w:rsidP="005073A7">
            <w:pPr>
              <w:rPr>
                <w:rFonts w:cs="Tahoma"/>
                <w:lang w:eastAsia="sl-SI"/>
              </w:rPr>
            </w:pPr>
          </w:p>
          <w:p w14:paraId="74DF5B22" w14:textId="77777777" w:rsidR="00557AE4" w:rsidRDefault="00557AE4" w:rsidP="005073A7">
            <w:pPr>
              <w:rPr>
                <w:rFonts w:cs="Tahoma"/>
                <w:lang w:eastAsia="sl-SI"/>
              </w:rPr>
            </w:pPr>
            <w:r>
              <w:rPr>
                <w:rFonts w:cs="Tahoma"/>
                <w:lang w:eastAsia="sl-SI"/>
              </w:rPr>
              <w:t xml:space="preserve">Redno zaposlen pri ……………………………..………………………………. </w:t>
            </w:r>
          </w:p>
          <w:p w14:paraId="37B82BD3" w14:textId="77777777" w:rsidR="00557AE4" w:rsidRDefault="00557AE4" w:rsidP="005073A7">
            <w:pPr>
              <w:rPr>
                <w:rFonts w:cs="Tahoma"/>
                <w:lang w:eastAsia="sl-SI"/>
              </w:rPr>
            </w:pPr>
          </w:p>
          <w:p w14:paraId="2F761CE3" w14:textId="77777777" w:rsidR="00557AE4" w:rsidRPr="00D212FF" w:rsidRDefault="00557AE4" w:rsidP="005073A7">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557AE4" w:rsidRPr="00D212FF" w14:paraId="59570DEA" w14:textId="77777777" w:rsidTr="00153842">
        <w:tc>
          <w:tcPr>
            <w:tcW w:w="3114" w:type="dxa"/>
            <w:shd w:val="clear" w:color="auto" w:fill="D9D9D9" w:themeFill="background1" w:themeFillShade="D9"/>
            <w:vAlign w:val="center"/>
          </w:tcPr>
          <w:p w14:paraId="49B4CCEE" w14:textId="77777777" w:rsidR="00557AE4" w:rsidRPr="00D212FF" w:rsidRDefault="00557AE4" w:rsidP="005073A7">
            <w:pPr>
              <w:jc w:val="left"/>
              <w:rPr>
                <w:rFonts w:cs="Tahoma"/>
                <w:bCs/>
                <w:lang w:eastAsia="sl-SI"/>
              </w:rPr>
            </w:pPr>
            <w:r w:rsidRPr="00D212FF">
              <w:rPr>
                <w:rFonts w:cs="Tahoma"/>
                <w:bCs/>
                <w:lang w:eastAsia="sl-SI"/>
              </w:rPr>
              <w:t>Število let delovnih izkušenj:</w:t>
            </w:r>
          </w:p>
        </w:tc>
        <w:tc>
          <w:tcPr>
            <w:tcW w:w="6514" w:type="dxa"/>
          </w:tcPr>
          <w:p w14:paraId="3826AFA9" w14:textId="77777777" w:rsidR="00557AE4" w:rsidRPr="00D212FF" w:rsidRDefault="00557AE4" w:rsidP="005073A7">
            <w:pPr>
              <w:rPr>
                <w:rFonts w:cs="Tahoma"/>
                <w:lang w:eastAsia="sl-SI"/>
              </w:rPr>
            </w:pPr>
          </w:p>
          <w:p w14:paraId="3F2DC122" w14:textId="77777777" w:rsidR="00557AE4" w:rsidRPr="00D212FF" w:rsidRDefault="00557AE4" w:rsidP="005073A7">
            <w:pPr>
              <w:rPr>
                <w:rFonts w:cs="Tahoma"/>
                <w:lang w:eastAsia="sl-SI"/>
              </w:rPr>
            </w:pPr>
          </w:p>
        </w:tc>
      </w:tr>
    </w:tbl>
    <w:p w14:paraId="46ECA4E9" w14:textId="7F7F576E" w:rsidR="00557AE4" w:rsidRDefault="00557AE4" w:rsidP="005073A7">
      <w:pPr>
        <w:rPr>
          <w:rFonts w:cs="Tahoma"/>
          <w:b/>
          <w:lang w:eastAsia="sl-SI"/>
        </w:rPr>
      </w:pPr>
    </w:p>
    <w:p w14:paraId="1DEDCB68" w14:textId="77777777" w:rsidR="004F5F67" w:rsidRDefault="004F5F67" w:rsidP="004F5F67">
      <w:pPr>
        <w:rPr>
          <w:lang w:eastAsia="sl-SI"/>
        </w:rPr>
      </w:pPr>
      <w:r w:rsidRPr="00240AC1">
        <w:rPr>
          <w:lang w:eastAsia="sl-SI"/>
        </w:rPr>
        <w:t>Vodja del hkrati prevzema naloge vodje gradnje.</w:t>
      </w:r>
    </w:p>
    <w:p w14:paraId="1637839C" w14:textId="6AC0A66D" w:rsidR="00247F70" w:rsidRDefault="00247F70" w:rsidP="005073A7">
      <w:pPr>
        <w:autoSpaceDE w:val="0"/>
        <w:autoSpaceDN w:val="0"/>
        <w:adjustRightInd w:val="0"/>
        <w:rPr>
          <w:rFonts w:cs="Tahoma"/>
          <w:lang w:eastAsia="sl-SI"/>
        </w:rPr>
      </w:pPr>
    </w:p>
    <w:p w14:paraId="7A3086B7" w14:textId="77777777" w:rsidR="00247F70" w:rsidRDefault="00247F70" w:rsidP="005073A7">
      <w:pPr>
        <w:autoSpaceDE w:val="0"/>
        <w:autoSpaceDN w:val="0"/>
        <w:adjustRightInd w:val="0"/>
        <w:rPr>
          <w:rFonts w:cs="Tahoma"/>
          <w:lang w:eastAsia="sl-SI"/>
        </w:rPr>
      </w:pPr>
    </w:p>
    <w:p w14:paraId="553515E8" w14:textId="77777777" w:rsidR="00A93C44" w:rsidRPr="008F5CAF" w:rsidRDefault="00A93C44" w:rsidP="005073A7">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3F8ECC78" w14:textId="77777777" w:rsidR="00A93C44" w:rsidRDefault="00A93C44" w:rsidP="005073A7">
      <w:pPr>
        <w:autoSpaceDE w:val="0"/>
        <w:autoSpaceDN w:val="0"/>
        <w:adjustRightInd w:val="0"/>
        <w:rPr>
          <w:b/>
          <w:sz w:val="18"/>
          <w:szCs w:val="18"/>
        </w:rPr>
      </w:pPr>
    </w:p>
    <w:p w14:paraId="6446F181" w14:textId="32AD1238" w:rsidR="00A93C44" w:rsidRDefault="00A93C44" w:rsidP="005073A7">
      <w:pPr>
        <w:autoSpaceDE w:val="0"/>
        <w:autoSpaceDN w:val="0"/>
        <w:adjustRightInd w:val="0"/>
        <w:rPr>
          <w:b/>
          <w:sz w:val="18"/>
          <w:szCs w:val="18"/>
        </w:rPr>
      </w:pPr>
    </w:p>
    <w:p w14:paraId="2A81E5E3" w14:textId="77777777" w:rsidR="00247F70" w:rsidRDefault="00247F70" w:rsidP="005073A7">
      <w:pPr>
        <w:autoSpaceDE w:val="0"/>
        <w:autoSpaceDN w:val="0"/>
        <w:adjustRightInd w:val="0"/>
        <w:rPr>
          <w:b/>
          <w:sz w:val="18"/>
          <w:szCs w:val="18"/>
        </w:rPr>
      </w:pPr>
    </w:p>
    <w:p w14:paraId="10ABE0DF" w14:textId="77777777" w:rsidR="00A93C44" w:rsidRPr="008F5CAF" w:rsidRDefault="00A93C44" w:rsidP="005073A7">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60B1D31" w14:textId="78772D73" w:rsidR="008D17B1" w:rsidRPr="00D212FF" w:rsidRDefault="008D17B1"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2442C1FD" w:rsidR="00916FDB" w:rsidRPr="00D212FF" w:rsidRDefault="00916FDB" w:rsidP="005073A7">
            <w:pPr>
              <w:rPr>
                <w:b/>
                <w:lang w:eastAsia="sl-SI"/>
              </w:rPr>
            </w:pPr>
            <w:r w:rsidRPr="00D212FF">
              <w:rPr>
                <w:b/>
                <w:lang w:eastAsia="sl-SI"/>
              </w:rPr>
              <w:lastRenderedPageBreak/>
              <w:t>VZOR</w:t>
            </w:r>
            <w:r w:rsidR="00464091">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2B679668"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40FA80DF" w14:textId="77777777" w:rsidR="004F5F67" w:rsidRPr="00464091" w:rsidRDefault="004F5F67" w:rsidP="004F5F67">
      <w:pPr>
        <w:spacing w:before="120" w:after="120"/>
        <w:jc w:val="center"/>
        <w:rPr>
          <w:rFonts w:cs="Tahoma"/>
          <w:b/>
        </w:rPr>
      </w:pPr>
      <w:r w:rsidRPr="00464091">
        <w:rPr>
          <w:rFonts w:cs="Tahoma"/>
          <w:b/>
          <w:bCs/>
          <w:color w:val="000000"/>
        </w:rPr>
        <w:t>MENIČNA IZJAVA S POOBLASTILOM ZA IZPOLNITEV</w:t>
      </w:r>
    </w:p>
    <w:p w14:paraId="652EBD35" w14:textId="77777777" w:rsidR="004F5F67" w:rsidRPr="00464091" w:rsidRDefault="004F5F67" w:rsidP="004F5F67">
      <w:pPr>
        <w:spacing w:before="120" w:after="120"/>
        <w:jc w:val="center"/>
        <w:rPr>
          <w:rFonts w:cs="Tahoma"/>
          <w:b/>
          <w:color w:val="000000"/>
        </w:rPr>
      </w:pPr>
    </w:p>
    <w:p w14:paraId="4D1D7E0F" w14:textId="77777777" w:rsidR="004F5F67" w:rsidRPr="00464091" w:rsidRDefault="004F5F67" w:rsidP="004F5F67">
      <w:pPr>
        <w:spacing w:before="120" w:after="120"/>
        <w:jc w:val="center"/>
        <w:rPr>
          <w:rFonts w:cs="Tahoma"/>
          <w:b/>
        </w:rPr>
      </w:pPr>
      <w:r w:rsidRPr="00464091">
        <w:rPr>
          <w:rFonts w:cs="Tahoma"/>
          <w:b/>
          <w:color w:val="000000"/>
        </w:rPr>
        <w:t xml:space="preserve">za dobro izvedbo pogodbenih obveznosti </w:t>
      </w:r>
    </w:p>
    <w:p w14:paraId="7F79DD30" w14:textId="77777777" w:rsidR="004F5F67" w:rsidRPr="00464091" w:rsidRDefault="004F5F67" w:rsidP="004F5F67">
      <w:pPr>
        <w:rPr>
          <w:rFonts w:cs="Tahoma"/>
        </w:rPr>
      </w:pPr>
    </w:p>
    <w:p w14:paraId="01276F2E" w14:textId="77777777" w:rsidR="004F5F67" w:rsidRPr="00464091" w:rsidRDefault="004F5F67" w:rsidP="004F5F67">
      <w:pPr>
        <w:rPr>
          <w:rFonts w:cs="Tahoma"/>
        </w:rPr>
      </w:pPr>
    </w:p>
    <w:p w14:paraId="60E0EB2F" w14:textId="77777777" w:rsidR="004F5F67" w:rsidRPr="007C284C" w:rsidRDefault="004F5F67" w:rsidP="004F5F67">
      <w:pPr>
        <w:spacing w:line="260" w:lineRule="exact"/>
        <w:rPr>
          <w:rFonts w:cs="Tahoma"/>
        </w:rPr>
      </w:pPr>
      <w:r w:rsidRPr="007C284C">
        <w:rPr>
          <w:rFonts w:cs="Tahoma"/>
        </w:rPr>
        <w:t xml:space="preserve">Spodaj podpisani zakoniti zastopnik oziroma pooblaščenec izbranega ponudnika </w:t>
      </w:r>
    </w:p>
    <w:p w14:paraId="2FAB621D" w14:textId="77777777" w:rsidR="004F5F67" w:rsidRPr="007C284C" w:rsidRDefault="004F5F67" w:rsidP="004F5F67">
      <w:pPr>
        <w:spacing w:line="260" w:lineRule="exact"/>
        <w:rPr>
          <w:rFonts w:cs="Tahoma"/>
        </w:rPr>
      </w:pPr>
    </w:p>
    <w:p w14:paraId="5CDFB106" w14:textId="77777777" w:rsidR="004F5F67" w:rsidRPr="007C284C" w:rsidRDefault="004F5F67" w:rsidP="004F5F67">
      <w:pPr>
        <w:spacing w:line="260" w:lineRule="exact"/>
        <w:rPr>
          <w:rFonts w:cs="Tahoma"/>
        </w:rPr>
      </w:pPr>
      <w:r w:rsidRPr="007C284C">
        <w:rPr>
          <w:rFonts w:cs="Tahoma"/>
        </w:rPr>
        <w:fldChar w:fldCharType="begin">
          <w:ffData>
            <w:name w:val="Besedilo2"/>
            <w:enabled/>
            <w:calcOnExit w:val="0"/>
            <w:textInput>
              <w:default w:val="firma in sedež družbe oz. samostojnega podjetnika"/>
            </w:textInput>
          </w:ffData>
        </w:fldChar>
      </w:r>
      <w:bookmarkStart w:id="0" w:name="Besedilo2"/>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firma in sedež družbe oz. samostojnega podjetnika</w:t>
      </w:r>
      <w:r w:rsidRPr="007C284C">
        <w:rPr>
          <w:rFonts w:cs="Tahoma"/>
        </w:rPr>
        <w:fldChar w:fldCharType="end"/>
      </w:r>
      <w:bookmarkEnd w:id="0"/>
      <w:r w:rsidRPr="007C284C">
        <w:rPr>
          <w:rFonts w:cs="Tahoma"/>
        </w:rPr>
        <w:t xml:space="preserve"> </w:t>
      </w:r>
    </w:p>
    <w:p w14:paraId="0C971FC1" w14:textId="77777777" w:rsidR="004F5F67" w:rsidRPr="007C284C" w:rsidRDefault="004F5F67" w:rsidP="004F5F67">
      <w:pPr>
        <w:spacing w:line="260" w:lineRule="exact"/>
        <w:rPr>
          <w:rFonts w:cs="Tahoma"/>
        </w:rPr>
      </w:pPr>
    </w:p>
    <w:p w14:paraId="1CA9EA29" w14:textId="7AB8EF73" w:rsidR="004F5F67" w:rsidRPr="007C284C" w:rsidRDefault="004F5F67" w:rsidP="004F5F67">
      <w:pPr>
        <w:rPr>
          <w:rFonts w:cs="Tahoma"/>
        </w:rPr>
      </w:pPr>
      <w:r w:rsidRPr="007C284C">
        <w:rPr>
          <w:rFonts w:cs="Tahoma"/>
        </w:rPr>
        <w:t xml:space="preserve">nepreklicno izjavljam, da pooblaščam Občino Medvode, Cesta komandanta Staneta 12, 1215 Medvode, da lahko podpisano bianco </w:t>
      </w:r>
      <w:proofErr w:type="spellStart"/>
      <w:r w:rsidRPr="007C284C">
        <w:rPr>
          <w:rStyle w:val="goohl3"/>
          <w:rFonts w:cs="Tahoma"/>
          <w:i w:val="0"/>
          <w:sz w:val="22"/>
          <w:szCs w:val="22"/>
        </w:rPr>
        <w:t>menico</w:t>
      </w:r>
      <w:proofErr w:type="spellEnd"/>
      <w:r w:rsidRPr="007C284C">
        <w:rPr>
          <w:rFonts w:cs="Tahoma"/>
        </w:rPr>
        <w:t xml:space="preserve">, ki je bila izročena kot zavarovanje </w:t>
      </w:r>
      <w:r w:rsidRPr="007C284C">
        <w:rPr>
          <w:rStyle w:val="goohl1"/>
          <w:rFonts w:cs="Tahoma"/>
          <w:i w:val="0"/>
          <w:sz w:val="22"/>
          <w:szCs w:val="22"/>
        </w:rPr>
        <w:t>za</w:t>
      </w:r>
      <w:r w:rsidRPr="007C284C">
        <w:rPr>
          <w:rFonts w:cs="Tahoma"/>
        </w:rPr>
        <w:t xml:space="preserve"> </w:t>
      </w:r>
      <w:r w:rsidRPr="007C284C">
        <w:rPr>
          <w:rFonts w:cs="Tahoma"/>
          <w:color w:val="000000"/>
        </w:rPr>
        <w:t>dobro izvedbo pogodbenih obveznosti</w:t>
      </w:r>
      <w:r w:rsidRPr="007C284C">
        <w:rPr>
          <w:rFonts w:cs="Tahoma"/>
        </w:rPr>
        <w:t xml:space="preserve"> za javno naročilo </w:t>
      </w:r>
      <w:r>
        <w:rPr>
          <w:rFonts w:cs="Tahoma"/>
        </w:rPr>
        <w:t>»</w:t>
      </w:r>
      <w:r>
        <w:rPr>
          <w:rFonts w:cs="Tahoma"/>
          <w:b/>
          <w:bCs/>
        </w:rPr>
        <w:t>Rekonstrukcija cest« za SKLOP št.</w:t>
      </w:r>
      <w:r w:rsidRPr="007C284C">
        <w:rPr>
          <w:rFonts w:cs="Tahoma"/>
          <w:bCs/>
        </w:rPr>
        <w:t xml:space="preserve"> …………………………………………</w:t>
      </w:r>
      <w:r w:rsidRPr="007C284C">
        <w:rPr>
          <w:rFonts w:cs="Tahoma"/>
          <w:b/>
          <w:bCs/>
        </w:rPr>
        <w:t xml:space="preserve"> </w:t>
      </w:r>
      <w:r w:rsidRPr="007C284C">
        <w:rPr>
          <w:rFonts w:cs="Tahoma"/>
        </w:rPr>
        <w:t xml:space="preserve">z naročnikovo oznako ………………………………………, skladno z določili razpisne dokumentacije in ponudbe za predmetno javno naročilo, brez poprejšnjega obvestila izpolni v vseh neizpolnjenih delih </w:t>
      </w:r>
      <w:r w:rsidRPr="007C284C">
        <w:rPr>
          <w:rStyle w:val="goohl1"/>
          <w:rFonts w:cs="Tahoma"/>
          <w:i w:val="0"/>
          <w:sz w:val="22"/>
          <w:szCs w:val="22"/>
        </w:rPr>
        <w:t>za</w:t>
      </w:r>
      <w:r w:rsidRPr="007C284C">
        <w:rPr>
          <w:rFonts w:cs="Tahoma"/>
        </w:rPr>
        <w:t xml:space="preserve"> znesek </w:t>
      </w:r>
      <w:r w:rsidRPr="007C284C">
        <w:rPr>
          <w:rFonts w:cs="Tahoma"/>
        </w:rPr>
        <w:fldChar w:fldCharType="begin">
          <w:ffData>
            <w:name w:val="Besedilo5"/>
            <w:enabled/>
            <w:calcOnExit w:val="0"/>
            <w:textInput/>
          </w:ffData>
        </w:fldChar>
      </w:r>
      <w:bookmarkStart w:id="1" w:name="Besedilo5"/>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1"/>
      <w:r w:rsidRPr="007C284C">
        <w:rPr>
          <w:rFonts w:cs="Tahoma"/>
        </w:rPr>
        <w:t xml:space="preserve"> EUR. </w:t>
      </w:r>
    </w:p>
    <w:p w14:paraId="3D88DF77" w14:textId="77777777" w:rsidR="004F5F67" w:rsidRPr="007C284C" w:rsidRDefault="004F5F67" w:rsidP="004F5F67">
      <w:pPr>
        <w:keepNext/>
        <w:keepLines/>
        <w:widowControl w:val="0"/>
        <w:snapToGrid w:val="0"/>
        <w:spacing w:line="260" w:lineRule="exact"/>
        <w:rPr>
          <w:rFonts w:cs="Tahoma"/>
        </w:rPr>
      </w:pPr>
    </w:p>
    <w:p w14:paraId="46F1B764" w14:textId="77777777" w:rsidR="004F5F67" w:rsidRPr="007C284C" w:rsidRDefault="004F5F67" w:rsidP="004F5F67">
      <w:pPr>
        <w:keepNext/>
        <w:keepLines/>
        <w:widowControl w:val="0"/>
        <w:snapToGrid w:val="0"/>
        <w:spacing w:line="260" w:lineRule="exact"/>
        <w:rPr>
          <w:rFonts w:cs="Tahoma"/>
        </w:rPr>
      </w:pPr>
      <w:r w:rsidRPr="007C284C">
        <w:rPr>
          <w:rFonts w:cs="Tahoma"/>
        </w:rPr>
        <w:t xml:space="preserve">Izbrani ponudnik se odreka vsem ugovorom proti tako izpolnjeni menici in se zavezuje </w:t>
      </w:r>
      <w:proofErr w:type="spellStart"/>
      <w:r w:rsidRPr="007C284C">
        <w:rPr>
          <w:rStyle w:val="goohl3"/>
          <w:rFonts w:cs="Tahoma"/>
          <w:i w:val="0"/>
          <w:sz w:val="22"/>
          <w:szCs w:val="22"/>
        </w:rPr>
        <w:t>menico</w:t>
      </w:r>
      <w:proofErr w:type="spellEnd"/>
      <w:r w:rsidRPr="007C284C">
        <w:rPr>
          <w:rStyle w:val="goohl3"/>
          <w:rFonts w:cs="Tahoma"/>
          <w:i w:val="0"/>
          <w:sz w:val="22"/>
          <w:szCs w:val="22"/>
        </w:rPr>
        <w:t xml:space="preserve"> </w:t>
      </w:r>
      <w:r w:rsidRPr="007C284C">
        <w:rPr>
          <w:rFonts w:cs="Tahoma"/>
        </w:rPr>
        <w:t>plačati, ko dospe, v gotovini. To pooblastilo preneha veljati 30 dni po roku za dokončanje del po pogodbi   ………….…..</w:t>
      </w:r>
    </w:p>
    <w:p w14:paraId="42154507" w14:textId="77777777" w:rsidR="004F5F67" w:rsidRPr="007C284C" w:rsidRDefault="004F5F67" w:rsidP="004F5F67">
      <w:pPr>
        <w:spacing w:line="260" w:lineRule="exact"/>
        <w:rPr>
          <w:rFonts w:cs="Tahoma"/>
        </w:rPr>
      </w:pPr>
    </w:p>
    <w:p w14:paraId="4506053E" w14:textId="77777777" w:rsidR="004F5F67" w:rsidRPr="007C284C" w:rsidRDefault="004F5F67" w:rsidP="004F5F67">
      <w:pPr>
        <w:keepNext/>
        <w:keepLines/>
        <w:autoSpaceDE w:val="0"/>
        <w:autoSpaceDN w:val="0"/>
        <w:adjustRightInd w:val="0"/>
        <w:spacing w:line="260" w:lineRule="exact"/>
        <w:rPr>
          <w:rFonts w:cs="Tahoma"/>
        </w:rPr>
      </w:pPr>
      <w:r w:rsidRPr="007C284C">
        <w:rPr>
          <w:rFonts w:cs="Tahoma"/>
        </w:rPr>
        <w:t xml:space="preserve">Menični znesek se nakaže na račun naročnika </w:t>
      </w:r>
      <w:r w:rsidRPr="007C284C">
        <w:rPr>
          <w:rFonts w:cs="Tahoma"/>
          <w:color w:val="000000"/>
        </w:rPr>
        <w:t>……………………………………………………..</w:t>
      </w:r>
      <w:r w:rsidRPr="007C284C">
        <w:rPr>
          <w:rFonts w:cs="Tahoma"/>
        </w:rPr>
        <w:t xml:space="preserve">, št. ……………………………………., odprt pri ………………………………………………………….. Ponudnik izjavlja, da se zaveda pravnih posledic izdaje menice v zavarovanje. Menica naj se izpolni s klavzulo »BREZ PROTESTA«. </w:t>
      </w:r>
    </w:p>
    <w:p w14:paraId="1304045A" w14:textId="77777777" w:rsidR="004F5F67" w:rsidRPr="007C284C" w:rsidRDefault="004F5F67" w:rsidP="004F5F67">
      <w:pPr>
        <w:spacing w:line="260" w:lineRule="exact"/>
        <w:rPr>
          <w:rFonts w:cs="Tahoma"/>
        </w:rPr>
      </w:pPr>
    </w:p>
    <w:p w14:paraId="1C27A898" w14:textId="77777777" w:rsidR="004F5F67" w:rsidRPr="007C284C" w:rsidRDefault="004F5F67" w:rsidP="004F5F67">
      <w:pPr>
        <w:keepNext/>
        <w:keepLines/>
        <w:autoSpaceDE w:val="0"/>
        <w:autoSpaceDN w:val="0"/>
        <w:adjustRightInd w:val="0"/>
        <w:spacing w:line="260" w:lineRule="exact"/>
        <w:rPr>
          <w:rFonts w:cs="Tahoma"/>
        </w:rPr>
      </w:pPr>
      <w:r w:rsidRPr="007C284C">
        <w:rPr>
          <w:rFonts w:cs="Tahoma"/>
        </w:rPr>
        <w:t xml:space="preserve">Ponudnik hkrati pooblaščam naročnika </w:t>
      </w:r>
      <w:r w:rsidRPr="007C284C">
        <w:rPr>
          <w:rFonts w:cs="Tahoma"/>
          <w:color w:val="000000"/>
        </w:rPr>
        <w:t>…………………………………………………………………………………………………</w:t>
      </w:r>
      <w:r w:rsidRPr="007C284C">
        <w:rPr>
          <w:rFonts w:cs="Tahoma"/>
        </w:rPr>
        <w:t xml:space="preserve">, da predloži </w:t>
      </w:r>
      <w:proofErr w:type="spellStart"/>
      <w:r w:rsidRPr="007C284C">
        <w:rPr>
          <w:rStyle w:val="goohl3"/>
          <w:rFonts w:cs="Tahoma"/>
          <w:i w:val="0"/>
          <w:sz w:val="22"/>
          <w:szCs w:val="22"/>
        </w:rPr>
        <w:t>menico</w:t>
      </w:r>
      <w:proofErr w:type="spellEnd"/>
      <w:r w:rsidRPr="007C284C">
        <w:rPr>
          <w:rFonts w:cs="Tahoma"/>
        </w:rPr>
        <w:t xml:space="preserve"> na unovčenje in izrecno dovoljujem banki izplačilo take </w:t>
      </w:r>
      <w:proofErr w:type="spellStart"/>
      <w:r w:rsidRPr="007C284C">
        <w:rPr>
          <w:rStyle w:val="goohl3"/>
          <w:rFonts w:cs="Tahoma"/>
          <w:i w:val="0"/>
          <w:sz w:val="22"/>
          <w:szCs w:val="22"/>
        </w:rPr>
        <w:t>menice</w:t>
      </w:r>
      <w:proofErr w:type="spellEnd"/>
      <w:r w:rsidRPr="007C284C">
        <w:rPr>
          <w:rFonts w:cs="Tahoma"/>
        </w:rPr>
        <w:t xml:space="preserve">. </w:t>
      </w:r>
    </w:p>
    <w:p w14:paraId="387B9607" w14:textId="77777777" w:rsidR="004F5F67" w:rsidRPr="007C284C" w:rsidRDefault="004F5F67" w:rsidP="004F5F67">
      <w:pPr>
        <w:spacing w:line="260" w:lineRule="exact"/>
        <w:rPr>
          <w:rFonts w:cs="Tahoma"/>
        </w:rPr>
      </w:pPr>
    </w:p>
    <w:p w14:paraId="783756F7" w14:textId="77777777" w:rsidR="004F5F67" w:rsidRPr="007C284C" w:rsidRDefault="004F5F67" w:rsidP="004F5F67">
      <w:pPr>
        <w:spacing w:line="260" w:lineRule="exact"/>
        <w:rPr>
          <w:rFonts w:cs="Tahoma"/>
        </w:rPr>
      </w:pPr>
      <w:r w:rsidRPr="007C284C">
        <w:rPr>
          <w:rFonts w:cs="Tahoma"/>
        </w:rPr>
        <w:t xml:space="preserve">Tako dajem nalog </w:t>
      </w:r>
      <w:r w:rsidRPr="007C284C">
        <w:rPr>
          <w:rStyle w:val="goohl1"/>
          <w:rFonts w:cs="Tahoma"/>
          <w:i w:val="0"/>
          <w:sz w:val="22"/>
          <w:szCs w:val="22"/>
        </w:rPr>
        <w:t>za</w:t>
      </w:r>
      <w:r w:rsidRPr="007C284C">
        <w:rPr>
          <w:rFonts w:cs="Tahoma"/>
        </w:rPr>
        <w:t xml:space="preserve"> plačilo oz. </w:t>
      </w:r>
      <w:proofErr w:type="spellStart"/>
      <w:r w:rsidRPr="007C284C">
        <w:rPr>
          <w:rStyle w:val="goohl0"/>
          <w:rFonts w:cs="Tahoma"/>
          <w:i w:val="0"/>
          <w:sz w:val="22"/>
          <w:szCs w:val="22"/>
        </w:rPr>
        <w:t>pooblastilo</w:t>
      </w:r>
      <w:proofErr w:type="spellEnd"/>
      <w:r w:rsidRPr="007C284C">
        <w:rPr>
          <w:rFonts w:cs="Tahoma"/>
        </w:rPr>
        <w:t xml:space="preserve"> vsem spodaj navedenim bankam iz naslednjih mojih računov:</w:t>
      </w:r>
    </w:p>
    <w:p w14:paraId="7E104C6B" w14:textId="77777777" w:rsidR="004F5F67" w:rsidRPr="007C284C" w:rsidRDefault="004F5F67" w:rsidP="004F5F67">
      <w:pPr>
        <w:spacing w:line="260" w:lineRule="exact"/>
        <w:rPr>
          <w:rFonts w:cs="Tahoma"/>
        </w:rPr>
      </w:pPr>
    </w:p>
    <w:p w14:paraId="5250AD77" w14:textId="77777777" w:rsidR="004F5F67" w:rsidRPr="007C284C" w:rsidRDefault="004F5F67" w:rsidP="004F5F67">
      <w:pPr>
        <w:numPr>
          <w:ilvl w:val="0"/>
          <w:numId w:val="18"/>
        </w:numPr>
        <w:spacing w:line="260" w:lineRule="exact"/>
        <w:rPr>
          <w:rFonts w:cs="Tahoma"/>
        </w:rPr>
      </w:pPr>
      <w:r w:rsidRPr="007C284C">
        <w:rPr>
          <w:rFonts w:cs="Tahoma"/>
        </w:rPr>
        <w:fldChar w:fldCharType="begin">
          <w:ffData>
            <w:name w:val="Besedilo7"/>
            <w:enabled/>
            <w:calcOnExit w:val="0"/>
            <w:textInput/>
          </w:ffData>
        </w:fldChar>
      </w:r>
      <w:bookmarkStart w:id="2" w:name="Besedilo7"/>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2"/>
    </w:p>
    <w:p w14:paraId="7C1B8D29" w14:textId="77777777" w:rsidR="004F5F67" w:rsidRPr="007C284C" w:rsidRDefault="004F5F67" w:rsidP="004F5F67">
      <w:pPr>
        <w:numPr>
          <w:ilvl w:val="0"/>
          <w:numId w:val="18"/>
        </w:numPr>
        <w:spacing w:line="260" w:lineRule="exact"/>
        <w:rPr>
          <w:rFonts w:cs="Tahoma"/>
        </w:rPr>
      </w:pPr>
      <w:r w:rsidRPr="007C284C">
        <w:rPr>
          <w:rFonts w:cs="Tahoma"/>
        </w:rPr>
        <w:fldChar w:fldCharType="begin">
          <w:ffData>
            <w:name w:val="Besedilo8"/>
            <w:enabled/>
            <w:calcOnExit w:val="0"/>
            <w:textInput/>
          </w:ffData>
        </w:fldChar>
      </w:r>
      <w:bookmarkStart w:id="3" w:name="Besedilo8"/>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3"/>
    </w:p>
    <w:p w14:paraId="4803636B" w14:textId="77777777" w:rsidR="004F5F67" w:rsidRPr="007C284C" w:rsidRDefault="004F5F67" w:rsidP="004F5F67">
      <w:pPr>
        <w:spacing w:line="260" w:lineRule="exact"/>
        <w:rPr>
          <w:rFonts w:cs="Tahoma"/>
        </w:rPr>
      </w:pPr>
    </w:p>
    <w:p w14:paraId="4509CDB9" w14:textId="77777777" w:rsidR="004F5F67" w:rsidRPr="007C284C" w:rsidRDefault="004F5F67" w:rsidP="004F5F67">
      <w:pPr>
        <w:spacing w:line="260" w:lineRule="exact"/>
        <w:rPr>
          <w:rFonts w:cs="Tahoma"/>
        </w:rPr>
      </w:pPr>
      <w:r w:rsidRPr="007C284C">
        <w:rPr>
          <w:rFonts w:cs="Tahoma"/>
        </w:rPr>
        <w:t xml:space="preserve">V primeru odprtja dodatnega računa, ki ni zgoraj naveden, izrecno dovoljujem izplačilo </w:t>
      </w:r>
      <w:proofErr w:type="spellStart"/>
      <w:r w:rsidRPr="007C284C">
        <w:rPr>
          <w:rStyle w:val="goohl3"/>
          <w:rFonts w:cs="Tahoma"/>
          <w:i w:val="0"/>
          <w:sz w:val="22"/>
          <w:szCs w:val="22"/>
        </w:rPr>
        <w:t>menice</w:t>
      </w:r>
      <w:proofErr w:type="spellEnd"/>
      <w:r w:rsidRPr="007C284C">
        <w:rPr>
          <w:rFonts w:cs="Tahoma"/>
        </w:rPr>
        <w:t xml:space="preserve"> in pooblaščam banko, pri kateri je takšen račun odprt, da izvede plačilo. </w:t>
      </w:r>
    </w:p>
    <w:p w14:paraId="2426017C" w14:textId="77777777" w:rsidR="004F5F67" w:rsidRPr="007C284C" w:rsidRDefault="004F5F67" w:rsidP="004F5F67">
      <w:pPr>
        <w:spacing w:line="260" w:lineRule="exact"/>
        <w:jc w:val="right"/>
        <w:rPr>
          <w:rFonts w:cs="Tahoma"/>
        </w:rPr>
      </w:pPr>
    </w:p>
    <w:p w14:paraId="6113AC44" w14:textId="77777777" w:rsidR="004F5F67" w:rsidRPr="007C284C" w:rsidRDefault="004F5F67" w:rsidP="004F5F67">
      <w:pPr>
        <w:spacing w:line="260" w:lineRule="exact"/>
        <w:jc w:val="right"/>
        <w:rPr>
          <w:rFonts w:cs="Tahoma"/>
        </w:rPr>
      </w:pPr>
    </w:p>
    <w:p w14:paraId="4AC48BB6" w14:textId="77777777" w:rsidR="004F5F67" w:rsidRPr="007C284C" w:rsidRDefault="004F5F67" w:rsidP="004F5F67">
      <w:pPr>
        <w:spacing w:line="260" w:lineRule="exact"/>
        <w:jc w:val="right"/>
        <w:rPr>
          <w:rFonts w:cs="Tahoma"/>
        </w:rPr>
      </w:pPr>
    </w:p>
    <w:p w14:paraId="7130AB3E" w14:textId="77777777" w:rsidR="004F5F67" w:rsidRPr="007C284C" w:rsidRDefault="004F5F67" w:rsidP="004F5F67">
      <w:pPr>
        <w:spacing w:line="260" w:lineRule="exact"/>
        <w:rPr>
          <w:rFonts w:cs="Tahoma"/>
          <w:color w:val="000000"/>
        </w:rPr>
      </w:pPr>
      <w:r w:rsidRPr="007C284C">
        <w:rPr>
          <w:rFonts w:cs="Tahoma"/>
          <w:color w:val="000000"/>
        </w:rPr>
        <w:t xml:space="preserve">Datum:  </w:t>
      </w:r>
      <w:r w:rsidRPr="007C284C">
        <w:rPr>
          <w:rFonts w:cs="Tahoma"/>
          <w:color w:val="000000"/>
        </w:rPr>
        <w:fldChar w:fldCharType="begin">
          <w:ffData>
            <w:name w:val="Besedilo9"/>
            <w:enabled/>
            <w:calcOnExit w:val="0"/>
            <w:textInput/>
          </w:ffData>
        </w:fldChar>
      </w:r>
      <w:bookmarkStart w:id="4" w:name="Besedilo9"/>
      <w:r w:rsidRPr="007C284C">
        <w:rPr>
          <w:rFonts w:cs="Tahoma"/>
          <w:color w:val="000000"/>
        </w:rPr>
        <w:instrText xml:space="preserve"> FORMTEXT </w:instrText>
      </w:r>
      <w:r w:rsidRPr="007C284C">
        <w:rPr>
          <w:rFonts w:cs="Tahoma"/>
          <w:color w:val="000000"/>
        </w:rPr>
      </w:r>
      <w:r w:rsidRPr="007C284C">
        <w:rPr>
          <w:rFonts w:cs="Tahoma"/>
          <w:color w:val="000000"/>
        </w:rPr>
        <w:fldChar w:fldCharType="separate"/>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color w:val="000000"/>
        </w:rPr>
        <w:fldChar w:fldCharType="end"/>
      </w:r>
      <w:bookmarkEnd w:id="4"/>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t xml:space="preserve">Podpisnik: </w:t>
      </w:r>
      <w:r w:rsidRPr="007C284C">
        <w:rPr>
          <w:rFonts w:cs="Tahoma"/>
          <w:color w:val="000000"/>
        </w:rPr>
        <w:fldChar w:fldCharType="begin">
          <w:ffData>
            <w:name w:val="Besedilo10"/>
            <w:enabled/>
            <w:calcOnExit w:val="0"/>
            <w:textInput>
              <w:default w:val="ime in priimek"/>
            </w:textInput>
          </w:ffData>
        </w:fldChar>
      </w:r>
      <w:bookmarkStart w:id="5" w:name="Besedilo10"/>
      <w:r w:rsidRPr="007C284C">
        <w:rPr>
          <w:rFonts w:cs="Tahoma"/>
          <w:color w:val="000000"/>
        </w:rPr>
        <w:instrText xml:space="preserve"> FORMTEXT </w:instrText>
      </w:r>
      <w:r w:rsidRPr="007C284C">
        <w:rPr>
          <w:rFonts w:cs="Tahoma"/>
          <w:color w:val="000000"/>
        </w:rPr>
      </w:r>
      <w:r w:rsidRPr="007C284C">
        <w:rPr>
          <w:rFonts w:cs="Tahoma"/>
          <w:color w:val="000000"/>
        </w:rPr>
        <w:fldChar w:fldCharType="separate"/>
      </w:r>
      <w:r w:rsidRPr="007C284C">
        <w:rPr>
          <w:rFonts w:cs="Tahoma"/>
          <w:noProof/>
          <w:color w:val="000000"/>
        </w:rPr>
        <w:t>ime in priimek</w:t>
      </w:r>
      <w:r w:rsidRPr="007C284C">
        <w:rPr>
          <w:rFonts w:cs="Tahoma"/>
          <w:color w:val="000000"/>
        </w:rPr>
        <w:fldChar w:fldCharType="end"/>
      </w:r>
      <w:bookmarkEnd w:id="5"/>
    </w:p>
    <w:p w14:paraId="73265977" w14:textId="77777777" w:rsidR="004F5F67" w:rsidRPr="007C284C" w:rsidRDefault="004F5F67" w:rsidP="004F5F67">
      <w:pPr>
        <w:spacing w:line="260" w:lineRule="exact"/>
        <w:ind w:left="4956" w:firstLine="708"/>
        <w:rPr>
          <w:rFonts w:cs="Tahoma"/>
          <w:color w:val="000000"/>
        </w:rPr>
      </w:pPr>
      <w:r w:rsidRPr="007C284C">
        <w:rPr>
          <w:rFonts w:cs="Tahoma"/>
          <w:color w:val="000000"/>
        </w:rPr>
        <w:t>Podpis in žig:</w:t>
      </w:r>
    </w:p>
    <w:p w14:paraId="21431275" w14:textId="77777777" w:rsidR="004F5F67" w:rsidRDefault="004F5F67" w:rsidP="004F5F67"/>
    <w:p w14:paraId="2527DF75" w14:textId="77777777" w:rsidR="004F5F67" w:rsidRPr="00017BE1" w:rsidRDefault="004F5F67" w:rsidP="004F5F67">
      <w:pPr>
        <w:keepNext/>
        <w:outlineLvl w:val="0"/>
        <w:rPr>
          <w:rFonts w:cs="Tahoma"/>
        </w:rPr>
      </w:pPr>
    </w:p>
    <w:p w14:paraId="05B453E3" w14:textId="77777777" w:rsidR="004F5F67" w:rsidRPr="00017BE1" w:rsidRDefault="004F5F67" w:rsidP="004F5F67">
      <w:pPr>
        <w:keepNext/>
        <w:outlineLvl w:val="0"/>
        <w:rPr>
          <w:rFonts w:cs="Tahoma"/>
          <w:sz w:val="18"/>
        </w:rPr>
      </w:pPr>
    </w:p>
    <w:p w14:paraId="7202F0C5" w14:textId="77777777" w:rsidR="004F5F67" w:rsidRPr="00017BE1" w:rsidRDefault="004F5F67" w:rsidP="004F5F67">
      <w:pPr>
        <w:keepNext/>
        <w:outlineLvl w:val="0"/>
        <w:rPr>
          <w:rFonts w:cs="Tahoma"/>
          <w:sz w:val="12"/>
        </w:rPr>
      </w:pPr>
    </w:p>
    <w:p w14:paraId="102FCF62" w14:textId="75DBB671" w:rsidR="005073A7" w:rsidRPr="00D212FF" w:rsidRDefault="004F5F67" w:rsidP="004F5F67">
      <w:pPr>
        <w:rPr>
          <w:rFonts w:cs="Tahoma"/>
        </w:rPr>
      </w:pPr>
      <w:r w:rsidRPr="00017BE1">
        <w:rPr>
          <w:rFonts w:cs="Tahoma"/>
          <w:i/>
          <w:sz w:val="18"/>
        </w:rPr>
        <w:t xml:space="preserve">Priloga: </w:t>
      </w:r>
      <w:r>
        <w:rPr>
          <w:rFonts w:cs="Tahoma"/>
          <w:i/>
          <w:sz w:val="18"/>
        </w:rPr>
        <w:t>3</w:t>
      </w:r>
      <w:r w:rsidRPr="00017BE1">
        <w:rPr>
          <w:rFonts w:cs="Tahoma"/>
          <w:i/>
          <w:sz w:val="18"/>
        </w:rPr>
        <w:t xml:space="preserve"> (</w:t>
      </w:r>
      <w:r>
        <w:rPr>
          <w:rFonts w:cs="Tahoma"/>
          <w:i/>
          <w:sz w:val="18"/>
        </w:rPr>
        <w:t>tri</w:t>
      </w:r>
      <w:r w:rsidRPr="00017BE1">
        <w:rPr>
          <w:rFonts w:cs="Tahoma"/>
          <w:i/>
          <w:sz w:val="18"/>
        </w:rPr>
        <w:t>) bian</w:t>
      </w:r>
      <w:r>
        <w:rPr>
          <w:rFonts w:cs="Tahoma"/>
          <w:i/>
          <w:sz w:val="18"/>
        </w:rPr>
        <w:t>c</w:t>
      </w:r>
      <w:r w:rsidRPr="00017BE1">
        <w:rPr>
          <w:rFonts w:cs="Tahoma"/>
          <w:i/>
          <w:sz w:val="18"/>
        </w:rPr>
        <w:t>o menic</w:t>
      </w:r>
      <w:r>
        <w:rPr>
          <w:rFonts w:cs="Tahoma"/>
          <w:i/>
          <w:sz w:val="18"/>
        </w:rPr>
        <w:t>e</w:t>
      </w: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lastRenderedPageBreak/>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7977903A" w:rsidR="00916FDB"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7</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73B515DC"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B34D9D" w:rsidRPr="00B34D9D">
        <w:rPr>
          <w:rFonts w:cs="Tahoma"/>
          <w:i/>
          <w:lang w:eastAsia="sl-SI"/>
        </w:rPr>
        <w:t xml:space="preserve">Občina Medvode, Cesta komandanta Staneta 12, 1215 Medvode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t xml:space="preserve">Kot garant se s tem zavarovanjem nepreklicno in brezpogojno zavezujemo, da bomo upravičencu na prvi poziv izplačali katerikoli znesek do višine zneska zavarovanja v 5 (petih) dneh, ko upravičenec </w:t>
      </w:r>
      <w:r w:rsidRPr="00D212FF">
        <w:rPr>
          <w:rFonts w:cs="Tahoma"/>
          <w:lang w:eastAsia="sl-SI"/>
        </w:rPr>
        <w:lastRenderedPageBreak/>
        <w:t>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3A6275E0" w:rsidR="00F761A3" w:rsidRDefault="00F761A3" w:rsidP="005073A7">
      <w:pPr>
        <w:rPr>
          <w:rFonts w:cs="Tahoma"/>
        </w:rPr>
      </w:pPr>
    </w:p>
    <w:p w14:paraId="6E50E8C4" w14:textId="3EF80805" w:rsidR="00F761A3" w:rsidRDefault="00F761A3" w:rsidP="005073A7">
      <w:pPr>
        <w:rPr>
          <w:rFonts w:cs="Tahoma"/>
        </w:rPr>
      </w:pPr>
    </w:p>
    <w:p w14:paraId="4C5886C0" w14:textId="3EA4D5D3" w:rsidR="00F761A3" w:rsidRDefault="00F761A3" w:rsidP="005073A7">
      <w:pPr>
        <w:rPr>
          <w:rFonts w:cs="Tahoma"/>
        </w:rPr>
      </w:pPr>
    </w:p>
    <w:p w14:paraId="54ABE508" w14:textId="557A24A2" w:rsidR="00F761A3" w:rsidRDefault="00F761A3" w:rsidP="005073A7">
      <w:pPr>
        <w:rPr>
          <w:rFonts w:cs="Tahoma"/>
        </w:rPr>
      </w:pPr>
    </w:p>
    <w:p w14:paraId="49DC3C7C" w14:textId="2BA1AA87" w:rsidR="00F761A3" w:rsidRDefault="00F761A3" w:rsidP="005073A7">
      <w:pPr>
        <w:rPr>
          <w:rFonts w:cs="Tahoma"/>
        </w:rPr>
      </w:pPr>
    </w:p>
    <w:p w14:paraId="7417D468" w14:textId="7081D24D" w:rsidR="00F761A3" w:rsidRDefault="00F761A3" w:rsidP="005073A7">
      <w:pPr>
        <w:rPr>
          <w:rFonts w:cs="Tahoma"/>
        </w:rPr>
      </w:pPr>
    </w:p>
    <w:p w14:paraId="3F6DD872" w14:textId="172E294C" w:rsidR="00F761A3" w:rsidRDefault="00F761A3" w:rsidP="005073A7">
      <w:pPr>
        <w:rPr>
          <w:rFonts w:cs="Tahoma"/>
        </w:rPr>
      </w:pPr>
    </w:p>
    <w:p w14:paraId="60F30B38" w14:textId="372C4A75" w:rsidR="00F761A3" w:rsidRDefault="00F761A3" w:rsidP="005073A7">
      <w:pPr>
        <w:rPr>
          <w:rFonts w:cs="Tahoma"/>
        </w:rPr>
      </w:pPr>
    </w:p>
    <w:p w14:paraId="39312BFE" w14:textId="1F46645F" w:rsidR="00F761A3" w:rsidRDefault="00F761A3" w:rsidP="005073A7">
      <w:pPr>
        <w:rPr>
          <w:rFonts w:cs="Tahoma"/>
        </w:rPr>
      </w:pPr>
    </w:p>
    <w:p w14:paraId="6A855452" w14:textId="29FC0F65" w:rsidR="00F761A3" w:rsidRDefault="00F761A3" w:rsidP="005073A7">
      <w:pPr>
        <w:rPr>
          <w:rFonts w:cs="Tahoma"/>
        </w:rPr>
      </w:pPr>
    </w:p>
    <w:p w14:paraId="45E74EB6" w14:textId="482542C4" w:rsidR="00F761A3" w:rsidRDefault="00F761A3" w:rsidP="005073A7">
      <w:pPr>
        <w:rPr>
          <w:rFonts w:cs="Tahoma"/>
        </w:rPr>
      </w:pPr>
    </w:p>
    <w:p w14:paraId="587F2E78" w14:textId="0D7B10EA" w:rsidR="00F761A3" w:rsidRDefault="00F761A3" w:rsidP="005073A7">
      <w:pPr>
        <w:rPr>
          <w:rFonts w:cs="Tahoma"/>
        </w:rPr>
      </w:pPr>
    </w:p>
    <w:p w14:paraId="45449ED3" w14:textId="5E314CD7" w:rsidR="00F761A3" w:rsidRDefault="00F761A3" w:rsidP="005073A7">
      <w:pPr>
        <w:rPr>
          <w:rFonts w:cs="Tahoma"/>
        </w:rPr>
      </w:pPr>
    </w:p>
    <w:p w14:paraId="245DB763" w14:textId="2B06BCF8" w:rsidR="00F761A3" w:rsidRDefault="00F761A3" w:rsidP="005073A7">
      <w:pPr>
        <w:rPr>
          <w:rFonts w:cs="Tahoma"/>
        </w:rPr>
      </w:pPr>
    </w:p>
    <w:p w14:paraId="3C8C4585" w14:textId="1E1CB2E0" w:rsidR="00F761A3" w:rsidRDefault="00F761A3" w:rsidP="005073A7">
      <w:pPr>
        <w:rPr>
          <w:rFonts w:cs="Tahoma"/>
        </w:rPr>
      </w:pPr>
    </w:p>
    <w:p w14:paraId="4E0702A2" w14:textId="461A8BFF" w:rsidR="00F761A3" w:rsidRDefault="00F761A3" w:rsidP="005073A7">
      <w:pPr>
        <w:rPr>
          <w:rFonts w:cs="Tahoma"/>
        </w:rPr>
      </w:pPr>
    </w:p>
    <w:p w14:paraId="0379819E" w14:textId="41377E18" w:rsidR="00F761A3" w:rsidRDefault="00F761A3" w:rsidP="005073A7">
      <w:pPr>
        <w:rPr>
          <w:rFonts w:cs="Tahoma"/>
        </w:rPr>
      </w:pPr>
    </w:p>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328A1468" w:rsidR="00F90EC5" w:rsidRDefault="00F90EC5" w:rsidP="005073A7">
      <w:pPr>
        <w:rPr>
          <w:rFonts w:cs="Tahoma"/>
        </w:rPr>
      </w:pPr>
    </w:p>
    <w:p w14:paraId="763D9D24" w14:textId="25ADAF7C" w:rsidR="00F90EC5" w:rsidRDefault="00F90EC5" w:rsidP="005073A7">
      <w:pPr>
        <w:rPr>
          <w:rFonts w:cs="Tahoma"/>
        </w:rPr>
      </w:pPr>
    </w:p>
    <w:p w14:paraId="1331DD8C" w14:textId="7B0D11DB" w:rsidR="004F5F67" w:rsidRDefault="004F5F67" w:rsidP="005073A7">
      <w:pPr>
        <w:rPr>
          <w:rFonts w:cs="Tahoma"/>
        </w:rPr>
      </w:pPr>
    </w:p>
    <w:p w14:paraId="3F730222" w14:textId="77777777" w:rsidR="004F5F67" w:rsidRDefault="004F5F67" w:rsidP="005073A7">
      <w:pPr>
        <w:rPr>
          <w:rFonts w:cs="Tahoma"/>
        </w:rPr>
      </w:pPr>
    </w:p>
    <w:p w14:paraId="1DFFE0AB" w14:textId="7C5AB89D" w:rsidR="00F90EC5" w:rsidRDefault="00F90EC5" w:rsidP="005073A7">
      <w:pPr>
        <w:rPr>
          <w:rFonts w:cs="Tahoma"/>
        </w:rPr>
      </w:pPr>
    </w:p>
    <w:p w14:paraId="3F695D97" w14:textId="48383BC0" w:rsidR="00F90EC5" w:rsidRDefault="00F90EC5"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C86067" w:rsidRPr="00D212FF" w14:paraId="48662B8A" w14:textId="77777777" w:rsidTr="00DD734C">
        <w:tc>
          <w:tcPr>
            <w:tcW w:w="7655" w:type="dxa"/>
          </w:tcPr>
          <w:p w14:paraId="18EE95F6" w14:textId="77777777" w:rsidR="00C86067" w:rsidRPr="00D212FF" w:rsidRDefault="00C86067" w:rsidP="005073A7">
            <w:pPr>
              <w:jc w:val="left"/>
              <w:rPr>
                <w:rFonts w:cs="Tahoma"/>
                <w:b/>
                <w:lang w:eastAsia="sl-SI"/>
              </w:rPr>
            </w:pPr>
            <w:r w:rsidRPr="00D212FF">
              <w:rPr>
                <w:rFonts w:cs="Tahoma"/>
                <w:b/>
                <w:lang w:eastAsia="sl-SI"/>
              </w:rPr>
              <w:lastRenderedPageBreak/>
              <w:t>TERMINSKI PLAN</w:t>
            </w:r>
          </w:p>
        </w:tc>
        <w:tc>
          <w:tcPr>
            <w:tcW w:w="992" w:type="dxa"/>
            <w:tcBorders>
              <w:right w:val="nil"/>
            </w:tcBorders>
          </w:tcPr>
          <w:p w14:paraId="13FBC88D" w14:textId="77777777" w:rsidR="00C86067" w:rsidRPr="00D212FF" w:rsidRDefault="00C86067" w:rsidP="005073A7">
            <w:pPr>
              <w:rPr>
                <w:rFonts w:cs="Tahoma"/>
                <w:b/>
                <w:lang w:eastAsia="sl-SI"/>
              </w:rPr>
            </w:pPr>
            <w:r w:rsidRPr="00D212FF">
              <w:rPr>
                <w:rFonts w:cs="Tahoma"/>
                <w:b/>
                <w:lang w:eastAsia="sl-SI"/>
              </w:rPr>
              <w:t>priloga</w:t>
            </w:r>
          </w:p>
        </w:tc>
        <w:tc>
          <w:tcPr>
            <w:tcW w:w="992" w:type="dxa"/>
            <w:tcBorders>
              <w:left w:val="nil"/>
            </w:tcBorders>
          </w:tcPr>
          <w:p w14:paraId="3D498453" w14:textId="3D8016D6" w:rsidR="00C86067"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8</w:t>
            </w:r>
          </w:p>
        </w:tc>
      </w:tr>
    </w:tbl>
    <w:p w14:paraId="12A132D0" w14:textId="77777777" w:rsidR="00916FDB" w:rsidRPr="00D212FF" w:rsidRDefault="00916FDB" w:rsidP="005073A7">
      <w:pPr>
        <w:rPr>
          <w:rFonts w:cs="Tahoma"/>
          <w:lang w:eastAsia="sl-SI"/>
        </w:rPr>
      </w:pPr>
    </w:p>
    <w:p w14:paraId="4D271BB2" w14:textId="538AC30F" w:rsidR="006B78CB" w:rsidRPr="00D212FF" w:rsidRDefault="00C86067" w:rsidP="005073A7">
      <w:r w:rsidRPr="00D212FF">
        <w:t xml:space="preserve">Ponudnik </w:t>
      </w:r>
      <w:r w:rsidR="00BB73CA">
        <w:t xml:space="preserve">za </w:t>
      </w:r>
      <w:r w:rsidRPr="00D212FF">
        <w:t xml:space="preserve">to prilogo priloži </w:t>
      </w:r>
      <w:r w:rsidR="002911F4">
        <w:t xml:space="preserve">predviden </w:t>
      </w:r>
      <w:r w:rsidRPr="00D212FF">
        <w:t>terminski pla</w:t>
      </w:r>
      <w:r w:rsidR="00BB73CA">
        <w:t>n.</w:t>
      </w:r>
      <w:r w:rsidR="006B78CB" w:rsidRPr="00D212FF">
        <w:br w:type="page"/>
      </w:r>
    </w:p>
    <w:p w14:paraId="7D48614D" w14:textId="77777777" w:rsidR="006942E4" w:rsidRPr="00D212FF" w:rsidRDefault="006942E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2691A25B" w:rsidR="00450E1F" w:rsidRPr="00D212FF" w:rsidRDefault="007254BF" w:rsidP="005073A7">
            <w:pPr>
              <w:pStyle w:val="Odstavekseznama"/>
              <w:ind w:left="0"/>
              <w:rPr>
                <w:rFonts w:cs="Tahoma"/>
                <w:b/>
                <w:lang w:eastAsia="sl-SI"/>
              </w:rPr>
            </w:pPr>
            <w:r>
              <w:rPr>
                <w:rFonts w:cs="Tahoma"/>
                <w:b/>
                <w:lang w:eastAsia="sl-SI"/>
              </w:rPr>
              <w:t>20</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2B7B2C">
          <w:footerReference w:type="default" r:id="rId8"/>
          <w:footerReference w:type="first" r:id="rId9"/>
          <w:pgSz w:w="11906" w:h="16838" w:code="9"/>
          <w:pgMar w:top="1134" w:right="1134" w:bottom="1134" w:left="1134" w:header="3402" w:footer="680" w:gutter="0"/>
          <w:pgNumType w:start="28"/>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24EAD43" w14:textId="77777777" w:rsidR="00065565" w:rsidRDefault="00484B93" w:rsidP="005073A7">
            <w:pPr>
              <w:ind w:left="617"/>
              <w:jc w:val="left"/>
              <w:rPr>
                <w:rFonts w:eastAsia="Times New Roman" w:cs="Tahoma"/>
                <w:b/>
                <w:sz w:val="32"/>
                <w:szCs w:val="32"/>
                <w:lang w:eastAsia="sl-SI"/>
              </w:rPr>
            </w:pPr>
            <w:r w:rsidRPr="004F5F67">
              <w:rPr>
                <w:rFonts w:eastAsia="Times New Roman" w:cs="Tahoma"/>
                <w:b/>
                <w:sz w:val="32"/>
                <w:szCs w:val="32"/>
                <w:lang w:eastAsia="sl-SI"/>
              </w:rPr>
              <w:t>Rekonstrukcija cest</w:t>
            </w:r>
          </w:p>
          <w:p w14:paraId="6AC7E3EC" w14:textId="77777777" w:rsidR="007D4AB4" w:rsidRPr="00BA1EF9" w:rsidRDefault="007D4AB4" w:rsidP="007D4AB4">
            <w:pPr>
              <w:rPr>
                <w:i/>
              </w:rPr>
            </w:pPr>
            <w:r w:rsidRPr="00BA1EF9">
              <w:rPr>
                <w:i/>
              </w:rPr>
              <w:t>(ustrezno označite)</w:t>
            </w:r>
          </w:p>
          <w:p w14:paraId="0FD28429" w14:textId="306FE1B1" w:rsidR="00244210" w:rsidRPr="00244210" w:rsidRDefault="007D4AB4" w:rsidP="00244210">
            <w:pPr>
              <w:ind w:left="993" w:hanging="284"/>
              <w:rPr>
                <w:rStyle w:val="Slog11pt"/>
                <w:sz w:val="22"/>
              </w:rPr>
            </w:pPr>
            <w:r w:rsidRPr="00244210">
              <w:rPr>
                <w:sz w:val="36"/>
                <w:szCs w:val="36"/>
              </w:rPr>
              <w:t>□</w:t>
            </w:r>
            <w:r w:rsidRPr="00244210">
              <w:rPr>
                <w:sz w:val="32"/>
                <w:szCs w:val="32"/>
              </w:rPr>
              <w:t xml:space="preserve"> </w:t>
            </w:r>
            <w:r w:rsidR="00244210" w:rsidRPr="00244210">
              <w:rPr>
                <w:rStyle w:val="Slog11pt"/>
                <w:sz w:val="22"/>
              </w:rPr>
              <w:t>Sklop št. 1: Pločnik Hraše</w:t>
            </w:r>
          </w:p>
          <w:p w14:paraId="1A24D8D0" w14:textId="47FD8981" w:rsidR="00244210" w:rsidRPr="00244210" w:rsidRDefault="00244210" w:rsidP="00244210">
            <w:pPr>
              <w:ind w:left="993" w:hanging="284"/>
              <w:rPr>
                <w:rStyle w:val="Slog11pt"/>
                <w:sz w:val="22"/>
              </w:rPr>
            </w:pPr>
            <w:r w:rsidRPr="00244210">
              <w:rPr>
                <w:sz w:val="36"/>
                <w:szCs w:val="36"/>
              </w:rPr>
              <w:t xml:space="preserve">□ </w:t>
            </w:r>
            <w:r w:rsidRPr="00244210">
              <w:rPr>
                <w:rStyle w:val="Slog11pt"/>
                <w:sz w:val="22"/>
              </w:rPr>
              <w:t>Sklop št. 2: Ceste Zbiljski gaj</w:t>
            </w:r>
          </w:p>
          <w:p w14:paraId="129E54B8" w14:textId="6490E8C3" w:rsidR="00244210" w:rsidRPr="00244210" w:rsidRDefault="00244210" w:rsidP="00244210">
            <w:pPr>
              <w:ind w:left="993" w:hanging="284"/>
              <w:rPr>
                <w:rStyle w:val="Slog11pt"/>
                <w:sz w:val="22"/>
              </w:rPr>
            </w:pPr>
            <w:r w:rsidRPr="00244210">
              <w:rPr>
                <w:sz w:val="36"/>
                <w:szCs w:val="36"/>
              </w:rPr>
              <w:t xml:space="preserve">□ </w:t>
            </w:r>
            <w:r w:rsidRPr="00244210">
              <w:rPr>
                <w:rStyle w:val="Slog11pt"/>
                <w:sz w:val="22"/>
              </w:rPr>
              <w:t>Sklop št. 3: Cesta Preska-Tehovec-Suše</w:t>
            </w:r>
          </w:p>
          <w:p w14:paraId="663DD00B" w14:textId="263E64F2" w:rsidR="00244210" w:rsidRPr="00244210" w:rsidRDefault="00244210" w:rsidP="00244210">
            <w:pPr>
              <w:ind w:left="993" w:hanging="284"/>
              <w:rPr>
                <w:rStyle w:val="Slog11pt"/>
                <w:sz w:val="22"/>
              </w:rPr>
            </w:pPr>
            <w:r w:rsidRPr="00244210">
              <w:rPr>
                <w:sz w:val="36"/>
                <w:szCs w:val="36"/>
              </w:rPr>
              <w:t xml:space="preserve">□ </w:t>
            </w:r>
            <w:r w:rsidRPr="00244210">
              <w:rPr>
                <w:rStyle w:val="Slog11pt"/>
                <w:sz w:val="22"/>
              </w:rPr>
              <w:t xml:space="preserve">Sklop št. 4: Križišče </w:t>
            </w:r>
            <w:proofErr w:type="spellStart"/>
            <w:r w:rsidRPr="00244210">
              <w:rPr>
                <w:rStyle w:val="Slog11pt"/>
                <w:sz w:val="22"/>
              </w:rPr>
              <w:t>Toško</w:t>
            </w:r>
            <w:proofErr w:type="spellEnd"/>
            <w:r w:rsidRPr="00244210">
              <w:rPr>
                <w:rStyle w:val="Slog11pt"/>
                <w:sz w:val="22"/>
              </w:rPr>
              <w:t xml:space="preserve"> čelo – Topol 25</w:t>
            </w:r>
          </w:p>
          <w:p w14:paraId="2A074517" w14:textId="42B3652A" w:rsidR="007D4AB4" w:rsidRPr="00D212FF" w:rsidRDefault="00244210" w:rsidP="00244210">
            <w:pPr>
              <w:ind w:left="993" w:hanging="284"/>
              <w:rPr>
                <w:rFonts w:cs="Tahoma"/>
                <w:b/>
                <w:sz w:val="32"/>
                <w:szCs w:val="32"/>
              </w:rPr>
            </w:pPr>
            <w:r w:rsidRPr="00244210">
              <w:rPr>
                <w:sz w:val="36"/>
                <w:szCs w:val="36"/>
              </w:rPr>
              <w:t xml:space="preserve">□ </w:t>
            </w:r>
            <w:r w:rsidRPr="00244210">
              <w:rPr>
                <w:rStyle w:val="Slog11pt"/>
                <w:sz w:val="22"/>
              </w:rPr>
              <w:t>Sklop št. 5: Cesta Trnovec 28 a – Setnica 9</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r>
              <w:rPr>
                <w:rFonts w:cs="Tahoma"/>
                <w:sz w:val="24"/>
              </w:rPr>
              <w:t>Zap. št. JN</w:t>
            </w:r>
            <w:r w:rsidR="00065565" w:rsidRPr="00D212FF">
              <w:rPr>
                <w:rFonts w:cs="Tahoma"/>
                <w:sz w:val="24"/>
              </w:rPr>
              <w:t>:</w:t>
            </w:r>
          </w:p>
        </w:tc>
        <w:tc>
          <w:tcPr>
            <w:tcW w:w="3827" w:type="dxa"/>
            <w:shd w:val="clear" w:color="auto" w:fill="auto"/>
          </w:tcPr>
          <w:p w14:paraId="47B87D1D" w14:textId="75917DD4" w:rsidR="00065565" w:rsidRPr="005C028B" w:rsidRDefault="00065565" w:rsidP="005073A7">
            <w:pPr>
              <w:snapToGrid w:val="0"/>
              <w:rPr>
                <w:rFonts w:cs="Tahoma"/>
                <w:bCs/>
              </w:rPr>
            </w:pPr>
            <w:r w:rsidRPr="005C028B">
              <w:rPr>
                <w:rFonts w:cs="Tahoma"/>
                <w:b/>
                <w:bCs/>
              </w:rPr>
              <w:t xml:space="preserve"> </w:t>
            </w:r>
            <w:r w:rsidR="00FF1F53" w:rsidRPr="00FF1F53">
              <w:rPr>
                <w:rFonts w:cs="Tahoma"/>
                <w:bCs/>
              </w:rPr>
              <w:t>5</w:t>
            </w:r>
            <w:r w:rsidRPr="00FF1F53">
              <w:rPr>
                <w:rFonts w:cs="Tahoma"/>
                <w:bCs/>
              </w:rPr>
              <w:t>/20</w:t>
            </w:r>
            <w:r w:rsidR="005073A7" w:rsidRPr="00FF1F53">
              <w:rPr>
                <w:rFonts w:cs="Tahoma"/>
                <w:bCs/>
              </w:rPr>
              <w:t>2</w:t>
            </w:r>
            <w:r w:rsidR="00FF1F53" w:rsidRPr="00FF1F53">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022C3DCE"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 xml:space="preserve">št. </w:t>
            </w:r>
            <w:r w:rsidR="005C028B" w:rsidRPr="00FF1F53">
              <w:rPr>
                <w:rFonts w:cs="Tahoma"/>
                <w:b/>
                <w:bCs/>
                <w:sz w:val="32"/>
                <w:szCs w:val="32"/>
              </w:rPr>
              <w:t>430-</w:t>
            </w:r>
            <w:r w:rsidR="00FF1F53" w:rsidRPr="00FF1F53">
              <w:rPr>
                <w:rFonts w:cs="Tahoma"/>
                <w:b/>
                <w:bCs/>
                <w:sz w:val="32"/>
                <w:szCs w:val="32"/>
              </w:rPr>
              <w:t>8</w:t>
            </w:r>
            <w:r w:rsidR="005C028B" w:rsidRPr="00FF1F53">
              <w:rPr>
                <w:rFonts w:cs="Tahoma"/>
                <w:b/>
                <w:bCs/>
                <w:sz w:val="32"/>
                <w:szCs w:val="32"/>
              </w:rPr>
              <w:t>/20</w:t>
            </w:r>
            <w:r w:rsidR="005073A7" w:rsidRPr="00FF1F53">
              <w:rPr>
                <w:rFonts w:cs="Tahoma"/>
                <w:b/>
                <w:bCs/>
                <w:sz w:val="32"/>
                <w:szCs w:val="32"/>
              </w:rPr>
              <w:t>2</w:t>
            </w:r>
            <w:r w:rsidR="00FF1F53" w:rsidRPr="00FF1F53">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2C91" w14:textId="77777777" w:rsidR="00A7371E" w:rsidRDefault="00A7371E" w:rsidP="00807BB0">
      <w:r>
        <w:separator/>
      </w:r>
    </w:p>
    <w:p w14:paraId="7881A724" w14:textId="77777777" w:rsidR="00A7371E" w:rsidRDefault="00A7371E"/>
  </w:endnote>
  <w:endnote w:type="continuationSeparator" w:id="0">
    <w:p w14:paraId="18CD637F" w14:textId="77777777" w:rsidR="00A7371E" w:rsidRDefault="00A7371E" w:rsidP="00807BB0">
      <w:r>
        <w:continuationSeparator/>
      </w:r>
    </w:p>
    <w:p w14:paraId="1A6ECB6B" w14:textId="77777777" w:rsidR="00A7371E" w:rsidRDefault="00A73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A7371E" w:rsidRDefault="00A7371E">
    <w:pPr>
      <w:pStyle w:val="Noga"/>
      <w:jc w:val="right"/>
    </w:pPr>
  </w:p>
  <w:sdt>
    <w:sdtPr>
      <w:id w:val="390773859"/>
      <w:docPartObj>
        <w:docPartGallery w:val="Page Numbers (Top of Page)"/>
        <w:docPartUnique/>
      </w:docPartObj>
    </w:sdtPr>
    <w:sdtEndPr/>
    <w:sdtContent>
      <w:p w14:paraId="2CF413C9" w14:textId="2316C962" w:rsidR="00A7371E" w:rsidRDefault="00A7371E"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2B7B2C">
          <w:rPr>
            <w:rFonts w:cs="Tahoma"/>
            <w:bCs/>
            <w:sz w:val="18"/>
            <w:szCs w:val="18"/>
          </w:rPr>
          <w:t>56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A7371E" w:rsidRDefault="00A7371E" w:rsidP="001C2D57">
    <w:pPr>
      <w:pStyle w:val="Noga"/>
      <w:jc w:val="right"/>
    </w:pPr>
  </w:p>
  <w:sdt>
    <w:sdtPr>
      <w:id w:val="-930816432"/>
      <w:docPartObj>
        <w:docPartGallery w:val="Page Numbers (Top of Page)"/>
        <w:docPartUnique/>
      </w:docPartObj>
    </w:sdtPr>
    <w:sdtEndPr/>
    <w:sdtContent>
      <w:p w14:paraId="0786822A" w14:textId="150DB0EC" w:rsidR="00A7371E" w:rsidRDefault="00A7371E"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2B7B2C">
          <w:rPr>
            <w:rFonts w:cs="Tahoma"/>
            <w:bCs/>
            <w:sz w:val="18"/>
            <w:szCs w:val="18"/>
          </w:rPr>
          <w:t>56</w:t>
        </w:r>
      </w:p>
    </w:sdtContent>
  </w:sdt>
  <w:p w14:paraId="30674D14" w14:textId="77777777" w:rsidR="00A7371E" w:rsidRDefault="00A7371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8E795" w14:textId="77777777" w:rsidR="00A7371E" w:rsidRDefault="00A7371E" w:rsidP="00807BB0">
      <w:r>
        <w:separator/>
      </w:r>
    </w:p>
    <w:p w14:paraId="5BE91B4A" w14:textId="77777777" w:rsidR="00A7371E" w:rsidRDefault="00A7371E"/>
  </w:footnote>
  <w:footnote w:type="continuationSeparator" w:id="0">
    <w:p w14:paraId="6AD71233" w14:textId="77777777" w:rsidR="00A7371E" w:rsidRDefault="00A7371E" w:rsidP="00807BB0">
      <w:r>
        <w:continuationSeparator/>
      </w:r>
    </w:p>
    <w:p w14:paraId="57E22EBB" w14:textId="77777777" w:rsidR="00A7371E" w:rsidRDefault="00A73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A7371E" w:rsidRDefault="00A7371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A7371E" w:rsidRDefault="00A7371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9"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1"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B07142"/>
    <w:multiLevelType w:val="hybridMultilevel"/>
    <w:tmpl w:val="7C94CB36"/>
    <w:lvl w:ilvl="0" w:tplc="F48EB61E">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EFF36AA"/>
    <w:multiLevelType w:val="hybridMultilevel"/>
    <w:tmpl w:val="9C4E03A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010D20"/>
    <w:multiLevelType w:val="hybridMultilevel"/>
    <w:tmpl w:val="E8EAEA5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5593B48"/>
    <w:multiLevelType w:val="hybridMultilevel"/>
    <w:tmpl w:val="8B9A3786"/>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9"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1"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33" w15:restartNumberingAfterBreak="0">
    <w:nsid w:val="7FA40AA2"/>
    <w:multiLevelType w:val="hybridMultilevel"/>
    <w:tmpl w:val="2766DCB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9"/>
  </w:num>
  <w:num w:numId="2">
    <w:abstractNumId w:val="14"/>
  </w:num>
  <w:num w:numId="3">
    <w:abstractNumId w:val="21"/>
  </w:num>
  <w:num w:numId="4">
    <w:abstractNumId w:val="28"/>
  </w:num>
  <w:num w:numId="5">
    <w:abstractNumId w:val="7"/>
  </w:num>
  <w:num w:numId="6">
    <w:abstractNumId w:val="9"/>
  </w:num>
  <w:num w:numId="7">
    <w:abstractNumId w:val="16"/>
  </w:num>
  <w:num w:numId="8">
    <w:abstractNumId w:val="24"/>
  </w:num>
  <w:num w:numId="9">
    <w:abstractNumId w:val="4"/>
  </w:num>
  <w:num w:numId="10">
    <w:abstractNumId w:val="6"/>
  </w:num>
  <w:num w:numId="11">
    <w:abstractNumId w:val="18"/>
  </w:num>
  <w:num w:numId="12">
    <w:abstractNumId w:val="19"/>
  </w:num>
  <w:num w:numId="13">
    <w:abstractNumId w:val="5"/>
  </w:num>
  <w:num w:numId="14">
    <w:abstractNumId w:val="32"/>
  </w:num>
  <w:num w:numId="15">
    <w:abstractNumId w:val="11"/>
  </w:num>
  <w:num w:numId="16">
    <w:abstractNumId w:val="3"/>
  </w:num>
  <w:num w:numId="17">
    <w:abstractNumId w:val="15"/>
  </w:num>
  <w:num w:numId="18">
    <w:abstractNumId w:val="26"/>
  </w:num>
  <w:num w:numId="19">
    <w:abstractNumId w:val="2"/>
  </w:num>
  <w:num w:numId="20">
    <w:abstractNumId w:val="20"/>
  </w:num>
  <w:num w:numId="21">
    <w:abstractNumId w:val="22"/>
  </w:num>
  <w:num w:numId="22">
    <w:abstractNumId w:val="1"/>
  </w:num>
  <w:num w:numId="23">
    <w:abstractNumId w:val="27"/>
  </w:num>
  <w:num w:numId="24">
    <w:abstractNumId w:val="30"/>
  </w:num>
  <w:num w:numId="25">
    <w:abstractNumId w:val="31"/>
  </w:num>
  <w:num w:numId="26">
    <w:abstractNumId w:val="10"/>
  </w:num>
  <w:num w:numId="27">
    <w:abstractNumId w:val="12"/>
  </w:num>
  <w:num w:numId="28">
    <w:abstractNumId w:val="25"/>
  </w:num>
  <w:num w:numId="29">
    <w:abstractNumId w:val="8"/>
  </w:num>
  <w:num w:numId="30">
    <w:abstractNumId w:val="23"/>
  </w:num>
  <w:num w:numId="31">
    <w:abstractNumId w:val="33"/>
  </w:num>
  <w:num w:numId="32">
    <w:abstractNumId w:val="17"/>
  </w:num>
  <w:num w:numId="3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hyphenationZone w:val="425"/>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179EC"/>
    <w:rsid w:val="000252F4"/>
    <w:rsid w:val="00025720"/>
    <w:rsid w:val="0002621F"/>
    <w:rsid w:val="00031902"/>
    <w:rsid w:val="00034DBF"/>
    <w:rsid w:val="00035579"/>
    <w:rsid w:val="00036F66"/>
    <w:rsid w:val="00042165"/>
    <w:rsid w:val="00042EA1"/>
    <w:rsid w:val="0004352F"/>
    <w:rsid w:val="00044230"/>
    <w:rsid w:val="000462B6"/>
    <w:rsid w:val="000468A5"/>
    <w:rsid w:val="00051AC7"/>
    <w:rsid w:val="00052A0B"/>
    <w:rsid w:val="00057DD8"/>
    <w:rsid w:val="00057E71"/>
    <w:rsid w:val="00060B9B"/>
    <w:rsid w:val="00061F56"/>
    <w:rsid w:val="00063534"/>
    <w:rsid w:val="00064BF2"/>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77FA1"/>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473"/>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71025"/>
    <w:rsid w:val="00172615"/>
    <w:rsid w:val="001730FB"/>
    <w:rsid w:val="00175AFA"/>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53D"/>
    <w:rsid w:val="00197C68"/>
    <w:rsid w:val="001A612F"/>
    <w:rsid w:val="001A72CE"/>
    <w:rsid w:val="001A7C39"/>
    <w:rsid w:val="001B0342"/>
    <w:rsid w:val="001B2338"/>
    <w:rsid w:val="001B2D90"/>
    <w:rsid w:val="001B3BEF"/>
    <w:rsid w:val="001B4799"/>
    <w:rsid w:val="001B5D80"/>
    <w:rsid w:val="001B7D0B"/>
    <w:rsid w:val="001C2D57"/>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4CD8"/>
    <w:rsid w:val="001E5B6B"/>
    <w:rsid w:val="001F1608"/>
    <w:rsid w:val="001F5CAD"/>
    <w:rsid w:val="001F6571"/>
    <w:rsid w:val="001F7A00"/>
    <w:rsid w:val="001F7E5C"/>
    <w:rsid w:val="002034AB"/>
    <w:rsid w:val="00204833"/>
    <w:rsid w:val="002073E5"/>
    <w:rsid w:val="00211E74"/>
    <w:rsid w:val="0021302F"/>
    <w:rsid w:val="00214F71"/>
    <w:rsid w:val="002158EF"/>
    <w:rsid w:val="0022177E"/>
    <w:rsid w:val="0022236C"/>
    <w:rsid w:val="0023107E"/>
    <w:rsid w:val="00231D74"/>
    <w:rsid w:val="00232256"/>
    <w:rsid w:val="00233787"/>
    <w:rsid w:val="00233A9D"/>
    <w:rsid w:val="00234CF7"/>
    <w:rsid w:val="00234EE5"/>
    <w:rsid w:val="00235D1D"/>
    <w:rsid w:val="0024040F"/>
    <w:rsid w:val="00240AC1"/>
    <w:rsid w:val="00240CFD"/>
    <w:rsid w:val="002430F8"/>
    <w:rsid w:val="00244210"/>
    <w:rsid w:val="00244ACB"/>
    <w:rsid w:val="00245520"/>
    <w:rsid w:val="00246036"/>
    <w:rsid w:val="00247F70"/>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56A7"/>
    <w:rsid w:val="0029060E"/>
    <w:rsid w:val="002911F4"/>
    <w:rsid w:val="002917C1"/>
    <w:rsid w:val="002952A9"/>
    <w:rsid w:val="00296E31"/>
    <w:rsid w:val="00297429"/>
    <w:rsid w:val="00297AE1"/>
    <w:rsid w:val="002A109F"/>
    <w:rsid w:val="002A233C"/>
    <w:rsid w:val="002A6EEA"/>
    <w:rsid w:val="002B136D"/>
    <w:rsid w:val="002B2848"/>
    <w:rsid w:val="002B42CD"/>
    <w:rsid w:val="002B4604"/>
    <w:rsid w:val="002B5E00"/>
    <w:rsid w:val="002B7B2C"/>
    <w:rsid w:val="002B7BD8"/>
    <w:rsid w:val="002C23B9"/>
    <w:rsid w:val="002C4075"/>
    <w:rsid w:val="002C55BB"/>
    <w:rsid w:val="002D0B07"/>
    <w:rsid w:val="002D32EF"/>
    <w:rsid w:val="002D43B5"/>
    <w:rsid w:val="002D59D3"/>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3DEE"/>
    <w:rsid w:val="00306920"/>
    <w:rsid w:val="00307E01"/>
    <w:rsid w:val="00310175"/>
    <w:rsid w:val="00311CF4"/>
    <w:rsid w:val="00315FAB"/>
    <w:rsid w:val="00317B1C"/>
    <w:rsid w:val="003217E5"/>
    <w:rsid w:val="00322A90"/>
    <w:rsid w:val="003241C7"/>
    <w:rsid w:val="00331992"/>
    <w:rsid w:val="00333814"/>
    <w:rsid w:val="00334CCF"/>
    <w:rsid w:val="00336723"/>
    <w:rsid w:val="003372BE"/>
    <w:rsid w:val="00341E69"/>
    <w:rsid w:val="00342E64"/>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541C"/>
    <w:rsid w:val="00366FA5"/>
    <w:rsid w:val="00370D63"/>
    <w:rsid w:val="00371A5F"/>
    <w:rsid w:val="00371B81"/>
    <w:rsid w:val="00375989"/>
    <w:rsid w:val="00376765"/>
    <w:rsid w:val="00381C4D"/>
    <w:rsid w:val="00382F33"/>
    <w:rsid w:val="00385BB7"/>
    <w:rsid w:val="003902FD"/>
    <w:rsid w:val="00390556"/>
    <w:rsid w:val="00391F82"/>
    <w:rsid w:val="00393813"/>
    <w:rsid w:val="00394562"/>
    <w:rsid w:val="003A4404"/>
    <w:rsid w:val="003A633B"/>
    <w:rsid w:val="003B496F"/>
    <w:rsid w:val="003B52F6"/>
    <w:rsid w:val="003B5D45"/>
    <w:rsid w:val="003B624E"/>
    <w:rsid w:val="003C61F5"/>
    <w:rsid w:val="003C7A54"/>
    <w:rsid w:val="003D1379"/>
    <w:rsid w:val="003D20AC"/>
    <w:rsid w:val="003D3538"/>
    <w:rsid w:val="003D4F06"/>
    <w:rsid w:val="003E108C"/>
    <w:rsid w:val="003E4BF9"/>
    <w:rsid w:val="003E55FD"/>
    <w:rsid w:val="003E62A0"/>
    <w:rsid w:val="003E77F0"/>
    <w:rsid w:val="003F01D0"/>
    <w:rsid w:val="003F175D"/>
    <w:rsid w:val="003F5504"/>
    <w:rsid w:val="003F72A1"/>
    <w:rsid w:val="00401D62"/>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3C5E"/>
    <w:rsid w:val="00433F1C"/>
    <w:rsid w:val="0043670B"/>
    <w:rsid w:val="004457C6"/>
    <w:rsid w:val="00447371"/>
    <w:rsid w:val="00450E1F"/>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34F9"/>
    <w:rsid w:val="0048449E"/>
    <w:rsid w:val="00484B93"/>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5F67"/>
    <w:rsid w:val="004F60AF"/>
    <w:rsid w:val="004F6D47"/>
    <w:rsid w:val="004F7ACD"/>
    <w:rsid w:val="00503350"/>
    <w:rsid w:val="0050409C"/>
    <w:rsid w:val="005042B7"/>
    <w:rsid w:val="005053D9"/>
    <w:rsid w:val="00505DF8"/>
    <w:rsid w:val="00506EC0"/>
    <w:rsid w:val="005073A7"/>
    <w:rsid w:val="00510C7E"/>
    <w:rsid w:val="00512D3C"/>
    <w:rsid w:val="005156FA"/>
    <w:rsid w:val="00521507"/>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605B"/>
    <w:rsid w:val="0054686A"/>
    <w:rsid w:val="00547CD6"/>
    <w:rsid w:val="00550195"/>
    <w:rsid w:val="00551BA3"/>
    <w:rsid w:val="00552849"/>
    <w:rsid w:val="00553E86"/>
    <w:rsid w:val="00555A40"/>
    <w:rsid w:val="005564C7"/>
    <w:rsid w:val="005564CE"/>
    <w:rsid w:val="005571CA"/>
    <w:rsid w:val="00557AE4"/>
    <w:rsid w:val="00560A3F"/>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37ED"/>
    <w:rsid w:val="005B637F"/>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5853"/>
    <w:rsid w:val="005D631D"/>
    <w:rsid w:val="005D7520"/>
    <w:rsid w:val="005E0497"/>
    <w:rsid w:val="005E1A1A"/>
    <w:rsid w:val="005E2849"/>
    <w:rsid w:val="005E2AE1"/>
    <w:rsid w:val="005E53CB"/>
    <w:rsid w:val="005E69A6"/>
    <w:rsid w:val="005F0D06"/>
    <w:rsid w:val="005F43B3"/>
    <w:rsid w:val="005F4E84"/>
    <w:rsid w:val="005F5309"/>
    <w:rsid w:val="005F5E29"/>
    <w:rsid w:val="005F664D"/>
    <w:rsid w:val="005F77C2"/>
    <w:rsid w:val="006030F5"/>
    <w:rsid w:val="006043FF"/>
    <w:rsid w:val="00605A22"/>
    <w:rsid w:val="00610F7F"/>
    <w:rsid w:val="0061163A"/>
    <w:rsid w:val="00611771"/>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922"/>
    <w:rsid w:val="006516EE"/>
    <w:rsid w:val="006519E0"/>
    <w:rsid w:val="006531BD"/>
    <w:rsid w:val="00653738"/>
    <w:rsid w:val="00653E79"/>
    <w:rsid w:val="00654096"/>
    <w:rsid w:val="0065589B"/>
    <w:rsid w:val="006564E9"/>
    <w:rsid w:val="0066020C"/>
    <w:rsid w:val="0066344F"/>
    <w:rsid w:val="00673E25"/>
    <w:rsid w:val="006755B9"/>
    <w:rsid w:val="0067604B"/>
    <w:rsid w:val="00676302"/>
    <w:rsid w:val="00680F63"/>
    <w:rsid w:val="00681C3F"/>
    <w:rsid w:val="00681E45"/>
    <w:rsid w:val="006823B6"/>
    <w:rsid w:val="00682875"/>
    <w:rsid w:val="00683540"/>
    <w:rsid w:val="00684359"/>
    <w:rsid w:val="00685E7A"/>
    <w:rsid w:val="00686B96"/>
    <w:rsid w:val="00686EC2"/>
    <w:rsid w:val="00687C5B"/>
    <w:rsid w:val="00687CF1"/>
    <w:rsid w:val="00687F6D"/>
    <w:rsid w:val="00690EC2"/>
    <w:rsid w:val="006917A8"/>
    <w:rsid w:val="0069193E"/>
    <w:rsid w:val="00692CEE"/>
    <w:rsid w:val="00693560"/>
    <w:rsid w:val="00693F37"/>
    <w:rsid w:val="006942E4"/>
    <w:rsid w:val="006950F0"/>
    <w:rsid w:val="00695870"/>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133D"/>
    <w:rsid w:val="0070567C"/>
    <w:rsid w:val="007076D0"/>
    <w:rsid w:val="00712259"/>
    <w:rsid w:val="007138DE"/>
    <w:rsid w:val="00715908"/>
    <w:rsid w:val="007162A0"/>
    <w:rsid w:val="00716566"/>
    <w:rsid w:val="00716F18"/>
    <w:rsid w:val="00717067"/>
    <w:rsid w:val="00717396"/>
    <w:rsid w:val="00717FA3"/>
    <w:rsid w:val="0072029F"/>
    <w:rsid w:val="00722A8B"/>
    <w:rsid w:val="0072384A"/>
    <w:rsid w:val="007254BF"/>
    <w:rsid w:val="007319B5"/>
    <w:rsid w:val="00733712"/>
    <w:rsid w:val="00736A5D"/>
    <w:rsid w:val="0073784C"/>
    <w:rsid w:val="007400FE"/>
    <w:rsid w:val="00741934"/>
    <w:rsid w:val="00741D9D"/>
    <w:rsid w:val="00742574"/>
    <w:rsid w:val="00742FF4"/>
    <w:rsid w:val="00745A31"/>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872FF"/>
    <w:rsid w:val="0079053B"/>
    <w:rsid w:val="0079144C"/>
    <w:rsid w:val="00792976"/>
    <w:rsid w:val="00793114"/>
    <w:rsid w:val="00793AB5"/>
    <w:rsid w:val="00794B62"/>
    <w:rsid w:val="00794E51"/>
    <w:rsid w:val="007A014C"/>
    <w:rsid w:val="007A1E23"/>
    <w:rsid w:val="007A57C3"/>
    <w:rsid w:val="007A68E1"/>
    <w:rsid w:val="007A7235"/>
    <w:rsid w:val="007B05B2"/>
    <w:rsid w:val="007B24D5"/>
    <w:rsid w:val="007B3F21"/>
    <w:rsid w:val="007C21B2"/>
    <w:rsid w:val="007C284C"/>
    <w:rsid w:val="007C5EC4"/>
    <w:rsid w:val="007D031A"/>
    <w:rsid w:val="007D1710"/>
    <w:rsid w:val="007D23B8"/>
    <w:rsid w:val="007D24ED"/>
    <w:rsid w:val="007D29BD"/>
    <w:rsid w:val="007D3FED"/>
    <w:rsid w:val="007D4AB4"/>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496"/>
    <w:rsid w:val="008245C1"/>
    <w:rsid w:val="008259B1"/>
    <w:rsid w:val="00826206"/>
    <w:rsid w:val="00830415"/>
    <w:rsid w:val="00830E6F"/>
    <w:rsid w:val="00831D83"/>
    <w:rsid w:val="00832174"/>
    <w:rsid w:val="008340A2"/>
    <w:rsid w:val="008367E5"/>
    <w:rsid w:val="008530FD"/>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75C26"/>
    <w:rsid w:val="008801E9"/>
    <w:rsid w:val="00882020"/>
    <w:rsid w:val="00885BB3"/>
    <w:rsid w:val="008878D0"/>
    <w:rsid w:val="00892708"/>
    <w:rsid w:val="008927C5"/>
    <w:rsid w:val="00892862"/>
    <w:rsid w:val="00893513"/>
    <w:rsid w:val="00896785"/>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3F2F"/>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8F7489"/>
    <w:rsid w:val="00901BB8"/>
    <w:rsid w:val="00913128"/>
    <w:rsid w:val="00916FDB"/>
    <w:rsid w:val="00917BD7"/>
    <w:rsid w:val="009203B0"/>
    <w:rsid w:val="0092087A"/>
    <w:rsid w:val="00926D0F"/>
    <w:rsid w:val="00927580"/>
    <w:rsid w:val="00931D3B"/>
    <w:rsid w:val="00937414"/>
    <w:rsid w:val="00937598"/>
    <w:rsid w:val="00937BDF"/>
    <w:rsid w:val="009411EC"/>
    <w:rsid w:val="00941210"/>
    <w:rsid w:val="0094308B"/>
    <w:rsid w:val="0094532B"/>
    <w:rsid w:val="009455AA"/>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5247"/>
    <w:rsid w:val="009A7AAF"/>
    <w:rsid w:val="009B4A23"/>
    <w:rsid w:val="009B4AFE"/>
    <w:rsid w:val="009B4CC0"/>
    <w:rsid w:val="009B4DA8"/>
    <w:rsid w:val="009B4DBB"/>
    <w:rsid w:val="009B6179"/>
    <w:rsid w:val="009B64E3"/>
    <w:rsid w:val="009B71D0"/>
    <w:rsid w:val="009C1FE6"/>
    <w:rsid w:val="009C39A6"/>
    <w:rsid w:val="009C3AE7"/>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F11DB"/>
    <w:rsid w:val="009F1BE5"/>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4304"/>
    <w:rsid w:val="00A64D75"/>
    <w:rsid w:val="00A66D53"/>
    <w:rsid w:val="00A67C1C"/>
    <w:rsid w:val="00A72437"/>
    <w:rsid w:val="00A724B5"/>
    <w:rsid w:val="00A724C5"/>
    <w:rsid w:val="00A7363A"/>
    <w:rsid w:val="00A7371E"/>
    <w:rsid w:val="00A74E9B"/>
    <w:rsid w:val="00A761A5"/>
    <w:rsid w:val="00A76892"/>
    <w:rsid w:val="00A76942"/>
    <w:rsid w:val="00A76BC9"/>
    <w:rsid w:val="00A76E1A"/>
    <w:rsid w:val="00A77227"/>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B48B7"/>
    <w:rsid w:val="00AB4BCF"/>
    <w:rsid w:val="00AB5B91"/>
    <w:rsid w:val="00AB6200"/>
    <w:rsid w:val="00AB7337"/>
    <w:rsid w:val="00AC08C5"/>
    <w:rsid w:val="00AC14EA"/>
    <w:rsid w:val="00AD185A"/>
    <w:rsid w:val="00AE2B7C"/>
    <w:rsid w:val="00AE7A92"/>
    <w:rsid w:val="00AF01CC"/>
    <w:rsid w:val="00AF2658"/>
    <w:rsid w:val="00AF32C4"/>
    <w:rsid w:val="00AF5DEE"/>
    <w:rsid w:val="00AF7E55"/>
    <w:rsid w:val="00B00A08"/>
    <w:rsid w:val="00B00ADB"/>
    <w:rsid w:val="00B01B2F"/>
    <w:rsid w:val="00B024F1"/>
    <w:rsid w:val="00B02904"/>
    <w:rsid w:val="00B02E1E"/>
    <w:rsid w:val="00B03B0E"/>
    <w:rsid w:val="00B0750F"/>
    <w:rsid w:val="00B14D88"/>
    <w:rsid w:val="00B20057"/>
    <w:rsid w:val="00B223B5"/>
    <w:rsid w:val="00B22490"/>
    <w:rsid w:val="00B22956"/>
    <w:rsid w:val="00B22B28"/>
    <w:rsid w:val="00B3010F"/>
    <w:rsid w:val="00B3099F"/>
    <w:rsid w:val="00B30C43"/>
    <w:rsid w:val="00B33F3E"/>
    <w:rsid w:val="00B343EE"/>
    <w:rsid w:val="00B34D9D"/>
    <w:rsid w:val="00B356B0"/>
    <w:rsid w:val="00B36716"/>
    <w:rsid w:val="00B36B11"/>
    <w:rsid w:val="00B3749F"/>
    <w:rsid w:val="00B40C71"/>
    <w:rsid w:val="00B44F07"/>
    <w:rsid w:val="00B44F28"/>
    <w:rsid w:val="00B4589D"/>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0BC"/>
    <w:rsid w:val="00BD738B"/>
    <w:rsid w:val="00BE13FD"/>
    <w:rsid w:val="00BE37BF"/>
    <w:rsid w:val="00BE57D4"/>
    <w:rsid w:val="00BF26C1"/>
    <w:rsid w:val="00BF4441"/>
    <w:rsid w:val="00BF4E5B"/>
    <w:rsid w:val="00BF5732"/>
    <w:rsid w:val="00BF644C"/>
    <w:rsid w:val="00C04356"/>
    <w:rsid w:val="00C0472F"/>
    <w:rsid w:val="00C04E0D"/>
    <w:rsid w:val="00C05AB0"/>
    <w:rsid w:val="00C07DF1"/>
    <w:rsid w:val="00C10C3C"/>
    <w:rsid w:val="00C11BD3"/>
    <w:rsid w:val="00C20194"/>
    <w:rsid w:val="00C21516"/>
    <w:rsid w:val="00C243A1"/>
    <w:rsid w:val="00C27E96"/>
    <w:rsid w:val="00C304A9"/>
    <w:rsid w:val="00C31F88"/>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54DA"/>
    <w:rsid w:val="00CB7B20"/>
    <w:rsid w:val="00CB7F30"/>
    <w:rsid w:val="00CC433D"/>
    <w:rsid w:val="00CC4452"/>
    <w:rsid w:val="00CC54FE"/>
    <w:rsid w:val="00CC5835"/>
    <w:rsid w:val="00CC7FED"/>
    <w:rsid w:val="00CD0DD0"/>
    <w:rsid w:val="00CD1089"/>
    <w:rsid w:val="00CD2D5B"/>
    <w:rsid w:val="00CD7DDF"/>
    <w:rsid w:val="00CE01AE"/>
    <w:rsid w:val="00CE12CB"/>
    <w:rsid w:val="00CE78A3"/>
    <w:rsid w:val="00CE7DF4"/>
    <w:rsid w:val="00CF0EC2"/>
    <w:rsid w:val="00CF211B"/>
    <w:rsid w:val="00CF268D"/>
    <w:rsid w:val="00CF64F0"/>
    <w:rsid w:val="00CF6AA8"/>
    <w:rsid w:val="00CF6AEE"/>
    <w:rsid w:val="00CF757F"/>
    <w:rsid w:val="00D0020B"/>
    <w:rsid w:val="00D01B0C"/>
    <w:rsid w:val="00D02122"/>
    <w:rsid w:val="00D04060"/>
    <w:rsid w:val="00D0491E"/>
    <w:rsid w:val="00D04C86"/>
    <w:rsid w:val="00D13261"/>
    <w:rsid w:val="00D13C35"/>
    <w:rsid w:val="00D20AB0"/>
    <w:rsid w:val="00D212FF"/>
    <w:rsid w:val="00D2423E"/>
    <w:rsid w:val="00D34651"/>
    <w:rsid w:val="00D34A8D"/>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81738"/>
    <w:rsid w:val="00D826FB"/>
    <w:rsid w:val="00D82D1A"/>
    <w:rsid w:val="00D82D59"/>
    <w:rsid w:val="00D84DC7"/>
    <w:rsid w:val="00D91CC3"/>
    <w:rsid w:val="00D920AA"/>
    <w:rsid w:val="00D92EC0"/>
    <w:rsid w:val="00D955B6"/>
    <w:rsid w:val="00DA0DA6"/>
    <w:rsid w:val="00DA264F"/>
    <w:rsid w:val="00DA3639"/>
    <w:rsid w:val="00DA3CE8"/>
    <w:rsid w:val="00DA4108"/>
    <w:rsid w:val="00DA47E4"/>
    <w:rsid w:val="00DA725D"/>
    <w:rsid w:val="00DA7A3B"/>
    <w:rsid w:val="00DB3808"/>
    <w:rsid w:val="00DB7D63"/>
    <w:rsid w:val="00DC04D1"/>
    <w:rsid w:val="00DC1957"/>
    <w:rsid w:val="00DC259C"/>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34657"/>
    <w:rsid w:val="00E401A8"/>
    <w:rsid w:val="00E40302"/>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814D3"/>
    <w:rsid w:val="00E825CE"/>
    <w:rsid w:val="00E84585"/>
    <w:rsid w:val="00E85408"/>
    <w:rsid w:val="00E9094C"/>
    <w:rsid w:val="00E90E79"/>
    <w:rsid w:val="00E922AE"/>
    <w:rsid w:val="00E94572"/>
    <w:rsid w:val="00E95F3D"/>
    <w:rsid w:val="00E962ED"/>
    <w:rsid w:val="00E970DC"/>
    <w:rsid w:val="00EA11FF"/>
    <w:rsid w:val="00EA1745"/>
    <w:rsid w:val="00EA2C7C"/>
    <w:rsid w:val="00EA42F6"/>
    <w:rsid w:val="00EB2248"/>
    <w:rsid w:val="00EB42B0"/>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7795"/>
    <w:rsid w:val="00EF03BF"/>
    <w:rsid w:val="00EF0861"/>
    <w:rsid w:val="00EF44D7"/>
    <w:rsid w:val="00EF7BE4"/>
    <w:rsid w:val="00F00B88"/>
    <w:rsid w:val="00F011BF"/>
    <w:rsid w:val="00F04CAD"/>
    <w:rsid w:val="00F0640F"/>
    <w:rsid w:val="00F140BC"/>
    <w:rsid w:val="00F163DD"/>
    <w:rsid w:val="00F1660C"/>
    <w:rsid w:val="00F16767"/>
    <w:rsid w:val="00F17D72"/>
    <w:rsid w:val="00F17EC7"/>
    <w:rsid w:val="00F21349"/>
    <w:rsid w:val="00F21B36"/>
    <w:rsid w:val="00F22F9E"/>
    <w:rsid w:val="00F23C25"/>
    <w:rsid w:val="00F2630F"/>
    <w:rsid w:val="00F333AF"/>
    <w:rsid w:val="00F3662D"/>
    <w:rsid w:val="00F422A4"/>
    <w:rsid w:val="00F4304F"/>
    <w:rsid w:val="00F43110"/>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336B"/>
    <w:rsid w:val="00F84AEF"/>
    <w:rsid w:val="00F85DFF"/>
    <w:rsid w:val="00F870E5"/>
    <w:rsid w:val="00F90EC5"/>
    <w:rsid w:val="00F92EC1"/>
    <w:rsid w:val="00F93891"/>
    <w:rsid w:val="00F9536E"/>
    <w:rsid w:val="00F95627"/>
    <w:rsid w:val="00F95CE3"/>
    <w:rsid w:val="00FA0789"/>
    <w:rsid w:val="00FA58AB"/>
    <w:rsid w:val="00FA65B1"/>
    <w:rsid w:val="00FA6A7B"/>
    <w:rsid w:val="00FA7F0B"/>
    <w:rsid w:val="00FB07E2"/>
    <w:rsid w:val="00FB0A32"/>
    <w:rsid w:val="00FB0D57"/>
    <w:rsid w:val="00FB1CCC"/>
    <w:rsid w:val="00FB2288"/>
    <w:rsid w:val="00FB2E92"/>
    <w:rsid w:val="00FB43BE"/>
    <w:rsid w:val="00FB6188"/>
    <w:rsid w:val="00FB6AD9"/>
    <w:rsid w:val="00FC1A85"/>
    <w:rsid w:val="00FC1B22"/>
    <w:rsid w:val="00FC689C"/>
    <w:rsid w:val="00FC7C00"/>
    <w:rsid w:val="00FD0663"/>
    <w:rsid w:val="00FD12BA"/>
    <w:rsid w:val="00FD3B67"/>
    <w:rsid w:val="00FD5E85"/>
    <w:rsid w:val="00FD6BC3"/>
    <w:rsid w:val="00FE16A7"/>
    <w:rsid w:val="00FE19C6"/>
    <w:rsid w:val="00FE3059"/>
    <w:rsid w:val="00FE48E7"/>
    <w:rsid w:val="00FE79C8"/>
    <w:rsid w:val="00FF02EC"/>
    <w:rsid w:val="00FF0B5E"/>
    <w:rsid w:val="00FF1696"/>
    <w:rsid w:val="00FF1F53"/>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29</Pages>
  <Words>4178</Words>
  <Characters>23820</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13</cp:revision>
  <cp:lastPrinted>2020-06-24T12:27:00Z</cp:lastPrinted>
  <dcterms:created xsi:type="dcterms:W3CDTF">2021-03-22T12:56:00Z</dcterms:created>
  <dcterms:modified xsi:type="dcterms:W3CDTF">2021-03-25T09:33:00Z</dcterms:modified>
</cp:coreProperties>
</file>