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491C" w14:textId="77777777" w:rsidR="009D49BD" w:rsidRPr="00023601" w:rsidRDefault="009D49BD" w:rsidP="009D49BD">
      <w:pPr>
        <w:spacing w:line="22" w:lineRule="atLeast"/>
        <w:jc w:val="center"/>
        <w:rPr>
          <w:rFonts w:ascii="Calibri" w:hAnsi="Calibri" w:cs="Calibri"/>
          <w:b/>
          <w:bCs/>
          <w:sz w:val="28"/>
          <w:szCs w:val="28"/>
        </w:rPr>
      </w:pPr>
      <w:r w:rsidRPr="00023601">
        <w:rPr>
          <w:rFonts w:ascii="Calibri" w:hAnsi="Calibri" w:cs="Calibri"/>
          <w:b/>
          <w:bCs/>
          <w:sz w:val="28"/>
          <w:szCs w:val="28"/>
        </w:rPr>
        <w:t>PRIJAVNI OBRAZEC</w:t>
      </w:r>
    </w:p>
    <w:p w14:paraId="762990DC" w14:textId="23B69F35" w:rsidR="009D49BD" w:rsidRDefault="009D49BD" w:rsidP="009D49BD">
      <w:pPr>
        <w:spacing w:line="22" w:lineRule="atLeast"/>
        <w:jc w:val="center"/>
        <w:rPr>
          <w:rFonts w:ascii="Calibri" w:hAnsi="Calibri" w:cs="Calibri"/>
          <w:b/>
          <w:bCs/>
          <w:sz w:val="28"/>
          <w:szCs w:val="28"/>
        </w:rPr>
      </w:pPr>
      <w:r w:rsidRPr="00023601">
        <w:rPr>
          <w:rFonts w:ascii="Calibri" w:hAnsi="Calibri" w:cs="Calibri"/>
          <w:b/>
          <w:bCs/>
          <w:sz w:val="28"/>
          <w:szCs w:val="28"/>
        </w:rPr>
        <w:t xml:space="preserve">SPODBUDE </w:t>
      </w:r>
      <w:r>
        <w:rPr>
          <w:rFonts w:ascii="Calibri" w:hAnsi="Calibri" w:cs="Calibri"/>
          <w:b/>
          <w:bCs/>
          <w:sz w:val="28"/>
          <w:szCs w:val="28"/>
        </w:rPr>
        <w:t>ZA ČEZSEKTORSKE AKCIJE IN REŠITVE</w:t>
      </w:r>
      <w:r w:rsidR="005123E3">
        <w:rPr>
          <w:rFonts w:ascii="Calibri" w:hAnsi="Calibri" w:cs="Calibri"/>
          <w:b/>
          <w:bCs/>
          <w:sz w:val="28"/>
          <w:szCs w:val="28"/>
        </w:rPr>
        <w:t xml:space="preserve"> V POMURJU</w:t>
      </w:r>
    </w:p>
    <w:p w14:paraId="33A73205" w14:textId="77777777" w:rsidR="009D49BD" w:rsidRPr="00023601" w:rsidRDefault="009D49BD" w:rsidP="009D49BD">
      <w:pPr>
        <w:spacing w:line="22" w:lineRule="atLeas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036CB73" w14:textId="752EF3DF" w:rsidR="009D49BD" w:rsidRDefault="005123E3" w:rsidP="009D49BD">
      <w:pPr>
        <w:spacing w:line="22" w:lineRule="atLeast"/>
        <w:rPr>
          <w:rFonts w:ascii="Calibri" w:hAnsi="Calibri" w:cs="Calibri"/>
          <w:b/>
          <w:bCs/>
        </w:rPr>
      </w:pPr>
      <w:r w:rsidRPr="008F5881">
        <w:rPr>
          <w:rFonts w:ascii="Arial" w:eastAsia="Times New Roman" w:hAnsi="Arial" w:cs="Arial"/>
          <w:noProof/>
          <w:color w:val="222222"/>
          <w:shd w:val="clear" w:color="auto" w:fill="FFFFFF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EB4C3" wp14:editId="57797554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041900" cy="1404620"/>
                <wp:effectExtent l="0" t="0" r="25400" b="2476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0761" w14:textId="77777777" w:rsidR="005123E3" w:rsidRDefault="005123E3" w:rsidP="005123E3">
                            <w:pPr>
                              <w:shd w:val="clear" w:color="auto" w:fill="D0CECE" w:themeFill="background2" w:themeFillShade="E6"/>
                              <w:spacing w:line="22" w:lineRule="atLeast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</w:t>
                            </w:r>
                            <w:r w:rsidRPr="000B0469">
                              <w:rPr>
                                <w:rFonts w:ascii="Calibri" w:hAnsi="Calibri" w:cs="Calibri"/>
                              </w:rPr>
                              <w:t>zpolnjeno prijavnico posreduj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te</w:t>
                            </w:r>
                            <w:r w:rsidRPr="000B0469">
                              <w:rPr>
                                <w:rFonts w:ascii="Calibri" w:hAnsi="Calibri" w:cs="Calibri"/>
                              </w:rPr>
                              <w:t xml:space="preserve"> po e-pošti na naslov: </w:t>
                            </w:r>
                          </w:p>
                          <w:p w14:paraId="5A92C5D7" w14:textId="77777777" w:rsidR="005123E3" w:rsidRDefault="005123E3" w:rsidP="005123E3">
                            <w:pPr>
                              <w:shd w:val="clear" w:color="auto" w:fill="D0CECE" w:themeFill="background2" w:themeFillShade="E6"/>
                              <w:spacing w:line="22" w:lineRule="atLeast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hyperlink r:id="rId8" w:history="1">
                              <w:r w:rsidRPr="002530E8">
                                <w:rPr>
                                  <w:rStyle w:val="Hiperpovezava"/>
                                  <w:rFonts w:ascii="Calibri" w:hAnsi="Calibri" w:cs="Calibri"/>
                                </w:rPr>
                                <w:t>matejka@lrf-pomurje.si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4BBCAC63" w14:textId="3ED5CC20" w:rsidR="005123E3" w:rsidRDefault="005123E3" w:rsidP="005123E3">
                            <w:pPr>
                              <w:shd w:val="clear" w:color="auto" w:fill="D0CECE" w:themeFill="background2" w:themeFillShade="E6"/>
                              <w:rPr>
                                <w:rFonts w:ascii="Calibri" w:hAnsi="Calibri" w:cs="Calibri"/>
                              </w:rPr>
                            </w:pPr>
                            <w:r w:rsidRPr="000B0469">
                              <w:rPr>
                                <w:rFonts w:ascii="Calibri" w:hAnsi="Calibri" w:cs="Calibri"/>
                              </w:rPr>
                              <w:t xml:space="preserve">Rok za oddajo prijave je do vključno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875F7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</w:t>
                            </w:r>
                            <w:r w:rsidRPr="009D06F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maja</w:t>
                            </w:r>
                            <w:r w:rsidRPr="009D06F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  <w:r w:rsidR="000D130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do polnoči.</w:t>
                            </w:r>
                          </w:p>
                          <w:p w14:paraId="202E1F4B" w14:textId="77777777" w:rsidR="005123E3" w:rsidRPr="008F5881" w:rsidRDefault="005123E3" w:rsidP="005123E3">
                            <w:pPr>
                              <w:shd w:val="clear" w:color="auto" w:fill="D0CECE" w:themeFill="background2" w:themeFillShade="E6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V kolikor do tega datuma ne bo prispelo dovolj vlog, bo razpis odprt do porabe sredstev.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4EB4C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18.6pt;width:39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">
                <v:textbox style="mso-fit-shape-to-text:t">
                  <w:txbxContent>
                    <w:p w14:paraId="1B670761" w14:textId="77777777" w:rsidR="005123E3" w:rsidRDefault="005123E3" w:rsidP="005123E3">
                      <w:pPr>
                        <w:shd w:val="clear" w:color="auto" w:fill="D0CECE" w:themeFill="background2" w:themeFillShade="E6"/>
                        <w:spacing w:line="22" w:lineRule="atLeast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</w:t>
                      </w:r>
                      <w:r w:rsidRPr="000B0469">
                        <w:rPr>
                          <w:rFonts w:ascii="Calibri" w:hAnsi="Calibri" w:cs="Calibri"/>
                        </w:rPr>
                        <w:t>zpolnjeno prijavnico posreduj</w:t>
                      </w:r>
                      <w:r>
                        <w:rPr>
                          <w:rFonts w:ascii="Calibri" w:hAnsi="Calibri" w:cs="Calibri"/>
                        </w:rPr>
                        <w:t>te</w:t>
                      </w:r>
                      <w:r w:rsidRPr="000B0469">
                        <w:rPr>
                          <w:rFonts w:ascii="Calibri" w:hAnsi="Calibri" w:cs="Calibri"/>
                        </w:rPr>
                        <w:t xml:space="preserve"> po e-pošti na naslov: </w:t>
                      </w:r>
                    </w:p>
                    <w:p w14:paraId="5A92C5D7" w14:textId="77777777" w:rsidR="005123E3" w:rsidRDefault="005123E3" w:rsidP="005123E3">
                      <w:pPr>
                        <w:shd w:val="clear" w:color="auto" w:fill="D0CECE" w:themeFill="background2" w:themeFillShade="E6"/>
                        <w:spacing w:line="22" w:lineRule="atLeast"/>
                        <w:jc w:val="both"/>
                        <w:rPr>
                          <w:rFonts w:ascii="Calibri" w:hAnsi="Calibri" w:cs="Calibri"/>
                        </w:rPr>
                      </w:pPr>
                      <w:hyperlink r:id="rId9" w:history="1">
                        <w:r w:rsidRPr="002530E8">
                          <w:rPr>
                            <w:rStyle w:val="Hiperpovezava"/>
                            <w:rFonts w:ascii="Calibri" w:hAnsi="Calibri" w:cs="Calibri"/>
                          </w:rPr>
                          <w:t>matejka@lrf-pomurje.si</w:t>
                        </w:r>
                      </w:hyperlink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4BBCAC63" w14:textId="3ED5CC20" w:rsidR="005123E3" w:rsidRDefault="005123E3" w:rsidP="005123E3">
                      <w:pPr>
                        <w:shd w:val="clear" w:color="auto" w:fill="D0CECE" w:themeFill="background2" w:themeFillShade="E6"/>
                        <w:rPr>
                          <w:rFonts w:ascii="Calibri" w:hAnsi="Calibri" w:cs="Calibri"/>
                        </w:rPr>
                      </w:pPr>
                      <w:r w:rsidRPr="000B0469">
                        <w:rPr>
                          <w:rFonts w:ascii="Calibri" w:hAnsi="Calibri" w:cs="Calibri"/>
                        </w:rPr>
                        <w:t xml:space="preserve">Rok za oddajo prijave je do vključno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875F77">
                        <w:rPr>
                          <w:rFonts w:ascii="Calibri" w:hAnsi="Calibri" w:cs="Calibri"/>
                          <w:b/>
                          <w:bCs/>
                        </w:rPr>
                        <w:t>4</w:t>
                      </w:r>
                      <w:r w:rsidRPr="009D06F4">
                        <w:rPr>
                          <w:rFonts w:ascii="Calibri" w:hAnsi="Calibri" w:cs="Calibri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maja</w:t>
                      </w:r>
                      <w:r w:rsidRPr="009D06F4">
                        <w:rPr>
                          <w:rFonts w:ascii="Calibri" w:hAnsi="Calibri" w:cs="Calibri"/>
                          <w:b/>
                          <w:bCs/>
                        </w:rPr>
                        <w:t xml:space="preserve"> 202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  <w:r w:rsidR="000D130B">
                        <w:rPr>
                          <w:rFonts w:ascii="Calibri" w:hAnsi="Calibri" w:cs="Calibri"/>
                          <w:b/>
                          <w:bCs/>
                        </w:rPr>
                        <w:t xml:space="preserve"> do polnoči.</w:t>
                      </w:r>
                    </w:p>
                    <w:p w14:paraId="202E1F4B" w14:textId="77777777" w:rsidR="005123E3" w:rsidRPr="008F5881" w:rsidRDefault="005123E3" w:rsidP="005123E3">
                      <w:pPr>
                        <w:shd w:val="clear" w:color="auto" w:fill="D0CECE" w:themeFill="background2" w:themeFillShade="E6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V kolikor do tega datuma ne bo prispelo dovolj vlog, bo razpis odprt do porabe sredstev.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CBE68C" w14:textId="77777777" w:rsidR="005123E3" w:rsidRDefault="005123E3" w:rsidP="005123E3">
      <w:pPr>
        <w:spacing w:line="22" w:lineRule="atLeast"/>
        <w:rPr>
          <w:rFonts w:ascii="Calibri" w:hAnsi="Calibri" w:cs="Calibri"/>
        </w:rPr>
      </w:pPr>
    </w:p>
    <w:p w14:paraId="5A093EA4" w14:textId="77777777" w:rsidR="005123E3" w:rsidRDefault="005123E3" w:rsidP="005123E3">
      <w:pPr>
        <w:spacing w:line="22" w:lineRule="atLeast"/>
        <w:rPr>
          <w:rFonts w:ascii="Calibri" w:hAnsi="Calibri" w:cs="Calibri"/>
        </w:rPr>
      </w:pPr>
    </w:p>
    <w:p w14:paraId="4EEA9F03" w14:textId="77777777" w:rsidR="005123E3" w:rsidRDefault="005123E3" w:rsidP="005123E3">
      <w:pPr>
        <w:spacing w:line="22" w:lineRule="atLeast"/>
        <w:rPr>
          <w:rFonts w:ascii="Calibri" w:hAnsi="Calibri" w:cs="Calibri"/>
        </w:rPr>
      </w:pPr>
    </w:p>
    <w:p w14:paraId="38AA3AD4" w14:textId="77777777" w:rsidR="005123E3" w:rsidRDefault="005123E3" w:rsidP="005123E3">
      <w:pPr>
        <w:spacing w:line="22" w:lineRule="atLeast"/>
        <w:rPr>
          <w:rFonts w:ascii="Calibri" w:hAnsi="Calibri" w:cs="Calibri"/>
        </w:rPr>
      </w:pPr>
    </w:p>
    <w:p w14:paraId="0B05AB16" w14:textId="77777777" w:rsidR="005123E3" w:rsidRDefault="005123E3" w:rsidP="005123E3">
      <w:pPr>
        <w:spacing w:line="22" w:lineRule="atLeast"/>
        <w:rPr>
          <w:rFonts w:ascii="Calibri" w:hAnsi="Calibri" w:cs="Calibri"/>
        </w:rPr>
      </w:pPr>
    </w:p>
    <w:p w14:paraId="3CC26486" w14:textId="77777777" w:rsidR="005123E3" w:rsidRDefault="005123E3" w:rsidP="005123E3">
      <w:pPr>
        <w:spacing w:line="22" w:lineRule="atLeast"/>
        <w:rPr>
          <w:rFonts w:ascii="Calibri" w:hAnsi="Calibri" w:cs="Calibri"/>
        </w:rPr>
      </w:pPr>
    </w:p>
    <w:p w14:paraId="2C644B10" w14:textId="77777777" w:rsidR="005123E3" w:rsidRDefault="005123E3" w:rsidP="005123E3">
      <w:pPr>
        <w:spacing w:line="22" w:lineRule="atLeast"/>
        <w:rPr>
          <w:rFonts w:ascii="Calibri" w:hAnsi="Calibri" w:cs="Calibri"/>
        </w:rPr>
      </w:pPr>
    </w:p>
    <w:p w14:paraId="0F9BF932" w14:textId="23B40C2F" w:rsidR="005123E3" w:rsidRPr="00F649CB" w:rsidRDefault="005123E3" w:rsidP="00F649CB">
      <w:pPr>
        <w:pStyle w:val="Odstavekseznama"/>
        <w:numPr>
          <w:ilvl w:val="0"/>
          <w:numId w:val="10"/>
        </w:numPr>
        <w:spacing w:line="22" w:lineRule="atLeast"/>
        <w:rPr>
          <w:rFonts w:ascii="Calibri" w:hAnsi="Calibri" w:cs="Calibri"/>
          <w:b/>
          <w:bCs/>
        </w:rPr>
      </w:pPr>
      <w:r w:rsidRPr="00F649CB">
        <w:rPr>
          <w:rFonts w:ascii="Calibri" w:hAnsi="Calibri" w:cs="Calibri"/>
          <w:b/>
          <w:bCs/>
        </w:rPr>
        <w:t>PODATKI O PROJEKTU</w:t>
      </w:r>
    </w:p>
    <w:p w14:paraId="5C2572DA" w14:textId="77777777" w:rsidR="00F649CB" w:rsidRPr="00F649CB" w:rsidRDefault="00F649CB" w:rsidP="00F649CB">
      <w:pPr>
        <w:pStyle w:val="Odstavekseznama"/>
        <w:spacing w:line="22" w:lineRule="atLeast"/>
        <w:ind w:left="1080"/>
        <w:rPr>
          <w:rFonts w:ascii="Calibri" w:hAnsi="Calibri" w:cs="Calibri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74"/>
        <w:gridCol w:w="5547"/>
      </w:tblGrid>
      <w:tr w:rsidR="005123E3" w:rsidRPr="005123E3" w14:paraId="6FCC7D80" w14:textId="77777777" w:rsidTr="005123E3">
        <w:tc>
          <w:tcPr>
            <w:tcW w:w="3374" w:type="dxa"/>
          </w:tcPr>
          <w:p w14:paraId="6DB3ACDB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Naziv projekta oz. rešitve / storitve:</w:t>
            </w:r>
          </w:p>
          <w:p w14:paraId="20FB4885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47" w:type="dxa"/>
          </w:tcPr>
          <w:p w14:paraId="6319CCA3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6CDB3245" w14:textId="77777777" w:rsidTr="005123E3">
        <w:tc>
          <w:tcPr>
            <w:tcW w:w="3374" w:type="dxa"/>
          </w:tcPr>
          <w:p w14:paraId="12F7941C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Obdobje izvajanja*:</w:t>
            </w:r>
          </w:p>
          <w:p w14:paraId="3EF9AC58" w14:textId="46361110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5123E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*med datumom objave razpisa (2</w:t>
            </w:r>
            <w:r w:rsidR="00F243E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9</w:t>
            </w:r>
            <w:r w:rsidRPr="005123E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.</w:t>
            </w:r>
            <w:r w:rsidRPr="00F649C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</w:t>
            </w:r>
            <w:r w:rsidRPr="005123E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.202</w:t>
            </w:r>
            <w:r w:rsidRPr="00F649C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</w:t>
            </w:r>
            <w:r w:rsidRPr="005123E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) in 3</w:t>
            </w:r>
            <w:r w:rsidRPr="00F649C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0</w:t>
            </w:r>
            <w:r w:rsidRPr="005123E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.</w:t>
            </w:r>
            <w:r w:rsidRPr="00F649C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9</w:t>
            </w:r>
            <w:r w:rsidRPr="005123E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.202</w:t>
            </w:r>
            <w:r w:rsidRPr="00F649C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</w:t>
            </w:r>
            <w:r w:rsidRPr="005123E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547" w:type="dxa"/>
          </w:tcPr>
          <w:p w14:paraId="0B559253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26495451" w14:textId="77777777" w:rsidTr="005123E3">
        <w:tc>
          <w:tcPr>
            <w:tcW w:w="3374" w:type="dxa"/>
          </w:tcPr>
          <w:p w14:paraId="30248325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Višina zaprošenih sredstev:</w:t>
            </w:r>
          </w:p>
        </w:tc>
        <w:tc>
          <w:tcPr>
            <w:tcW w:w="5547" w:type="dxa"/>
          </w:tcPr>
          <w:p w14:paraId="03C7E282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2F21B9C4" w14:textId="77777777" w:rsidTr="005123E3">
        <w:tc>
          <w:tcPr>
            <w:tcW w:w="3374" w:type="dxa"/>
          </w:tcPr>
          <w:p w14:paraId="324B7BD9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Nosilec projekta:</w:t>
            </w:r>
          </w:p>
        </w:tc>
        <w:tc>
          <w:tcPr>
            <w:tcW w:w="5547" w:type="dxa"/>
          </w:tcPr>
          <w:p w14:paraId="14DAF626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53E28241" w14:textId="77777777" w:rsidTr="005123E3">
        <w:tc>
          <w:tcPr>
            <w:tcW w:w="3374" w:type="dxa"/>
          </w:tcPr>
          <w:p w14:paraId="3BE06341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Partnerji projekta:</w:t>
            </w:r>
          </w:p>
        </w:tc>
        <w:tc>
          <w:tcPr>
            <w:tcW w:w="5547" w:type="dxa"/>
          </w:tcPr>
          <w:p w14:paraId="2A4C804B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23E3" w:rsidRPr="00F649CB" w14:paraId="336B265F" w14:textId="77777777" w:rsidTr="005123E3">
        <w:tc>
          <w:tcPr>
            <w:tcW w:w="3374" w:type="dxa"/>
          </w:tcPr>
          <w:p w14:paraId="2FDA9321" w14:textId="705720B0" w:rsidR="005123E3" w:rsidRPr="00F649CB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F649CB">
              <w:rPr>
                <w:rFonts w:ascii="Calibri" w:hAnsi="Calibri" w:cs="Calibri"/>
                <w:sz w:val="20"/>
                <w:szCs w:val="20"/>
              </w:rPr>
              <w:t>Pridruženi partnerji projekta:</w:t>
            </w:r>
          </w:p>
        </w:tc>
        <w:tc>
          <w:tcPr>
            <w:tcW w:w="5547" w:type="dxa"/>
          </w:tcPr>
          <w:p w14:paraId="6F4B3633" w14:textId="77777777" w:rsidR="005123E3" w:rsidRPr="00F649CB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3ABDC9E" w14:textId="77777777" w:rsidR="005123E3" w:rsidRPr="005123E3" w:rsidRDefault="005123E3" w:rsidP="005123E3">
      <w:pPr>
        <w:spacing w:line="22" w:lineRule="atLeast"/>
        <w:rPr>
          <w:rFonts w:ascii="Calibri" w:hAnsi="Calibri" w:cs="Calibri"/>
          <w:b/>
          <w:bCs/>
        </w:rPr>
      </w:pPr>
    </w:p>
    <w:p w14:paraId="633B6D8B" w14:textId="59F2F132" w:rsidR="005123E3" w:rsidRPr="00F649CB" w:rsidRDefault="005123E3" w:rsidP="00F649CB">
      <w:pPr>
        <w:pStyle w:val="Odstavekseznama"/>
        <w:numPr>
          <w:ilvl w:val="0"/>
          <w:numId w:val="10"/>
        </w:numPr>
        <w:spacing w:line="22" w:lineRule="atLeast"/>
        <w:rPr>
          <w:rFonts w:ascii="Calibri" w:hAnsi="Calibri" w:cs="Calibri"/>
          <w:b/>
          <w:bCs/>
        </w:rPr>
      </w:pPr>
      <w:r w:rsidRPr="00F649CB">
        <w:rPr>
          <w:rFonts w:ascii="Calibri" w:hAnsi="Calibri" w:cs="Calibri"/>
          <w:b/>
          <w:bCs/>
        </w:rPr>
        <w:t>PODATKI O PRIJAVITELJU</w:t>
      </w:r>
    </w:p>
    <w:p w14:paraId="741EBAD8" w14:textId="77777777" w:rsidR="00F649CB" w:rsidRPr="00F649CB" w:rsidRDefault="00F649CB" w:rsidP="00F649CB">
      <w:pPr>
        <w:pStyle w:val="Odstavekseznama"/>
        <w:spacing w:line="22" w:lineRule="atLeast"/>
        <w:ind w:left="1080"/>
        <w:rPr>
          <w:rFonts w:ascii="Calibri" w:hAnsi="Calibri" w:cs="Calibri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9"/>
        <w:gridCol w:w="5552"/>
      </w:tblGrid>
      <w:tr w:rsidR="005123E3" w:rsidRPr="005123E3" w14:paraId="14FD5476" w14:textId="77777777" w:rsidTr="00BA4D16">
        <w:tc>
          <w:tcPr>
            <w:tcW w:w="3397" w:type="dxa"/>
          </w:tcPr>
          <w:p w14:paraId="79E646A8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23E3">
              <w:rPr>
                <w:rFonts w:ascii="Calibri" w:hAnsi="Calibri" w:cs="Calibri"/>
                <w:b/>
                <w:bCs/>
                <w:sz w:val="20"/>
                <w:szCs w:val="20"/>
              </w:rPr>
              <w:t>Naziv nevladne organizacije:</w:t>
            </w:r>
          </w:p>
        </w:tc>
        <w:tc>
          <w:tcPr>
            <w:tcW w:w="5619" w:type="dxa"/>
          </w:tcPr>
          <w:p w14:paraId="1231A115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1E171DAB" w14:textId="77777777" w:rsidTr="00BA4D16">
        <w:tc>
          <w:tcPr>
            <w:tcW w:w="3397" w:type="dxa"/>
          </w:tcPr>
          <w:p w14:paraId="559DDE53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Pravna oblika (društvo, zasebni zavod, ustanova, zveza društev)</w:t>
            </w:r>
          </w:p>
        </w:tc>
        <w:tc>
          <w:tcPr>
            <w:tcW w:w="5619" w:type="dxa"/>
          </w:tcPr>
          <w:p w14:paraId="2466FD7B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3AC4DD7C" w14:textId="77777777" w:rsidTr="00BA4D16">
        <w:tc>
          <w:tcPr>
            <w:tcW w:w="3397" w:type="dxa"/>
          </w:tcPr>
          <w:p w14:paraId="77D9F59F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Status v javnem interesu</w:t>
            </w:r>
          </w:p>
        </w:tc>
        <w:tc>
          <w:tcPr>
            <w:tcW w:w="5619" w:type="dxa"/>
          </w:tcPr>
          <w:p w14:paraId="7FB0C00E" w14:textId="77777777" w:rsidR="005123E3" w:rsidRPr="005123E3" w:rsidRDefault="00000000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1933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3E3" w:rsidRPr="005123E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23E3" w:rsidRPr="005123E3">
              <w:rPr>
                <w:rFonts w:ascii="Calibri" w:hAnsi="Calibri" w:cs="Calibri"/>
                <w:sz w:val="20"/>
                <w:szCs w:val="20"/>
              </w:rPr>
              <w:t xml:space="preserve">  DA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8854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3E3" w:rsidRPr="005123E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23E3" w:rsidRPr="005123E3">
              <w:rPr>
                <w:rFonts w:ascii="Calibri" w:hAnsi="Calibri" w:cs="Calibri"/>
                <w:sz w:val="20"/>
                <w:szCs w:val="20"/>
              </w:rPr>
              <w:t xml:space="preserve">  NE</w:t>
            </w:r>
          </w:p>
        </w:tc>
      </w:tr>
      <w:tr w:rsidR="005123E3" w:rsidRPr="005123E3" w14:paraId="7CBD3F4A" w14:textId="77777777" w:rsidTr="00BA4D16">
        <w:tc>
          <w:tcPr>
            <w:tcW w:w="3397" w:type="dxa"/>
          </w:tcPr>
          <w:p w14:paraId="2D71B664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Sedež organizacije:</w:t>
            </w:r>
          </w:p>
        </w:tc>
        <w:tc>
          <w:tcPr>
            <w:tcW w:w="5619" w:type="dxa"/>
          </w:tcPr>
          <w:p w14:paraId="7E6ED3B8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5843F5CA" w14:textId="77777777" w:rsidTr="00BA4D16">
        <w:tc>
          <w:tcPr>
            <w:tcW w:w="3397" w:type="dxa"/>
          </w:tcPr>
          <w:p w14:paraId="0331E70F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Zakoniti/a zastopnik/ca:</w:t>
            </w:r>
          </w:p>
        </w:tc>
        <w:tc>
          <w:tcPr>
            <w:tcW w:w="5619" w:type="dxa"/>
          </w:tcPr>
          <w:p w14:paraId="2C79D097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06D814F1" w14:textId="77777777" w:rsidTr="00BA4D16">
        <w:tc>
          <w:tcPr>
            <w:tcW w:w="3397" w:type="dxa"/>
          </w:tcPr>
          <w:p w14:paraId="42393B6C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Davčna številka:</w:t>
            </w:r>
          </w:p>
        </w:tc>
        <w:tc>
          <w:tcPr>
            <w:tcW w:w="5619" w:type="dxa"/>
          </w:tcPr>
          <w:p w14:paraId="28A96D6F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28A784D0" w14:textId="77777777" w:rsidTr="00BA4D16">
        <w:tc>
          <w:tcPr>
            <w:tcW w:w="3397" w:type="dxa"/>
          </w:tcPr>
          <w:p w14:paraId="2AA81E52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Matična številka:</w:t>
            </w:r>
          </w:p>
        </w:tc>
        <w:tc>
          <w:tcPr>
            <w:tcW w:w="5619" w:type="dxa"/>
          </w:tcPr>
          <w:p w14:paraId="0E9FEF2F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6DB2F8E2" w14:textId="77777777" w:rsidTr="00BA4D16">
        <w:tc>
          <w:tcPr>
            <w:tcW w:w="3397" w:type="dxa"/>
          </w:tcPr>
          <w:p w14:paraId="3D9EF5E1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Številka TRR in naziv banke organizacije:</w:t>
            </w:r>
          </w:p>
        </w:tc>
        <w:tc>
          <w:tcPr>
            <w:tcW w:w="5619" w:type="dxa"/>
          </w:tcPr>
          <w:p w14:paraId="164B9C2C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08EF14A2" w14:textId="77777777" w:rsidTr="00BA4D16">
        <w:tc>
          <w:tcPr>
            <w:tcW w:w="3397" w:type="dxa"/>
          </w:tcPr>
          <w:p w14:paraId="0602D916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E-naslov organizacije</w:t>
            </w:r>
          </w:p>
        </w:tc>
        <w:tc>
          <w:tcPr>
            <w:tcW w:w="5619" w:type="dxa"/>
          </w:tcPr>
          <w:p w14:paraId="364ED285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0CD62D13" w14:textId="77777777" w:rsidTr="00BA4D16">
        <w:tc>
          <w:tcPr>
            <w:tcW w:w="3397" w:type="dxa"/>
          </w:tcPr>
          <w:p w14:paraId="56F735EF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Kontaktna oseba nevladne organizacije</w:t>
            </w:r>
          </w:p>
        </w:tc>
        <w:tc>
          <w:tcPr>
            <w:tcW w:w="5619" w:type="dxa"/>
          </w:tcPr>
          <w:p w14:paraId="64DCFCAC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7661133F" w14:textId="77777777" w:rsidTr="00BA4D16">
        <w:tc>
          <w:tcPr>
            <w:tcW w:w="3397" w:type="dxa"/>
          </w:tcPr>
          <w:p w14:paraId="0F8BFC89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Telefonska številka kontaktne osebe:</w:t>
            </w:r>
          </w:p>
        </w:tc>
        <w:tc>
          <w:tcPr>
            <w:tcW w:w="5619" w:type="dxa"/>
          </w:tcPr>
          <w:p w14:paraId="0863C3F4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6AB22DC4" w14:textId="77777777" w:rsidTr="00BA4D16">
        <w:tc>
          <w:tcPr>
            <w:tcW w:w="3397" w:type="dxa"/>
          </w:tcPr>
          <w:p w14:paraId="052C4D27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E-naslov kontaktne osebe</w:t>
            </w:r>
          </w:p>
        </w:tc>
        <w:tc>
          <w:tcPr>
            <w:tcW w:w="5619" w:type="dxa"/>
          </w:tcPr>
          <w:p w14:paraId="0F988EFD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2B0B1554" w14:textId="77777777" w:rsidTr="00BA4D16">
        <w:tc>
          <w:tcPr>
            <w:tcW w:w="3397" w:type="dxa"/>
          </w:tcPr>
          <w:p w14:paraId="50929856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Spletna stran organizacije</w:t>
            </w:r>
          </w:p>
        </w:tc>
        <w:tc>
          <w:tcPr>
            <w:tcW w:w="5619" w:type="dxa"/>
          </w:tcPr>
          <w:p w14:paraId="22EAF6CF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23E3" w:rsidRPr="005123E3" w14:paraId="68553154" w14:textId="77777777" w:rsidTr="00BA4D16">
        <w:tc>
          <w:tcPr>
            <w:tcW w:w="3397" w:type="dxa"/>
          </w:tcPr>
          <w:p w14:paraId="633DFED8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Socialna omrežja</w:t>
            </w:r>
          </w:p>
        </w:tc>
        <w:tc>
          <w:tcPr>
            <w:tcW w:w="5619" w:type="dxa"/>
          </w:tcPr>
          <w:p w14:paraId="5C66A1AC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752484C" w14:textId="77777777" w:rsidR="005123E3" w:rsidRPr="005123E3" w:rsidRDefault="005123E3" w:rsidP="005123E3">
      <w:pPr>
        <w:spacing w:line="22" w:lineRule="atLeast"/>
        <w:rPr>
          <w:rFonts w:ascii="Calibri" w:hAnsi="Calibri" w:cs="Calibri"/>
        </w:rPr>
      </w:pPr>
    </w:p>
    <w:p w14:paraId="1AAC4ADA" w14:textId="77777777" w:rsidR="005123E3" w:rsidRPr="005123E3" w:rsidRDefault="005123E3" w:rsidP="005123E3">
      <w:pPr>
        <w:spacing w:line="22" w:lineRule="atLeast"/>
        <w:rPr>
          <w:rFonts w:ascii="Calibri" w:hAnsi="Calibri" w:cs="Calibri"/>
          <w:b/>
        </w:rPr>
      </w:pPr>
    </w:p>
    <w:p w14:paraId="5EC04C5C" w14:textId="77777777" w:rsidR="005123E3" w:rsidRPr="005123E3" w:rsidRDefault="005123E3" w:rsidP="005123E3">
      <w:pPr>
        <w:spacing w:line="22" w:lineRule="atLeast"/>
        <w:rPr>
          <w:rFonts w:ascii="Calibri" w:hAnsi="Calibri" w:cs="Calibri"/>
          <w:b/>
        </w:rPr>
      </w:pPr>
      <w:r w:rsidRPr="005123E3">
        <w:rPr>
          <w:rFonts w:ascii="Calibri" w:hAnsi="Calibri" w:cs="Calibri"/>
          <w:b/>
        </w:rPr>
        <w:t>III. PODATKI O PARTNERJIH</w:t>
      </w:r>
    </w:p>
    <w:p w14:paraId="123E43FC" w14:textId="77777777" w:rsidR="005123E3" w:rsidRDefault="005123E3" w:rsidP="005123E3">
      <w:pPr>
        <w:spacing w:line="22" w:lineRule="atLeast"/>
        <w:rPr>
          <w:rFonts w:ascii="Calibri" w:hAnsi="Calibri" w:cs="Calibri"/>
          <w:b/>
        </w:rPr>
      </w:pPr>
    </w:p>
    <w:p w14:paraId="369B4579" w14:textId="2C3B3B6B" w:rsidR="001240DF" w:rsidRDefault="001240DF" w:rsidP="005123E3">
      <w:pPr>
        <w:spacing w:line="22" w:lineRule="atLeas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Projektni partnerji</w:t>
      </w:r>
    </w:p>
    <w:p w14:paraId="71CD81F0" w14:textId="35B30430" w:rsidR="001240DF" w:rsidRPr="001240DF" w:rsidRDefault="001240DF" w:rsidP="005123E3">
      <w:pPr>
        <w:spacing w:line="22" w:lineRule="atLeast"/>
        <w:rPr>
          <w:rFonts w:ascii="Calibri" w:hAnsi="Calibri" w:cs="Calibri"/>
          <w:bCs/>
          <w:i/>
          <w:iCs/>
          <w:sz w:val="22"/>
          <w:szCs w:val="22"/>
        </w:rPr>
      </w:pPr>
      <w:r w:rsidRPr="001240DF">
        <w:rPr>
          <w:rFonts w:ascii="Calibri" w:hAnsi="Calibri" w:cs="Calibri"/>
          <w:bCs/>
          <w:i/>
          <w:iCs/>
          <w:sz w:val="22"/>
          <w:szCs w:val="22"/>
        </w:rPr>
        <w:t>Projektni partnerji so polno udeleženi pri sooblikovanju vsebine in izvedbi projektnih aktivnosti, imajo odgovornosti in obveznosti (lahko tudi finančne – so nosilci stroškov izvedbe).</w:t>
      </w:r>
    </w:p>
    <w:p w14:paraId="12A26C98" w14:textId="77777777" w:rsidR="001240DF" w:rsidRPr="005123E3" w:rsidRDefault="001240DF" w:rsidP="005123E3">
      <w:pPr>
        <w:spacing w:line="22" w:lineRule="atLeast"/>
        <w:rPr>
          <w:rFonts w:ascii="Calibri" w:hAnsi="Calibri" w:cs="Calibri"/>
          <w:b/>
        </w:rPr>
      </w:pPr>
    </w:p>
    <w:p w14:paraId="79C2D6DC" w14:textId="53181DD4" w:rsidR="005123E3" w:rsidRPr="005123E3" w:rsidRDefault="005123E3" w:rsidP="005123E3">
      <w:pPr>
        <w:spacing w:line="22" w:lineRule="atLeast"/>
        <w:rPr>
          <w:rFonts w:ascii="Calibri" w:hAnsi="Calibri" w:cs="Calibri"/>
          <w:b/>
          <w:sz w:val="20"/>
          <w:szCs w:val="20"/>
        </w:rPr>
      </w:pPr>
      <w:r w:rsidRPr="005123E3">
        <w:rPr>
          <w:rFonts w:ascii="Calibri" w:hAnsi="Calibri" w:cs="Calibri"/>
          <w:b/>
          <w:sz w:val="20"/>
          <w:szCs w:val="20"/>
        </w:rPr>
        <w:t xml:space="preserve"> P</w:t>
      </w:r>
      <w:r w:rsidR="00425E85">
        <w:rPr>
          <w:rFonts w:ascii="Calibri" w:hAnsi="Calibri" w:cs="Calibri"/>
          <w:b/>
          <w:sz w:val="20"/>
          <w:szCs w:val="20"/>
        </w:rPr>
        <w:t>rojektni p</w:t>
      </w:r>
      <w:r w:rsidRPr="005123E3">
        <w:rPr>
          <w:rFonts w:ascii="Calibri" w:hAnsi="Calibri" w:cs="Calibri"/>
          <w:b/>
          <w:sz w:val="20"/>
          <w:szCs w:val="20"/>
        </w:rPr>
        <w:t>artner št. 1: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27"/>
        <w:gridCol w:w="4694"/>
      </w:tblGrid>
      <w:tr w:rsidR="005123E3" w:rsidRPr="005123E3" w14:paraId="040EE9A6" w14:textId="77777777" w:rsidTr="00BA4D16">
        <w:tc>
          <w:tcPr>
            <w:tcW w:w="4248" w:type="dxa"/>
          </w:tcPr>
          <w:p w14:paraId="42B9BE97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Naziv institucije/organizacije/podjetja:</w:t>
            </w:r>
          </w:p>
        </w:tc>
        <w:tc>
          <w:tcPr>
            <w:tcW w:w="4762" w:type="dxa"/>
          </w:tcPr>
          <w:p w14:paraId="6AD18CAE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23E3" w:rsidRPr="005123E3" w14:paraId="40796CD7" w14:textId="77777777" w:rsidTr="00BA4D16">
        <w:tc>
          <w:tcPr>
            <w:tcW w:w="4248" w:type="dxa"/>
          </w:tcPr>
          <w:p w14:paraId="4B26314A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Pravna oblika:</w:t>
            </w:r>
          </w:p>
        </w:tc>
        <w:tc>
          <w:tcPr>
            <w:tcW w:w="4762" w:type="dxa"/>
          </w:tcPr>
          <w:p w14:paraId="133DAF44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23E3" w:rsidRPr="005123E3" w14:paraId="196F4385" w14:textId="77777777" w:rsidTr="00BA4D16">
        <w:tc>
          <w:tcPr>
            <w:tcW w:w="4248" w:type="dxa"/>
          </w:tcPr>
          <w:p w14:paraId="0D51433C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Naslov sedeža:</w:t>
            </w:r>
          </w:p>
        </w:tc>
        <w:tc>
          <w:tcPr>
            <w:tcW w:w="4762" w:type="dxa"/>
          </w:tcPr>
          <w:p w14:paraId="018D0115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23E3" w:rsidRPr="005123E3" w14:paraId="63F4B288" w14:textId="77777777" w:rsidTr="00BA4D16">
        <w:tc>
          <w:tcPr>
            <w:tcW w:w="4248" w:type="dxa"/>
          </w:tcPr>
          <w:p w14:paraId="5C7E0455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Zakoniti zastopnik/-ca in njegova/njena funkcija:</w:t>
            </w:r>
          </w:p>
        </w:tc>
        <w:tc>
          <w:tcPr>
            <w:tcW w:w="4762" w:type="dxa"/>
          </w:tcPr>
          <w:p w14:paraId="69790D00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23E3" w:rsidRPr="005123E3" w14:paraId="6AF99791" w14:textId="77777777" w:rsidTr="00BA4D16">
        <w:tc>
          <w:tcPr>
            <w:tcW w:w="4248" w:type="dxa"/>
          </w:tcPr>
          <w:p w14:paraId="3D71FD13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Spletna stran:</w:t>
            </w:r>
          </w:p>
        </w:tc>
        <w:tc>
          <w:tcPr>
            <w:tcW w:w="4762" w:type="dxa"/>
          </w:tcPr>
          <w:p w14:paraId="59068A6F" w14:textId="77777777" w:rsidR="005123E3" w:rsidRPr="005123E3" w:rsidRDefault="005123E3" w:rsidP="005123E3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388E50" w14:textId="77777777" w:rsidR="005123E3" w:rsidRPr="005123E3" w:rsidRDefault="005123E3" w:rsidP="005123E3">
      <w:pPr>
        <w:spacing w:line="22" w:lineRule="atLeast"/>
        <w:rPr>
          <w:rFonts w:ascii="Calibri" w:hAnsi="Calibri" w:cs="Calibri"/>
          <w:sz w:val="20"/>
          <w:szCs w:val="20"/>
        </w:rPr>
      </w:pPr>
      <w:r w:rsidRPr="005123E3">
        <w:rPr>
          <w:rFonts w:ascii="Calibri" w:hAnsi="Calibri" w:cs="Calibri"/>
          <w:i/>
          <w:sz w:val="20"/>
          <w:szCs w:val="20"/>
        </w:rPr>
        <w:t>Kopirajte tabelo v primeru več partnerjev.</w:t>
      </w:r>
      <w:r w:rsidRPr="005123E3">
        <w:rPr>
          <w:rFonts w:ascii="Calibri" w:hAnsi="Calibri" w:cs="Calibri"/>
          <w:sz w:val="20"/>
          <w:szCs w:val="20"/>
        </w:rPr>
        <w:t xml:space="preserve"> </w:t>
      </w:r>
    </w:p>
    <w:p w14:paraId="095F1570" w14:textId="77777777" w:rsidR="005123E3" w:rsidRPr="00F649CB" w:rsidRDefault="005123E3" w:rsidP="005123E3">
      <w:pPr>
        <w:spacing w:line="22" w:lineRule="atLeast"/>
        <w:rPr>
          <w:rFonts w:ascii="Calibri" w:hAnsi="Calibri" w:cs="Calibri"/>
          <w:sz w:val="20"/>
          <w:szCs w:val="20"/>
        </w:rPr>
      </w:pPr>
    </w:p>
    <w:p w14:paraId="73CD574C" w14:textId="2C158F27" w:rsidR="005123E3" w:rsidRPr="001240DF" w:rsidRDefault="005123E3" w:rsidP="005123E3">
      <w:pPr>
        <w:spacing w:line="22" w:lineRule="atLeast"/>
        <w:rPr>
          <w:rFonts w:ascii="Calibri" w:hAnsi="Calibri" w:cs="Calibri"/>
          <w:b/>
          <w:bCs/>
        </w:rPr>
      </w:pPr>
      <w:r w:rsidRPr="001240DF">
        <w:rPr>
          <w:rFonts w:ascii="Calibri" w:hAnsi="Calibri" w:cs="Calibri"/>
          <w:b/>
          <w:bCs/>
        </w:rPr>
        <w:t>P</w:t>
      </w:r>
      <w:r w:rsidR="00425E85" w:rsidRPr="001240DF">
        <w:rPr>
          <w:rFonts w:ascii="Calibri" w:hAnsi="Calibri" w:cs="Calibri"/>
          <w:b/>
          <w:bCs/>
        </w:rPr>
        <w:t>ridruženi partnerji</w:t>
      </w:r>
    </w:p>
    <w:p w14:paraId="1963DA0B" w14:textId="57C1751A" w:rsidR="005123E3" w:rsidRPr="00160964" w:rsidRDefault="005123E3" w:rsidP="005123E3">
      <w:pPr>
        <w:spacing w:line="22" w:lineRule="atLeast"/>
        <w:rPr>
          <w:rFonts w:ascii="Calibri" w:hAnsi="Calibri" w:cs="Calibri"/>
          <w:i/>
          <w:iCs/>
          <w:sz w:val="22"/>
          <w:szCs w:val="22"/>
        </w:rPr>
      </w:pPr>
      <w:r w:rsidRPr="00160964">
        <w:rPr>
          <w:rFonts w:ascii="Calibri" w:hAnsi="Calibri" w:cs="Calibri"/>
          <w:i/>
          <w:iCs/>
          <w:sz w:val="22"/>
          <w:szCs w:val="22"/>
        </w:rPr>
        <w:t xml:space="preserve">Pridruženi partnerji so deležniki, </w:t>
      </w:r>
      <w:r w:rsidR="001240DF" w:rsidRPr="00160964">
        <w:rPr>
          <w:rFonts w:ascii="Calibri" w:hAnsi="Calibri" w:cs="Calibri"/>
          <w:i/>
          <w:iCs/>
          <w:sz w:val="22"/>
          <w:szCs w:val="22"/>
        </w:rPr>
        <w:t xml:space="preserve">ki podpirajo projekt, so vanj </w:t>
      </w:r>
      <w:r w:rsidRPr="00160964">
        <w:rPr>
          <w:rFonts w:ascii="Calibri" w:hAnsi="Calibri" w:cs="Calibri"/>
          <w:i/>
          <w:iCs/>
          <w:sz w:val="22"/>
          <w:szCs w:val="22"/>
        </w:rPr>
        <w:t>vključeni, a ne bodo izvajali aktivnost</w:t>
      </w:r>
      <w:r w:rsidR="001240DF" w:rsidRPr="00160964">
        <w:rPr>
          <w:rFonts w:ascii="Calibri" w:hAnsi="Calibri" w:cs="Calibri"/>
          <w:i/>
          <w:iCs/>
          <w:sz w:val="22"/>
          <w:szCs w:val="22"/>
        </w:rPr>
        <w:t>i, prav tako ne prejemajo neposrednih sredstev iz projekta. Lahko prispevajo svoje znanje, mrežo, medij, dostop do ciljnih skupin, infrastrukturo ipd.</w:t>
      </w:r>
      <w:r w:rsidR="00160964" w:rsidRPr="001609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160964">
        <w:rPr>
          <w:rFonts w:ascii="Calibri" w:hAnsi="Calibri" w:cs="Calibri"/>
          <w:i/>
          <w:iCs/>
          <w:sz w:val="22"/>
          <w:szCs w:val="22"/>
        </w:rPr>
        <w:t>Npr.</w:t>
      </w:r>
      <w:r w:rsidR="00425E85" w:rsidRPr="00160964">
        <w:rPr>
          <w:rFonts w:ascii="Calibri" w:hAnsi="Calibri" w:cs="Calibri"/>
          <w:i/>
          <w:iCs/>
          <w:sz w:val="22"/>
          <w:szCs w:val="22"/>
        </w:rPr>
        <w:t xml:space="preserve"> pridruženi partner je</w:t>
      </w:r>
      <w:r w:rsidRPr="00160964">
        <w:rPr>
          <w:rFonts w:ascii="Calibri" w:hAnsi="Calibri" w:cs="Calibri"/>
          <w:i/>
          <w:iCs/>
          <w:sz w:val="22"/>
          <w:szCs w:val="22"/>
        </w:rPr>
        <w:t xml:space="preserve"> občina, ki bo objavila članek o vašem programu, ali vam bo zagotovila brezplačni prostor za izvedbo aktivnosti</w:t>
      </w:r>
      <w:r w:rsidR="00425E85" w:rsidRPr="00160964"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14:paraId="66D2B800" w14:textId="77777777" w:rsidR="005123E3" w:rsidRPr="00F649CB" w:rsidRDefault="005123E3" w:rsidP="005123E3">
      <w:pPr>
        <w:spacing w:line="22" w:lineRule="atLeast"/>
        <w:rPr>
          <w:rFonts w:ascii="Calibri" w:hAnsi="Calibri" w:cs="Calibri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6658"/>
      </w:tblGrid>
      <w:tr w:rsidR="005123E3" w:rsidRPr="00F649CB" w14:paraId="02152A42" w14:textId="77777777" w:rsidTr="005123E3">
        <w:tc>
          <w:tcPr>
            <w:tcW w:w="2263" w:type="dxa"/>
          </w:tcPr>
          <w:p w14:paraId="054E4B7B" w14:textId="0EAE1C6B" w:rsidR="005123E3" w:rsidRPr="005123E3" w:rsidRDefault="005123E3" w:rsidP="00BA4D16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5123E3">
              <w:rPr>
                <w:rFonts w:ascii="Calibri" w:hAnsi="Calibri" w:cs="Calibri"/>
                <w:sz w:val="20"/>
                <w:szCs w:val="20"/>
              </w:rPr>
              <w:t>Na</w:t>
            </w:r>
            <w:r w:rsidRPr="00F649CB">
              <w:rPr>
                <w:rFonts w:ascii="Calibri" w:hAnsi="Calibri" w:cs="Calibri"/>
                <w:sz w:val="20"/>
                <w:szCs w:val="20"/>
              </w:rPr>
              <w:t>vedite</w:t>
            </w:r>
            <w:r w:rsidR="00160964">
              <w:rPr>
                <w:rFonts w:ascii="Calibri" w:hAnsi="Calibri" w:cs="Calibri"/>
                <w:sz w:val="20"/>
                <w:szCs w:val="20"/>
              </w:rPr>
              <w:t xml:space="preserve"> nazive</w:t>
            </w:r>
            <w:r w:rsidRPr="00F649CB">
              <w:rPr>
                <w:rFonts w:ascii="Calibri" w:hAnsi="Calibri" w:cs="Calibri"/>
                <w:sz w:val="20"/>
                <w:szCs w:val="20"/>
              </w:rPr>
              <w:t xml:space="preserve"> organizacij</w:t>
            </w:r>
            <w:r w:rsidR="00160964">
              <w:rPr>
                <w:rFonts w:ascii="Calibri" w:hAnsi="Calibri" w:cs="Calibri"/>
                <w:sz w:val="20"/>
                <w:szCs w:val="20"/>
              </w:rPr>
              <w:t>/</w:t>
            </w:r>
            <w:r w:rsidRPr="00F649CB">
              <w:rPr>
                <w:rFonts w:ascii="Calibri" w:hAnsi="Calibri" w:cs="Calibri"/>
                <w:sz w:val="20"/>
                <w:szCs w:val="20"/>
              </w:rPr>
              <w:t>e:</w:t>
            </w:r>
          </w:p>
        </w:tc>
        <w:tc>
          <w:tcPr>
            <w:tcW w:w="6658" w:type="dxa"/>
          </w:tcPr>
          <w:p w14:paraId="27B2668E" w14:textId="77777777" w:rsidR="005123E3" w:rsidRPr="005123E3" w:rsidRDefault="005123E3" w:rsidP="00BA4D16">
            <w:pPr>
              <w:spacing w:line="22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587513" w14:textId="77777777" w:rsidR="00F649CB" w:rsidRPr="00F649CB" w:rsidRDefault="00F649CB" w:rsidP="00F649CB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</w:p>
    <w:p w14:paraId="79901FF5" w14:textId="77777777" w:rsidR="00F649CB" w:rsidRPr="00F649CB" w:rsidRDefault="00F649CB" w:rsidP="00F649CB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  <w:r w:rsidRPr="00F649CB"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  <w:t>IV. OPIS ORGANIZACIJE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F649CB" w:rsidRPr="00F649CB" w14:paraId="0557B887" w14:textId="77777777" w:rsidTr="00F649CB">
        <w:tc>
          <w:tcPr>
            <w:tcW w:w="8921" w:type="dxa"/>
            <w:shd w:val="clear" w:color="auto" w:fill="E7E6E6" w:themeFill="background2"/>
          </w:tcPr>
          <w:p w14:paraId="2926F3D7" w14:textId="6419AA73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b/>
                <w:bCs/>
                <w:i/>
                <w:kern w:val="0"/>
                <w:sz w:val="20"/>
                <w:szCs w:val="20"/>
                <w:lang w:eastAsia="en-US" w:bidi="ar-SA"/>
              </w:rPr>
              <w:t xml:space="preserve">Na kratko predstavite </w:t>
            </w:r>
            <w:r>
              <w:rPr>
                <w:rFonts w:asciiTheme="minorHAnsi" w:eastAsiaTheme="minorHAnsi" w:hAnsiTheme="minorHAnsi" w:cstheme="minorHAnsi"/>
                <w:b/>
                <w:bCs/>
                <w:i/>
                <w:kern w:val="0"/>
                <w:sz w:val="20"/>
                <w:szCs w:val="20"/>
                <w:lang w:eastAsia="en-US" w:bidi="ar-SA"/>
              </w:rPr>
              <w:t xml:space="preserve">poslanstvo </w:t>
            </w:r>
            <w:r w:rsidRPr="00F649CB">
              <w:rPr>
                <w:rFonts w:asciiTheme="minorHAnsi" w:eastAsiaTheme="minorHAnsi" w:hAnsiTheme="minorHAnsi" w:cstheme="minorHAnsi"/>
                <w:b/>
                <w:bCs/>
                <w:i/>
                <w:kern w:val="0"/>
                <w:sz w:val="20"/>
                <w:szCs w:val="20"/>
                <w:lang w:eastAsia="en-US" w:bidi="ar-SA"/>
              </w:rPr>
              <w:t>vaš</w:t>
            </w:r>
            <w:r>
              <w:rPr>
                <w:rFonts w:asciiTheme="minorHAnsi" w:eastAsiaTheme="minorHAnsi" w:hAnsiTheme="minorHAnsi" w:cstheme="minorHAnsi"/>
                <w:b/>
                <w:bCs/>
                <w:i/>
                <w:kern w:val="0"/>
                <w:sz w:val="20"/>
                <w:szCs w:val="20"/>
                <w:lang w:eastAsia="en-US" w:bidi="ar-SA"/>
              </w:rPr>
              <w:t>e</w:t>
            </w:r>
            <w:r w:rsidRPr="00F649CB">
              <w:rPr>
                <w:rFonts w:asciiTheme="minorHAnsi" w:eastAsiaTheme="minorHAnsi" w:hAnsiTheme="minorHAnsi" w:cstheme="minorHAnsi"/>
                <w:b/>
                <w:bCs/>
                <w:i/>
                <w:kern w:val="0"/>
                <w:sz w:val="20"/>
                <w:szCs w:val="20"/>
                <w:lang w:eastAsia="en-US" w:bidi="ar-SA"/>
              </w:rPr>
              <w:t xml:space="preserve"> organizacij</w:t>
            </w:r>
            <w:r>
              <w:rPr>
                <w:rFonts w:asciiTheme="minorHAnsi" w:eastAsiaTheme="minorHAnsi" w:hAnsiTheme="minorHAnsi" w:cstheme="minorHAnsi"/>
                <w:b/>
                <w:bCs/>
                <w:i/>
                <w:kern w:val="0"/>
                <w:sz w:val="20"/>
                <w:szCs w:val="20"/>
                <w:lang w:eastAsia="en-US" w:bidi="ar-SA"/>
              </w:rPr>
              <w:t>e.</w:t>
            </w:r>
          </w:p>
          <w:p w14:paraId="56654011" w14:textId="7C87D641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 xml:space="preserve">(Največ </w:t>
            </w:r>
            <w:r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5</w:t>
            </w: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00 znakov, vključno s presledki.)</w:t>
            </w:r>
          </w:p>
        </w:tc>
      </w:tr>
      <w:tr w:rsidR="00F649CB" w:rsidRPr="00F649CB" w14:paraId="62CE2499" w14:textId="77777777" w:rsidTr="00F649CB">
        <w:tc>
          <w:tcPr>
            <w:tcW w:w="8921" w:type="dxa"/>
            <w:shd w:val="clear" w:color="auto" w:fill="auto"/>
          </w:tcPr>
          <w:p w14:paraId="114EB92F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</w:pPr>
          </w:p>
          <w:p w14:paraId="14230503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</w:pPr>
          </w:p>
          <w:p w14:paraId="1E83FBC4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</w:pPr>
          </w:p>
          <w:p w14:paraId="485E401B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649CB" w:rsidRPr="00F649CB" w14:paraId="73434500" w14:textId="77777777" w:rsidTr="00F649CB">
        <w:tc>
          <w:tcPr>
            <w:tcW w:w="8921" w:type="dxa"/>
            <w:shd w:val="clear" w:color="auto" w:fill="E7E6E6" w:themeFill="background2"/>
          </w:tcPr>
          <w:p w14:paraId="195EE4CA" w14:textId="20458D7E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b/>
                <w:bCs/>
                <w:i/>
                <w:kern w:val="0"/>
                <w:sz w:val="20"/>
                <w:szCs w:val="20"/>
                <w:lang w:eastAsia="en-US" w:bidi="ar-SA"/>
              </w:rPr>
              <w:t>Na kratko predstavite največje dosežke vaše organizacije (do max. 3).</w:t>
            </w:r>
          </w:p>
          <w:p w14:paraId="687BDFBD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(Največ 1000 znakov, vključno s presledki.)</w:t>
            </w:r>
          </w:p>
        </w:tc>
      </w:tr>
      <w:tr w:rsidR="00F649CB" w:rsidRPr="00F649CB" w14:paraId="4EA8B649" w14:textId="77777777" w:rsidTr="00F649CB">
        <w:tc>
          <w:tcPr>
            <w:tcW w:w="8921" w:type="dxa"/>
            <w:shd w:val="clear" w:color="auto" w:fill="auto"/>
          </w:tcPr>
          <w:p w14:paraId="76BB0E0D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01170F13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6CA9F33D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4EE552DD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649CB" w:rsidRPr="00F649CB" w14:paraId="45B453BF" w14:textId="77777777" w:rsidTr="00F649CB">
        <w:tc>
          <w:tcPr>
            <w:tcW w:w="8921" w:type="dxa"/>
            <w:shd w:val="clear" w:color="auto" w:fill="E7E6E6" w:themeFill="background2"/>
          </w:tcPr>
          <w:p w14:paraId="494AB8F2" w14:textId="53EBBC98" w:rsidR="00F649CB" w:rsidRDefault="00F649CB" w:rsidP="00BA4D1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l-SI"/>
              </w:rPr>
            </w:pPr>
            <w:r w:rsidRPr="00F649CB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sl-SI"/>
              </w:rPr>
              <w:t>Navedite vizijo vaše organizacije</w:t>
            </w:r>
            <w:r w:rsidRPr="00F649CB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l-SI"/>
              </w:rPr>
              <w:t xml:space="preserve"> (kakšna organizacija želite biti čez nekaj časa, kaj želite doseči</w:t>
            </w:r>
            <w:r w:rsidR="00425E85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l-SI"/>
              </w:rPr>
              <w:t>? Katere programe želite razvijati?</w:t>
            </w:r>
            <w:r w:rsidRPr="00F649CB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l-SI"/>
              </w:rPr>
              <w:t xml:space="preserve"> </w:t>
            </w:r>
            <w:r w:rsidR="00425E85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l-SI"/>
              </w:rPr>
              <w:t>Kaj so vaši kratkoročni in dolgoročni cilji?</w:t>
            </w:r>
          </w:p>
          <w:p w14:paraId="7B780066" w14:textId="0BDDF51A" w:rsidR="00F649CB" w:rsidRPr="00F649CB" w:rsidRDefault="00F649CB" w:rsidP="00BA4D1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 xml:space="preserve"> (Največ 1000 znakov, vključno s presledki.)</w:t>
            </w:r>
          </w:p>
        </w:tc>
      </w:tr>
      <w:tr w:rsidR="00F649CB" w:rsidRPr="00F649CB" w14:paraId="1E7999D4" w14:textId="77777777" w:rsidTr="00F649CB">
        <w:tc>
          <w:tcPr>
            <w:tcW w:w="8921" w:type="dxa"/>
            <w:shd w:val="clear" w:color="auto" w:fill="auto"/>
          </w:tcPr>
          <w:p w14:paraId="71424A18" w14:textId="77777777" w:rsid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776D6465" w14:textId="77777777" w:rsidR="00425E85" w:rsidRDefault="00425E85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08CC3E2A" w14:textId="77777777" w:rsidR="00425E85" w:rsidRPr="00F649CB" w:rsidRDefault="00425E85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6BFD19E4" w14:textId="77777777" w:rsidR="006466BB" w:rsidRPr="00F649CB" w:rsidRDefault="006466BB" w:rsidP="006466B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  <w:r w:rsidRPr="00F649CB"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  <w:lastRenderedPageBreak/>
        <w:t>V. OPIS PROJEKTA</w:t>
      </w:r>
    </w:p>
    <w:p w14:paraId="67D739F6" w14:textId="77777777" w:rsidR="006466BB" w:rsidRPr="00F649CB" w:rsidRDefault="006466BB" w:rsidP="006466B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6466BB" w:rsidRPr="00F649CB" w14:paraId="7F672F1C" w14:textId="77777777" w:rsidTr="00BA6E1F">
        <w:tc>
          <w:tcPr>
            <w:tcW w:w="8921" w:type="dxa"/>
            <w:shd w:val="clear" w:color="auto" w:fill="F2F2F2" w:themeFill="background1" w:themeFillShade="F2"/>
          </w:tcPr>
          <w:p w14:paraId="46D76F34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1. Lokacija izvajanja projekta</w:t>
            </w:r>
          </w:p>
          <w:p w14:paraId="51D1F9C0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i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Označite eno ali več občin, kjer se bo projekt izvajal.</w:t>
            </w:r>
            <w:r w:rsidRPr="00F649CB">
              <w:rPr>
                <w:rFonts w:asciiTheme="minorHAnsi" w:eastAsiaTheme="minorHAnsi" w:hAnsiTheme="minorHAnsi" w:cstheme="minorHAnsi"/>
                <w:b/>
                <w:i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6466BB" w:rsidRPr="00F649CB" w14:paraId="26FBA213" w14:textId="77777777" w:rsidTr="00BA6E1F">
        <w:tc>
          <w:tcPr>
            <w:tcW w:w="8921" w:type="dxa"/>
            <w:shd w:val="clear" w:color="auto" w:fill="F2F2F2" w:themeFill="background1" w:themeFillShade="F2"/>
          </w:tcPr>
          <w:p w14:paraId="348748BF" w14:textId="77777777" w:rsidR="006466BB" w:rsidRPr="00F649CB" w:rsidRDefault="00000000" w:rsidP="00BA6E1F">
            <w:pPr>
              <w:widowControl/>
              <w:suppressAutoHyphens w:val="0"/>
              <w:autoSpaceDE w:val="0"/>
              <w:autoSpaceDN w:val="0"/>
              <w:adjustRightInd w:val="0"/>
              <w:ind w:left="720"/>
              <w:contextualSpacing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17262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Apače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199084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Beltinci 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108522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Cankova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129942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Črenšovci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40380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Dobrovnik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16962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Gornja Radgona </w:t>
            </w:r>
          </w:p>
          <w:p w14:paraId="44FE9FBA" w14:textId="77777777" w:rsidR="006466BB" w:rsidRPr="00F649CB" w:rsidRDefault="00000000" w:rsidP="00BA6E1F">
            <w:pPr>
              <w:widowControl/>
              <w:suppressAutoHyphens w:val="0"/>
              <w:autoSpaceDE w:val="0"/>
              <w:autoSpaceDN w:val="0"/>
              <w:adjustRightInd w:val="0"/>
              <w:ind w:left="720"/>
              <w:contextualSpacing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91870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Gornji Petrovci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548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Grad 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143547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Hodoš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72644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Kobilje 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153187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Križevci  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10889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Kuzma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83056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Lendava</w:t>
            </w:r>
          </w:p>
          <w:p w14:paraId="77428253" w14:textId="77777777" w:rsidR="006466BB" w:rsidRPr="00F649CB" w:rsidRDefault="00000000" w:rsidP="00BA6E1F">
            <w:pPr>
              <w:widowControl/>
              <w:suppressAutoHyphens w:val="0"/>
              <w:autoSpaceDE w:val="0"/>
              <w:autoSpaceDN w:val="0"/>
              <w:adjustRightInd w:val="0"/>
              <w:ind w:left="720"/>
              <w:contextualSpacing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28813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Ljutomer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91809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Moravske Toplice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164009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Murska Sobota 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210356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Odranci 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134467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Puconci </w:t>
            </w:r>
          </w:p>
          <w:p w14:paraId="4D8EAF99" w14:textId="77777777" w:rsidR="006466BB" w:rsidRPr="00F649CB" w:rsidRDefault="00000000" w:rsidP="00BA6E1F">
            <w:pPr>
              <w:widowControl/>
              <w:suppressAutoHyphens w:val="0"/>
              <w:autoSpaceDE w:val="0"/>
              <w:autoSpaceDN w:val="0"/>
              <w:adjustRightInd w:val="0"/>
              <w:ind w:left="720"/>
              <w:contextualSpacing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9075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Radenci  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150551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Razkrižje  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130337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Rogašovci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41262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Sveti Jurij ob Ščavnici  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205114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Šalovci</w:t>
            </w:r>
          </w:p>
          <w:p w14:paraId="75F36DC0" w14:textId="77777777" w:rsidR="006466BB" w:rsidRPr="00F649CB" w:rsidRDefault="00000000" w:rsidP="00BA6E1F">
            <w:pPr>
              <w:widowControl/>
              <w:suppressAutoHyphens w:val="0"/>
              <w:autoSpaceDE w:val="0"/>
              <w:autoSpaceDN w:val="0"/>
              <w:adjustRightInd w:val="0"/>
              <w:ind w:left="720"/>
              <w:contextualSpacing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192845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Tišina 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121628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Turnišče  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8132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Velika Polana   </w:t>
            </w: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137921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Veržej</w:t>
            </w:r>
          </w:p>
          <w:p w14:paraId="16C6518B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ind w:left="720"/>
              <w:contextualSpacing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</w:pPr>
          </w:p>
          <w:p w14:paraId="5132FF76" w14:textId="77777777" w:rsidR="006466BB" w:rsidRPr="00F649CB" w:rsidRDefault="00000000" w:rsidP="00BA6E1F">
            <w:pPr>
              <w:widowControl/>
              <w:suppressAutoHyphens w:val="0"/>
              <w:autoSpaceDE w:val="0"/>
              <w:autoSpaceDN w:val="0"/>
              <w:adjustRightInd w:val="0"/>
              <w:ind w:left="720"/>
              <w:contextualSpacing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86224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projekt se bo izvajal na območju celotnega Pomurja</w:t>
            </w:r>
          </w:p>
          <w:p w14:paraId="2C7F3406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466BB" w:rsidRPr="00F649CB" w14:paraId="479A326D" w14:textId="77777777" w:rsidTr="00BA6E1F">
        <w:tc>
          <w:tcPr>
            <w:tcW w:w="8921" w:type="dxa"/>
            <w:shd w:val="clear" w:color="auto" w:fill="F2F2F2" w:themeFill="background1" w:themeFillShade="F2"/>
          </w:tcPr>
          <w:p w14:paraId="1E8568DA" w14:textId="77777777" w:rsidR="006466B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2. Obdobje izvajanja</w:t>
            </w:r>
          </w:p>
          <w:p w14:paraId="7F1444A4" w14:textId="683BA888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(</w:t>
            </w:r>
            <w:r w:rsidRPr="00F649CB">
              <w:rPr>
                <w:rFonts w:asciiTheme="minorHAnsi" w:eastAsiaTheme="minorHAnsi" w:hAnsiTheme="minorHAnsi" w:cstheme="minorBidi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projekt se mora izvajati v obdobju med datumom objave razpisa </w:t>
            </w:r>
            <w:r w:rsidR="00D769D5">
              <w:rPr>
                <w:rFonts w:asciiTheme="minorHAnsi" w:eastAsiaTheme="minorHAnsi" w:hAnsiTheme="minorHAnsi" w:cstheme="minorBidi"/>
                <w:i/>
                <w:iCs/>
                <w:kern w:val="0"/>
                <w:sz w:val="20"/>
                <w:szCs w:val="20"/>
                <w:lang w:eastAsia="en-US" w:bidi="ar-SA"/>
              </w:rPr>
              <w:t>30</w:t>
            </w:r>
            <w:r w:rsidRPr="00F649CB">
              <w:rPr>
                <w:rFonts w:asciiTheme="minorHAnsi" w:eastAsiaTheme="minorHAnsi" w:hAnsiTheme="minorHAnsi" w:cstheme="minorBidi"/>
                <w:i/>
                <w:iCs/>
                <w:kern w:val="0"/>
                <w:sz w:val="20"/>
                <w:szCs w:val="20"/>
                <w:lang w:eastAsia="en-US" w:bidi="ar-SA"/>
              </w:rPr>
              <w:t>.</w:t>
            </w:r>
            <w:r w:rsidRPr="00EA5625">
              <w:rPr>
                <w:rFonts w:asciiTheme="minorHAnsi" w:eastAsiaTheme="minorHAnsi" w:hAnsiTheme="minorHAnsi" w:cstheme="minorBidi"/>
                <w:i/>
                <w:iCs/>
                <w:kern w:val="0"/>
                <w:sz w:val="20"/>
                <w:szCs w:val="20"/>
                <w:lang w:eastAsia="en-US" w:bidi="ar-SA"/>
              </w:rPr>
              <w:t>4</w:t>
            </w:r>
            <w:r w:rsidRPr="00F649CB">
              <w:rPr>
                <w:rFonts w:asciiTheme="minorHAnsi" w:eastAsiaTheme="minorHAnsi" w:hAnsiTheme="minorHAnsi" w:cstheme="minorBidi"/>
                <w:i/>
                <w:iCs/>
                <w:kern w:val="0"/>
                <w:sz w:val="20"/>
                <w:szCs w:val="20"/>
                <w:lang w:eastAsia="en-US" w:bidi="ar-SA"/>
              </w:rPr>
              <w:t>.202</w:t>
            </w:r>
            <w:r w:rsidRPr="00EA5625">
              <w:rPr>
                <w:rFonts w:asciiTheme="minorHAnsi" w:eastAsiaTheme="minorHAnsi" w:hAnsiTheme="minorHAnsi" w:cstheme="minorBidi"/>
                <w:i/>
                <w:iCs/>
                <w:kern w:val="0"/>
                <w:sz w:val="20"/>
                <w:szCs w:val="20"/>
                <w:lang w:eastAsia="en-US" w:bidi="ar-SA"/>
              </w:rPr>
              <w:t>5</w:t>
            </w:r>
            <w:r w:rsidRPr="00F649CB">
              <w:rPr>
                <w:rFonts w:asciiTheme="minorHAnsi" w:eastAsiaTheme="minorHAnsi" w:hAnsiTheme="minorHAnsi" w:cstheme="minorBidi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in 3</w:t>
            </w:r>
            <w:r w:rsidRPr="00EA5625">
              <w:rPr>
                <w:rFonts w:asciiTheme="minorHAnsi" w:eastAsiaTheme="minorHAnsi" w:hAnsiTheme="minorHAnsi" w:cstheme="minorBidi"/>
                <w:i/>
                <w:iCs/>
                <w:kern w:val="0"/>
                <w:sz w:val="20"/>
                <w:szCs w:val="20"/>
                <w:lang w:eastAsia="en-US" w:bidi="ar-SA"/>
              </w:rPr>
              <w:t>0</w:t>
            </w:r>
            <w:r w:rsidRPr="00F649CB">
              <w:rPr>
                <w:rFonts w:asciiTheme="minorHAnsi" w:eastAsiaTheme="minorHAnsi" w:hAnsiTheme="minorHAnsi" w:cstheme="minorBidi"/>
                <w:i/>
                <w:iCs/>
                <w:kern w:val="0"/>
                <w:sz w:val="20"/>
                <w:szCs w:val="20"/>
                <w:lang w:eastAsia="en-US" w:bidi="ar-SA"/>
              </w:rPr>
              <w:t>.</w:t>
            </w:r>
            <w:r w:rsidRPr="00EA5625">
              <w:rPr>
                <w:rFonts w:asciiTheme="minorHAnsi" w:eastAsiaTheme="minorHAnsi" w:hAnsiTheme="minorHAnsi" w:cstheme="minorBidi"/>
                <w:i/>
                <w:iCs/>
                <w:kern w:val="0"/>
                <w:sz w:val="20"/>
                <w:szCs w:val="20"/>
                <w:lang w:eastAsia="en-US" w:bidi="ar-SA"/>
              </w:rPr>
              <w:t>9</w:t>
            </w:r>
            <w:r w:rsidRPr="00F649CB">
              <w:rPr>
                <w:rFonts w:asciiTheme="minorHAnsi" w:eastAsiaTheme="minorHAnsi" w:hAnsiTheme="minorHAnsi" w:cstheme="minorBidi"/>
                <w:i/>
                <w:iCs/>
                <w:kern w:val="0"/>
                <w:sz w:val="20"/>
                <w:szCs w:val="20"/>
                <w:lang w:eastAsia="en-US" w:bidi="ar-SA"/>
              </w:rPr>
              <w:t>.202</w:t>
            </w:r>
            <w:r w:rsidRPr="00EA5625">
              <w:rPr>
                <w:rFonts w:asciiTheme="minorHAnsi" w:eastAsiaTheme="minorHAnsi" w:hAnsiTheme="minorHAnsi" w:cstheme="minorBidi"/>
                <w:i/>
                <w:iCs/>
                <w:kern w:val="0"/>
                <w:sz w:val="20"/>
                <w:szCs w:val="20"/>
                <w:lang w:eastAsia="en-US" w:bidi="ar-SA"/>
              </w:rPr>
              <w:t>5</w:t>
            </w:r>
            <w:r w:rsidRPr="00F649CB">
              <w:rPr>
                <w:rFonts w:asciiTheme="minorHAnsi" w:eastAsiaTheme="minorHAnsi" w:hAnsiTheme="minorHAnsi" w:cstheme="minorBidi"/>
                <w:i/>
                <w:iCs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6466BB" w:rsidRPr="00F649CB" w14:paraId="7EB46C7F" w14:textId="77777777" w:rsidTr="00BA6E1F">
        <w:tc>
          <w:tcPr>
            <w:tcW w:w="8921" w:type="dxa"/>
            <w:shd w:val="clear" w:color="auto" w:fill="auto"/>
          </w:tcPr>
          <w:p w14:paraId="018D5A57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26CF6DCF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466BB" w:rsidRPr="00F649CB" w14:paraId="7AF9B7BF" w14:textId="77777777" w:rsidTr="00BA6E1F">
        <w:tc>
          <w:tcPr>
            <w:tcW w:w="8921" w:type="dxa"/>
            <w:shd w:val="clear" w:color="auto" w:fill="E7E6E6" w:themeFill="background2"/>
          </w:tcPr>
          <w:p w14:paraId="264D3210" w14:textId="77777777" w:rsidR="006466B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3. Katero področje naslavljate:</w:t>
            </w:r>
          </w:p>
          <w:p w14:paraId="6AB348B8" w14:textId="3E07BA58" w:rsidR="00D769D5" w:rsidRPr="00F649CB" w:rsidRDefault="00D769D5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(navedite eno ali več od tematskih področij iz poglavja 2.1 v besedilu razpisa)</w:t>
            </w:r>
          </w:p>
        </w:tc>
      </w:tr>
      <w:tr w:rsidR="006466BB" w:rsidRPr="00F649CB" w14:paraId="18DA1242" w14:textId="77777777" w:rsidTr="00BA6E1F">
        <w:tc>
          <w:tcPr>
            <w:tcW w:w="8921" w:type="dxa"/>
            <w:shd w:val="clear" w:color="auto" w:fill="F2F2F2" w:themeFill="background1" w:themeFillShade="F2"/>
          </w:tcPr>
          <w:p w14:paraId="590B12B8" w14:textId="77777777" w:rsidR="006466BB" w:rsidRPr="00F649CB" w:rsidRDefault="006466BB" w:rsidP="00BA6E1F">
            <w:pPr>
              <w:widowControl/>
              <w:suppressAutoHyphens w:val="0"/>
              <w:spacing w:line="22" w:lineRule="atLeast"/>
              <w:jc w:val="both"/>
              <w:rPr>
                <w:rFonts w:ascii="Calibri" w:eastAsiaTheme="minorHAnsi" w:hAnsi="Calibri" w:cs="Calibr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466BB" w:rsidRPr="00F649CB" w14:paraId="6495ED7C" w14:textId="77777777" w:rsidTr="00BA6E1F">
        <w:tc>
          <w:tcPr>
            <w:tcW w:w="8921" w:type="dxa"/>
            <w:shd w:val="clear" w:color="auto" w:fill="F2F2F2" w:themeFill="background1" w:themeFillShade="F2"/>
          </w:tcPr>
          <w:p w14:paraId="00FB39A9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4. Označite ali gre za:</w:t>
            </w:r>
          </w:p>
          <w:p w14:paraId="40DFA70A" w14:textId="77777777" w:rsidR="006466BB" w:rsidRPr="00F649CB" w:rsidRDefault="00000000" w:rsidP="00BA6E1F">
            <w:pPr>
              <w:widowControl/>
              <w:suppressAutoHyphens w:val="0"/>
              <w:autoSpaceDE w:val="0"/>
              <w:autoSpaceDN w:val="0"/>
              <w:adjustRightInd w:val="0"/>
              <w:ind w:left="720"/>
              <w:contextualSpacing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127296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novo storitev </w:t>
            </w:r>
          </w:p>
          <w:p w14:paraId="5F180FA3" w14:textId="77777777" w:rsidR="006466BB" w:rsidRPr="00F649CB" w:rsidRDefault="00000000" w:rsidP="00BA6E1F">
            <w:pPr>
              <w:widowControl/>
              <w:suppressAutoHyphens w:val="0"/>
              <w:autoSpaceDE w:val="0"/>
              <w:autoSpaceDN w:val="0"/>
              <w:adjustRightInd w:val="0"/>
              <w:ind w:left="720"/>
              <w:contextualSpacing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88260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nadgradnja obstoječe storitve</w:t>
            </w:r>
          </w:p>
          <w:p w14:paraId="391CBFD3" w14:textId="77777777" w:rsidR="006466BB" w:rsidRDefault="00000000" w:rsidP="00BA6E1F">
            <w:pPr>
              <w:widowControl/>
              <w:suppressAutoHyphens w:val="0"/>
              <w:autoSpaceDE w:val="0"/>
              <w:autoSpaceDN w:val="0"/>
              <w:adjustRightInd w:val="0"/>
              <w:ind w:left="720"/>
              <w:contextualSpacing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-111791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 prenos dobrih praks iz drugih okolij</w:t>
            </w:r>
          </w:p>
          <w:p w14:paraId="1EF7D2CD" w14:textId="77777777" w:rsidR="006466BB" w:rsidRPr="00F649CB" w:rsidRDefault="00000000" w:rsidP="00BA6E1F">
            <w:pPr>
              <w:widowControl/>
              <w:suppressAutoHyphens w:val="0"/>
              <w:autoSpaceDE w:val="0"/>
              <w:autoSpaceDN w:val="0"/>
              <w:adjustRightInd w:val="0"/>
              <w:ind w:left="720"/>
              <w:contextualSpacing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0"/>
                  <w:szCs w:val="20"/>
                  <w:lang w:val="en-GB" w:eastAsia="en-US" w:bidi="ar-SA"/>
                </w:rPr>
                <w:id w:val="128037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6BB" w:rsidRPr="00F649CB">
                  <w:rPr>
                    <w:rFonts w:ascii="Segoe UI Symbol" w:eastAsiaTheme="minorHAnsi" w:hAnsi="Segoe UI Symbol" w:cs="Segoe UI Symbol"/>
                    <w:kern w:val="0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 w:rsidR="006466B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val="en-GB" w:eastAsia="en-US" w:bidi="ar-SA"/>
              </w:rPr>
              <w:t xml:space="preserve"> zagotavljanje trajnosti že obstoječe storitve</w:t>
            </w:r>
          </w:p>
          <w:p w14:paraId="245ED173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(Največ 1000 znakov, vključno s presledki.)</w:t>
            </w:r>
          </w:p>
        </w:tc>
      </w:tr>
      <w:tr w:rsidR="006466BB" w:rsidRPr="00F649CB" w14:paraId="3F6CC5A2" w14:textId="77777777" w:rsidTr="00BA6E1F">
        <w:tc>
          <w:tcPr>
            <w:tcW w:w="8921" w:type="dxa"/>
            <w:shd w:val="clear" w:color="auto" w:fill="F2F2F2" w:themeFill="background1" w:themeFillShade="F2"/>
          </w:tcPr>
          <w:p w14:paraId="66C49D8A" w14:textId="51A77596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. Relevantnost projekta – kaj je problem, potreba, izziv, ki ga želite nasloviti? </w:t>
            </w:r>
          </w:p>
          <w:p w14:paraId="1FDC9BC4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Zakaj je vaš projekt pomemben</w:t>
            </w:r>
            <w:r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 xml:space="preserve"> in relevanten</w:t>
            </w: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? Katere probleme rešuje? Katere potrebe / izzive naslavljate</w:t>
            </w:r>
            <w:r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 xml:space="preserve"> oz. rešujete z vašo storitvijo? </w:t>
            </w: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Navedite podatke, ki lahko podkrepijo pomembnost vašega problema / področja.</w:t>
            </w:r>
          </w:p>
          <w:p w14:paraId="6D505F81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(Največ 1500 znakov, vključno s presledki.)</w:t>
            </w:r>
          </w:p>
        </w:tc>
      </w:tr>
      <w:tr w:rsidR="006466BB" w:rsidRPr="00F649CB" w14:paraId="24B70521" w14:textId="77777777" w:rsidTr="00BA6E1F">
        <w:tc>
          <w:tcPr>
            <w:tcW w:w="8921" w:type="dxa"/>
            <w:shd w:val="clear" w:color="auto" w:fill="auto"/>
          </w:tcPr>
          <w:p w14:paraId="4AE6B5BD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0FD6DDFE" w14:textId="77777777" w:rsidR="006466B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410F13F1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7A7CE701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466BB" w:rsidRPr="00F649CB" w14:paraId="0B7BA608" w14:textId="77777777" w:rsidTr="00BA6E1F">
        <w:tc>
          <w:tcPr>
            <w:tcW w:w="8921" w:type="dxa"/>
            <w:shd w:val="clear" w:color="auto" w:fill="F2F2F2" w:themeFill="background1" w:themeFillShade="F2"/>
          </w:tcPr>
          <w:p w14:paraId="1C4C8EE5" w14:textId="41C6B289" w:rsidR="006466B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.</w:t>
            </w:r>
            <w:r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Opis rešitve</w:t>
            </w:r>
            <w:r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/ storitve </w:t>
            </w:r>
          </w:p>
          <w:p w14:paraId="40129ABE" w14:textId="77777777" w:rsidR="006466BB" w:rsidRPr="00EA5625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 xml:space="preserve">Opišite predlagano rešitev. Zakaj menite, da gre za novo storitev, </w:t>
            </w:r>
            <w:r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 xml:space="preserve">rešitev, </w:t>
            </w: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produkt, model, drugačen način izvedbe, prenos dobre prakse</w:t>
            </w:r>
            <w:r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, zagotavljanje trajnosti že obstoječe storitve</w:t>
            </w: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 xml:space="preserve">? Kaj oz. kako boste nadgradili? Katere dobre prakse boste prenesli, od kje so te prakse, zakaj menite, da jih je potrebno prenesti, kam jih je potrebno prenesti ipd.? </w:t>
            </w:r>
            <w:r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V kolikor prijavljate že obstoječo storitev, utemeljite, zakaj je njena trajnost pomembna?</w:t>
            </w:r>
          </w:p>
          <w:p w14:paraId="24C743AA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(Največ 1500 znakov, vključno s presledki.)</w:t>
            </w:r>
          </w:p>
        </w:tc>
      </w:tr>
      <w:tr w:rsidR="006466BB" w:rsidRPr="00F649CB" w14:paraId="7F0E37C3" w14:textId="77777777" w:rsidTr="00BA6E1F">
        <w:tc>
          <w:tcPr>
            <w:tcW w:w="8921" w:type="dxa"/>
            <w:shd w:val="clear" w:color="auto" w:fill="auto"/>
          </w:tcPr>
          <w:p w14:paraId="219D2925" w14:textId="77777777" w:rsidR="006466B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254038AD" w14:textId="77777777" w:rsidR="006466B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2BCAFC39" w14:textId="77777777" w:rsidR="006466B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253AD31A" w14:textId="77777777" w:rsidR="006466B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2F7BDCDD" w14:textId="77777777" w:rsidR="006466B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5CC14F5B" w14:textId="77777777" w:rsidR="00160964" w:rsidRPr="00F649CB" w:rsidRDefault="00160964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466BB" w:rsidRPr="00F649CB" w14:paraId="47C23D4B" w14:textId="77777777" w:rsidTr="00BA6E1F">
        <w:tc>
          <w:tcPr>
            <w:tcW w:w="8921" w:type="dxa"/>
            <w:shd w:val="clear" w:color="auto" w:fill="E7E6E6" w:themeFill="background2"/>
          </w:tcPr>
          <w:p w14:paraId="5F7E2EA5" w14:textId="4C89E18A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lastRenderedPageBreak/>
              <w:t>7</w:t>
            </w:r>
            <w:r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. Aktivnosti – kaj in kako bo</w:t>
            </w:r>
            <w:r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ste </w:t>
            </w:r>
            <w:r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izvajali? Na kratko opišite aktivnosti oz. korake, potrebne za izvedbo.</w:t>
            </w:r>
          </w:p>
          <w:p w14:paraId="06D0650F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Pomembno: </w:t>
            </w:r>
          </w:p>
          <w:p w14:paraId="03C1A042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bCs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Obvezno med aktivnosti vpišite tudi preizkus nove storitve v praks</w:t>
            </w:r>
            <w:r>
              <w:rPr>
                <w:rFonts w:asciiTheme="minorHAnsi" w:eastAsiaTheme="minorHAnsi" w:hAnsiTheme="minorHAnsi" w:cstheme="minorHAnsi"/>
                <w:bCs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i (primer: v kolikor boste razvili nov program učnih delavnic je potrebno ta program tudi izvesti oz. preizkusiti v praksi; v kolikor boste razvijali aplikacijo je prav tako potrebno izkazati uporabo aplikacije na konkretnih primerih),</w:t>
            </w:r>
            <w:r w:rsidRPr="00F649CB">
              <w:rPr>
                <w:rFonts w:asciiTheme="minorHAnsi" w:eastAsiaTheme="minorHAnsi" w:hAnsiTheme="minorHAnsi" w:cstheme="minorHAnsi"/>
                <w:bCs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 xml:space="preserve"> izvedbo ankete o zadovoljstvu med uporabniki storitve ter promocijske aktivnosti.</w:t>
            </w:r>
          </w:p>
          <w:p w14:paraId="362DB31B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bCs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Posamezne aktivnosti nato vpišite v posebno tabelo, kjer boste določili tudi časovni okvir.</w:t>
            </w:r>
          </w:p>
          <w:p w14:paraId="123CF651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(Največ 1500 znakov, vključno s presledki.)</w:t>
            </w:r>
          </w:p>
        </w:tc>
      </w:tr>
      <w:tr w:rsidR="006466BB" w:rsidRPr="00F649CB" w14:paraId="373250AE" w14:textId="77777777" w:rsidTr="00BA6E1F">
        <w:tc>
          <w:tcPr>
            <w:tcW w:w="8921" w:type="dxa"/>
            <w:shd w:val="clear" w:color="auto" w:fill="auto"/>
          </w:tcPr>
          <w:p w14:paraId="01B6451C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4885F500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5614D2D3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77E8C09D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466BB" w:rsidRPr="00F649CB" w14:paraId="6FA05331" w14:textId="77777777" w:rsidTr="00BA6E1F">
        <w:tc>
          <w:tcPr>
            <w:tcW w:w="8921" w:type="dxa"/>
            <w:shd w:val="clear" w:color="auto" w:fill="F2F2F2" w:themeFill="background1" w:themeFillShade="F2"/>
          </w:tcPr>
          <w:p w14:paraId="204DF09D" w14:textId="0E61B302" w:rsidR="006466BB" w:rsidRPr="00F649CB" w:rsidRDefault="00F90293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8</w:t>
            </w:r>
            <w:r w:rsidR="006466BB"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. Ciljne skupine – Komu pomaga</w:t>
            </w:r>
            <w:r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te</w:t>
            </w:r>
            <w:r w:rsidR="006466BB"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? </w:t>
            </w:r>
          </w:p>
          <w:p w14:paraId="691482DC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Opredelite ciljne skupine (kdo bodo uporabniki vaših storitev), ki se jih s svojo storitvijo ali produktom dotikate (številčno in opisno) in njihove potrebe. Opišite kako jih boste vključevali, jih naslovili, kako boste prišli do njih?</w:t>
            </w:r>
          </w:p>
          <w:p w14:paraId="52ED2B3B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(Največ 1000 znakov, vključno s presledki.)</w:t>
            </w:r>
          </w:p>
        </w:tc>
      </w:tr>
      <w:tr w:rsidR="006466BB" w:rsidRPr="00F649CB" w14:paraId="6F0C1AFF" w14:textId="77777777" w:rsidTr="00BA6E1F">
        <w:tc>
          <w:tcPr>
            <w:tcW w:w="8921" w:type="dxa"/>
            <w:shd w:val="clear" w:color="auto" w:fill="auto"/>
          </w:tcPr>
          <w:p w14:paraId="74A47A0E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64EB63A5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355A94D2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466BB" w:rsidRPr="00F649CB" w14:paraId="2FD6BF84" w14:textId="77777777" w:rsidTr="00BA6E1F">
        <w:tc>
          <w:tcPr>
            <w:tcW w:w="8921" w:type="dxa"/>
            <w:shd w:val="clear" w:color="auto" w:fill="F2F2F2" w:themeFill="background1" w:themeFillShade="F2"/>
          </w:tcPr>
          <w:p w14:paraId="3E749941" w14:textId="45211A66" w:rsidR="006466BB" w:rsidRPr="00F649CB" w:rsidRDefault="00F90293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9</w:t>
            </w:r>
            <w:r w:rsidR="006466BB"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. Cilji – Zakaj to dela</w:t>
            </w:r>
            <w:r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te</w:t>
            </w:r>
            <w:r w:rsidR="006466BB"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? Kakšni bodo učinki na ciljno skupino, družbo, okolje? Kaj se bo spremenilo zaradi vaše storitve?</w:t>
            </w:r>
          </w:p>
          <w:p w14:paraId="1A282CC1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Opredelite ključne cilje predlaganega projekta (kaj želite s projektom doseči). Na koga in kako bo vaša storitev / program / produkt vplivala? Npr. razvoj novega programa za šole, ki ga bodo izvajali starejši, razvoj nove aplikacije za zdrav življenjski slog starejših, vzpostavitev novih skupin za jutranjo vadbo starejših, vključitev starostnikov v pogovorne skupine, vzpostavitev strokovnih skupine za pomoč osebam, ki se srečujejo z demenco in njihovim bližnjim ipd.).</w:t>
            </w:r>
          </w:p>
          <w:p w14:paraId="1249AF4C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(Največ 1500 znakov, vključno s presledki.)</w:t>
            </w:r>
          </w:p>
        </w:tc>
      </w:tr>
      <w:tr w:rsidR="006466BB" w:rsidRPr="00F649CB" w14:paraId="718C1B37" w14:textId="77777777" w:rsidTr="00BA6E1F">
        <w:tc>
          <w:tcPr>
            <w:tcW w:w="8921" w:type="dxa"/>
            <w:shd w:val="clear" w:color="auto" w:fill="auto"/>
          </w:tcPr>
          <w:p w14:paraId="5C7DFAAD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6806A2E0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61A35805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5274A031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5F32529D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28983092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466BB" w:rsidRPr="00F649CB" w14:paraId="229A6D29" w14:textId="77777777" w:rsidTr="00BA6E1F">
        <w:tc>
          <w:tcPr>
            <w:tcW w:w="8921" w:type="dxa"/>
            <w:shd w:val="clear" w:color="auto" w:fill="F2F2F2" w:themeFill="background1" w:themeFillShade="F2"/>
          </w:tcPr>
          <w:p w14:paraId="26FD0671" w14:textId="25AF6254" w:rsidR="006466BB" w:rsidRPr="00F649CB" w:rsidRDefault="00F90293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10</w:t>
            </w:r>
            <w:r w:rsidR="006466BB"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. Rezultati - Kaj bo</w:t>
            </w:r>
            <w:r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ste</w:t>
            </w:r>
            <w:r w:rsidR="006466BB"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dosegli in kako bo</w:t>
            </w:r>
            <w:r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ste</w:t>
            </w:r>
            <w:r w:rsidR="006466BB"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to dokazali? KAZALNIKI</w:t>
            </w:r>
          </w:p>
          <w:p w14:paraId="2BC4AB59" w14:textId="33475611" w:rsidR="00160964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 xml:space="preserve">Navedite in na kratko opišite do največ </w:t>
            </w:r>
            <w:r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5</w:t>
            </w: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 xml:space="preserve"> ključn</w:t>
            </w:r>
            <w:r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ih</w:t>
            </w: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 xml:space="preserve"> rezultat</w:t>
            </w:r>
            <w:r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ov</w:t>
            </w: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 xml:space="preserve"> vaše storitve, ki naj bodo čim bolj </w:t>
            </w:r>
          </w:p>
          <w:p w14:paraId="53ECE176" w14:textId="3DD4E792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konkretni, specifični in  merljivi. (npr. XY starejših vključenih v jutranjo telovadbo za izboljšanje in ohranjanje zdravja. S tem se izboljša socialna vključenost starejših, redna vadba pozitivno vpliva na njihovo zdravje in samopodobo, posledično se zmanjša število obiskov pri zdravniku, zniža se uporaba zdravil).</w:t>
            </w:r>
          </w:p>
          <w:p w14:paraId="41923F7D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(Največ 1500 znakov, vključno s presledki.)</w:t>
            </w:r>
          </w:p>
        </w:tc>
      </w:tr>
      <w:tr w:rsidR="006466BB" w:rsidRPr="00F649CB" w14:paraId="56A7D21C" w14:textId="77777777" w:rsidTr="00BA6E1F">
        <w:tc>
          <w:tcPr>
            <w:tcW w:w="8921" w:type="dxa"/>
            <w:shd w:val="clear" w:color="auto" w:fill="auto"/>
          </w:tcPr>
          <w:p w14:paraId="195A9411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42EEFF4E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65C536D7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59D5B856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770D9A19" w14:textId="77777777" w:rsidR="006466B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5FDDAFA2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466BB" w:rsidRPr="00F649CB" w14:paraId="1255D1C7" w14:textId="77777777" w:rsidTr="00BA6E1F">
        <w:tc>
          <w:tcPr>
            <w:tcW w:w="8921" w:type="dxa"/>
            <w:shd w:val="clear" w:color="auto" w:fill="E7E6E6" w:themeFill="background2"/>
          </w:tcPr>
          <w:p w14:paraId="7F346A76" w14:textId="734E77AD" w:rsidR="006466BB" w:rsidRPr="00F649CB" w:rsidRDefault="00F90293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lastRenderedPageBreak/>
              <w:t>11</w:t>
            </w:r>
            <w:r w:rsidR="006466BB" w:rsidRPr="00F649CB"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. Projektna ekipa in partnerstvo</w:t>
            </w:r>
          </w:p>
          <w:p w14:paraId="18E53F75" w14:textId="5DC3DDDC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Navedite vlogo</w:t>
            </w:r>
            <w:r w:rsidR="00F90293">
              <w:rPr>
                <w:rFonts w:asciiTheme="minorHAnsi" w:eastAsiaTheme="minorHAnsi" w:hAnsiTheme="minorHAnsi" w:cstheme="minorHAnsi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 xml:space="preserve"> partnerjev</w:t>
            </w:r>
            <w:r w:rsidRPr="00F649CB">
              <w:rPr>
                <w:rFonts w:asciiTheme="minorHAnsi" w:eastAsiaTheme="minorHAnsi" w:hAnsiTheme="minorHAnsi" w:cstheme="minorHAnsi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 xml:space="preserve"> v projektu.</w:t>
            </w:r>
          </w:p>
          <w:p w14:paraId="2DC03875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 xml:space="preserve">Predstavite ekipo, ki bo omogočala storitev, vključite lahko bodisi strokovne sodelavce, zunanje izvajalce, prostovoljce, študente.   </w:t>
            </w:r>
          </w:p>
          <w:p w14:paraId="4242A8E3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(Največ 1000 znakov, vključno s presledki.)</w:t>
            </w:r>
          </w:p>
        </w:tc>
      </w:tr>
      <w:tr w:rsidR="006466BB" w:rsidRPr="00F649CB" w14:paraId="474E82EF" w14:textId="77777777" w:rsidTr="00BA6E1F">
        <w:tc>
          <w:tcPr>
            <w:tcW w:w="8921" w:type="dxa"/>
            <w:shd w:val="clear" w:color="auto" w:fill="auto"/>
          </w:tcPr>
          <w:p w14:paraId="015D7372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7922A012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4063D391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50B83ED0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466BB" w:rsidRPr="00F649CB" w14:paraId="4CEB7E17" w14:textId="77777777" w:rsidTr="00BA6E1F">
        <w:tc>
          <w:tcPr>
            <w:tcW w:w="8921" w:type="dxa"/>
            <w:shd w:val="clear" w:color="auto" w:fill="E7E6E6" w:themeFill="background2"/>
          </w:tcPr>
          <w:p w14:paraId="2A01EEB5" w14:textId="03CA0512" w:rsidR="006466BB" w:rsidRPr="00F649CB" w:rsidRDefault="00F90293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12.</w:t>
            </w:r>
            <w:r w:rsidR="006466BB" w:rsidRPr="00F649CB"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Promocija storitve</w:t>
            </w:r>
          </w:p>
          <w:p w14:paraId="272F4E1A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Opišite, na kakšen način (kako) in kje boste promovirali storitev?</w:t>
            </w:r>
          </w:p>
          <w:p w14:paraId="5CD405B3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(Največ 1000 znakov, vključno s presledki.)</w:t>
            </w:r>
          </w:p>
        </w:tc>
      </w:tr>
      <w:tr w:rsidR="006466BB" w:rsidRPr="00F649CB" w14:paraId="3ADCF48D" w14:textId="77777777" w:rsidTr="00BA6E1F">
        <w:tc>
          <w:tcPr>
            <w:tcW w:w="8921" w:type="dxa"/>
            <w:shd w:val="clear" w:color="auto" w:fill="auto"/>
          </w:tcPr>
          <w:p w14:paraId="01511EF0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201C83DA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00FB118D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466BB" w:rsidRPr="00F649CB" w14:paraId="06468FCC" w14:textId="77777777" w:rsidTr="00BA6E1F">
        <w:tc>
          <w:tcPr>
            <w:tcW w:w="8921" w:type="dxa"/>
            <w:shd w:val="clear" w:color="auto" w:fill="F2F2F2" w:themeFill="background1" w:themeFillShade="F2"/>
          </w:tcPr>
          <w:p w14:paraId="499E8866" w14:textId="15124F5E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1</w:t>
            </w:r>
            <w:r w:rsidR="00F90293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3</w:t>
            </w:r>
            <w:r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. Trajnost storitev</w:t>
            </w:r>
          </w:p>
          <w:p w14:paraId="61E37D1B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 xml:space="preserve">Opišite, na kakšen način boste tudi po zaključku financiranja zagotovili trajnost razvite storitve ali produkta. Komu bo na voljo, kako bodo ciljne skupine dostopale do nje in jo uporabljale po končanem projektu? </w:t>
            </w:r>
          </w:p>
          <w:p w14:paraId="6F435CA8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(Največ 1000 znakov, vključno s presledki.)</w:t>
            </w:r>
          </w:p>
        </w:tc>
      </w:tr>
      <w:tr w:rsidR="006466BB" w:rsidRPr="00F649CB" w14:paraId="4C53CAB5" w14:textId="77777777" w:rsidTr="00BA6E1F">
        <w:tc>
          <w:tcPr>
            <w:tcW w:w="8921" w:type="dxa"/>
            <w:shd w:val="clear" w:color="auto" w:fill="auto"/>
          </w:tcPr>
          <w:p w14:paraId="5C0734D6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1B82EAA2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08700A1E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4D40DC64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6466BB" w:rsidRPr="00F649CB" w14:paraId="2B421626" w14:textId="77777777" w:rsidTr="00BA6E1F">
        <w:tc>
          <w:tcPr>
            <w:tcW w:w="8921" w:type="dxa"/>
            <w:shd w:val="clear" w:color="auto" w:fill="F2F2F2" w:themeFill="background1" w:themeFillShade="F2"/>
          </w:tcPr>
          <w:p w14:paraId="45946E8D" w14:textId="3BEF8CB2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1</w:t>
            </w:r>
            <w:r w:rsidR="00A04C41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4</w:t>
            </w:r>
            <w:r w:rsidRPr="00F649CB"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. Podpora in pomoč</w:t>
            </w:r>
          </w:p>
          <w:p w14:paraId="6A61E72B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bCs/>
                <w:kern w:val="0"/>
                <w:sz w:val="20"/>
                <w:szCs w:val="20"/>
                <w:lang w:eastAsia="en-US" w:bidi="ar-SA"/>
              </w:rPr>
              <w:t xml:space="preserve">Izbranim projektom bomo nudili podporo v obliki mentorstva ter s pomočjo zunanjih izvajalcev. </w:t>
            </w:r>
          </w:p>
          <w:p w14:paraId="48EE558E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Navedite, kakšno pomoč pri izvajanju nove storitve bi potrebovali (npr. pomoč pri trženju, pomoč pri promociji, pomoč pri izvedbi, pomoč pri komuniciranju, …).</w:t>
            </w:r>
          </w:p>
          <w:p w14:paraId="7A5508DE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Theme="minorHAnsi" w:eastAsiaTheme="minorHAnsi" w:hAnsiTheme="minorHAnsi" w:cstheme="minorHAnsi"/>
                <w:i/>
                <w:kern w:val="0"/>
                <w:sz w:val="20"/>
                <w:szCs w:val="20"/>
                <w:lang w:eastAsia="en-US" w:bidi="ar-SA"/>
              </w:rPr>
              <w:t>(Največ 1000 znakov, vključno s presledki)</w:t>
            </w:r>
          </w:p>
        </w:tc>
      </w:tr>
      <w:tr w:rsidR="006466BB" w:rsidRPr="00F649CB" w14:paraId="3147B9DF" w14:textId="77777777" w:rsidTr="00BA6E1F">
        <w:tc>
          <w:tcPr>
            <w:tcW w:w="8921" w:type="dxa"/>
            <w:shd w:val="clear" w:color="auto" w:fill="auto"/>
          </w:tcPr>
          <w:p w14:paraId="2158800E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5B35612A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29DD7E6C" w14:textId="77777777" w:rsidR="006466BB" w:rsidRPr="00F649CB" w:rsidRDefault="006466BB" w:rsidP="00BA6E1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27B2622D" w14:textId="77777777" w:rsidR="006466BB" w:rsidRPr="00F649CB" w:rsidRDefault="006466BB" w:rsidP="006466B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45CA9B4D" w14:textId="77777777" w:rsidR="00E2407A" w:rsidRDefault="00E2407A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16D52BE5" w14:textId="77777777" w:rsidR="00E2407A" w:rsidRDefault="00E2407A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581BF25D" w14:textId="77777777" w:rsidR="00E2407A" w:rsidRDefault="00E2407A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4AF4D6EF" w14:textId="77777777" w:rsidR="00E2407A" w:rsidRDefault="00E2407A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06D2F9F3" w14:textId="77777777" w:rsidR="00F649CB" w:rsidRPr="00F649CB" w:rsidRDefault="00F649CB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66CB8DCE" w14:textId="77777777" w:rsidR="00F649CB" w:rsidRPr="00F649CB" w:rsidRDefault="00F649CB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2A0C1053" w14:textId="77777777" w:rsidR="00F649CB" w:rsidRPr="00F649CB" w:rsidRDefault="00F649CB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2BDAF6A0" w14:textId="77777777" w:rsidR="00F649CB" w:rsidRDefault="00F649CB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301F0B16" w14:textId="77777777" w:rsidR="00A04C41" w:rsidRDefault="00A04C41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3A2FBD48" w14:textId="77777777" w:rsidR="00A04C41" w:rsidRDefault="00A04C41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646D366A" w14:textId="77777777" w:rsidR="00A04C41" w:rsidRDefault="00A04C41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7D381831" w14:textId="77777777" w:rsidR="00A04C41" w:rsidRDefault="00A04C41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164CEA41" w14:textId="77777777" w:rsidR="00A04C41" w:rsidRDefault="00A04C41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231AAC67" w14:textId="77777777" w:rsidR="00160964" w:rsidRPr="00F649CB" w:rsidRDefault="00160964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740AA94B" w14:textId="77777777" w:rsidR="00F649CB" w:rsidRPr="00F649CB" w:rsidRDefault="00F649CB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  <w:r w:rsidRPr="00F649CB"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  <w:lastRenderedPageBreak/>
        <w:t>V. ČASOVNI NAČRT</w:t>
      </w:r>
    </w:p>
    <w:p w14:paraId="580D9D47" w14:textId="77777777" w:rsidR="00F649CB" w:rsidRPr="00F649CB" w:rsidRDefault="00F649CB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</w:p>
    <w:p w14:paraId="1D579086" w14:textId="77777777" w:rsidR="00F649CB" w:rsidRPr="00F649CB" w:rsidRDefault="00F649CB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F649CB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V tabelo prepišite aktivnosti, ki ste jih navedli v opisu pri točki 4 in označite ali obarvajte polje, kdaj boste aktivnosti izvajali.</w:t>
      </w:r>
    </w:p>
    <w:p w14:paraId="43503574" w14:textId="77777777" w:rsidR="00F649CB" w:rsidRPr="00F649CB" w:rsidRDefault="00F649CB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b/>
          <w:bCs/>
          <w:i/>
          <w:iCs/>
          <w:kern w:val="0"/>
          <w:sz w:val="20"/>
          <w:szCs w:val="20"/>
          <w:lang w:eastAsia="en-US" w:bidi="ar-SA"/>
        </w:rPr>
      </w:pPr>
      <w:r w:rsidRPr="00F649CB">
        <w:rPr>
          <w:rFonts w:asciiTheme="minorHAnsi" w:eastAsiaTheme="minorHAnsi" w:hAnsiTheme="minorHAnsi" w:cstheme="minorBidi"/>
          <w:b/>
          <w:bCs/>
          <w:i/>
          <w:iCs/>
          <w:kern w:val="0"/>
          <w:sz w:val="20"/>
          <w:szCs w:val="20"/>
          <w:lang w:eastAsia="en-US" w:bidi="ar-SA"/>
        </w:rPr>
        <w:t xml:space="preserve">Pomembno: </w:t>
      </w:r>
    </w:p>
    <w:p w14:paraId="771F75A2" w14:textId="77777777" w:rsidR="00F649CB" w:rsidRPr="00F649CB" w:rsidRDefault="00F649CB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i/>
          <w:iCs/>
          <w:kern w:val="0"/>
          <w:sz w:val="20"/>
          <w:szCs w:val="20"/>
          <w:lang w:eastAsia="en-US" w:bidi="ar-SA"/>
        </w:rPr>
      </w:pPr>
      <w:r w:rsidRPr="00F649CB">
        <w:rPr>
          <w:rFonts w:asciiTheme="minorHAnsi" w:eastAsiaTheme="minorHAnsi" w:hAnsiTheme="minorHAnsi" w:cstheme="minorBidi"/>
          <w:i/>
          <w:iCs/>
          <w:kern w:val="0"/>
          <w:sz w:val="20"/>
          <w:szCs w:val="20"/>
          <w:lang w:eastAsia="en-US" w:bidi="ar-SA"/>
        </w:rPr>
        <w:t>Obvezno med aktivnosti vpišite tudi preizkus nove storitve v praksi, izvedbo ankete o zadovoljstvu med uporabniki storitve ter promocijske aktivnosti.</w:t>
      </w:r>
    </w:p>
    <w:p w14:paraId="0CF0C788" w14:textId="77777777" w:rsidR="00F649CB" w:rsidRPr="00F649CB" w:rsidRDefault="00F649CB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</w:p>
    <w:p w14:paraId="0C2373AB" w14:textId="77777777" w:rsidR="00F649CB" w:rsidRPr="00F649CB" w:rsidRDefault="00F649CB" w:rsidP="00F649CB">
      <w:pPr>
        <w:widowControl/>
        <w:shd w:val="clear" w:color="auto" w:fill="FFFFFF"/>
        <w:suppressAutoHyphens w:val="0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</w:p>
    <w:tbl>
      <w:tblPr>
        <w:tblStyle w:val="Tabelamrea"/>
        <w:tblW w:w="7650" w:type="dxa"/>
        <w:tblLook w:val="04A0" w:firstRow="1" w:lastRow="0" w:firstColumn="1" w:lastColumn="0" w:noHBand="0" w:noVBand="1"/>
      </w:tblPr>
      <w:tblGrid>
        <w:gridCol w:w="2444"/>
        <w:gridCol w:w="953"/>
        <w:gridCol w:w="993"/>
        <w:gridCol w:w="992"/>
        <w:gridCol w:w="992"/>
        <w:gridCol w:w="1276"/>
      </w:tblGrid>
      <w:tr w:rsidR="00A04C41" w:rsidRPr="00F649CB" w14:paraId="265930DA" w14:textId="5E0647E5" w:rsidTr="00160964">
        <w:tc>
          <w:tcPr>
            <w:tcW w:w="2444" w:type="dxa"/>
            <w:shd w:val="clear" w:color="auto" w:fill="F2F2F2" w:themeFill="background1" w:themeFillShade="F2"/>
          </w:tcPr>
          <w:p w14:paraId="471910A2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Aktivnosti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4E981CA5" w14:textId="6E444192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Maj 2</w:t>
            </w:r>
            <w:r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C8FBC2F" w14:textId="12D680B0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Jun. 2</w:t>
            </w:r>
            <w:r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1333388" w14:textId="5797936A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Jul. 2</w:t>
            </w:r>
            <w:r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44CEE27" w14:textId="1671C6D0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Avg. 2</w:t>
            </w:r>
            <w:r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0B031C3" w14:textId="77777777" w:rsidR="00A04C41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Sept.</w:t>
            </w:r>
          </w:p>
          <w:p w14:paraId="3200F429" w14:textId="481A2B4D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</w:tr>
      <w:tr w:rsidR="00A04C41" w:rsidRPr="00F649CB" w14:paraId="05C060D1" w14:textId="69A385CF" w:rsidTr="00160964">
        <w:tc>
          <w:tcPr>
            <w:tcW w:w="2444" w:type="dxa"/>
          </w:tcPr>
          <w:p w14:paraId="46B3D723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53" w:type="dxa"/>
          </w:tcPr>
          <w:p w14:paraId="756B68E6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3" w:type="dxa"/>
          </w:tcPr>
          <w:p w14:paraId="34A43891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1B1AD3A4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6F36008F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14:paraId="415149E4" w14:textId="2417F8F4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04C41" w:rsidRPr="00F649CB" w14:paraId="4BD78285" w14:textId="668C74AF" w:rsidTr="00160964">
        <w:tc>
          <w:tcPr>
            <w:tcW w:w="2444" w:type="dxa"/>
          </w:tcPr>
          <w:p w14:paraId="404EF6EF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53" w:type="dxa"/>
          </w:tcPr>
          <w:p w14:paraId="5165C372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3" w:type="dxa"/>
          </w:tcPr>
          <w:p w14:paraId="4807D7DC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6FF0FEE4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0B6F6738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14:paraId="35655B01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04C41" w:rsidRPr="00F649CB" w14:paraId="315AA3AD" w14:textId="0C6111C1" w:rsidTr="00160964">
        <w:tc>
          <w:tcPr>
            <w:tcW w:w="2444" w:type="dxa"/>
          </w:tcPr>
          <w:p w14:paraId="25B7047B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53" w:type="dxa"/>
          </w:tcPr>
          <w:p w14:paraId="72BE0303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3" w:type="dxa"/>
          </w:tcPr>
          <w:p w14:paraId="7E86832C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09631D35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3A643539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14:paraId="02F2CB2B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04C41" w:rsidRPr="00F649CB" w14:paraId="4E49E093" w14:textId="3768F0FC" w:rsidTr="00160964">
        <w:tc>
          <w:tcPr>
            <w:tcW w:w="2444" w:type="dxa"/>
          </w:tcPr>
          <w:p w14:paraId="7D45E0C3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53" w:type="dxa"/>
          </w:tcPr>
          <w:p w14:paraId="403A6304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3" w:type="dxa"/>
          </w:tcPr>
          <w:p w14:paraId="1AF567E6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539F950E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2C262443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14:paraId="4FF1CE83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04C41" w:rsidRPr="00F649CB" w14:paraId="57DBA3F8" w14:textId="0A8C55B4" w:rsidTr="00160964">
        <w:tc>
          <w:tcPr>
            <w:tcW w:w="2444" w:type="dxa"/>
          </w:tcPr>
          <w:p w14:paraId="03395720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53" w:type="dxa"/>
          </w:tcPr>
          <w:p w14:paraId="26D222BA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3" w:type="dxa"/>
          </w:tcPr>
          <w:p w14:paraId="668B0D30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7F85DF8C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4DDDFA64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14:paraId="44C09343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04C41" w:rsidRPr="00F649CB" w14:paraId="1C05FF05" w14:textId="2ADE4603" w:rsidTr="00160964">
        <w:tc>
          <w:tcPr>
            <w:tcW w:w="2444" w:type="dxa"/>
          </w:tcPr>
          <w:p w14:paraId="202E528A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53" w:type="dxa"/>
          </w:tcPr>
          <w:p w14:paraId="64F229FB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3" w:type="dxa"/>
          </w:tcPr>
          <w:p w14:paraId="39415EB9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1BDB9F33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53771FA6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14:paraId="2C309E4F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04C41" w:rsidRPr="00F649CB" w14:paraId="71AFE97F" w14:textId="6035FF89" w:rsidTr="00160964">
        <w:tc>
          <w:tcPr>
            <w:tcW w:w="2444" w:type="dxa"/>
            <w:tcBorders>
              <w:bottom w:val="single" w:sz="4" w:space="0" w:color="auto"/>
            </w:tcBorders>
          </w:tcPr>
          <w:p w14:paraId="2D1522E2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53" w:type="dxa"/>
          </w:tcPr>
          <w:p w14:paraId="53943F85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3" w:type="dxa"/>
          </w:tcPr>
          <w:p w14:paraId="7955A1A3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6526DFA0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1F5DEF3E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14:paraId="12990583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04C41" w:rsidRPr="00F649CB" w14:paraId="12377393" w14:textId="137524CB" w:rsidTr="00160964">
        <w:tc>
          <w:tcPr>
            <w:tcW w:w="2444" w:type="dxa"/>
            <w:tcBorders>
              <w:bottom w:val="single" w:sz="4" w:space="0" w:color="auto"/>
            </w:tcBorders>
          </w:tcPr>
          <w:p w14:paraId="049DB463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1847772B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8B37D79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E13E0E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169AA5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114E0D" w14:textId="77777777" w:rsidR="00A04C41" w:rsidRPr="00F649CB" w:rsidRDefault="00A04C41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2C92BB7A" w14:textId="77777777" w:rsidR="00F649CB" w:rsidRPr="00F649CB" w:rsidRDefault="00F649CB" w:rsidP="00F649CB">
      <w:pPr>
        <w:widowControl/>
        <w:suppressAutoHyphens w:val="0"/>
        <w:autoSpaceDE w:val="0"/>
        <w:autoSpaceDN w:val="0"/>
        <w:adjustRightInd w:val="0"/>
        <w:rPr>
          <w:rFonts w:ascii="Candara" w:eastAsiaTheme="minorHAnsi" w:hAnsi="Candara" w:cstheme="minorHAnsi"/>
          <w:b/>
          <w:kern w:val="0"/>
          <w:sz w:val="20"/>
          <w:szCs w:val="20"/>
          <w:lang w:eastAsia="en-US" w:bidi="ar-SA"/>
        </w:rPr>
      </w:pPr>
    </w:p>
    <w:p w14:paraId="142EF763" w14:textId="77777777" w:rsidR="00F649CB" w:rsidRPr="00F649CB" w:rsidRDefault="00F649CB" w:rsidP="00F649CB">
      <w:pPr>
        <w:widowControl/>
        <w:suppressAutoHyphens w:val="0"/>
        <w:autoSpaceDE w:val="0"/>
        <w:autoSpaceDN w:val="0"/>
        <w:adjustRightInd w:val="0"/>
        <w:rPr>
          <w:rFonts w:ascii="Candara" w:eastAsiaTheme="minorHAnsi" w:hAnsi="Candara" w:cstheme="minorHAnsi"/>
          <w:b/>
          <w:kern w:val="0"/>
          <w:sz w:val="20"/>
          <w:szCs w:val="20"/>
          <w:lang w:eastAsia="en-US" w:bidi="ar-SA"/>
        </w:rPr>
      </w:pPr>
    </w:p>
    <w:p w14:paraId="5A6D00AD" w14:textId="3FD35AC2" w:rsidR="00F649CB" w:rsidRDefault="00F649CB" w:rsidP="00160964">
      <w:pPr>
        <w:widowControl/>
        <w:suppressAutoHyphens w:val="0"/>
        <w:autoSpaceDE w:val="0"/>
        <w:autoSpaceDN w:val="0"/>
        <w:adjustRightInd w:val="0"/>
        <w:rPr>
          <w:rFonts w:ascii="Candara" w:eastAsiaTheme="minorHAnsi" w:hAnsi="Candara" w:cstheme="minorHAnsi"/>
          <w:b/>
          <w:kern w:val="0"/>
          <w:sz w:val="20"/>
          <w:szCs w:val="20"/>
          <w:lang w:eastAsia="en-US" w:bidi="ar-SA"/>
        </w:rPr>
      </w:pPr>
      <w:r w:rsidRPr="00F649CB">
        <w:rPr>
          <w:rFonts w:ascii="Candara" w:eastAsiaTheme="minorHAnsi" w:hAnsi="Candara" w:cstheme="minorHAnsi"/>
          <w:b/>
          <w:kern w:val="0"/>
          <w:sz w:val="20"/>
          <w:szCs w:val="20"/>
          <w:lang w:eastAsia="en-US" w:bidi="ar-SA"/>
        </w:rPr>
        <w:t>VI. FINANČNI NAČRT</w:t>
      </w:r>
    </w:p>
    <w:p w14:paraId="005D487B" w14:textId="77777777" w:rsidR="00160964" w:rsidRPr="00160964" w:rsidRDefault="00160964" w:rsidP="00160964">
      <w:pPr>
        <w:widowControl/>
        <w:suppressAutoHyphens w:val="0"/>
        <w:autoSpaceDE w:val="0"/>
        <w:autoSpaceDN w:val="0"/>
        <w:adjustRightInd w:val="0"/>
        <w:rPr>
          <w:rFonts w:ascii="Candara" w:eastAsiaTheme="minorHAnsi" w:hAnsi="Candara" w:cstheme="minorHAnsi"/>
          <w:b/>
          <w:kern w:val="0"/>
          <w:sz w:val="20"/>
          <w:szCs w:val="20"/>
          <w:lang w:eastAsia="en-US" w:bidi="ar-SA"/>
        </w:rPr>
      </w:pPr>
    </w:p>
    <w:tbl>
      <w:tblPr>
        <w:tblStyle w:val="Tabelamrea"/>
        <w:tblW w:w="7508" w:type="dxa"/>
        <w:tblLook w:val="04A0" w:firstRow="1" w:lastRow="0" w:firstColumn="1" w:lastColumn="0" w:noHBand="0" w:noVBand="1"/>
      </w:tblPr>
      <w:tblGrid>
        <w:gridCol w:w="2691"/>
        <w:gridCol w:w="3541"/>
        <w:gridCol w:w="1276"/>
      </w:tblGrid>
      <w:tr w:rsidR="00F649CB" w:rsidRPr="00F649CB" w14:paraId="14C7D01F" w14:textId="77777777" w:rsidTr="00BA4D16">
        <w:tc>
          <w:tcPr>
            <w:tcW w:w="2691" w:type="dxa"/>
            <w:shd w:val="clear" w:color="auto" w:fill="F2F2F2" w:themeFill="background1" w:themeFillShade="F2"/>
          </w:tcPr>
          <w:p w14:paraId="22BFD3A7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Vrsta stroška </w:t>
            </w:r>
          </w:p>
        </w:tc>
        <w:tc>
          <w:tcPr>
            <w:tcW w:w="3541" w:type="dxa"/>
            <w:shd w:val="clear" w:color="auto" w:fill="F2F2F2" w:themeFill="background1" w:themeFillShade="F2"/>
          </w:tcPr>
          <w:p w14:paraId="3427693D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Opis stroška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6FD0C25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Znesek</w:t>
            </w:r>
          </w:p>
        </w:tc>
      </w:tr>
      <w:tr w:rsidR="00F649CB" w:rsidRPr="00F649CB" w14:paraId="2393A58B" w14:textId="77777777" w:rsidTr="00BA4D16">
        <w:tc>
          <w:tcPr>
            <w:tcW w:w="2691" w:type="dxa"/>
          </w:tcPr>
          <w:p w14:paraId="5087DF39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npr. strošek programerja</w:t>
            </w:r>
          </w:p>
        </w:tc>
        <w:tc>
          <w:tcPr>
            <w:tcW w:w="3541" w:type="dxa"/>
          </w:tcPr>
          <w:p w14:paraId="078B5CC3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40 delovnih ur za razvoj aplikacije</w:t>
            </w:r>
          </w:p>
        </w:tc>
        <w:tc>
          <w:tcPr>
            <w:tcW w:w="1276" w:type="dxa"/>
          </w:tcPr>
          <w:p w14:paraId="08724A28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1000</w:t>
            </w:r>
          </w:p>
        </w:tc>
      </w:tr>
      <w:tr w:rsidR="00F649CB" w:rsidRPr="00F649CB" w14:paraId="4CA4AE9F" w14:textId="77777777" w:rsidTr="00BA4D16">
        <w:tc>
          <w:tcPr>
            <w:tcW w:w="2691" w:type="dxa"/>
          </w:tcPr>
          <w:p w14:paraId="72428422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npr. najem prostora</w:t>
            </w:r>
          </w:p>
        </w:tc>
        <w:tc>
          <w:tcPr>
            <w:tcW w:w="3541" w:type="dxa"/>
          </w:tcPr>
          <w:p w14:paraId="7CD406DB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10 x najem prostora za izvedbo usposabljanja / vadbe</w:t>
            </w:r>
          </w:p>
        </w:tc>
        <w:tc>
          <w:tcPr>
            <w:tcW w:w="1276" w:type="dxa"/>
          </w:tcPr>
          <w:p w14:paraId="6D17FF29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600</w:t>
            </w:r>
          </w:p>
        </w:tc>
      </w:tr>
      <w:tr w:rsidR="00F649CB" w:rsidRPr="00F649CB" w14:paraId="1CAC00EE" w14:textId="77777777" w:rsidTr="00BA4D16">
        <w:tc>
          <w:tcPr>
            <w:tcW w:w="2691" w:type="dxa"/>
          </w:tcPr>
          <w:p w14:paraId="64CBE4CC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npr. pogostitev</w:t>
            </w:r>
          </w:p>
        </w:tc>
        <w:tc>
          <w:tcPr>
            <w:tcW w:w="3541" w:type="dxa"/>
          </w:tcPr>
          <w:p w14:paraId="7D155A8B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pogostitev udeležencev na usposabljanju</w:t>
            </w:r>
          </w:p>
        </w:tc>
        <w:tc>
          <w:tcPr>
            <w:tcW w:w="1276" w:type="dxa"/>
          </w:tcPr>
          <w:p w14:paraId="373F910A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250</w:t>
            </w:r>
          </w:p>
        </w:tc>
      </w:tr>
      <w:tr w:rsidR="00F649CB" w:rsidRPr="00F649CB" w14:paraId="3882052E" w14:textId="77777777" w:rsidTr="00BA4D16">
        <w:tc>
          <w:tcPr>
            <w:tcW w:w="2691" w:type="dxa"/>
          </w:tcPr>
          <w:p w14:paraId="0DAC6B34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npr. zakup medijskega prostora</w:t>
            </w:r>
          </w:p>
        </w:tc>
        <w:tc>
          <w:tcPr>
            <w:tcW w:w="3541" w:type="dxa"/>
          </w:tcPr>
          <w:p w14:paraId="2A995AF8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Strošek oglaševanja na radiu 5xobjav</w:t>
            </w:r>
          </w:p>
        </w:tc>
        <w:tc>
          <w:tcPr>
            <w:tcW w:w="1276" w:type="dxa"/>
          </w:tcPr>
          <w:p w14:paraId="5843B4F5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500</w:t>
            </w:r>
          </w:p>
        </w:tc>
      </w:tr>
      <w:tr w:rsidR="00F649CB" w:rsidRPr="00F649CB" w14:paraId="77EA616D" w14:textId="77777777" w:rsidTr="00BA4D16">
        <w:tc>
          <w:tcPr>
            <w:tcW w:w="2691" w:type="dxa"/>
          </w:tcPr>
          <w:p w14:paraId="6F0D77F2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npr. stroški predavateljev</w:t>
            </w:r>
          </w:p>
        </w:tc>
        <w:tc>
          <w:tcPr>
            <w:tcW w:w="3541" w:type="dxa"/>
          </w:tcPr>
          <w:p w14:paraId="72BF6EA1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5 usposabljanj x 200€</w:t>
            </w:r>
          </w:p>
        </w:tc>
        <w:tc>
          <w:tcPr>
            <w:tcW w:w="1276" w:type="dxa"/>
          </w:tcPr>
          <w:p w14:paraId="35041019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1.000</w:t>
            </w:r>
          </w:p>
        </w:tc>
      </w:tr>
      <w:tr w:rsidR="00F649CB" w:rsidRPr="00F649CB" w14:paraId="50267E1F" w14:textId="77777777" w:rsidTr="00BA4D16">
        <w:tc>
          <w:tcPr>
            <w:tcW w:w="2691" w:type="dxa"/>
            <w:tcBorders>
              <w:bottom w:val="single" w:sz="4" w:space="0" w:color="auto"/>
            </w:tcBorders>
          </w:tcPr>
          <w:p w14:paraId="75A88456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5CE9CD41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14:paraId="107413C1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649CB" w:rsidRPr="00F649CB" w14:paraId="694FE047" w14:textId="77777777" w:rsidTr="00BA4D16">
        <w:tc>
          <w:tcPr>
            <w:tcW w:w="2691" w:type="dxa"/>
            <w:tcBorders>
              <w:bottom w:val="single" w:sz="4" w:space="0" w:color="auto"/>
            </w:tcBorders>
          </w:tcPr>
          <w:p w14:paraId="6FC14F23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6605F6C9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D96DA4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649CB" w:rsidRPr="00F649CB" w14:paraId="29367C7C" w14:textId="77777777" w:rsidTr="00BA4D16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5BEA5F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Skupna vrednost</w:t>
            </w:r>
          </w:p>
        </w:tc>
        <w:tc>
          <w:tcPr>
            <w:tcW w:w="1276" w:type="dxa"/>
          </w:tcPr>
          <w:p w14:paraId="393B0B8A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b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3.350€</w:t>
            </w:r>
          </w:p>
        </w:tc>
      </w:tr>
      <w:tr w:rsidR="00F649CB" w:rsidRPr="00F649CB" w14:paraId="5B2F8A13" w14:textId="77777777" w:rsidTr="00BA4D16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52623C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ZAPROŠENA VREDNOST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8F72B0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b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1.950€</w:t>
            </w:r>
          </w:p>
        </w:tc>
      </w:tr>
    </w:tbl>
    <w:p w14:paraId="49D0E753" w14:textId="77777777" w:rsidR="00F649CB" w:rsidRPr="00F649CB" w:rsidRDefault="00F649CB" w:rsidP="00F649CB">
      <w:pPr>
        <w:widowControl/>
        <w:suppressAutoHyphens w:val="0"/>
        <w:autoSpaceDE w:val="0"/>
        <w:autoSpaceDN w:val="0"/>
        <w:adjustRightInd w:val="0"/>
        <w:spacing w:after="160" w:line="259" w:lineRule="auto"/>
        <w:rPr>
          <w:rFonts w:ascii="Candara" w:eastAsiaTheme="minorHAnsi" w:hAnsi="Candara" w:cstheme="minorHAnsi"/>
          <w:i/>
          <w:color w:val="535050"/>
          <w:kern w:val="0"/>
          <w:sz w:val="20"/>
          <w:szCs w:val="20"/>
          <w:lang w:eastAsia="en-US" w:bidi="ar-SA"/>
        </w:rPr>
      </w:pPr>
      <w:r w:rsidRPr="00F649CB">
        <w:rPr>
          <w:rFonts w:ascii="Candara" w:eastAsiaTheme="minorHAnsi" w:hAnsi="Candara" w:cstheme="minorHAnsi"/>
          <w:i/>
          <w:color w:val="535050"/>
          <w:kern w:val="0"/>
          <w:sz w:val="20"/>
          <w:szCs w:val="20"/>
          <w:lang w:eastAsia="en-US" w:bidi="ar-SA"/>
        </w:rPr>
        <w:t>Primere izbrišite iz tabele, vpišite svoje stroške projekta in po potrebi dodajte vrstice.</w:t>
      </w:r>
    </w:p>
    <w:p w14:paraId="6E472E9F" w14:textId="77777777" w:rsidR="00F649CB" w:rsidRPr="00F649CB" w:rsidRDefault="00F649CB" w:rsidP="00F649CB">
      <w:pPr>
        <w:widowControl/>
        <w:suppressAutoHyphens w:val="0"/>
        <w:autoSpaceDE w:val="0"/>
        <w:autoSpaceDN w:val="0"/>
        <w:adjustRightInd w:val="0"/>
        <w:spacing w:after="160" w:line="259" w:lineRule="auto"/>
        <w:rPr>
          <w:rFonts w:ascii="Candara" w:eastAsiaTheme="minorHAnsi" w:hAnsi="Candara" w:cstheme="minorHAnsi"/>
          <w:i/>
          <w:color w:val="535050"/>
          <w:kern w:val="0"/>
          <w:sz w:val="20"/>
          <w:szCs w:val="20"/>
          <w:lang w:eastAsia="en-US" w:bidi="ar-SA"/>
        </w:rPr>
      </w:pPr>
    </w:p>
    <w:tbl>
      <w:tblPr>
        <w:tblStyle w:val="Tabelamrea"/>
        <w:tblW w:w="7508" w:type="dxa"/>
        <w:tblLook w:val="04A0" w:firstRow="1" w:lastRow="0" w:firstColumn="1" w:lastColumn="0" w:noHBand="0" w:noVBand="1"/>
      </w:tblPr>
      <w:tblGrid>
        <w:gridCol w:w="5098"/>
        <w:gridCol w:w="1418"/>
        <w:gridCol w:w="992"/>
      </w:tblGrid>
      <w:tr w:rsidR="00F649CB" w:rsidRPr="00F649CB" w14:paraId="7867AB97" w14:textId="77777777" w:rsidTr="00160964">
        <w:tc>
          <w:tcPr>
            <w:tcW w:w="5098" w:type="dxa"/>
            <w:shd w:val="clear" w:color="auto" w:fill="F2F2F2" w:themeFill="background1" w:themeFillShade="F2"/>
          </w:tcPr>
          <w:p w14:paraId="3BD470F0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Viri financiranja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FFD85AC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Odstotek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BFDF333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kern w:val="0"/>
                <w:sz w:val="20"/>
                <w:szCs w:val="20"/>
                <w:lang w:eastAsia="en-US" w:bidi="ar-SA"/>
              </w:rPr>
              <w:t>Znesek</w:t>
            </w:r>
          </w:p>
        </w:tc>
      </w:tr>
      <w:tr w:rsidR="00F649CB" w:rsidRPr="00F649CB" w14:paraId="4CA0AF49" w14:textId="77777777" w:rsidTr="00160964">
        <w:tc>
          <w:tcPr>
            <w:tcW w:w="5098" w:type="dxa"/>
          </w:tcPr>
          <w:p w14:paraId="3C2EA54F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Npr. Regionalno stičišče nevladnih organizacij Pomurja</w:t>
            </w:r>
          </w:p>
        </w:tc>
        <w:tc>
          <w:tcPr>
            <w:tcW w:w="1418" w:type="dxa"/>
          </w:tcPr>
          <w:p w14:paraId="64889F70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58%</w:t>
            </w:r>
          </w:p>
        </w:tc>
        <w:tc>
          <w:tcPr>
            <w:tcW w:w="992" w:type="dxa"/>
          </w:tcPr>
          <w:p w14:paraId="6859806C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1.950€</w:t>
            </w:r>
          </w:p>
        </w:tc>
      </w:tr>
      <w:tr w:rsidR="00F649CB" w:rsidRPr="00F649CB" w14:paraId="6ED7EA65" w14:textId="77777777" w:rsidTr="00160964">
        <w:tc>
          <w:tcPr>
            <w:tcW w:w="5098" w:type="dxa"/>
          </w:tcPr>
          <w:p w14:paraId="4B716D9E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Npr. Lastni delež (prostovoljsko delo – 50ur x 14eur)</w:t>
            </w:r>
          </w:p>
        </w:tc>
        <w:tc>
          <w:tcPr>
            <w:tcW w:w="1418" w:type="dxa"/>
          </w:tcPr>
          <w:p w14:paraId="59872807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21%</w:t>
            </w:r>
          </w:p>
        </w:tc>
        <w:tc>
          <w:tcPr>
            <w:tcW w:w="992" w:type="dxa"/>
          </w:tcPr>
          <w:p w14:paraId="31178862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700€</w:t>
            </w:r>
          </w:p>
        </w:tc>
      </w:tr>
      <w:tr w:rsidR="00F649CB" w:rsidRPr="00F649CB" w14:paraId="1058AE24" w14:textId="77777777" w:rsidTr="00160964">
        <w:tc>
          <w:tcPr>
            <w:tcW w:w="5098" w:type="dxa"/>
          </w:tcPr>
          <w:p w14:paraId="6C4819E0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Npr. Občina</w:t>
            </w:r>
          </w:p>
        </w:tc>
        <w:tc>
          <w:tcPr>
            <w:tcW w:w="1418" w:type="dxa"/>
          </w:tcPr>
          <w:p w14:paraId="2515A9E0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21%</w:t>
            </w:r>
          </w:p>
        </w:tc>
        <w:tc>
          <w:tcPr>
            <w:tcW w:w="992" w:type="dxa"/>
          </w:tcPr>
          <w:p w14:paraId="4B22C7D2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i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700€</w:t>
            </w:r>
          </w:p>
        </w:tc>
      </w:tr>
      <w:tr w:rsidR="00F649CB" w:rsidRPr="00F649CB" w14:paraId="4D23D667" w14:textId="77777777" w:rsidTr="00160964">
        <w:tc>
          <w:tcPr>
            <w:tcW w:w="5098" w:type="dxa"/>
          </w:tcPr>
          <w:p w14:paraId="351D4F4E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" w:eastAsiaTheme="minorHAnsi" w:hAnsi="Candara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Skupna vrednost projekta</w:t>
            </w:r>
          </w:p>
        </w:tc>
        <w:tc>
          <w:tcPr>
            <w:tcW w:w="1418" w:type="dxa"/>
          </w:tcPr>
          <w:p w14:paraId="40782DF7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100%</w:t>
            </w:r>
          </w:p>
        </w:tc>
        <w:tc>
          <w:tcPr>
            <w:tcW w:w="992" w:type="dxa"/>
          </w:tcPr>
          <w:p w14:paraId="5D883345" w14:textId="77777777" w:rsidR="00F649CB" w:rsidRPr="00F649CB" w:rsidRDefault="00F649CB" w:rsidP="00F649C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ndara" w:eastAsiaTheme="minorHAnsi" w:hAnsi="Candara" w:cstheme="minorHAnsi"/>
                <w:b/>
                <w:b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</w:pPr>
            <w:r w:rsidRPr="00F649CB">
              <w:rPr>
                <w:rFonts w:ascii="Candara" w:eastAsiaTheme="minorHAnsi" w:hAnsi="Candara" w:cstheme="minorHAnsi"/>
                <w:b/>
                <w:bCs/>
                <w:color w:val="808080" w:themeColor="background1" w:themeShade="80"/>
                <w:kern w:val="0"/>
                <w:sz w:val="20"/>
                <w:szCs w:val="20"/>
                <w:lang w:eastAsia="en-US" w:bidi="ar-SA"/>
              </w:rPr>
              <w:t>3.350€</w:t>
            </w:r>
          </w:p>
        </w:tc>
      </w:tr>
    </w:tbl>
    <w:p w14:paraId="72E4FC51" w14:textId="77777777" w:rsidR="00F649CB" w:rsidRPr="00F649CB" w:rsidRDefault="00F649CB" w:rsidP="00F649CB">
      <w:pPr>
        <w:widowControl/>
        <w:suppressAutoHyphens w:val="0"/>
        <w:autoSpaceDE w:val="0"/>
        <w:autoSpaceDN w:val="0"/>
        <w:adjustRightInd w:val="0"/>
        <w:spacing w:after="160" w:line="259" w:lineRule="auto"/>
        <w:rPr>
          <w:rFonts w:ascii="Candara" w:eastAsiaTheme="minorHAnsi" w:hAnsi="Candara" w:cstheme="minorHAnsi"/>
          <w:i/>
          <w:color w:val="535050"/>
          <w:kern w:val="0"/>
          <w:sz w:val="20"/>
          <w:szCs w:val="20"/>
          <w:lang w:eastAsia="en-US" w:bidi="ar-SA"/>
        </w:rPr>
      </w:pPr>
      <w:r w:rsidRPr="00F649CB">
        <w:rPr>
          <w:rFonts w:ascii="Candara" w:eastAsiaTheme="minorHAnsi" w:hAnsi="Candara" w:cstheme="minorHAnsi"/>
          <w:i/>
          <w:color w:val="535050"/>
          <w:kern w:val="0"/>
          <w:sz w:val="20"/>
          <w:szCs w:val="20"/>
          <w:lang w:eastAsia="en-US" w:bidi="ar-SA"/>
        </w:rPr>
        <w:t xml:space="preserve">Primere izbrišite iz tabele, vpišite svoje vire financiranja. </w:t>
      </w:r>
    </w:p>
    <w:p w14:paraId="34323249" w14:textId="77777777" w:rsidR="00F649CB" w:rsidRPr="00F649CB" w:rsidRDefault="00F649CB" w:rsidP="00F649CB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</w:pP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lastRenderedPageBreak/>
        <w:t>Ustrezno označite:</w:t>
      </w:r>
    </w:p>
    <w:p w14:paraId="04BFF5DC" w14:textId="77777777" w:rsidR="00F649CB" w:rsidRPr="00F649CB" w:rsidRDefault="00F649CB" w:rsidP="00F649CB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</w:pPr>
      <w:r w:rsidRPr="00F649CB">
        <w:rPr>
          <w:rFonts w:ascii="Segoe UI Symbol" w:eastAsiaTheme="minorHAnsi" w:hAnsi="Segoe UI Symbol" w:cs="Segoe UI Symbol"/>
          <w:kern w:val="0"/>
          <w:sz w:val="20"/>
          <w:szCs w:val="20"/>
          <w:lang w:eastAsia="en-US" w:bidi="ar-SA"/>
        </w:rPr>
        <w:t>☐</w:t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 xml:space="preserve"> Potrjujem, da so podatki, ki sem jih vpisal/-a v obrazec, resnični in LRF za Pomurje dovoljujem, da upravlja in obdeluje moje osebne podatke za namene izvedbe razpisa in programa Regionalno stičišče NVO Pomurja ter za namene poročanja financerju programa – Ministrstvu za javno upravo, dokazovanja izvedbe aktivnosti in upravičevanja nastalih stroškov v okviru projekta Regionalno stičišče NVO Pomurja.</w:t>
      </w:r>
    </w:p>
    <w:p w14:paraId="02179AED" w14:textId="77777777" w:rsidR="00F649CB" w:rsidRPr="00F649CB" w:rsidRDefault="00F649CB" w:rsidP="00F649CB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</w:pP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 xml:space="preserve">Kraj in datum:________________________________ </w:t>
      </w:r>
    </w:p>
    <w:p w14:paraId="5E9F2573" w14:textId="77777777" w:rsidR="00F649CB" w:rsidRPr="00F649CB" w:rsidRDefault="00F649CB" w:rsidP="00F649CB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</w:pP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>Podpis odgovorne osebe: _______________________________</w:t>
      </w:r>
    </w:p>
    <w:p w14:paraId="1A6CA531" w14:textId="77777777" w:rsidR="00F649CB" w:rsidRPr="00F649CB" w:rsidRDefault="00F649CB" w:rsidP="00F649CB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</w:pP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  <w:t>Žig:</w:t>
      </w:r>
    </w:p>
    <w:p w14:paraId="550A0F4F" w14:textId="77777777" w:rsidR="00F649CB" w:rsidRPr="00F649CB" w:rsidRDefault="00F649CB" w:rsidP="00F649CB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</w:pP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ab/>
        <w:t>(</w:t>
      </w:r>
      <w:r w:rsidRPr="00F649CB">
        <w:rPr>
          <w:rFonts w:ascii="Segoe UI Symbol" w:eastAsiaTheme="minorHAnsi" w:hAnsi="Segoe UI Symbol" w:cs="Segoe UI Symbol"/>
          <w:kern w:val="0"/>
          <w:sz w:val="20"/>
          <w:szCs w:val="20"/>
          <w:lang w:eastAsia="en-US" w:bidi="ar-SA"/>
        </w:rPr>
        <w:t>☐</w:t>
      </w:r>
      <w:r w:rsidRPr="00F649CB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 xml:space="preserve"> ne poslujemo z žigom)</w:t>
      </w:r>
    </w:p>
    <w:p w14:paraId="19643A2D" w14:textId="77777777" w:rsidR="00F649CB" w:rsidRPr="00F649CB" w:rsidRDefault="00F649CB" w:rsidP="00F649CB">
      <w:pPr>
        <w:spacing w:line="22" w:lineRule="atLeast"/>
        <w:jc w:val="both"/>
        <w:rPr>
          <w:rFonts w:ascii="Calibri" w:hAnsi="Calibri" w:cs="Calibri"/>
          <w:b/>
          <w:bCs/>
        </w:rPr>
      </w:pPr>
    </w:p>
    <w:sectPr w:rsidR="00F649CB" w:rsidRPr="00F649CB" w:rsidSect="008562D1">
      <w:headerReference w:type="default" r:id="rId10"/>
      <w:footerReference w:type="default" r:id="rId11"/>
      <w:pgSz w:w="11906" w:h="16838"/>
      <w:pgMar w:top="993" w:right="1558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8501" w14:textId="77777777" w:rsidR="00993FB3" w:rsidRDefault="00993FB3" w:rsidP="00AA7182">
      <w:r>
        <w:separator/>
      </w:r>
    </w:p>
  </w:endnote>
  <w:endnote w:type="continuationSeparator" w:id="0">
    <w:p w14:paraId="7C810A8A" w14:textId="77777777" w:rsidR="00993FB3" w:rsidRDefault="00993FB3" w:rsidP="00AA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9795" w14:textId="64D98A11" w:rsidR="00AA7182" w:rsidRDefault="00AA7182" w:rsidP="00AA7182">
    <w:pPr>
      <w:pStyle w:val="Noga"/>
      <w:ind w:left="-851" w:right="710"/>
    </w:pPr>
    <w:r>
      <w:rPr>
        <w:noProof/>
      </w:rPr>
      <w:drawing>
        <wp:inline distT="0" distB="0" distL="0" distR="0" wp14:anchorId="08929EB9" wp14:editId="799A0A85">
          <wp:extent cx="7471178" cy="1973580"/>
          <wp:effectExtent l="0" t="0" r="0" b="7620"/>
          <wp:docPr id="73483192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224265" name="Slika 8082242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80661" r="-3549"/>
                  <a:stretch/>
                </pic:blipFill>
                <pic:spPr bwMode="auto">
                  <a:xfrm>
                    <a:off x="0" y="0"/>
                    <a:ext cx="7575578" cy="20011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9ED3" w14:textId="77777777" w:rsidR="00993FB3" w:rsidRDefault="00993FB3" w:rsidP="00AA7182">
      <w:r>
        <w:separator/>
      </w:r>
    </w:p>
  </w:footnote>
  <w:footnote w:type="continuationSeparator" w:id="0">
    <w:p w14:paraId="65447169" w14:textId="77777777" w:rsidR="00993FB3" w:rsidRDefault="00993FB3" w:rsidP="00AA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B77B" w14:textId="3844E0A3" w:rsidR="008562D1" w:rsidRDefault="008562D1" w:rsidP="00AA7182">
    <w:pPr>
      <w:pStyle w:val="Glava"/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1FECD2" wp14:editId="241CB92E">
          <wp:simplePos x="0" y="0"/>
          <wp:positionH relativeFrom="column">
            <wp:posOffset>3531383</wp:posOffset>
          </wp:positionH>
          <wp:positionV relativeFrom="paragraph">
            <wp:posOffset>-277957</wp:posOffset>
          </wp:positionV>
          <wp:extent cx="2676525" cy="1057910"/>
          <wp:effectExtent l="0" t="0" r="9525" b="8890"/>
          <wp:wrapThrough wrapText="bothSides">
            <wp:wrapPolygon edited="0">
              <wp:start x="0" y="1945"/>
              <wp:lineTo x="0" y="21393"/>
              <wp:lineTo x="21523" y="21393"/>
              <wp:lineTo x="21523" y="1945"/>
              <wp:lineTo x="0" y="1945"/>
            </wp:wrapPolygon>
          </wp:wrapThrough>
          <wp:docPr id="204146951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224265" name="Slika 8082242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3" t="-1709" r="50298" b="87594"/>
                  <a:stretch/>
                </pic:blipFill>
                <pic:spPr bwMode="auto">
                  <a:xfrm>
                    <a:off x="0" y="0"/>
                    <a:ext cx="2676525" cy="1057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C12980" w14:textId="057D702B" w:rsidR="008562D1" w:rsidRDefault="008562D1" w:rsidP="00AA7182">
    <w:pPr>
      <w:pStyle w:val="Glava"/>
      <w:jc w:val="right"/>
    </w:pPr>
  </w:p>
  <w:p w14:paraId="0A12EDE7" w14:textId="77777777" w:rsidR="008562D1" w:rsidRDefault="008562D1" w:rsidP="00AA7182">
    <w:pPr>
      <w:pStyle w:val="Glava"/>
      <w:jc w:val="right"/>
    </w:pPr>
  </w:p>
  <w:p w14:paraId="38A2B9C8" w14:textId="77777777" w:rsidR="008562D1" w:rsidRDefault="008562D1" w:rsidP="00AA7182">
    <w:pPr>
      <w:pStyle w:val="Glava"/>
      <w:jc w:val="right"/>
    </w:pPr>
  </w:p>
  <w:p w14:paraId="38697595" w14:textId="3C0D0443" w:rsidR="00AA7182" w:rsidRDefault="00AA7182" w:rsidP="00AA7182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A80"/>
    <w:multiLevelType w:val="hybridMultilevel"/>
    <w:tmpl w:val="A32A2A90"/>
    <w:lvl w:ilvl="0" w:tplc="9D067A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83DAB"/>
    <w:multiLevelType w:val="hybridMultilevel"/>
    <w:tmpl w:val="22C8B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D6507"/>
    <w:multiLevelType w:val="hybridMultilevel"/>
    <w:tmpl w:val="80C8D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22934"/>
    <w:multiLevelType w:val="hybridMultilevel"/>
    <w:tmpl w:val="E5B4AB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F32FB"/>
    <w:multiLevelType w:val="hybridMultilevel"/>
    <w:tmpl w:val="2C60A6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E5D0E"/>
    <w:multiLevelType w:val="multilevel"/>
    <w:tmpl w:val="C2BA0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3B1992"/>
    <w:multiLevelType w:val="hybridMultilevel"/>
    <w:tmpl w:val="3AB82AC8"/>
    <w:lvl w:ilvl="0" w:tplc="58063E7A">
      <w:start w:val="1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3505D"/>
    <w:multiLevelType w:val="hybridMultilevel"/>
    <w:tmpl w:val="8A7643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00C64"/>
    <w:multiLevelType w:val="hybridMultilevel"/>
    <w:tmpl w:val="EBE2F954"/>
    <w:lvl w:ilvl="0" w:tplc="8E12B7A0">
      <w:start w:val="2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0429D"/>
    <w:multiLevelType w:val="hybridMultilevel"/>
    <w:tmpl w:val="8508E3BA"/>
    <w:lvl w:ilvl="0" w:tplc="C1080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17403">
    <w:abstractNumId w:val="2"/>
  </w:num>
  <w:num w:numId="2" w16cid:durableId="1336687845">
    <w:abstractNumId w:val="7"/>
  </w:num>
  <w:num w:numId="3" w16cid:durableId="44069570">
    <w:abstractNumId w:val="3"/>
  </w:num>
  <w:num w:numId="4" w16cid:durableId="1119301234">
    <w:abstractNumId w:val="1"/>
  </w:num>
  <w:num w:numId="5" w16cid:durableId="454955304">
    <w:abstractNumId w:val="4"/>
  </w:num>
  <w:num w:numId="6" w16cid:durableId="908686445">
    <w:abstractNumId w:val="8"/>
  </w:num>
  <w:num w:numId="7" w16cid:durableId="2070110323">
    <w:abstractNumId w:val="5"/>
  </w:num>
  <w:num w:numId="8" w16cid:durableId="852035973">
    <w:abstractNumId w:val="6"/>
  </w:num>
  <w:num w:numId="9" w16cid:durableId="525562477">
    <w:abstractNumId w:val="0"/>
  </w:num>
  <w:num w:numId="10" w16cid:durableId="488402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5D"/>
    <w:rsid w:val="000302CE"/>
    <w:rsid w:val="0004342C"/>
    <w:rsid w:val="00044016"/>
    <w:rsid w:val="00044357"/>
    <w:rsid w:val="00051F65"/>
    <w:rsid w:val="00052872"/>
    <w:rsid w:val="00091139"/>
    <w:rsid w:val="000C4215"/>
    <w:rsid w:val="000D130B"/>
    <w:rsid w:val="000D6C77"/>
    <w:rsid w:val="000F13FF"/>
    <w:rsid w:val="000F31B3"/>
    <w:rsid w:val="00117EEC"/>
    <w:rsid w:val="001240DF"/>
    <w:rsid w:val="00160964"/>
    <w:rsid w:val="00177CBC"/>
    <w:rsid w:val="0018509B"/>
    <w:rsid w:val="0019557F"/>
    <w:rsid w:val="001A7594"/>
    <w:rsid w:val="001D059A"/>
    <w:rsid w:val="001D3342"/>
    <w:rsid w:val="001E568A"/>
    <w:rsid w:val="00206BEE"/>
    <w:rsid w:val="00213869"/>
    <w:rsid w:val="0021654D"/>
    <w:rsid w:val="00227F45"/>
    <w:rsid w:val="00230065"/>
    <w:rsid w:val="00235EA3"/>
    <w:rsid w:val="002B189D"/>
    <w:rsid w:val="002D17C8"/>
    <w:rsid w:val="00301E62"/>
    <w:rsid w:val="0030273D"/>
    <w:rsid w:val="00330DFA"/>
    <w:rsid w:val="00365F66"/>
    <w:rsid w:val="00383443"/>
    <w:rsid w:val="00385C69"/>
    <w:rsid w:val="003A57E9"/>
    <w:rsid w:val="003B2D45"/>
    <w:rsid w:val="003B6747"/>
    <w:rsid w:val="003D4F10"/>
    <w:rsid w:val="003D6123"/>
    <w:rsid w:val="003E242F"/>
    <w:rsid w:val="004122D8"/>
    <w:rsid w:val="004179FB"/>
    <w:rsid w:val="00425E85"/>
    <w:rsid w:val="00447CC4"/>
    <w:rsid w:val="00456401"/>
    <w:rsid w:val="0046641D"/>
    <w:rsid w:val="004A077F"/>
    <w:rsid w:val="004A3B0D"/>
    <w:rsid w:val="004A6B5A"/>
    <w:rsid w:val="004C3801"/>
    <w:rsid w:val="004D6696"/>
    <w:rsid w:val="004F0B29"/>
    <w:rsid w:val="004F5CEA"/>
    <w:rsid w:val="00504CD9"/>
    <w:rsid w:val="005123E3"/>
    <w:rsid w:val="005331C5"/>
    <w:rsid w:val="005471F6"/>
    <w:rsid w:val="00552B18"/>
    <w:rsid w:val="005878F5"/>
    <w:rsid w:val="005B4CB9"/>
    <w:rsid w:val="005C772F"/>
    <w:rsid w:val="005D1CD6"/>
    <w:rsid w:val="005D31E3"/>
    <w:rsid w:val="005E1386"/>
    <w:rsid w:val="005F3A44"/>
    <w:rsid w:val="005F466A"/>
    <w:rsid w:val="00605CE4"/>
    <w:rsid w:val="0060606A"/>
    <w:rsid w:val="006149CA"/>
    <w:rsid w:val="00617ECA"/>
    <w:rsid w:val="006347E7"/>
    <w:rsid w:val="006466BB"/>
    <w:rsid w:val="00660C0D"/>
    <w:rsid w:val="006D7096"/>
    <w:rsid w:val="006E20A9"/>
    <w:rsid w:val="00702F5A"/>
    <w:rsid w:val="00712B9D"/>
    <w:rsid w:val="00731411"/>
    <w:rsid w:val="00741584"/>
    <w:rsid w:val="007A6DF7"/>
    <w:rsid w:val="007B3B85"/>
    <w:rsid w:val="007B69CD"/>
    <w:rsid w:val="007D53F7"/>
    <w:rsid w:val="00835CBA"/>
    <w:rsid w:val="0084440C"/>
    <w:rsid w:val="008562D1"/>
    <w:rsid w:val="00875F77"/>
    <w:rsid w:val="008951DF"/>
    <w:rsid w:val="00896AB7"/>
    <w:rsid w:val="008B4102"/>
    <w:rsid w:val="008C3598"/>
    <w:rsid w:val="008C54B0"/>
    <w:rsid w:val="008D7FEF"/>
    <w:rsid w:val="00920EA7"/>
    <w:rsid w:val="00944E80"/>
    <w:rsid w:val="00986237"/>
    <w:rsid w:val="009862CB"/>
    <w:rsid w:val="009937D8"/>
    <w:rsid w:val="00993FB3"/>
    <w:rsid w:val="009B5549"/>
    <w:rsid w:val="009C07DD"/>
    <w:rsid w:val="009D321F"/>
    <w:rsid w:val="009D49BD"/>
    <w:rsid w:val="00A049CA"/>
    <w:rsid w:val="00A04C41"/>
    <w:rsid w:val="00A13868"/>
    <w:rsid w:val="00A3527B"/>
    <w:rsid w:val="00A4085A"/>
    <w:rsid w:val="00A45000"/>
    <w:rsid w:val="00AA7182"/>
    <w:rsid w:val="00AC0491"/>
    <w:rsid w:val="00AC590D"/>
    <w:rsid w:val="00AD5096"/>
    <w:rsid w:val="00AF291E"/>
    <w:rsid w:val="00B00C79"/>
    <w:rsid w:val="00B176B0"/>
    <w:rsid w:val="00B37446"/>
    <w:rsid w:val="00B5567C"/>
    <w:rsid w:val="00BA4D16"/>
    <w:rsid w:val="00BC1CBB"/>
    <w:rsid w:val="00C0755D"/>
    <w:rsid w:val="00C36A25"/>
    <w:rsid w:val="00C46670"/>
    <w:rsid w:val="00C70AC7"/>
    <w:rsid w:val="00C8071B"/>
    <w:rsid w:val="00CB6F4D"/>
    <w:rsid w:val="00CC6EDD"/>
    <w:rsid w:val="00CC7E2B"/>
    <w:rsid w:val="00CD2582"/>
    <w:rsid w:val="00CE5428"/>
    <w:rsid w:val="00CF107A"/>
    <w:rsid w:val="00D169CA"/>
    <w:rsid w:val="00D26B4B"/>
    <w:rsid w:val="00D47C20"/>
    <w:rsid w:val="00D7661E"/>
    <w:rsid w:val="00D769D5"/>
    <w:rsid w:val="00D945EE"/>
    <w:rsid w:val="00DA61CA"/>
    <w:rsid w:val="00DC26D5"/>
    <w:rsid w:val="00DE375F"/>
    <w:rsid w:val="00DE49B2"/>
    <w:rsid w:val="00E2407A"/>
    <w:rsid w:val="00E67C0C"/>
    <w:rsid w:val="00E710F3"/>
    <w:rsid w:val="00E83344"/>
    <w:rsid w:val="00E970D1"/>
    <w:rsid w:val="00EA3062"/>
    <w:rsid w:val="00EA5625"/>
    <w:rsid w:val="00EA692A"/>
    <w:rsid w:val="00EE7585"/>
    <w:rsid w:val="00F243E2"/>
    <w:rsid w:val="00F53F7B"/>
    <w:rsid w:val="00F61259"/>
    <w:rsid w:val="00F649CB"/>
    <w:rsid w:val="00F90293"/>
    <w:rsid w:val="00F9068F"/>
    <w:rsid w:val="00FA3948"/>
    <w:rsid w:val="00FB536E"/>
    <w:rsid w:val="00FC0349"/>
    <w:rsid w:val="00FC7C53"/>
    <w:rsid w:val="00FE0B13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BC03"/>
  <w15:chartTrackingRefBased/>
  <w15:docId w15:val="{67559AD3-CB85-4C6A-9338-026854DA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2B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D49BD"/>
    <w:pPr>
      <w:keepNext/>
      <w:keepLines/>
      <w:widowControl/>
      <w:suppressAutoHyphens w:val="0"/>
      <w:spacing w:before="40" w:line="276" w:lineRule="auto"/>
      <w:outlineLvl w:val="1"/>
    </w:pPr>
    <w:rPr>
      <w:rFonts w:ascii="Cambria" w:eastAsia="Times New Roman" w:hAnsi="Cambria" w:cs="Times New Roman"/>
      <w:color w:val="365F91"/>
      <w:kern w:val="0"/>
      <w:sz w:val="26"/>
      <w:szCs w:val="26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718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A7182"/>
  </w:style>
  <w:style w:type="paragraph" w:styleId="Noga">
    <w:name w:val="footer"/>
    <w:basedOn w:val="Navaden"/>
    <w:link w:val="NogaZnak"/>
    <w:uiPriority w:val="99"/>
    <w:unhideWhenUsed/>
    <w:rsid w:val="00AA718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A7182"/>
  </w:style>
  <w:style w:type="paragraph" w:styleId="Brezrazmikov">
    <w:name w:val="No Spacing"/>
    <w:link w:val="BrezrazmikovZnak"/>
    <w:uiPriority w:val="1"/>
    <w:qFormat/>
    <w:rsid w:val="00AA7182"/>
    <w:pPr>
      <w:spacing w:after="0" w:line="240" w:lineRule="auto"/>
    </w:pPr>
    <w:rPr>
      <w:rFonts w:eastAsiaTheme="minorEastAsia"/>
      <w:kern w:val="0"/>
      <w:lang w:eastAsia="sl-SI"/>
      <w14:ligatures w14:val="none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AA7182"/>
    <w:rPr>
      <w:rFonts w:eastAsiaTheme="minorEastAsia"/>
      <w:kern w:val="0"/>
      <w:lang w:eastAsia="sl-SI"/>
      <w14:ligatures w14:val="none"/>
    </w:rPr>
  </w:style>
  <w:style w:type="paragraph" w:styleId="Odstavekseznama">
    <w:name w:val="List Paragraph"/>
    <w:basedOn w:val="Navaden"/>
    <w:link w:val="OdstavekseznamaZnak"/>
    <w:uiPriority w:val="34"/>
    <w:qFormat/>
    <w:rsid w:val="00CF107A"/>
    <w:pPr>
      <w:ind w:left="720"/>
      <w:contextualSpacing/>
    </w:pPr>
  </w:style>
  <w:style w:type="table" w:styleId="Tabelamrea">
    <w:name w:val="Table Grid"/>
    <w:basedOn w:val="Navadnatabela"/>
    <w:uiPriority w:val="39"/>
    <w:rsid w:val="00552B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552B18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52B18"/>
  </w:style>
  <w:style w:type="character" w:styleId="Sprotnaopomba-sklic">
    <w:name w:val="footnote reference"/>
    <w:aliases w:val="Footnote symbol,Footnote,Fussnota"/>
    <w:unhideWhenUsed/>
    <w:rsid w:val="00552B18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52B1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US" w:eastAsia="en-US" w:bidi="ar-S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52B18"/>
    <w:rPr>
      <w:kern w:val="0"/>
      <w:sz w:val="20"/>
      <w:szCs w:val="20"/>
      <w:lang w:val="en-US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D169CA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rsid w:val="009D49BD"/>
    <w:rPr>
      <w:rFonts w:ascii="Cambria" w:eastAsia="Times New Roman" w:hAnsi="Cambria" w:cs="Times New Roman"/>
      <w:color w:val="365F9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ka@lrf-pomurje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tejka@lrf-pomurje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ABBFAA-F720-4F2B-807A-A8870A43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7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Matejka</dc:creator>
  <cp:keywords/>
  <dc:description/>
  <cp:lastModifiedBy>matejka horvat</cp:lastModifiedBy>
  <cp:revision>6</cp:revision>
  <cp:lastPrinted>2025-04-29T10:25:00Z</cp:lastPrinted>
  <dcterms:created xsi:type="dcterms:W3CDTF">2025-04-22T12:18:00Z</dcterms:created>
  <dcterms:modified xsi:type="dcterms:W3CDTF">2025-04-30T10:40:00Z</dcterms:modified>
</cp:coreProperties>
</file>