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6D" w:rsidRDefault="00756E6D"/>
    <w:p w:rsidR="00756E6D" w:rsidRDefault="00756E6D"/>
    <w:p w:rsidR="00756E6D" w:rsidRDefault="00756E6D"/>
    <w:p w:rsidR="00E8722A" w:rsidRDefault="002C71E4">
      <w:r>
        <w:t>Datum: 18.1.2021</w:t>
      </w:r>
    </w:p>
    <w:p w:rsidR="00972003" w:rsidRDefault="00972003"/>
    <w:p w:rsidR="00E5651A" w:rsidRDefault="00E5651A"/>
    <w:p w:rsidR="00E5651A" w:rsidRPr="00915102" w:rsidRDefault="00E5651A">
      <w:pPr>
        <w:rPr>
          <w:b/>
        </w:rPr>
      </w:pPr>
      <w:r w:rsidRPr="00915102">
        <w:rPr>
          <w:b/>
        </w:rPr>
        <w:t>ZADEVA: OGLAŠEVANJE V OBČINSKEM GLASILU – GLAS OBČINE</w:t>
      </w:r>
    </w:p>
    <w:p w:rsidR="00E5651A" w:rsidRDefault="00E5651A"/>
    <w:p w:rsidR="00E5651A" w:rsidRDefault="00E5651A"/>
    <w:p w:rsidR="00E5651A" w:rsidRDefault="00E5651A">
      <w:r>
        <w:t>Spoštovani!</w:t>
      </w:r>
    </w:p>
    <w:p w:rsidR="00E5651A" w:rsidRDefault="00E5651A"/>
    <w:p w:rsidR="00E5651A" w:rsidRDefault="00E5651A">
      <w:r>
        <w:t xml:space="preserve">Nudimo možnost oglaševanja v občinskem glasilu – Glas občine. Glasilo bodo vsa gospodinjstva v </w:t>
      </w:r>
      <w:r w:rsidR="00F20E1E">
        <w:t>občini Križevci v mesecu avgustu</w:t>
      </w:r>
      <w:r>
        <w:t xml:space="preserve"> prejela brezplačno.</w:t>
      </w:r>
    </w:p>
    <w:p w:rsidR="00E5651A" w:rsidRDefault="00E5651A"/>
    <w:p w:rsidR="00E5651A" w:rsidRDefault="00E5651A">
      <w:r>
        <w:t>Če želite oglaševati v občinskem glasilu, pošlj</w:t>
      </w:r>
      <w:r w:rsidR="002E14F4">
        <w:t>ite</w:t>
      </w:r>
      <w:r w:rsidR="009C055E">
        <w:t xml:space="preserve"> opi</w:t>
      </w:r>
      <w:r w:rsidR="002C71E4">
        <w:t>s oglasa najkasneje do 31.1.2021</w:t>
      </w:r>
      <w:bookmarkStart w:id="0" w:name="_GoBack"/>
      <w:bookmarkEnd w:id="0"/>
    </w:p>
    <w:p w:rsidR="00E5651A" w:rsidRDefault="00E5651A"/>
    <w:p w:rsidR="00E5651A" w:rsidRDefault="00E5651A">
      <w:r>
        <w:t>Prilagamo cenik oglasov.</w:t>
      </w:r>
    </w:p>
    <w:p w:rsidR="00E5651A" w:rsidRDefault="00E5651A"/>
    <w:p w:rsidR="00E5651A" w:rsidRDefault="00E5651A">
      <w:r>
        <w:t xml:space="preserve">Za podrobnejše informacije lahko pokličete na občino Križevci ( </w:t>
      </w:r>
      <w:proofErr w:type="spellStart"/>
      <w:r>
        <w:t>tel</w:t>
      </w:r>
      <w:proofErr w:type="spellEnd"/>
      <w:r>
        <w:t xml:space="preserve">: 02 584 40 40) ali nam pišete na naslov: </w:t>
      </w:r>
      <w:hyperlink r:id="rId4" w:history="1">
        <w:r w:rsidRPr="005273FE">
          <w:rPr>
            <w:rStyle w:val="Hiperpovezava"/>
          </w:rPr>
          <w:t>info@obcina-krizevci.si</w:t>
        </w:r>
      </w:hyperlink>
      <w:r>
        <w:t xml:space="preserve"> .</w:t>
      </w:r>
    </w:p>
    <w:p w:rsidR="00E5651A" w:rsidRDefault="00E5651A"/>
    <w:p w:rsidR="00E5651A" w:rsidRDefault="00E5651A">
      <w:r>
        <w:t>Lep pozdrav,</w:t>
      </w:r>
    </w:p>
    <w:p w:rsidR="00E5651A" w:rsidRDefault="00E5651A"/>
    <w:p w:rsidR="00E5651A" w:rsidRDefault="00E5651A"/>
    <w:p w:rsidR="00E5651A" w:rsidRDefault="00E5651A" w:rsidP="00E5651A">
      <w:pPr>
        <w:jc w:val="right"/>
      </w:pPr>
      <w:r>
        <w:t>župan Občine Križevci</w:t>
      </w:r>
    </w:p>
    <w:p w:rsidR="00E5651A" w:rsidRDefault="00E5651A" w:rsidP="00E5651A">
      <w:pPr>
        <w:jc w:val="right"/>
      </w:pPr>
      <w:r>
        <w:t>mag. Branko Belec</w:t>
      </w: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E5651A">
      <w:pPr>
        <w:jc w:val="right"/>
      </w:pPr>
    </w:p>
    <w:p w:rsidR="00972003" w:rsidRDefault="00972003" w:rsidP="00972003">
      <w:pPr>
        <w:jc w:val="center"/>
        <w:rPr>
          <w:b/>
          <w:sz w:val="36"/>
          <w:szCs w:val="36"/>
        </w:rPr>
      </w:pPr>
      <w:r w:rsidRPr="00972003">
        <w:rPr>
          <w:b/>
          <w:sz w:val="36"/>
          <w:szCs w:val="36"/>
        </w:rPr>
        <w:t>CENIK KOMERCIALNIH OGLASOV V OBČINSKEM GLASILU GLAS OBČINE</w:t>
      </w:r>
    </w:p>
    <w:p w:rsidR="00FA5689" w:rsidRDefault="00FA5689" w:rsidP="00972003">
      <w:pPr>
        <w:jc w:val="center"/>
        <w:rPr>
          <w:b/>
          <w:sz w:val="36"/>
          <w:szCs w:val="36"/>
        </w:rPr>
      </w:pPr>
    </w:p>
    <w:p w:rsidR="00FA5689" w:rsidRDefault="00FA5689" w:rsidP="00972003">
      <w:pPr>
        <w:jc w:val="center"/>
        <w:rPr>
          <w:b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105"/>
      </w:tblGrid>
      <w:tr w:rsidR="00FA5689" w:rsidTr="00FA5689">
        <w:tc>
          <w:tcPr>
            <w:tcW w:w="846" w:type="dxa"/>
          </w:tcPr>
          <w:p w:rsidR="00FA5689" w:rsidRDefault="00FA5689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111" w:type="dxa"/>
          </w:tcPr>
          <w:p w:rsidR="00FA5689" w:rsidRDefault="00FA5689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CELOSTRANSKI OGLAS</w:t>
            </w:r>
          </w:p>
        </w:tc>
        <w:tc>
          <w:tcPr>
            <w:tcW w:w="4105" w:type="dxa"/>
          </w:tcPr>
          <w:p w:rsidR="00FA5689" w:rsidRDefault="002E14F4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165</w:t>
            </w:r>
            <w:r w:rsidR="00FA5689">
              <w:rPr>
                <w:b/>
                <w:sz w:val="36"/>
                <w:szCs w:val="36"/>
              </w:rPr>
              <w:t>,00 EUR</w:t>
            </w:r>
          </w:p>
        </w:tc>
      </w:tr>
      <w:tr w:rsidR="00FA5689" w:rsidTr="00FA5689">
        <w:tc>
          <w:tcPr>
            <w:tcW w:w="846" w:type="dxa"/>
          </w:tcPr>
          <w:p w:rsidR="00FA5689" w:rsidRDefault="00FA5689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111" w:type="dxa"/>
          </w:tcPr>
          <w:p w:rsidR="00FA5689" w:rsidRDefault="00FA5689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POLSTRANSKI OGLAS</w:t>
            </w:r>
          </w:p>
        </w:tc>
        <w:tc>
          <w:tcPr>
            <w:tcW w:w="4105" w:type="dxa"/>
          </w:tcPr>
          <w:p w:rsidR="00FA5689" w:rsidRDefault="002E14F4" w:rsidP="002E14F4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110</w:t>
            </w:r>
            <w:r w:rsidR="00FA5689">
              <w:rPr>
                <w:b/>
                <w:sz w:val="36"/>
                <w:szCs w:val="36"/>
              </w:rPr>
              <w:t>,00 EUR</w:t>
            </w:r>
          </w:p>
        </w:tc>
      </w:tr>
      <w:tr w:rsidR="00FA5689" w:rsidTr="00FA5689">
        <w:tc>
          <w:tcPr>
            <w:tcW w:w="846" w:type="dxa"/>
          </w:tcPr>
          <w:p w:rsidR="00FA5689" w:rsidRDefault="00FA5689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111" w:type="dxa"/>
          </w:tcPr>
          <w:p w:rsidR="00FA5689" w:rsidRDefault="00FA5689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OGLAS NA ČETRTINI STRANI</w:t>
            </w:r>
          </w:p>
        </w:tc>
        <w:tc>
          <w:tcPr>
            <w:tcW w:w="4105" w:type="dxa"/>
          </w:tcPr>
          <w:p w:rsidR="00FA5689" w:rsidRDefault="002E14F4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="00FA5689">
              <w:rPr>
                <w:b/>
                <w:sz w:val="36"/>
                <w:szCs w:val="36"/>
              </w:rPr>
              <w:t>0,00 EUR</w:t>
            </w:r>
          </w:p>
        </w:tc>
      </w:tr>
      <w:tr w:rsidR="00FA5689" w:rsidTr="00FA5689">
        <w:tc>
          <w:tcPr>
            <w:tcW w:w="846" w:type="dxa"/>
          </w:tcPr>
          <w:p w:rsidR="00FA5689" w:rsidRDefault="00FA5689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111" w:type="dxa"/>
          </w:tcPr>
          <w:p w:rsidR="00FA5689" w:rsidRDefault="00FA5689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OGLAS NA OSMINI STRANI</w:t>
            </w:r>
          </w:p>
        </w:tc>
        <w:tc>
          <w:tcPr>
            <w:tcW w:w="4105" w:type="dxa"/>
          </w:tcPr>
          <w:p w:rsidR="00FA5689" w:rsidRDefault="002E14F4" w:rsidP="00FA5689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FA5689">
              <w:rPr>
                <w:b/>
                <w:sz w:val="36"/>
                <w:szCs w:val="36"/>
              </w:rPr>
              <w:t>0,00 EUR</w:t>
            </w:r>
          </w:p>
        </w:tc>
      </w:tr>
    </w:tbl>
    <w:p w:rsidR="00FA5689" w:rsidRPr="00972003" w:rsidRDefault="00FA5689" w:rsidP="00FA5689">
      <w:pPr>
        <w:jc w:val="both"/>
        <w:rPr>
          <w:b/>
          <w:sz w:val="36"/>
          <w:szCs w:val="36"/>
        </w:rPr>
      </w:pPr>
    </w:p>
    <w:p w:rsidR="00E5651A" w:rsidRDefault="00E5651A" w:rsidP="00E5651A">
      <w:pPr>
        <w:jc w:val="right"/>
      </w:pPr>
    </w:p>
    <w:p w:rsidR="00FA5689" w:rsidRDefault="00FA5689" w:rsidP="00FA5689">
      <w:r>
        <w:t xml:space="preserve">Cena ne vključuje DDV. </w:t>
      </w:r>
    </w:p>
    <w:p w:rsidR="00FA5689" w:rsidRDefault="00FA5689" w:rsidP="00FA5689">
      <w:r>
        <w:t>V ceno je vključena grafična priprava oglasa, za katerega gradivo poskrbi naročnik.</w:t>
      </w:r>
    </w:p>
    <w:p w:rsidR="00FA5689" w:rsidRDefault="00FA5689" w:rsidP="00FA5689">
      <w:r>
        <w:t>Obvestila društev, ki imajo sedež</w:t>
      </w:r>
      <w:r w:rsidR="00CE7CA4">
        <w:t xml:space="preserve"> </w:t>
      </w:r>
      <w:r>
        <w:t>na območju Občine Križevci, se ne štejejo za oglasna sporočila.</w:t>
      </w:r>
    </w:p>
    <w:p w:rsidR="00FA5689" w:rsidRDefault="00FA5689" w:rsidP="00FA5689">
      <w:r>
        <w:t>Oglaševanje v politične namene ni dovoljeno.</w:t>
      </w:r>
    </w:p>
    <w:p w:rsidR="00FA5689" w:rsidRDefault="00FA5689" w:rsidP="00FA5689">
      <w:r>
        <w:t>Oglase zbira tajništvo občine Križevci.</w:t>
      </w:r>
    </w:p>
    <w:p w:rsidR="00FA5689" w:rsidRDefault="00FA5689" w:rsidP="00FA5689"/>
    <w:p w:rsidR="00FA5689" w:rsidRDefault="00FA5689" w:rsidP="00FA5689"/>
    <w:p w:rsidR="00FA5689" w:rsidRDefault="00FA5689" w:rsidP="00FA5689">
      <w:pPr>
        <w:jc w:val="right"/>
      </w:pPr>
      <w:r>
        <w:t>župan Občine Križevci</w:t>
      </w:r>
    </w:p>
    <w:p w:rsidR="00FA5689" w:rsidRDefault="00FA5689" w:rsidP="00FA5689">
      <w:pPr>
        <w:jc w:val="right"/>
      </w:pPr>
      <w:r>
        <w:t>mag. Branko Belec</w:t>
      </w:r>
    </w:p>
    <w:sectPr w:rsidR="00FA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77"/>
    <w:rsid w:val="00050377"/>
    <w:rsid w:val="002C71E4"/>
    <w:rsid w:val="002E14F4"/>
    <w:rsid w:val="00364BBE"/>
    <w:rsid w:val="00491BC7"/>
    <w:rsid w:val="00756E6D"/>
    <w:rsid w:val="00915102"/>
    <w:rsid w:val="00943DF0"/>
    <w:rsid w:val="00972003"/>
    <w:rsid w:val="009C055E"/>
    <w:rsid w:val="00B353C4"/>
    <w:rsid w:val="00CE7CA4"/>
    <w:rsid w:val="00E5651A"/>
    <w:rsid w:val="00E8722A"/>
    <w:rsid w:val="00F20E1E"/>
    <w:rsid w:val="00F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9E803-334A-4B5A-AF3A-9137F73C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51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FA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bcina-krizevci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Lidija Domanjko</cp:lastModifiedBy>
  <cp:revision>5</cp:revision>
  <dcterms:created xsi:type="dcterms:W3CDTF">2020-06-19T11:55:00Z</dcterms:created>
  <dcterms:modified xsi:type="dcterms:W3CDTF">2021-01-19T08:30:00Z</dcterms:modified>
</cp:coreProperties>
</file>