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064" w:rsidRDefault="007E7064" w:rsidP="002C61BA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185EED5" wp14:editId="4A2833BA">
            <wp:simplePos x="0" y="0"/>
            <wp:positionH relativeFrom="column">
              <wp:posOffset>5648325</wp:posOffset>
            </wp:positionH>
            <wp:positionV relativeFrom="paragraph">
              <wp:posOffset>-352425</wp:posOffset>
            </wp:positionV>
            <wp:extent cx="885644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4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24B" w:rsidRPr="000A2C29" w:rsidRDefault="007324C7" w:rsidP="00BD4BB1">
      <w:pPr>
        <w:pStyle w:val="Navadensplet"/>
        <w:spacing w:before="0" w:beforeAutospacing="0" w:after="240" w:afterAutospacing="0" w:line="276" w:lineRule="auto"/>
        <w:jc w:val="center"/>
        <w:rPr>
          <w:rFonts w:ascii="Arial" w:hAnsi="Arial" w:cs="Arial"/>
          <w:bCs/>
          <w:sz w:val="22"/>
          <w:szCs w:val="20"/>
        </w:rPr>
      </w:pPr>
      <w:r w:rsidRPr="000A2C29">
        <w:rPr>
          <w:rFonts w:ascii="Arial" w:hAnsi="Arial" w:cs="Arial"/>
          <w:bCs/>
          <w:sz w:val="22"/>
          <w:szCs w:val="20"/>
        </w:rPr>
        <w:t xml:space="preserve">Pobudnik akcije </w:t>
      </w:r>
      <w:r w:rsidR="00F5724B" w:rsidRPr="000A2C29">
        <w:rPr>
          <w:rFonts w:ascii="Arial" w:hAnsi="Arial" w:cs="Arial"/>
          <w:bCs/>
          <w:sz w:val="22"/>
          <w:szCs w:val="20"/>
        </w:rPr>
        <w:t>Društvo za zaščito živali</w:t>
      </w:r>
      <w:r w:rsidR="00642D3F">
        <w:rPr>
          <w:rFonts w:ascii="Arial" w:hAnsi="Arial" w:cs="Arial"/>
          <w:bCs/>
          <w:sz w:val="22"/>
          <w:szCs w:val="20"/>
        </w:rPr>
        <w:t xml:space="preserve"> Pomurja</w:t>
      </w:r>
    </w:p>
    <w:p w:rsidR="00F5724B" w:rsidRPr="002C61BA" w:rsidRDefault="00F5724B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</w:rPr>
        <w:t>AKCIJA STERILIZACIJ IN KASTRACIJ PSOV IN MAČK</w:t>
      </w:r>
    </w:p>
    <w:p w:rsidR="00F5724B" w:rsidRPr="002C61BA" w:rsidRDefault="002609F6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48"/>
          <w:szCs w:val="38"/>
          <w:u w:val="single"/>
        </w:rPr>
      </w:pPr>
      <w:r w:rsidRPr="002C61BA">
        <w:rPr>
          <w:rFonts w:ascii="Arial" w:hAnsi="Arial" w:cs="Arial"/>
          <w:b/>
          <w:sz w:val="48"/>
          <w:szCs w:val="38"/>
          <w:u w:val="single"/>
        </w:rPr>
        <w:t>2</w:t>
      </w:r>
      <w:r w:rsidR="00F5724B" w:rsidRPr="002C61BA">
        <w:rPr>
          <w:rFonts w:ascii="Arial" w:hAnsi="Arial" w:cs="Arial"/>
          <w:b/>
          <w:sz w:val="48"/>
          <w:szCs w:val="38"/>
          <w:u w:val="single"/>
        </w:rPr>
        <w:t>0 % popust pri ceni storitve</w:t>
      </w:r>
    </w:p>
    <w:p w:rsidR="00F5724B" w:rsidRPr="002C61BA" w:rsidRDefault="00F5724B" w:rsidP="00F5724B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Cs w:val="20"/>
        </w:rPr>
      </w:pPr>
      <w:r w:rsidRPr="002C61BA">
        <w:rPr>
          <w:rFonts w:ascii="Arial" w:hAnsi="Arial" w:cs="Arial"/>
          <w:b/>
          <w:bCs/>
          <w:szCs w:val="20"/>
        </w:rPr>
        <w:t>NA VSEH VETERINARSKIH POSTAJAH V POMURJU</w:t>
      </w:r>
    </w:p>
    <w:p w:rsidR="007E7064" w:rsidRPr="002C61BA" w:rsidRDefault="00F5724B" w:rsidP="007E7064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od 1. </w:t>
      </w:r>
      <w:r w:rsidR="002A2021">
        <w:rPr>
          <w:rFonts w:ascii="Arial" w:hAnsi="Arial" w:cs="Arial"/>
          <w:b/>
          <w:bCs/>
          <w:sz w:val="40"/>
          <w:szCs w:val="28"/>
          <w:highlight w:val="yellow"/>
        </w:rPr>
        <w:t>2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 201</w:t>
      </w:r>
      <w:r w:rsidR="001222AF">
        <w:rPr>
          <w:rFonts w:ascii="Arial" w:hAnsi="Arial" w:cs="Arial"/>
          <w:b/>
          <w:bCs/>
          <w:sz w:val="40"/>
          <w:szCs w:val="28"/>
          <w:highlight w:val="yellow"/>
        </w:rPr>
        <w:t>8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 xml:space="preserve"> 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do 3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1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</w:t>
      </w:r>
      <w:r w:rsidR="005317F0">
        <w:rPr>
          <w:rFonts w:ascii="Arial" w:hAnsi="Arial" w:cs="Arial"/>
          <w:b/>
          <w:bCs/>
          <w:sz w:val="40"/>
          <w:szCs w:val="28"/>
          <w:highlight w:val="yellow"/>
        </w:rPr>
        <w:t xml:space="preserve"> </w:t>
      </w:r>
      <w:r w:rsidR="002A2021">
        <w:rPr>
          <w:rFonts w:ascii="Arial" w:hAnsi="Arial" w:cs="Arial"/>
          <w:b/>
          <w:bCs/>
          <w:sz w:val="40"/>
          <w:szCs w:val="28"/>
          <w:highlight w:val="yellow"/>
        </w:rPr>
        <w:t>3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.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201</w:t>
      </w:r>
      <w:r w:rsidR="002A2021">
        <w:rPr>
          <w:rFonts w:ascii="Arial" w:hAnsi="Arial" w:cs="Arial"/>
          <w:b/>
          <w:bCs/>
          <w:sz w:val="40"/>
          <w:szCs w:val="28"/>
          <w:highlight w:val="yellow"/>
        </w:rPr>
        <w:t>9</w:t>
      </w:r>
    </w:p>
    <w:p w:rsidR="00DB69C8" w:rsidRDefault="00DB69C8" w:rsidP="000A2C29">
      <w:pPr>
        <w:pStyle w:val="Navadensplet"/>
        <w:spacing w:before="0" w:beforeAutospacing="0" w:after="240" w:afterAutospacing="0" w:line="360" w:lineRule="auto"/>
        <w:jc w:val="center"/>
        <w:rPr>
          <w:rFonts w:ascii="Arial" w:hAnsi="Arial" w:cs="Arial"/>
          <w:bCs/>
          <w:i/>
          <w:sz w:val="22"/>
          <w:szCs w:val="16"/>
        </w:rPr>
      </w:pPr>
      <w:r w:rsidRPr="00BE0B89">
        <w:rPr>
          <w:rFonts w:ascii="Arial" w:hAnsi="Arial" w:cs="Arial"/>
          <w:bCs/>
          <w:i/>
          <w:sz w:val="22"/>
          <w:szCs w:val="16"/>
        </w:rPr>
        <w:t>Priložen kupon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odrežite</w:t>
      </w:r>
      <w:r w:rsidR="002C61BA">
        <w:rPr>
          <w:rFonts w:ascii="Arial" w:hAnsi="Arial" w:cs="Arial"/>
          <w:bCs/>
          <w:i/>
          <w:sz w:val="22"/>
          <w:szCs w:val="16"/>
        </w:rPr>
        <w:t>, izpolnite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in </w:t>
      </w:r>
      <w:r w:rsidR="002C61BA" w:rsidRPr="00BE0B89">
        <w:rPr>
          <w:rFonts w:ascii="Arial" w:hAnsi="Arial" w:cs="Arial"/>
          <w:bCs/>
          <w:i/>
          <w:sz w:val="22"/>
          <w:szCs w:val="16"/>
        </w:rPr>
        <w:t>unovčite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na veterinarski postaji.</w:t>
      </w:r>
    </w:p>
    <w:p w:rsidR="007E7064" w:rsidRDefault="007E7064" w:rsidP="000A2C29">
      <w:pPr>
        <w:spacing w:before="240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BE0B89">
        <w:rPr>
          <w:rFonts w:ascii="Arial" w:hAnsi="Arial" w:cs="Arial"/>
          <w:b/>
          <w:i/>
          <w:color w:val="000000"/>
          <w:sz w:val="28"/>
          <w:szCs w:val="28"/>
        </w:rPr>
        <w:t>Zakaj sterilizirati oz. kastrirati?</w:t>
      </w:r>
    </w:p>
    <w:p w:rsidR="00B95936" w:rsidRPr="00BE0B89" w:rsidRDefault="00B95936" w:rsidP="000A2C29">
      <w:pPr>
        <w:spacing w:before="240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B95936" w:rsidRDefault="00B95936" w:rsidP="005317F0">
      <w:pPr>
        <w:spacing w:line="288" w:lineRule="atLeast"/>
        <w:jc w:val="center"/>
        <w:textAlignment w:val="top"/>
        <w:outlineLvl w:val="1"/>
        <w:rPr>
          <w:rFonts w:ascii="Arial" w:hAnsi="Arial" w:cs="Arial"/>
          <w:b/>
          <w:color w:val="000000"/>
          <w:sz w:val="41"/>
          <w:szCs w:val="41"/>
          <w:bdr w:val="none" w:sz="0" w:space="0" w:color="auto" w:frame="1"/>
        </w:rPr>
      </w:pPr>
      <w:r w:rsidRPr="001222AF">
        <w:rPr>
          <w:rFonts w:ascii="Arial" w:hAnsi="Arial" w:cs="Arial"/>
          <w:b/>
          <w:color w:val="000000"/>
          <w:sz w:val="41"/>
          <w:szCs w:val="41"/>
          <w:bdr w:val="none" w:sz="0" w:space="0" w:color="auto" w:frame="1"/>
        </w:rPr>
        <w:t xml:space="preserve">Sterilizacija in kastracija psa ali mačke </w:t>
      </w:r>
      <w:r w:rsidR="005317F0">
        <w:rPr>
          <w:rFonts w:ascii="Arial" w:hAnsi="Arial" w:cs="Arial"/>
          <w:b/>
          <w:color w:val="000000"/>
          <w:sz w:val="41"/>
          <w:szCs w:val="41"/>
          <w:bdr w:val="none" w:sz="0" w:space="0" w:color="auto" w:frame="1"/>
        </w:rPr>
        <w:t xml:space="preserve">sta </w:t>
      </w:r>
      <w:r w:rsidRPr="001222AF">
        <w:rPr>
          <w:rFonts w:ascii="Arial" w:hAnsi="Arial" w:cs="Arial"/>
          <w:b/>
          <w:color w:val="000000"/>
          <w:sz w:val="41"/>
          <w:szCs w:val="41"/>
          <w:bdr w:val="none" w:sz="0" w:space="0" w:color="auto" w:frame="1"/>
        </w:rPr>
        <w:t>pomembni za zdravje živali</w:t>
      </w:r>
    </w:p>
    <w:p w:rsidR="005352BF" w:rsidRPr="005352BF" w:rsidRDefault="005352BF" w:rsidP="005352BF">
      <w:pPr>
        <w:spacing w:line="288" w:lineRule="atLeast"/>
        <w:jc w:val="center"/>
        <w:textAlignment w:val="top"/>
        <w:outlineLvl w:val="1"/>
        <w:rPr>
          <w:b/>
          <w:sz w:val="32"/>
        </w:rPr>
      </w:pPr>
      <w:r w:rsidRPr="005352BF">
        <w:rPr>
          <w:b/>
          <w:sz w:val="32"/>
        </w:rPr>
        <w:t xml:space="preserve">Preprečimo pa tudi neželena rojstva mladičkov, ki težko dobijo dober dom </w:t>
      </w:r>
    </w:p>
    <w:p w:rsidR="005352BF" w:rsidRPr="005352BF" w:rsidRDefault="005352BF" w:rsidP="005352BF">
      <w:pPr>
        <w:spacing w:line="288" w:lineRule="atLeast"/>
        <w:jc w:val="center"/>
        <w:textAlignment w:val="top"/>
        <w:outlineLvl w:val="1"/>
        <w:rPr>
          <w:b/>
          <w:i/>
        </w:rPr>
      </w:pPr>
      <w:r w:rsidRPr="005352BF">
        <w:rPr>
          <w:b/>
          <w:i/>
        </w:rPr>
        <w:t>BODITE ODGOVORNI LASTNIKI  -  PELJITE SVOJE MAČKE, PSE NA STERILIZACIJO / KASTRACIJO</w:t>
      </w:r>
      <w:r>
        <w:rPr>
          <w:b/>
          <w:i/>
        </w:rPr>
        <w:t xml:space="preserve"> !</w:t>
      </w:r>
      <w:r w:rsidRPr="005352BF">
        <w:rPr>
          <w:b/>
          <w:i/>
        </w:rPr>
        <w:t xml:space="preserve"> ZDAJ JE TA STROŠEK CENEJŠI</w:t>
      </w:r>
    </w:p>
    <w:p w:rsidR="007E7064" w:rsidRPr="005352BF" w:rsidRDefault="00B801E6" w:rsidP="00B95936">
      <w:pPr>
        <w:tabs>
          <w:tab w:val="center" w:pos="3742"/>
        </w:tabs>
        <w:spacing w:line="252" w:lineRule="auto"/>
        <w:ind w:left="346" w:right="4"/>
        <w:rPr>
          <w:rFonts w:ascii="Georgia" w:eastAsia="Georgia" w:hAnsi="Georgia" w:cs="Georgia"/>
          <w:b/>
          <w:bCs/>
          <w:i/>
          <w:color w:val="231F20"/>
          <w:szCs w:val="28"/>
        </w:rPr>
      </w:pPr>
      <w:r w:rsidRPr="005352BF">
        <w:rPr>
          <w:rFonts w:ascii="Georgia" w:eastAsia="Georgia" w:hAnsi="Georgia"/>
          <w:b/>
          <w:i/>
          <w:color w:val="231F20"/>
          <w:szCs w:val="28"/>
        </w:rPr>
        <w:t xml:space="preserve">   </w:t>
      </w:r>
    </w:p>
    <w:p w:rsidR="008E7A34" w:rsidRPr="005352BF" w:rsidRDefault="008E7A34" w:rsidP="007E7064">
      <w:pPr>
        <w:ind w:right="-24"/>
        <w:rPr>
          <w:rFonts w:ascii="Arial" w:hAnsi="Arial" w:cs="Arial"/>
          <w:i/>
          <w:color w:val="000000"/>
          <w:sz w:val="18"/>
          <w:szCs w:val="20"/>
        </w:rPr>
      </w:pPr>
    </w:p>
    <w:p w:rsidR="00920447" w:rsidRDefault="00800997" w:rsidP="00920447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800997">
        <w:rPr>
          <w:rFonts w:ascii="Arial" w:hAnsi="Arial" w:cs="Arial"/>
          <w:b/>
          <w:color w:val="000000"/>
          <w:sz w:val="20"/>
          <w:szCs w:val="20"/>
        </w:rPr>
        <w:t xml:space="preserve">Če se vaše mačke 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>ne pustijo prijeti, nas pokličite</w:t>
      </w:r>
      <w:r w:rsidR="00642D3F" w:rsidRPr="00800997">
        <w:rPr>
          <w:rFonts w:ascii="Arial" w:hAnsi="Arial" w:cs="Arial"/>
          <w:b/>
          <w:color w:val="000000"/>
          <w:sz w:val="20"/>
          <w:szCs w:val="20"/>
        </w:rPr>
        <w:t xml:space="preserve"> na 070/879-212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7E7064" w:rsidRPr="00920447" w:rsidRDefault="007E7064" w:rsidP="00920447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4E0B36">
        <w:rPr>
          <w:rFonts w:ascii="Arial" w:hAnsi="Arial" w:cs="Arial"/>
          <w:b/>
          <w:bCs/>
          <w:sz w:val="20"/>
          <w:szCs w:val="20"/>
        </w:rPr>
        <w:t>KUPON PO PREDHODNEM NAROČILU LAHKO UVELJAVITE PRI VETERINARSKIH ORGANIZACIJAH:</w:t>
      </w:r>
      <w:r w:rsidRPr="004E0B36">
        <w:rPr>
          <w:rFonts w:ascii="Arial" w:hAnsi="Arial" w:cs="Arial"/>
          <w:sz w:val="20"/>
          <w:szCs w:val="20"/>
        </w:rPr>
        <w:t> </w:t>
      </w:r>
    </w:p>
    <w:p w:rsidR="007E7064" w:rsidRPr="007E7064" w:rsidRDefault="00CD384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VETERINA LENDAVA </w:t>
      </w:r>
      <w:proofErr w:type="spellStart"/>
      <w:r>
        <w:rPr>
          <w:rFonts w:ascii="Arial" w:hAnsi="Arial" w:cs="Arial"/>
          <w:sz w:val="20"/>
          <w:szCs w:val="18"/>
        </w:rPr>
        <w:t>d.o.o.</w:t>
      </w:r>
      <w:r w:rsidR="007E7064" w:rsidRPr="007E7064">
        <w:rPr>
          <w:rFonts w:ascii="Arial" w:hAnsi="Arial" w:cs="Arial"/>
          <w:sz w:val="20"/>
          <w:szCs w:val="18"/>
        </w:rPr>
        <w:t>,</w:t>
      </w:r>
      <w:r>
        <w:rPr>
          <w:rFonts w:ascii="Arial" w:hAnsi="Arial" w:cs="Arial"/>
          <w:sz w:val="20"/>
          <w:szCs w:val="18"/>
        </w:rPr>
        <w:t>Kolodvorska</w:t>
      </w:r>
      <w:proofErr w:type="spellEnd"/>
      <w:r>
        <w:rPr>
          <w:rFonts w:ascii="Arial" w:hAnsi="Arial" w:cs="Arial"/>
          <w:sz w:val="20"/>
          <w:szCs w:val="18"/>
        </w:rPr>
        <w:t xml:space="preserve"> uli</w:t>
      </w:r>
      <w:r w:rsidR="00014C09">
        <w:rPr>
          <w:rFonts w:ascii="Arial" w:hAnsi="Arial" w:cs="Arial"/>
          <w:sz w:val="20"/>
          <w:szCs w:val="18"/>
        </w:rPr>
        <w:t>ca 37, 9220 Lendava (02-578-85-87, 031/343-658</w:t>
      </w:r>
      <w:r>
        <w:rPr>
          <w:rFonts w:ascii="Arial" w:hAnsi="Arial" w:cs="Arial"/>
          <w:sz w:val="20"/>
          <w:szCs w:val="18"/>
        </w:rPr>
        <w:t xml:space="preserve">) 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 w:rsidR="00B74861"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TUŠAR, Mlinska 5, 9220 Lendava (031/663-925)</w:t>
      </w:r>
    </w:p>
    <w:p w:rsidR="007E7064" w:rsidRPr="007E7064" w:rsidRDefault="00CD384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VETERINA ŠKARICA, Ulica Ivana Regenta 37,9000 M. Sobota </w:t>
      </w:r>
      <w:r w:rsidR="000F1192">
        <w:rPr>
          <w:rFonts w:ascii="Arial" w:hAnsi="Arial" w:cs="Arial"/>
          <w:sz w:val="20"/>
          <w:szCs w:val="18"/>
        </w:rPr>
        <w:t>(02-521-15-73</w:t>
      </w:r>
      <w:r>
        <w:rPr>
          <w:rFonts w:ascii="Arial" w:hAnsi="Arial" w:cs="Arial"/>
          <w:sz w:val="20"/>
          <w:szCs w:val="18"/>
        </w:rPr>
        <w:t>,</w:t>
      </w:r>
      <w:r w:rsidR="000F1192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031/684-018)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 w:rsidR="00B74861"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LJUTOMER d.o.o, Razlagova ulica 7, 9240 Ljutomer  (02-584-85-55)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VETERINARIA MURSKA SOBOTA d.o.o., Markišavska ulica 3, 9</w:t>
      </w:r>
      <w:r w:rsidR="00014C09">
        <w:rPr>
          <w:rFonts w:ascii="Arial" w:hAnsi="Arial" w:cs="Arial"/>
          <w:sz w:val="20"/>
          <w:szCs w:val="18"/>
        </w:rPr>
        <w:t>000 M. Sobota (02-521-38-57,051-362-255)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ŠANTL VETERINARSKA AMBULANTA d.o.o., Bolehnečici 4/c, 9244 Sveti Jurij ob Ščavnici (051/311-310)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NABERGOJ, VETERINARSKI INŽENIRING MORAVSKE TOPLICE d.o.o., Dolga ulica 30, Moravske Toplice (02/548-12-30, 041/649-896)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VETERINARSKA POSTAJA RADGONA, Partizanska c.44, 9250 Gornja Radgona (02/564-85-90)</w:t>
      </w:r>
    </w:p>
    <w:p w:rsidR="007E7064" w:rsidRDefault="007E7064" w:rsidP="000A2C29">
      <w:pPr>
        <w:spacing w:before="240" w:after="60"/>
        <w:ind w:right="-23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E7064">
        <w:rPr>
          <w:i/>
          <w:noProof/>
          <w:sz w:val="28"/>
        </w:rPr>
        <w:drawing>
          <wp:anchor distT="0" distB="0" distL="114300" distR="114300" simplePos="0" relativeHeight="251660800" behindDoc="0" locked="0" layoutInCell="1" allowOverlap="1" wp14:anchorId="1FE71FCB" wp14:editId="00BB7662">
            <wp:simplePos x="0" y="0"/>
            <wp:positionH relativeFrom="column">
              <wp:posOffset>-342900</wp:posOffset>
            </wp:positionH>
            <wp:positionV relativeFrom="paragraph">
              <wp:posOffset>81280</wp:posOffset>
            </wp:positionV>
            <wp:extent cx="334505" cy="234950"/>
            <wp:effectExtent l="0" t="0" r="8890" b="0"/>
            <wp:wrapNone/>
            <wp:docPr id="2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1F" w:rsidRPr="007E7064">
        <w:rPr>
          <w:rFonts w:ascii="Arial" w:hAnsi="Arial" w:cs="Arial"/>
          <w:b/>
          <w:color w:val="000000"/>
          <w:sz w:val="20"/>
          <w:szCs w:val="20"/>
        </w:rPr>
        <w:t>Za vedno smo odgovorni za tisto, kar smo udomačili!</w:t>
      </w:r>
    </w:p>
    <w:tbl>
      <w:tblPr>
        <w:tblW w:w="1189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7371"/>
        <w:gridCol w:w="2977"/>
        <w:gridCol w:w="712"/>
      </w:tblGrid>
      <w:tr w:rsidR="00DB69C8" w:rsidTr="00BE0B89">
        <w:trPr>
          <w:trHeight w:val="100"/>
          <w:jc w:val="center"/>
        </w:trPr>
        <w:tc>
          <w:tcPr>
            <w:tcW w:w="11895" w:type="dxa"/>
            <w:gridSpan w:val="4"/>
          </w:tcPr>
          <w:p w:rsidR="00DB69C8" w:rsidRPr="00DB69C8" w:rsidRDefault="00DB69C8" w:rsidP="00B83F27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1A4BE5" w:rsidRPr="00DE0503" w:rsidTr="00BE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5" w:type="dxa"/>
          <w:wAfter w:w="712" w:type="dxa"/>
          <w:trHeight w:val="3109"/>
          <w:jc w:val="center"/>
        </w:trPr>
        <w:tc>
          <w:tcPr>
            <w:tcW w:w="7371" w:type="dxa"/>
          </w:tcPr>
          <w:p w:rsidR="001A4BE5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IZVOD ZA </w:t>
            </w:r>
            <w:r w:rsidR="00410D52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DRUŠTVO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717BEE" w:rsidRPr="00DE0503" w:rsidRDefault="00717BEE" w:rsidP="00B41B9D">
            <w:pPr>
              <w:tabs>
                <w:tab w:val="left" w:pos="34"/>
              </w:tabs>
              <w:ind w:left="-108" w:firstLine="108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PODATKI O LASTNIKU ŽIVALI (vpišite)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Naslov: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Občina: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  <w:p w:rsidR="00717BEE" w:rsidRPr="00DE0503" w:rsidRDefault="00717BEE" w:rsidP="00DE0503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Tel.št</w:t>
            </w:r>
            <w:proofErr w:type="spellEnd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2"/>
              </w:rPr>
              <w:t>e-naslov: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 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_________________ 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Pes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17BEE" w:rsidRPr="00DE0503" w:rsidRDefault="00DE0503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>ačka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 O M E M B N O !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Z enim kuponom lahko popust uveljavite za več živali. </w:t>
            </w:r>
          </w:p>
          <w:p w:rsidR="00717BEE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Pred sterilizacijo oz. kastracijo mora biti vaša žival zdrava in </w:t>
            </w:r>
            <w:proofErr w:type="spellStart"/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razglistena</w:t>
            </w:r>
            <w:proofErr w:type="spellEnd"/>
            <w:r w:rsidR="00B45187"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!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925B8F" w:rsidRPr="00DE0503" w:rsidRDefault="00925B8F" w:rsidP="00925B8F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717BEE" w:rsidRPr="005B23A0" w:rsidRDefault="00925B8F" w:rsidP="00AF60C0">
            <w:pPr>
              <w:tabs>
                <w:tab w:val="left" w:pos="0"/>
              </w:tabs>
              <w:spacing w:after="60"/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925B8F">
              <w:rPr>
                <w:rFonts w:ascii="Arial" w:hAnsi="Arial" w:cs="Arial"/>
                <w:i/>
                <w:color w:val="000000"/>
                <w:sz w:val="20"/>
                <w:szCs w:val="18"/>
              </w:rPr>
              <w:t>Po zaključku akcije bomo izžrebali 5 nagrajencev, katerim bomo podelili nagrade!</w:t>
            </w:r>
          </w:p>
        </w:tc>
        <w:tc>
          <w:tcPr>
            <w:tcW w:w="2977" w:type="dxa"/>
          </w:tcPr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IZVOD ZA VETERINARSKO POSTAJO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410D52" w:rsidRPr="00DE0503" w:rsidRDefault="00410D52" w:rsidP="00410D5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AKCIJA S/K </w:t>
            </w:r>
            <w:r w:rsidR="000F1192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2019</w:t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647AB9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6EEDB0DB" wp14:editId="2FA6B4A6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5" name="Slika 5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157F39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sectPr w:rsidR="001A4BE5" w:rsidSect="00BE0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http://vector-magz.com/wp-content/uploads/2013/07/scissors-clip-art.png" style="width:86.25pt;height:60.75pt;visibility:visible;mso-wrap-style:square" o:bullet="t">
        <v:imagedata r:id="rId1" o:title="scissors-clip-art"/>
      </v:shape>
    </w:pict>
  </w:numPicBullet>
  <w:abstractNum w:abstractNumId="0" w15:restartNumberingAfterBreak="0">
    <w:nsid w:val="0024222E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226C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59D1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00476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485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D6458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C67C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16D7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16D8F"/>
    <w:multiLevelType w:val="multilevel"/>
    <w:tmpl w:val="D16A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37CBD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53FE4"/>
    <w:multiLevelType w:val="hybridMultilevel"/>
    <w:tmpl w:val="11B0CA62"/>
    <w:lvl w:ilvl="0" w:tplc="CF9ACD4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6462877"/>
    <w:multiLevelType w:val="hybridMultilevel"/>
    <w:tmpl w:val="097AF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27"/>
    <w:rsid w:val="00014C09"/>
    <w:rsid w:val="00022D16"/>
    <w:rsid w:val="000A2C29"/>
    <w:rsid w:val="000A7E1F"/>
    <w:rsid w:val="000F1192"/>
    <w:rsid w:val="001222AF"/>
    <w:rsid w:val="00157F39"/>
    <w:rsid w:val="001926DA"/>
    <w:rsid w:val="001A4BE5"/>
    <w:rsid w:val="001D4ED2"/>
    <w:rsid w:val="00216930"/>
    <w:rsid w:val="0022402E"/>
    <w:rsid w:val="00226126"/>
    <w:rsid w:val="00244512"/>
    <w:rsid w:val="002609F6"/>
    <w:rsid w:val="002A2021"/>
    <w:rsid w:val="002C61BA"/>
    <w:rsid w:val="002C73BD"/>
    <w:rsid w:val="002F6AEC"/>
    <w:rsid w:val="00402CD7"/>
    <w:rsid w:val="00410D52"/>
    <w:rsid w:val="00474F2A"/>
    <w:rsid w:val="004E2AC3"/>
    <w:rsid w:val="005317F0"/>
    <w:rsid w:val="005352BF"/>
    <w:rsid w:val="00542477"/>
    <w:rsid w:val="005A75A9"/>
    <w:rsid w:val="005B23A0"/>
    <w:rsid w:val="005C7353"/>
    <w:rsid w:val="005F5BB6"/>
    <w:rsid w:val="0062481F"/>
    <w:rsid w:val="00642D3F"/>
    <w:rsid w:val="00647AB9"/>
    <w:rsid w:val="006573A7"/>
    <w:rsid w:val="006C6405"/>
    <w:rsid w:val="006F3F7D"/>
    <w:rsid w:val="00717BEE"/>
    <w:rsid w:val="007324C7"/>
    <w:rsid w:val="007E7064"/>
    <w:rsid w:val="00800997"/>
    <w:rsid w:val="0080611C"/>
    <w:rsid w:val="00852480"/>
    <w:rsid w:val="008536A9"/>
    <w:rsid w:val="00877548"/>
    <w:rsid w:val="008E7A34"/>
    <w:rsid w:val="00920447"/>
    <w:rsid w:val="00925B8F"/>
    <w:rsid w:val="00947ECD"/>
    <w:rsid w:val="00955D1F"/>
    <w:rsid w:val="00983BE6"/>
    <w:rsid w:val="009B706E"/>
    <w:rsid w:val="00A05E10"/>
    <w:rsid w:val="00AE07A9"/>
    <w:rsid w:val="00AE48B0"/>
    <w:rsid w:val="00AF60C0"/>
    <w:rsid w:val="00B41B9D"/>
    <w:rsid w:val="00B45187"/>
    <w:rsid w:val="00B74861"/>
    <w:rsid w:val="00B801E6"/>
    <w:rsid w:val="00B83F27"/>
    <w:rsid w:val="00B870C7"/>
    <w:rsid w:val="00B95936"/>
    <w:rsid w:val="00BA5D38"/>
    <w:rsid w:val="00BB337A"/>
    <w:rsid w:val="00BD4BB1"/>
    <w:rsid w:val="00BE0B89"/>
    <w:rsid w:val="00BF7A81"/>
    <w:rsid w:val="00C063E3"/>
    <w:rsid w:val="00C13B54"/>
    <w:rsid w:val="00CD3844"/>
    <w:rsid w:val="00D06B3E"/>
    <w:rsid w:val="00D446A4"/>
    <w:rsid w:val="00DB69C8"/>
    <w:rsid w:val="00DE0503"/>
    <w:rsid w:val="00E602FD"/>
    <w:rsid w:val="00EA46BF"/>
    <w:rsid w:val="00EE4DED"/>
    <w:rsid w:val="00EE6839"/>
    <w:rsid w:val="00F44C9B"/>
    <w:rsid w:val="00F5724B"/>
    <w:rsid w:val="00F973F3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623DB-1D08-455D-B8D7-D229DB87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83F27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3F27"/>
    <w:pPr>
      <w:ind w:left="720"/>
      <w:contextualSpacing/>
    </w:pPr>
  </w:style>
  <w:style w:type="table" w:styleId="Tabelamrea">
    <w:name w:val="Table Grid"/>
    <w:basedOn w:val="Navadnatabela"/>
    <w:uiPriority w:val="59"/>
    <w:rsid w:val="001A4B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rsid w:val="002C73BD"/>
    <w:rPr>
      <w:color w:val="0000FF"/>
      <w:u w:val="single"/>
    </w:rPr>
  </w:style>
  <w:style w:type="paragraph" w:styleId="Navadensplet">
    <w:name w:val="Normal (Web)"/>
    <w:basedOn w:val="Navaden"/>
    <w:uiPriority w:val="99"/>
    <w:rsid w:val="00F5724B"/>
    <w:pPr>
      <w:spacing w:before="100" w:beforeAutospacing="1" w:after="100" w:afterAutospacing="1"/>
      <w:jc w:val="left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2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2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AF6E7-EF66-44A2-B31E-63A2B1DE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DURS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HabjanicB</dc:creator>
  <cp:lastModifiedBy>bogomir gaberc</cp:lastModifiedBy>
  <cp:revision>2</cp:revision>
  <cp:lastPrinted>2015-01-26T13:02:00Z</cp:lastPrinted>
  <dcterms:created xsi:type="dcterms:W3CDTF">2019-01-27T17:27:00Z</dcterms:created>
  <dcterms:modified xsi:type="dcterms:W3CDTF">2019-01-27T17:27:00Z</dcterms:modified>
</cp:coreProperties>
</file>