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E7185" w:rsidRPr="00550F33" w:rsidRDefault="00970134" w:rsidP="00CF3806">
      <w:pPr>
        <w:jc w:val="right"/>
        <w:rPr>
          <w:rFonts w:cs="Arial"/>
          <w:color w:val="222222"/>
          <w:shd w:val="clear" w:color="auto" w:fill="FFFFFF"/>
          <w:lang w:eastAsia="sl-SI"/>
        </w:rPr>
      </w:pPr>
      <w:bookmarkStart w:id="0" w:name="_GoBack"/>
      <w:bookmarkEnd w:id="0"/>
      <w:r w:rsidRPr="00550F33">
        <w:rPr>
          <w:rFonts w:cs="Arial"/>
          <w:color w:val="222222"/>
          <w:shd w:val="clear" w:color="auto" w:fill="FFFFFF"/>
          <w:lang w:eastAsia="sl-SI"/>
        </w:rPr>
        <w:t xml:space="preserve">Moste, </w:t>
      </w:r>
      <w:r w:rsidR="00D95B4D" w:rsidRPr="00550F33">
        <w:rPr>
          <w:rFonts w:cs="Arial"/>
          <w:color w:val="222222"/>
          <w:shd w:val="clear" w:color="auto" w:fill="FFFFFF"/>
          <w:lang w:eastAsia="sl-SI"/>
        </w:rPr>
        <w:t>1</w:t>
      </w:r>
      <w:r w:rsidR="006E7185" w:rsidRPr="00550F33">
        <w:rPr>
          <w:rFonts w:cs="Arial"/>
          <w:color w:val="222222"/>
          <w:shd w:val="clear" w:color="auto" w:fill="FFFFFF"/>
          <w:lang w:eastAsia="sl-SI"/>
        </w:rPr>
        <w:t xml:space="preserve">. </w:t>
      </w:r>
      <w:r w:rsidR="0051233B" w:rsidRPr="00550F33">
        <w:rPr>
          <w:rFonts w:cs="Arial"/>
          <w:color w:val="222222"/>
          <w:shd w:val="clear" w:color="auto" w:fill="FFFFFF"/>
          <w:lang w:eastAsia="sl-SI"/>
        </w:rPr>
        <w:t>1</w:t>
      </w:r>
      <w:r w:rsidR="00CF3806" w:rsidRPr="00550F33">
        <w:rPr>
          <w:rFonts w:cs="Arial"/>
          <w:color w:val="222222"/>
          <w:shd w:val="clear" w:color="auto" w:fill="FFFFFF"/>
          <w:lang w:eastAsia="sl-SI"/>
        </w:rPr>
        <w:t>2</w:t>
      </w:r>
      <w:r w:rsidR="006E7185" w:rsidRPr="00550F33">
        <w:rPr>
          <w:rFonts w:cs="Arial"/>
          <w:color w:val="222222"/>
          <w:shd w:val="clear" w:color="auto" w:fill="FFFFFF"/>
          <w:lang w:eastAsia="sl-SI"/>
        </w:rPr>
        <w:t>. 201</w:t>
      </w:r>
      <w:r w:rsidR="000A455B" w:rsidRPr="00550F33">
        <w:rPr>
          <w:rFonts w:cs="Arial"/>
          <w:color w:val="222222"/>
          <w:shd w:val="clear" w:color="auto" w:fill="FFFFFF"/>
          <w:lang w:eastAsia="sl-SI"/>
        </w:rPr>
        <w:t>7</w:t>
      </w:r>
    </w:p>
    <w:p w:rsidR="006E7185" w:rsidRPr="00550F33" w:rsidRDefault="00193729" w:rsidP="006E7185">
      <w:pPr>
        <w:rPr>
          <w:rFonts w:cs="Arial"/>
          <w:color w:val="222222"/>
          <w:shd w:val="clear" w:color="auto" w:fill="FFFFFF"/>
          <w:lang w:eastAsia="sl-SI"/>
        </w:rPr>
      </w:pPr>
      <w:r>
        <w:rPr>
          <w:rFonts w:cs="Arial"/>
          <w:color w:val="222222"/>
          <w:shd w:val="clear" w:color="auto" w:fill="FFFFFF"/>
          <w:lang w:eastAsia="sl-SI"/>
        </w:rPr>
        <w:br/>
      </w:r>
    </w:p>
    <w:p w:rsidR="00D322C2" w:rsidRPr="00550F33" w:rsidRDefault="00D322C2" w:rsidP="00CE2A04">
      <w:pPr>
        <w:shd w:val="clear" w:color="auto" w:fill="FFFFFF"/>
        <w:rPr>
          <w:rFonts w:cs="Arial"/>
          <w:b/>
          <w:color w:val="222222"/>
          <w:sz w:val="22"/>
          <w:shd w:val="clear" w:color="auto" w:fill="FFFFFF"/>
          <w:lang w:eastAsia="sl-SI"/>
        </w:rPr>
      </w:pPr>
      <w:r w:rsidRPr="00550F33">
        <w:rPr>
          <w:rFonts w:cs="Arial"/>
          <w:b/>
          <w:color w:val="222222"/>
          <w:sz w:val="22"/>
          <w:shd w:val="clear" w:color="auto" w:fill="FFFFFF"/>
          <w:lang w:eastAsia="sl-SI"/>
        </w:rPr>
        <w:t>ZADEVA: Prošnja za finančno pomoč pri gradnji</w:t>
      </w:r>
      <w:r w:rsidR="00CF3806" w:rsidRPr="00550F33">
        <w:rPr>
          <w:rFonts w:cs="Arial"/>
          <w:b/>
          <w:color w:val="222222"/>
          <w:sz w:val="22"/>
          <w:shd w:val="clear" w:color="auto" w:fill="FFFFFF"/>
          <w:lang w:eastAsia="sl-SI"/>
        </w:rPr>
        <w:t xml:space="preserve"> novega</w:t>
      </w:r>
      <w:r w:rsidRPr="00550F33">
        <w:rPr>
          <w:rFonts w:cs="Arial"/>
          <w:b/>
          <w:color w:val="222222"/>
          <w:sz w:val="22"/>
          <w:shd w:val="clear" w:color="auto" w:fill="FFFFFF"/>
          <w:lang w:eastAsia="sl-SI"/>
        </w:rPr>
        <w:t xml:space="preserve"> gasilskega doma</w:t>
      </w:r>
    </w:p>
    <w:p w:rsidR="00D322C2" w:rsidRPr="00550F33" w:rsidRDefault="00D322C2" w:rsidP="00CF3806">
      <w:pPr>
        <w:shd w:val="clear" w:color="auto" w:fill="FFFFFF"/>
        <w:jc w:val="both"/>
        <w:rPr>
          <w:rFonts w:cs="Arial"/>
          <w:b/>
          <w:color w:val="222222"/>
          <w:sz w:val="22"/>
          <w:shd w:val="clear" w:color="auto" w:fill="FFFFFF"/>
          <w:lang w:eastAsia="sl-SI"/>
        </w:rPr>
      </w:pPr>
      <w:r w:rsidRPr="00550F33">
        <w:rPr>
          <w:rFonts w:cs="Arial"/>
          <w:b/>
          <w:color w:val="222222"/>
          <w:sz w:val="22"/>
          <w:shd w:val="clear" w:color="auto" w:fill="FFFFFF"/>
          <w:lang w:eastAsia="sl-SI"/>
        </w:rPr>
        <w:t>Prostovoljnega gasilskega društva Moste</w:t>
      </w:r>
    </w:p>
    <w:p w:rsidR="00D322C2" w:rsidRPr="00550F33" w:rsidRDefault="00D322C2" w:rsidP="00CF3806">
      <w:pPr>
        <w:shd w:val="clear" w:color="auto" w:fill="FFFFFF"/>
        <w:jc w:val="both"/>
        <w:rPr>
          <w:rFonts w:cs="Arial"/>
          <w:color w:val="222222"/>
          <w:shd w:val="clear" w:color="auto" w:fill="FFFFFF"/>
          <w:lang w:eastAsia="sl-SI"/>
        </w:rPr>
      </w:pPr>
    </w:p>
    <w:p w:rsidR="00D322C2" w:rsidRPr="00AC015E" w:rsidRDefault="00D322C2" w:rsidP="00CF3806">
      <w:pPr>
        <w:shd w:val="clear" w:color="auto" w:fill="FFFFFF"/>
        <w:jc w:val="both"/>
        <w:rPr>
          <w:rFonts w:cs="Arial"/>
          <w:color w:val="222222"/>
          <w:shd w:val="clear" w:color="auto" w:fill="FFFFFF"/>
          <w:lang w:eastAsia="sl-SI"/>
        </w:rPr>
      </w:pPr>
      <w:r w:rsidRPr="00AC015E">
        <w:rPr>
          <w:rFonts w:cs="Arial"/>
          <w:color w:val="222222"/>
          <w:shd w:val="clear" w:color="auto" w:fill="FFFFFF"/>
          <w:lang w:eastAsia="sl-SI"/>
        </w:rPr>
        <w:t>Spoštovani.</w:t>
      </w:r>
    </w:p>
    <w:p w:rsidR="00D322C2" w:rsidRPr="00AC015E" w:rsidRDefault="00D322C2" w:rsidP="00CF3806">
      <w:pPr>
        <w:shd w:val="clear" w:color="auto" w:fill="FFFFFF"/>
        <w:jc w:val="both"/>
        <w:rPr>
          <w:rFonts w:cs="Arial"/>
          <w:color w:val="222222"/>
          <w:shd w:val="clear" w:color="auto" w:fill="FFFFFF"/>
          <w:lang w:eastAsia="sl-SI"/>
        </w:rPr>
      </w:pPr>
    </w:p>
    <w:p w:rsidR="00D322C2" w:rsidRPr="00AC015E" w:rsidRDefault="00D322C2" w:rsidP="00CE2A04">
      <w:pPr>
        <w:shd w:val="clear" w:color="auto" w:fill="FFFFFF"/>
        <w:rPr>
          <w:rFonts w:cs="Arial"/>
          <w:color w:val="222222"/>
          <w:shd w:val="clear" w:color="auto" w:fill="FFFFFF"/>
          <w:lang w:eastAsia="sl-SI"/>
        </w:rPr>
      </w:pPr>
      <w:r w:rsidRPr="00AC015E">
        <w:rPr>
          <w:rFonts w:cs="Arial"/>
          <w:color w:val="222222"/>
          <w:shd w:val="clear" w:color="auto" w:fill="FFFFFF"/>
          <w:lang w:eastAsia="sl-SI"/>
        </w:rPr>
        <w:t>Prostovoljno gasilsko društvo Moste je letos septembra začelo graditi gasilski dom, ki</w:t>
      </w:r>
      <w:r w:rsidR="00AC015E" w:rsidRPr="00AC015E">
        <w:rPr>
          <w:rFonts w:cs="Arial"/>
          <w:color w:val="222222"/>
          <w:shd w:val="clear" w:color="auto" w:fill="FFFFFF"/>
          <w:lang w:eastAsia="sl-SI"/>
        </w:rPr>
        <w:t xml:space="preserve"> </w:t>
      </w:r>
      <w:r w:rsidRPr="00AC015E">
        <w:rPr>
          <w:rFonts w:cs="Arial"/>
          <w:color w:val="222222"/>
          <w:shd w:val="clear" w:color="auto" w:fill="FFFFFF"/>
          <w:lang w:eastAsia="sl-SI"/>
        </w:rPr>
        <w:t>bo na boljši lokaciji na obrobju vasi Moste pri vrtnem centru.</w:t>
      </w:r>
    </w:p>
    <w:p w:rsidR="00D322C2" w:rsidRPr="00AC015E" w:rsidRDefault="00D322C2" w:rsidP="00CF3806">
      <w:pPr>
        <w:shd w:val="clear" w:color="auto" w:fill="FFFFFF"/>
        <w:jc w:val="both"/>
        <w:rPr>
          <w:rFonts w:cs="Arial"/>
          <w:color w:val="222222"/>
          <w:shd w:val="clear" w:color="auto" w:fill="FFFFFF"/>
          <w:lang w:eastAsia="sl-SI"/>
        </w:rPr>
      </w:pPr>
    </w:p>
    <w:p w:rsidR="00D322C2" w:rsidRPr="00AC015E" w:rsidRDefault="00D322C2" w:rsidP="00CF3806">
      <w:pPr>
        <w:shd w:val="clear" w:color="auto" w:fill="FFFFFF"/>
        <w:jc w:val="both"/>
        <w:rPr>
          <w:rFonts w:cs="Arial"/>
          <w:color w:val="222222"/>
          <w:shd w:val="clear" w:color="auto" w:fill="FFFFFF"/>
          <w:lang w:eastAsia="sl-SI"/>
        </w:rPr>
      </w:pPr>
      <w:r w:rsidRPr="00AC015E">
        <w:rPr>
          <w:rFonts w:cs="Arial"/>
          <w:color w:val="222222"/>
          <w:shd w:val="clear" w:color="auto" w:fill="FFFFFF"/>
          <w:lang w:eastAsia="sl-SI"/>
        </w:rPr>
        <w:t>Že več let se spopadamo s prostorsko stisko v domu in tudi zun</w:t>
      </w:r>
      <w:r w:rsidR="00AC015E" w:rsidRPr="00AC015E">
        <w:rPr>
          <w:rFonts w:cs="Arial"/>
          <w:color w:val="222222"/>
          <w:shd w:val="clear" w:color="auto" w:fill="FFFFFF"/>
          <w:lang w:eastAsia="sl-SI"/>
        </w:rPr>
        <w:t xml:space="preserve">aj njega, zato že od </w:t>
      </w:r>
      <w:r w:rsidRPr="00AC015E">
        <w:rPr>
          <w:rFonts w:cs="Arial"/>
          <w:color w:val="222222"/>
          <w:shd w:val="clear" w:color="auto" w:fill="FFFFFF"/>
          <w:lang w:eastAsia="sl-SI"/>
        </w:rPr>
        <w:t>leta 2011 potekajo aktivnosti za gradnjo novega.</w:t>
      </w:r>
      <w:r w:rsidR="00AC015E" w:rsidRPr="00AC015E">
        <w:rPr>
          <w:rFonts w:cs="Arial"/>
          <w:color w:val="222222"/>
          <w:shd w:val="clear" w:color="auto" w:fill="FFFFFF"/>
          <w:lang w:eastAsia="sl-SI"/>
        </w:rPr>
        <w:t xml:space="preserve"> Ta bo obsegal upravno stavbo v </w:t>
      </w:r>
      <w:r w:rsidRPr="00AC015E">
        <w:rPr>
          <w:rFonts w:cs="Arial"/>
          <w:color w:val="222222"/>
          <w:shd w:val="clear" w:color="auto" w:fill="FFFFFF"/>
          <w:lang w:eastAsia="sl-SI"/>
        </w:rPr>
        <w:t>treh nadstropjih, 6 garažnih mest, v katerih bo en</w:t>
      </w:r>
      <w:r w:rsidR="00AC015E" w:rsidRPr="00AC015E">
        <w:rPr>
          <w:rFonts w:cs="Arial"/>
          <w:color w:val="222222"/>
          <w:shd w:val="clear" w:color="auto" w:fill="FFFFFF"/>
          <w:lang w:eastAsia="sl-SI"/>
        </w:rPr>
        <w:t xml:space="preserve">o za skladiščni prostor, in nad </w:t>
      </w:r>
      <w:r w:rsidR="006E243A" w:rsidRPr="00AC015E">
        <w:rPr>
          <w:rFonts w:cs="Arial"/>
          <w:color w:val="222222"/>
          <w:shd w:val="clear" w:color="auto" w:fill="FFFFFF"/>
          <w:lang w:eastAsia="sl-SI"/>
        </w:rPr>
        <w:t>garažami dodatne prostore</w:t>
      </w:r>
      <w:r w:rsidRPr="00AC015E">
        <w:rPr>
          <w:rFonts w:cs="Arial"/>
          <w:color w:val="222222"/>
          <w:shd w:val="clear" w:color="auto" w:fill="FFFFFF"/>
          <w:lang w:eastAsia="sl-SI"/>
        </w:rPr>
        <w:t>.</w:t>
      </w:r>
    </w:p>
    <w:p w:rsidR="00D322C2" w:rsidRPr="00AC015E" w:rsidRDefault="00D322C2" w:rsidP="00CF3806">
      <w:pPr>
        <w:shd w:val="clear" w:color="auto" w:fill="FFFFFF"/>
        <w:jc w:val="both"/>
        <w:rPr>
          <w:rFonts w:cs="Arial"/>
          <w:color w:val="222222"/>
          <w:shd w:val="clear" w:color="auto" w:fill="FFFFFF"/>
          <w:lang w:eastAsia="sl-SI"/>
        </w:rPr>
      </w:pPr>
    </w:p>
    <w:p w:rsidR="00D322C2" w:rsidRPr="00AC015E" w:rsidRDefault="00D322C2" w:rsidP="00CF3806">
      <w:pPr>
        <w:shd w:val="clear" w:color="auto" w:fill="FFFFFF"/>
        <w:jc w:val="both"/>
        <w:rPr>
          <w:rFonts w:cs="Arial"/>
          <w:color w:val="222222"/>
          <w:shd w:val="clear" w:color="auto" w:fill="FFFFFF"/>
          <w:lang w:eastAsia="sl-SI"/>
        </w:rPr>
      </w:pPr>
      <w:r w:rsidRPr="00AC015E">
        <w:rPr>
          <w:rFonts w:cs="Arial"/>
          <w:color w:val="222222"/>
          <w:shd w:val="clear" w:color="auto" w:fill="FFFFFF"/>
          <w:lang w:eastAsia="sl-SI"/>
        </w:rPr>
        <w:t>Gradnja gasilskega doma bo glede na prejete p</w:t>
      </w:r>
      <w:r w:rsidR="00AC015E" w:rsidRPr="00AC015E">
        <w:rPr>
          <w:rFonts w:cs="Arial"/>
          <w:color w:val="222222"/>
          <w:shd w:val="clear" w:color="auto" w:fill="FFFFFF"/>
          <w:lang w:eastAsia="sl-SI"/>
        </w:rPr>
        <w:t xml:space="preserve">onudbe in že podpisane večinoma </w:t>
      </w:r>
      <w:r w:rsidRPr="00AC015E">
        <w:rPr>
          <w:rFonts w:cs="Arial"/>
          <w:color w:val="222222"/>
          <w:shd w:val="clear" w:color="auto" w:fill="FFFFFF"/>
          <w:lang w:eastAsia="sl-SI"/>
        </w:rPr>
        <w:t>vse pogodbe z izvajalci znašala 650.000 EUR z DDV.</w:t>
      </w:r>
    </w:p>
    <w:p w:rsidR="00D322C2" w:rsidRPr="00AC015E" w:rsidRDefault="00D322C2" w:rsidP="00CF3806">
      <w:pPr>
        <w:shd w:val="clear" w:color="auto" w:fill="FFFFFF"/>
        <w:jc w:val="both"/>
        <w:rPr>
          <w:rFonts w:cs="Arial"/>
          <w:color w:val="222222"/>
          <w:shd w:val="clear" w:color="auto" w:fill="FFFFFF"/>
          <w:lang w:eastAsia="sl-SI"/>
        </w:rPr>
      </w:pPr>
      <w:r w:rsidRPr="00AC015E">
        <w:rPr>
          <w:rFonts w:cs="Arial"/>
          <w:color w:val="222222"/>
          <w:shd w:val="clear" w:color="auto" w:fill="FFFFFF"/>
          <w:lang w:eastAsia="sl-SI"/>
        </w:rPr>
        <w:t>Finančni načrt za pokritje vrednosti projekta zajema naslednje prihodke:</w:t>
      </w:r>
    </w:p>
    <w:p w:rsidR="00D322C2" w:rsidRPr="00AC015E" w:rsidRDefault="00D322C2" w:rsidP="00CF3806">
      <w:pPr>
        <w:numPr>
          <w:ilvl w:val="0"/>
          <w:numId w:val="18"/>
        </w:numPr>
        <w:shd w:val="clear" w:color="auto" w:fill="FFFFFF"/>
        <w:jc w:val="both"/>
        <w:rPr>
          <w:rFonts w:cs="Arial"/>
          <w:color w:val="222222"/>
          <w:shd w:val="clear" w:color="auto" w:fill="FFFFFF"/>
          <w:lang w:eastAsia="sl-SI"/>
        </w:rPr>
      </w:pPr>
      <w:r w:rsidRPr="00AC015E">
        <w:rPr>
          <w:rFonts w:cs="Arial"/>
          <w:color w:val="222222"/>
          <w:shd w:val="clear" w:color="auto" w:fill="FFFFFF"/>
          <w:lang w:eastAsia="sl-SI"/>
        </w:rPr>
        <w:t>160.000 EUR od Občine Komenda v proračunskih letih 2017 in 2018,</w:t>
      </w:r>
    </w:p>
    <w:p w:rsidR="00D322C2" w:rsidRPr="00AC015E" w:rsidRDefault="00D322C2" w:rsidP="00CF3806">
      <w:pPr>
        <w:numPr>
          <w:ilvl w:val="0"/>
          <w:numId w:val="18"/>
        </w:numPr>
        <w:shd w:val="clear" w:color="auto" w:fill="FFFFFF"/>
        <w:jc w:val="both"/>
        <w:rPr>
          <w:rFonts w:cs="Arial"/>
          <w:color w:val="222222"/>
          <w:shd w:val="clear" w:color="auto" w:fill="FFFFFF"/>
          <w:lang w:eastAsia="sl-SI"/>
        </w:rPr>
      </w:pPr>
      <w:r w:rsidRPr="00AC015E">
        <w:rPr>
          <w:rFonts w:cs="Arial"/>
          <w:color w:val="222222"/>
          <w:shd w:val="clear" w:color="auto" w:fill="FFFFFF"/>
          <w:lang w:eastAsia="sl-SI"/>
        </w:rPr>
        <w:t>450.000 EUR hipotekarnega kredita,</w:t>
      </w:r>
    </w:p>
    <w:p w:rsidR="00D322C2" w:rsidRPr="00AC015E" w:rsidRDefault="00D322C2" w:rsidP="00CF3806">
      <w:pPr>
        <w:numPr>
          <w:ilvl w:val="0"/>
          <w:numId w:val="18"/>
        </w:numPr>
        <w:shd w:val="clear" w:color="auto" w:fill="FFFFFF"/>
        <w:jc w:val="both"/>
        <w:rPr>
          <w:rFonts w:cs="Arial"/>
          <w:color w:val="222222"/>
          <w:shd w:val="clear" w:color="auto" w:fill="FFFFFF"/>
          <w:lang w:eastAsia="sl-SI"/>
        </w:rPr>
      </w:pPr>
      <w:r w:rsidRPr="00AC015E">
        <w:rPr>
          <w:rFonts w:cs="Arial"/>
          <w:color w:val="222222"/>
          <w:shd w:val="clear" w:color="auto" w:fill="FFFFFF"/>
          <w:lang w:eastAsia="sl-SI"/>
        </w:rPr>
        <w:t>40.000 EUR iz lastnih privarčevanih sredstev.</w:t>
      </w:r>
    </w:p>
    <w:p w:rsidR="00D322C2" w:rsidRPr="00AC015E" w:rsidRDefault="00D322C2" w:rsidP="00CF3806">
      <w:pPr>
        <w:shd w:val="clear" w:color="auto" w:fill="FFFFFF"/>
        <w:jc w:val="both"/>
        <w:rPr>
          <w:rFonts w:cs="Arial"/>
          <w:color w:val="222222"/>
          <w:shd w:val="clear" w:color="auto" w:fill="FFFFFF"/>
          <w:lang w:eastAsia="sl-SI"/>
        </w:rPr>
      </w:pPr>
    </w:p>
    <w:p w:rsidR="00D322C2" w:rsidRPr="00AC015E" w:rsidRDefault="00D322C2" w:rsidP="00CF3806">
      <w:pPr>
        <w:shd w:val="clear" w:color="auto" w:fill="FFFFFF"/>
        <w:jc w:val="both"/>
        <w:rPr>
          <w:rFonts w:cs="Arial"/>
          <w:color w:val="222222"/>
          <w:shd w:val="clear" w:color="auto" w:fill="FFFFFF"/>
          <w:lang w:eastAsia="sl-SI"/>
        </w:rPr>
      </w:pPr>
      <w:r w:rsidRPr="00AC015E">
        <w:rPr>
          <w:rFonts w:cs="Arial"/>
          <w:color w:val="222222"/>
          <w:shd w:val="clear" w:color="auto" w:fill="FFFFFF"/>
          <w:lang w:eastAsia="sl-SI"/>
        </w:rPr>
        <w:t>Mesečni obrok za odplačevanje kredita bo stal nekoliko manj kot 2.</w:t>
      </w:r>
      <w:r w:rsidR="00AC015E" w:rsidRPr="00AC015E">
        <w:rPr>
          <w:rFonts w:cs="Arial"/>
          <w:color w:val="222222"/>
          <w:shd w:val="clear" w:color="auto" w:fill="FFFFFF"/>
          <w:lang w:eastAsia="sl-SI"/>
        </w:rPr>
        <w:t xml:space="preserve">700 EUR na </w:t>
      </w:r>
      <w:r w:rsidRPr="00AC015E">
        <w:rPr>
          <w:rFonts w:cs="Arial"/>
          <w:color w:val="222222"/>
          <w:shd w:val="clear" w:color="auto" w:fill="FFFFFF"/>
          <w:lang w:eastAsia="sl-SI"/>
        </w:rPr>
        <w:t>mesec. Kredit bomo sicer delno poplačali po od</w:t>
      </w:r>
      <w:r w:rsidR="00AC015E" w:rsidRPr="00AC015E">
        <w:rPr>
          <w:rFonts w:cs="Arial"/>
          <w:color w:val="222222"/>
          <w:shd w:val="clear" w:color="auto" w:fill="FFFFFF"/>
          <w:lang w:eastAsia="sl-SI"/>
        </w:rPr>
        <w:t xml:space="preserve">prodaji starega gasilskega doma </w:t>
      </w:r>
      <w:r w:rsidRPr="00AC015E">
        <w:rPr>
          <w:rFonts w:cs="Arial"/>
          <w:color w:val="222222"/>
          <w:shd w:val="clear" w:color="auto" w:fill="FFFFFF"/>
          <w:lang w:eastAsia="sl-SI"/>
        </w:rPr>
        <w:t>(prodajati ga bomo začeli do konca leta 2017), za k</w:t>
      </w:r>
      <w:r w:rsidR="00AC015E" w:rsidRPr="00AC015E">
        <w:rPr>
          <w:rFonts w:cs="Arial"/>
          <w:color w:val="222222"/>
          <w:shd w:val="clear" w:color="auto" w:fill="FFFFFF"/>
          <w:lang w:eastAsia="sl-SI"/>
        </w:rPr>
        <w:t xml:space="preserve">aterega že iščemo novega kupca. </w:t>
      </w:r>
      <w:r w:rsidRPr="00AC015E">
        <w:rPr>
          <w:rFonts w:cs="Arial"/>
          <w:color w:val="222222"/>
          <w:shd w:val="clear" w:color="auto" w:fill="FFFFFF"/>
          <w:lang w:eastAsia="sl-SI"/>
        </w:rPr>
        <w:t>Za preostali del kredita pa se bomo morali v prihod</w:t>
      </w:r>
      <w:r w:rsidR="00AC015E" w:rsidRPr="00AC015E">
        <w:rPr>
          <w:rFonts w:cs="Arial"/>
          <w:color w:val="222222"/>
          <w:shd w:val="clear" w:color="auto" w:fill="FFFFFF"/>
          <w:lang w:eastAsia="sl-SI"/>
        </w:rPr>
        <w:t xml:space="preserve">njih letih odreči večini večjih </w:t>
      </w:r>
      <w:r w:rsidRPr="00AC015E">
        <w:rPr>
          <w:rFonts w:cs="Arial"/>
          <w:color w:val="222222"/>
          <w:shd w:val="clear" w:color="auto" w:fill="FFFFFF"/>
          <w:lang w:eastAsia="sl-SI"/>
        </w:rPr>
        <w:t>investicij za operativno dejavnost.</w:t>
      </w:r>
    </w:p>
    <w:p w:rsidR="00D322C2" w:rsidRPr="00AC015E" w:rsidRDefault="00D322C2" w:rsidP="00CF3806">
      <w:pPr>
        <w:shd w:val="clear" w:color="auto" w:fill="FFFFFF"/>
        <w:jc w:val="both"/>
        <w:rPr>
          <w:rFonts w:cs="Arial"/>
          <w:color w:val="222222"/>
          <w:shd w:val="clear" w:color="auto" w:fill="FFFFFF"/>
          <w:lang w:eastAsia="sl-SI"/>
        </w:rPr>
      </w:pPr>
    </w:p>
    <w:p w:rsidR="004B2815" w:rsidRPr="00AC015E" w:rsidRDefault="00D322C2" w:rsidP="00CF3806">
      <w:pPr>
        <w:shd w:val="clear" w:color="auto" w:fill="FFFFFF"/>
        <w:jc w:val="both"/>
        <w:rPr>
          <w:rFonts w:cs="Arial"/>
          <w:b/>
          <w:color w:val="222222"/>
          <w:shd w:val="clear" w:color="auto" w:fill="FFFFFF"/>
          <w:lang w:eastAsia="sl-SI"/>
        </w:rPr>
      </w:pPr>
      <w:r w:rsidRPr="00AC015E">
        <w:rPr>
          <w:rFonts w:cs="Arial"/>
          <w:color w:val="222222"/>
          <w:shd w:val="clear" w:color="auto" w:fill="FFFFFF"/>
          <w:lang w:eastAsia="sl-SI"/>
        </w:rPr>
        <w:t xml:space="preserve">Da bi laže pokrili najeti kredit, smo pripravili predlog pobiranja </w:t>
      </w:r>
      <w:r w:rsidR="00AC015E" w:rsidRPr="00AC015E">
        <w:rPr>
          <w:rFonts w:cs="Arial"/>
          <w:b/>
          <w:color w:val="222222"/>
          <w:shd w:val="clear" w:color="auto" w:fill="FFFFFF"/>
          <w:lang w:eastAsia="sl-SI"/>
        </w:rPr>
        <w:t xml:space="preserve">nepovratnih </w:t>
      </w:r>
      <w:r w:rsidRPr="00AC015E">
        <w:rPr>
          <w:rFonts w:cs="Arial"/>
          <w:b/>
          <w:color w:val="222222"/>
          <w:shd w:val="clear" w:color="auto" w:fill="FFFFFF"/>
          <w:lang w:eastAsia="sl-SI"/>
        </w:rPr>
        <w:t>sredstev</w:t>
      </w:r>
      <w:r w:rsidRPr="00AC015E">
        <w:rPr>
          <w:rFonts w:cs="Arial"/>
          <w:color w:val="222222"/>
          <w:shd w:val="clear" w:color="auto" w:fill="FFFFFF"/>
          <w:lang w:eastAsia="sl-SI"/>
        </w:rPr>
        <w:t>, označevali pa jih bomo s tako imenovanimi zidaki. Za pridobitev zidaka je</w:t>
      </w:r>
      <w:r w:rsidR="00AC015E" w:rsidRPr="00AC015E">
        <w:rPr>
          <w:rFonts w:cs="Arial"/>
          <w:b/>
          <w:color w:val="222222"/>
          <w:shd w:val="clear" w:color="auto" w:fill="FFFFFF"/>
          <w:lang w:eastAsia="sl-SI"/>
        </w:rPr>
        <w:t xml:space="preserve"> </w:t>
      </w:r>
      <w:r w:rsidRPr="00AC015E">
        <w:rPr>
          <w:rFonts w:cs="Arial"/>
          <w:color w:val="222222"/>
          <w:shd w:val="clear" w:color="auto" w:fill="FFFFFF"/>
          <w:lang w:eastAsia="sl-SI"/>
        </w:rPr>
        <w:t>pogoj v donaciji nepovratnih sredstev v naslednji vrednosti.</w:t>
      </w:r>
    </w:p>
    <w:p w:rsidR="00D322C2" w:rsidRPr="00AC015E" w:rsidRDefault="00D322C2" w:rsidP="00CF3806">
      <w:pPr>
        <w:shd w:val="clear" w:color="auto" w:fill="FFFFFF"/>
        <w:jc w:val="both"/>
        <w:rPr>
          <w:rFonts w:cs="Arial"/>
          <w:color w:val="222222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3015"/>
        <w:gridCol w:w="3019"/>
      </w:tblGrid>
      <w:tr w:rsidR="004B2815" w:rsidRPr="00AC015E" w:rsidTr="00CF3806">
        <w:trPr>
          <w:trHeight w:val="340"/>
        </w:trPr>
        <w:tc>
          <w:tcPr>
            <w:tcW w:w="3070" w:type="dxa"/>
            <w:shd w:val="clear" w:color="auto" w:fill="auto"/>
            <w:vAlign w:val="center"/>
          </w:tcPr>
          <w:p w:rsidR="004B2815" w:rsidRPr="00AC015E" w:rsidRDefault="004B2815" w:rsidP="00CF3806">
            <w:pPr>
              <w:jc w:val="both"/>
              <w:rPr>
                <w:rFonts w:cs="Arial"/>
                <w:color w:val="222222"/>
                <w:lang w:eastAsia="sl-SI"/>
              </w:rPr>
            </w:pPr>
            <w:r w:rsidRPr="00AC015E">
              <w:rPr>
                <w:rFonts w:cs="Arial"/>
                <w:color w:val="222222"/>
                <w:lang w:eastAsia="sl-SI"/>
              </w:rPr>
              <w:t>Naziv zidaka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4B2815" w:rsidRPr="00AC015E" w:rsidRDefault="004B2815" w:rsidP="00CF3806">
            <w:pPr>
              <w:jc w:val="both"/>
              <w:rPr>
                <w:rFonts w:cs="Arial"/>
                <w:color w:val="222222"/>
                <w:lang w:eastAsia="sl-SI"/>
              </w:rPr>
            </w:pPr>
            <w:r w:rsidRPr="00AC015E">
              <w:rPr>
                <w:rFonts w:cs="Arial"/>
                <w:color w:val="222222"/>
                <w:lang w:eastAsia="sl-SI"/>
              </w:rPr>
              <w:t>Fizične osebe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B2815" w:rsidRPr="00AC015E" w:rsidRDefault="004B2815" w:rsidP="00CF3806">
            <w:pPr>
              <w:jc w:val="both"/>
              <w:rPr>
                <w:rFonts w:cs="Arial"/>
                <w:color w:val="222222"/>
                <w:lang w:eastAsia="sl-SI"/>
              </w:rPr>
            </w:pPr>
            <w:r w:rsidRPr="00AC015E">
              <w:rPr>
                <w:rFonts w:cs="Arial"/>
                <w:color w:val="222222"/>
                <w:lang w:eastAsia="sl-SI"/>
              </w:rPr>
              <w:t>Pravne osebe</w:t>
            </w:r>
          </w:p>
        </w:tc>
      </w:tr>
      <w:tr w:rsidR="004B2815" w:rsidRPr="00AC015E" w:rsidTr="00CF3806">
        <w:trPr>
          <w:trHeight w:val="340"/>
        </w:trPr>
        <w:tc>
          <w:tcPr>
            <w:tcW w:w="3070" w:type="dxa"/>
            <w:shd w:val="clear" w:color="auto" w:fill="auto"/>
            <w:vAlign w:val="center"/>
          </w:tcPr>
          <w:p w:rsidR="004B2815" w:rsidRPr="00AC015E" w:rsidRDefault="004B2815" w:rsidP="00CF3806">
            <w:pPr>
              <w:jc w:val="both"/>
              <w:rPr>
                <w:rFonts w:cs="Arial"/>
                <w:b/>
                <w:color w:val="222222"/>
                <w:lang w:eastAsia="sl-SI"/>
              </w:rPr>
            </w:pPr>
            <w:r w:rsidRPr="00AC015E">
              <w:rPr>
                <w:rFonts w:cs="Arial"/>
                <w:b/>
                <w:color w:val="222222"/>
                <w:lang w:eastAsia="sl-SI"/>
              </w:rPr>
              <w:t>BRONASTI ZIDAK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4B2815" w:rsidRPr="00AC015E" w:rsidRDefault="004B2815" w:rsidP="00CF3806">
            <w:pPr>
              <w:jc w:val="both"/>
              <w:rPr>
                <w:rFonts w:cs="Arial"/>
                <w:b/>
                <w:color w:val="222222"/>
                <w:lang w:eastAsia="sl-SI"/>
              </w:rPr>
            </w:pPr>
            <w:r w:rsidRPr="00AC015E">
              <w:rPr>
                <w:rFonts w:cs="Arial"/>
                <w:b/>
                <w:color w:val="222222"/>
                <w:lang w:eastAsia="sl-SI"/>
              </w:rPr>
              <w:t>od 30,00 € do 49,00 €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B2815" w:rsidRPr="00AC015E" w:rsidRDefault="004B2815" w:rsidP="00CF3806">
            <w:pPr>
              <w:jc w:val="both"/>
              <w:rPr>
                <w:rFonts w:cs="Arial"/>
                <w:b/>
                <w:color w:val="222222"/>
                <w:lang w:eastAsia="sl-SI"/>
              </w:rPr>
            </w:pPr>
            <w:r w:rsidRPr="00AC015E">
              <w:rPr>
                <w:rFonts w:cs="Arial"/>
                <w:b/>
                <w:color w:val="222222"/>
                <w:lang w:eastAsia="sl-SI"/>
              </w:rPr>
              <w:t>od 100,00 € do 499,99 €</w:t>
            </w:r>
          </w:p>
        </w:tc>
      </w:tr>
      <w:tr w:rsidR="004B2815" w:rsidRPr="00AC015E" w:rsidTr="00CF3806">
        <w:trPr>
          <w:trHeight w:val="340"/>
        </w:trPr>
        <w:tc>
          <w:tcPr>
            <w:tcW w:w="3070" w:type="dxa"/>
            <w:shd w:val="clear" w:color="auto" w:fill="auto"/>
            <w:vAlign w:val="center"/>
          </w:tcPr>
          <w:p w:rsidR="004B2815" w:rsidRPr="00AC015E" w:rsidRDefault="004B2815" w:rsidP="00CF3806">
            <w:pPr>
              <w:jc w:val="both"/>
              <w:rPr>
                <w:rFonts w:cs="Arial"/>
                <w:b/>
                <w:color w:val="222222"/>
                <w:lang w:eastAsia="sl-SI"/>
              </w:rPr>
            </w:pPr>
            <w:r w:rsidRPr="00AC015E">
              <w:rPr>
                <w:rFonts w:cs="Arial"/>
                <w:b/>
                <w:color w:val="222222"/>
                <w:lang w:eastAsia="sl-SI"/>
              </w:rPr>
              <w:t>SREBRNI ZIDAK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4B2815" w:rsidRPr="00AC015E" w:rsidRDefault="004B2815" w:rsidP="00CF3806">
            <w:pPr>
              <w:jc w:val="both"/>
              <w:rPr>
                <w:rFonts w:cs="Arial"/>
                <w:b/>
                <w:color w:val="222222"/>
                <w:lang w:eastAsia="sl-SI"/>
              </w:rPr>
            </w:pPr>
            <w:r w:rsidRPr="00AC015E">
              <w:rPr>
                <w:rFonts w:cs="Arial"/>
                <w:b/>
                <w:color w:val="222222"/>
                <w:lang w:eastAsia="sl-SI"/>
              </w:rPr>
              <w:t>od 50,00 € do 99,00 €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B2815" w:rsidRPr="00AC015E" w:rsidRDefault="004B2815" w:rsidP="00CF3806">
            <w:pPr>
              <w:jc w:val="both"/>
              <w:rPr>
                <w:rFonts w:cs="Arial"/>
                <w:b/>
                <w:color w:val="222222"/>
                <w:lang w:eastAsia="sl-SI"/>
              </w:rPr>
            </w:pPr>
            <w:r w:rsidRPr="00AC015E">
              <w:rPr>
                <w:rFonts w:cs="Arial"/>
                <w:b/>
                <w:color w:val="222222"/>
                <w:lang w:eastAsia="sl-SI"/>
              </w:rPr>
              <w:t>od 500,00 € do 999,99 €</w:t>
            </w:r>
          </w:p>
        </w:tc>
      </w:tr>
      <w:tr w:rsidR="004B2815" w:rsidRPr="00AC015E" w:rsidTr="00CF3806">
        <w:trPr>
          <w:trHeight w:val="340"/>
        </w:trPr>
        <w:tc>
          <w:tcPr>
            <w:tcW w:w="3070" w:type="dxa"/>
            <w:shd w:val="clear" w:color="auto" w:fill="auto"/>
            <w:vAlign w:val="center"/>
          </w:tcPr>
          <w:p w:rsidR="004B2815" w:rsidRPr="00AC015E" w:rsidRDefault="004B2815" w:rsidP="00CF3806">
            <w:pPr>
              <w:jc w:val="both"/>
              <w:rPr>
                <w:rFonts w:cs="Arial"/>
                <w:b/>
                <w:color w:val="222222"/>
                <w:lang w:eastAsia="sl-SI"/>
              </w:rPr>
            </w:pPr>
            <w:r w:rsidRPr="00AC015E">
              <w:rPr>
                <w:rFonts w:cs="Arial"/>
                <w:b/>
                <w:color w:val="222222"/>
                <w:lang w:eastAsia="sl-SI"/>
              </w:rPr>
              <w:t>ZLATI ZIDAK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4B2815" w:rsidRPr="00AC015E" w:rsidRDefault="004B2815" w:rsidP="00CF3806">
            <w:pPr>
              <w:jc w:val="both"/>
              <w:rPr>
                <w:rFonts w:cs="Arial"/>
                <w:b/>
                <w:color w:val="222222"/>
                <w:lang w:eastAsia="sl-SI"/>
              </w:rPr>
            </w:pPr>
            <w:r w:rsidRPr="00AC015E">
              <w:rPr>
                <w:rFonts w:cs="Arial"/>
                <w:b/>
                <w:color w:val="222222"/>
                <w:lang w:eastAsia="sl-SI"/>
              </w:rPr>
              <w:t>od 100,00 € do 499,99 €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B2815" w:rsidRPr="00AC015E" w:rsidRDefault="004B2815" w:rsidP="00CF3806">
            <w:pPr>
              <w:jc w:val="both"/>
              <w:rPr>
                <w:rFonts w:cs="Arial"/>
                <w:b/>
                <w:color w:val="222222"/>
                <w:lang w:eastAsia="sl-SI"/>
              </w:rPr>
            </w:pPr>
            <w:r w:rsidRPr="00AC015E">
              <w:rPr>
                <w:rFonts w:cs="Arial"/>
                <w:b/>
                <w:color w:val="222222"/>
                <w:lang w:eastAsia="sl-SI"/>
              </w:rPr>
              <w:t>od 1000,00 € do 4.999,99 €</w:t>
            </w:r>
          </w:p>
        </w:tc>
      </w:tr>
      <w:tr w:rsidR="004B2815" w:rsidRPr="00AC015E" w:rsidTr="00CF3806">
        <w:trPr>
          <w:trHeight w:val="340"/>
        </w:trPr>
        <w:tc>
          <w:tcPr>
            <w:tcW w:w="3070" w:type="dxa"/>
            <w:shd w:val="clear" w:color="auto" w:fill="auto"/>
            <w:vAlign w:val="center"/>
          </w:tcPr>
          <w:p w:rsidR="004B2815" w:rsidRPr="00AC015E" w:rsidRDefault="004B2815" w:rsidP="00CF3806">
            <w:pPr>
              <w:jc w:val="both"/>
              <w:rPr>
                <w:rFonts w:cs="Arial"/>
                <w:b/>
                <w:color w:val="222222"/>
                <w:lang w:eastAsia="sl-SI"/>
              </w:rPr>
            </w:pPr>
            <w:r w:rsidRPr="00AC015E">
              <w:rPr>
                <w:rFonts w:cs="Arial"/>
                <w:b/>
                <w:color w:val="222222"/>
                <w:lang w:eastAsia="sl-SI"/>
              </w:rPr>
              <w:t>DIAMANTNI ZIDAK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4B2815" w:rsidRPr="00AC015E" w:rsidRDefault="004B2815" w:rsidP="00CF3806">
            <w:pPr>
              <w:jc w:val="both"/>
              <w:rPr>
                <w:rFonts w:cs="Arial"/>
                <w:b/>
                <w:color w:val="222222"/>
                <w:lang w:eastAsia="sl-SI"/>
              </w:rPr>
            </w:pPr>
            <w:r w:rsidRPr="00AC015E">
              <w:rPr>
                <w:rFonts w:cs="Arial"/>
                <w:b/>
                <w:color w:val="222222"/>
                <w:lang w:eastAsia="sl-SI"/>
              </w:rPr>
              <w:t>od 500,00 dalje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B2815" w:rsidRPr="00AC015E" w:rsidRDefault="004B2815" w:rsidP="00CF3806">
            <w:pPr>
              <w:jc w:val="both"/>
              <w:rPr>
                <w:rFonts w:cs="Arial"/>
                <w:b/>
                <w:color w:val="222222"/>
                <w:lang w:eastAsia="sl-SI"/>
              </w:rPr>
            </w:pPr>
            <w:r w:rsidRPr="00AC015E">
              <w:rPr>
                <w:rFonts w:cs="Arial"/>
                <w:b/>
                <w:color w:val="222222"/>
                <w:lang w:eastAsia="sl-SI"/>
              </w:rPr>
              <w:t>od 5.000,00 € dalje</w:t>
            </w:r>
          </w:p>
        </w:tc>
      </w:tr>
    </w:tbl>
    <w:p w:rsidR="00D322C2" w:rsidRPr="00AC015E" w:rsidRDefault="00CF3806" w:rsidP="00CF3806">
      <w:pPr>
        <w:shd w:val="clear" w:color="auto" w:fill="FFFFFF"/>
        <w:jc w:val="both"/>
        <w:rPr>
          <w:rFonts w:cs="Arial"/>
          <w:color w:val="222222"/>
          <w:lang w:eastAsia="sl-SI"/>
        </w:rPr>
      </w:pPr>
      <w:r w:rsidRPr="00AC015E">
        <w:rPr>
          <w:rFonts w:cs="Arial"/>
          <w:color w:val="222222"/>
          <w:lang w:eastAsia="sl-SI"/>
        </w:rPr>
        <w:br/>
      </w:r>
      <w:r w:rsidR="00D322C2" w:rsidRPr="00AC015E">
        <w:rPr>
          <w:rFonts w:cs="Arial"/>
          <w:color w:val="222222"/>
          <w:lang w:eastAsia="sl-SI"/>
        </w:rPr>
        <w:t xml:space="preserve">Sredstva sprejemamo na poslovnem računu društva </w:t>
      </w:r>
      <w:r w:rsidR="00D322C2" w:rsidRPr="00AC015E">
        <w:rPr>
          <w:rFonts w:cs="Arial"/>
          <w:b/>
          <w:color w:val="222222"/>
          <w:lang w:eastAsia="sl-SI"/>
        </w:rPr>
        <w:t>SI56 6100 0001 8268 260</w:t>
      </w:r>
      <w:r w:rsidR="00AC015E" w:rsidRPr="00AC015E">
        <w:rPr>
          <w:rFonts w:cs="Arial"/>
          <w:color w:val="222222"/>
          <w:lang w:eastAsia="sl-SI"/>
        </w:rPr>
        <w:t xml:space="preserve">, </w:t>
      </w:r>
      <w:r w:rsidR="00D322C2" w:rsidRPr="00AC015E">
        <w:rPr>
          <w:rFonts w:cs="Arial"/>
          <w:color w:val="222222"/>
          <w:lang w:eastAsia="sl-SI"/>
        </w:rPr>
        <w:t xml:space="preserve">odprtem pri Delavski hranilnici, z namenom </w:t>
      </w:r>
      <w:r w:rsidR="00D322C2" w:rsidRPr="00AC015E">
        <w:rPr>
          <w:rFonts w:cs="Arial"/>
          <w:b/>
          <w:color w:val="222222"/>
          <w:lang w:eastAsia="sl-SI"/>
        </w:rPr>
        <w:t>Za nov gasilski dom</w:t>
      </w:r>
      <w:r w:rsidR="00D322C2" w:rsidRPr="00AC015E">
        <w:rPr>
          <w:rFonts w:cs="Arial"/>
          <w:color w:val="222222"/>
          <w:lang w:eastAsia="sl-SI"/>
        </w:rPr>
        <w:t>.</w:t>
      </w:r>
    </w:p>
    <w:p w:rsidR="00D322C2" w:rsidRPr="00AC015E" w:rsidRDefault="00D322C2" w:rsidP="00CF3806">
      <w:pPr>
        <w:shd w:val="clear" w:color="auto" w:fill="FFFFFF"/>
        <w:jc w:val="both"/>
        <w:rPr>
          <w:rFonts w:cs="Arial"/>
          <w:color w:val="222222"/>
          <w:lang w:eastAsia="sl-SI"/>
        </w:rPr>
      </w:pPr>
    </w:p>
    <w:p w:rsidR="004B2815" w:rsidRPr="00AC015E" w:rsidRDefault="00D322C2" w:rsidP="00CF3806">
      <w:pPr>
        <w:shd w:val="clear" w:color="auto" w:fill="FFFFFF"/>
        <w:jc w:val="both"/>
        <w:rPr>
          <w:rFonts w:cs="Arial"/>
          <w:color w:val="222222"/>
          <w:lang w:eastAsia="sl-SI"/>
        </w:rPr>
      </w:pPr>
      <w:r w:rsidRPr="00AC015E">
        <w:rPr>
          <w:rFonts w:cs="Arial"/>
          <w:color w:val="222222"/>
          <w:lang w:eastAsia="sl-SI"/>
        </w:rPr>
        <w:t>Gradnjo gasilskega doma lahko spremljate na naši spletni strani</w:t>
      </w:r>
      <w:r w:rsidR="00CF3806" w:rsidRPr="00AC015E">
        <w:rPr>
          <w:rFonts w:cs="Arial"/>
          <w:color w:val="222222"/>
          <w:lang w:eastAsia="sl-SI"/>
        </w:rPr>
        <w:t xml:space="preserve"> (</w:t>
      </w:r>
      <w:hyperlink r:id="rId7" w:history="1">
        <w:r w:rsidR="00CF3806" w:rsidRPr="00AC015E">
          <w:rPr>
            <w:rStyle w:val="Hyperlink"/>
            <w:rFonts w:cs="Arial"/>
            <w:lang w:eastAsia="sl-SI"/>
          </w:rPr>
          <w:t>www.pgd-moste.si</w:t>
        </w:r>
      </w:hyperlink>
      <w:r w:rsidR="00CF3806" w:rsidRPr="00AC015E">
        <w:rPr>
          <w:rFonts w:cs="Arial"/>
          <w:color w:val="222222"/>
          <w:lang w:eastAsia="sl-SI"/>
        </w:rPr>
        <w:t>)</w:t>
      </w:r>
      <w:r w:rsidR="00AC015E" w:rsidRPr="00AC015E">
        <w:rPr>
          <w:rFonts w:cs="Arial"/>
          <w:color w:val="222222"/>
          <w:lang w:eastAsia="sl-SI"/>
        </w:rPr>
        <w:t xml:space="preserve">, na kateri vsak </w:t>
      </w:r>
      <w:r w:rsidRPr="00AC015E">
        <w:rPr>
          <w:rFonts w:cs="Arial"/>
          <w:color w:val="222222"/>
          <w:lang w:eastAsia="sl-SI"/>
        </w:rPr>
        <w:t>teden objavljamo povzetek izvedenih de</w:t>
      </w:r>
      <w:r w:rsidR="00CF3806" w:rsidRPr="00AC015E">
        <w:rPr>
          <w:rFonts w:cs="Arial"/>
          <w:color w:val="222222"/>
          <w:lang w:eastAsia="sl-SI"/>
        </w:rPr>
        <w:t>l in slikovno gradivo.</w:t>
      </w:r>
    </w:p>
    <w:p w:rsidR="004B2815" w:rsidRPr="00AC015E" w:rsidRDefault="004B2815" w:rsidP="004C478C">
      <w:pPr>
        <w:shd w:val="clear" w:color="auto" w:fill="FFFFFF"/>
        <w:rPr>
          <w:rFonts w:cs="Arial"/>
          <w:color w:val="222222"/>
          <w:lang w:eastAsia="sl-SI"/>
        </w:rPr>
      </w:pPr>
    </w:p>
    <w:p w:rsidR="00AE6DD3" w:rsidRPr="00AC015E" w:rsidRDefault="005850C5" w:rsidP="00CF3806">
      <w:pPr>
        <w:shd w:val="clear" w:color="auto" w:fill="FFFFFF"/>
        <w:rPr>
          <w:rFonts w:cs="Arial"/>
          <w:color w:val="222222"/>
          <w:lang w:eastAsia="sl-SI"/>
        </w:rPr>
      </w:pPr>
      <w:r w:rsidRPr="00AC015E">
        <w:rPr>
          <w:rFonts w:cs="Arial"/>
          <w:color w:val="222222"/>
          <w:lang w:eastAsia="sl-SI"/>
        </w:rPr>
        <w:t>Z</w:t>
      </w:r>
      <w:r w:rsidR="006E7185" w:rsidRPr="00AC015E">
        <w:rPr>
          <w:rFonts w:cs="Arial"/>
          <w:color w:val="222222"/>
          <w:lang w:eastAsia="sl-SI"/>
        </w:rPr>
        <w:t xml:space="preserve"> gasilskim pozdravom NA POMOČ</w:t>
      </w:r>
      <w:r w:rsidR="004504DF" w:rsidRPr="00AC015E">
        <w:rPr>
          <w:rFonts w:cs="Arial"/>
          <w:color w:val="222222"/>
          <w:lang w:eastAsia="sl-SI"/>
        </w:rPr>
        <w:t>!</w:t>
      </w:r>
    </w:p>
    <w:p w:rsidR="00AE6DD3" w:rsidRPr="00AC015E" w:rsidRDefault="00193729" w:rsidP="00AE6DD3">
      <w:pPr>
        <w:jc w:val="right"/>
        <w:rPr>
          <w:rFonts w:cs="Calibri"/>
        </w:rPr>
      </w:pPr>
      <w:r w:rsidRPr="00AC015E">
        <w:rPr>
          <w:rFonts w:cs="Calibri"/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531D7CC0" wp14:editId="2D47C272">
            <wp:simplePos x="0" y="0"/>
            <wp:positionH relativeFrom="margin">
              <wp:posOffset>2259965</wp:posOffset>
            </wp:positionH>
            <wp:positionV relativeFrom="margin">
              <wp:posOffset>7512050</wp:posOffset>
            </wp:positionV>
            <wp:extent cx="1123950" cy="1104900"/>
            <wp:effectExtent l="0" t="0" r="0" b="0"/>
            <wp:wrapNone/>
            <wp:docPr id="4" name="Slika 4" descr="PODPIS PREDSEDNIK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PODPIS PREDSEDNIK_0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78C" w:rsidRPr="00AC015E">
        <w:rPr>
          <w:rFonts w:cs="Calibri"/>
        </w:rPr>
        <w:t>Uroš Vidmar</w:t>
      </w:r>
    </w:p>
    <w:p w:rsidR="00CE33B4" w:rsidRPr="00AC015E" w:rsidRDefault="00550F33" w:rsidP="00CF3806">
      <w:pPr>
        <w:jc w:val="right"/>
        <w:rPr>
          <w:rFonts w:cs="Calibri"/>
        </w:rPr>
      </w:pPr>
      <w:r w:rsidRPr="00AC015E">
        <w:rPr>
          <w:rFonts w:cs="Calibri"/>
          <w:noProof/>
          <w:lang w:eastAsia="sl-SI"/>
        </w:rPr>
        <w:drawing>
          <wp:anchor distT="0" distB="0" distL="114935" distR="114935" simplePos="0" relativeHeight="251658240" behindDoc="1" locked="0" layoutInCell="1" allowOverlap="1" wp14:anchorId="42E8314B" wp14:editId="60B7DFD0">
            <wp:simplePos x="0" y="0"/>
            <wp:positionH relativeFrom="column">
              <wp:posOffset>4349115</wp:posOffset>
            </wp:positionH>
            <wp:positionV relativeFrom="paragraph">
              <wp:posOffset>160655</wp:posOffset>
            </wp:positionV>
            <wp:extent cx="1473835" cy="8261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826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78C" w:rsidRPr="00AC015E">
        <w:rPr>
          <w:rFonts w:cs="Calibri"/>
        </w:rPr>
        <w:t>Predsednik PGD Moste</w:t>
      </w:r>
    </w:p>
    <w:sectPr w:rsidR="00CE33B4" w:rsidRPr="00AC015E">
      <w:headerReference w:type="default" r:id="rId10"/>
      <w:footerReference w:type="default" r:id="rId11"/>
      <w:pgSz w:w="11906" w:h="16838"/>
      <w:pgMar w:top="426" w:right="1134" w:bottom="1361" w:left="1701" w:header="708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6A6" w:rsidRDefault="001C16A6">
      <w:r>
        <w:separator/>
      </w:r>
    </w:p>
  </w:endnote>
  <w:endnote w:type="continuationSeparator" w:id="0">
    <w:p w:rsidR="001C16A6" w:rsidRDefault="001C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4F4" w:rsidRDefault="007C04F4" w:rsidP="00C00AFC">
    <w:pPr>
      <w:pStyle w:val="Footer"/>
      <w:tabs>
        <w:tab w:val="clear" w:pos="4253"/>
        <w:tab w:val="clear" w:pos="9072"/>
        <w:tab w:val="center" w:pos="4535"/>
        <w:tab w:val="right" w:pos="907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6A6" w:rsidRDefault="001C16A6">
      <w:r>
        <w:separator/>
      </w:r>
    </w:p>
  </w:footnote>
  <w:footnote w:type="continuationSeparator" w:id="0">
    <w:p w:rsidR="001C16A6" w:rsidRDefault="001C1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1E9" w:rsidRDefault="00CE2A04" w:rsidP="009671E9">
    <w:r>
      <w:rPr>
        <w:noProof/>
        <w:lang w:eastAsia="sl-SI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posOffset>-982980</wp:posOffset>
          </wp:positionH>
          <wp:positionV relativeFrom="margin">
            <wp:posOffset>-1573530</wp:posOffset>
          </wp:positionV>
          <wp:extent cx="1464945" cy="11385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1E9">
      <w:t xml:space="preserve">                                                           </w:t>
    </w:r>
  </w:p>
  <w:p w:rsidR="009671E9" w:rsidRDefault="00CE2A04" w:rsidP="009671E9">
    <w:pPr>
      <w:pStyle w:val="Header"/>
      <w:ind w:left="1843" w:hanging="1843"/>
    </w:pPr>
    <w:r>
      <w:rPr>
        <w:noProof/>
        <w:lang w:eastAsia="sl-SI"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page">
                <wp:posOffset>1571625</wp:posOffset>
              </wp:positionH>
              <wp:positionV relativeFrom="paragraph">
                <wp:posOffset>8255</wp:posOffset>
              </wp:positionV>
              <wp:extent cx="5943600" cy="8985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898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1E9" w:rsidRDefault="00EA38F4" w:rsidP="009671E9">
                          <w:pPr>
                            <w:rPr>
                              <w:rFonts w:cs="Arial"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4"/>
                            </w:rPr>
                            <w:t>PGD MOSTE</w:t>
                          </w:r>
                          <w:r>
                            <w:rPr>
                              <w:rFonts w:cs="Arial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rFonts w:cs="Arial"/>
                              <w:b/>
                              <w:sz w:val="24"/>
                            </w:rPr>
                            <w:tab/>
                          </w:r>
                          <w:r w:rsidR="009671E9">
                            <w:rPr>
                              <w:rFonts w:cs="Arial"/>
                            </w:rPr>
                            <w:t xml:space="preserve">Tel.: </w:t>
                          </w:r>
                          <w:r>
                            <w:rPr>
                              <w:rFonts w:cs="Arial"/>
                            </w:rPr>
                            <w:tab/>
                          </w:r>
                          <w:r>
                            <w:rPr>
                              <w:rFonts w:cs="Arial"/>
                              <w:b/>
                            </w:rPr>
                            <w:t xml:space="preserve">+386 (0)1 834 11 </w:t>
                          </w:r>
                          <w:r w:rsidR="009671E9">
                            <w:rPr>
                              <w:rFonts w:cs="Arial"/>
                              <w:b/>
                            </w:rPr>
                            <w:t>59</w:t>
                          </w:r>
                          <w:r w:rsidR="009671E9">
                            <w:rPr>
                              <w:rFonts w:cs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24"/>
                            </w:rPr>
                            <w:tab/>
                          </w:r>
                          <w:r w:rsidR="00C00AFC">
                            <w:rPr>
                              <w:rFonts w:cs="Arial"/>
                              <w:sz w:val="24"/>
                            </w:rPr>
                            <w:tab/>
                          </w:r>
                          <w:r>
                            <w:rPr>
                              <w:rFonts w:cs="Arial"/>
                              <w:bCs/>
                            </w:rPr>
                            <w:t>Davčna št.:</w:t>
                          </w:r>
                          <w:r>
                            <w:rPr>
                              <w:rFonts w:cs="Arial"/>
                              <w:bCs/>
                            </w:rPr>
                            <w:tab/>
                          </w:r>
                          <w:r w:rsidR="00C00AFC" w:rsidRPr="00C00AFC">
                            <w:rPr>
                              <w:rFonts w:cs="Arial"/>
                              <w:b/>
                            </w:rPr>
                            <w:t>21658480</w:t>
                          </w:r>
                        </w:p>
                        <w:p w:rsidR="009671E9" w:rsidRDefault="00C00AFC" w:rsidP="009671E9">
                          <w:pPr>
                            <w:rPr>
                              <w:rFonts w:cs="Arial"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4"/>
                            </w:rPr>
                            <w:t>Moste 27</w:t>
                          </w:r>
                          <w:r>
                            <w:rPr>
                              <w:rFonts w:cs="Arial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rFonts w:cs="Arial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rFonts w:cs="Arial"/>
                              <w:b/>
                              <w:sz w:val="24"/>
                            </w:rPr>
                            <w:tab/>
                          </w:r>
                          <w:r w:rsidR="00EA38F4">
                            <w:rPr>
                              <w:rFonts w:cs="Arial"/>
                              <w:bCs/>
                            </w:rPr>
                            <w:t>TRR</w:t>
                          </w:r>
                          <w:r w:rsidR="009671E9">
                            <w:rPr>
                              <w:rFonts w:cs="Arial"/>
                              <w:bCs/>
                            </w:rPr>
                            <w:t xml:space="preserve">: </w:t>
                          </w:r>
                          <w:r w:rsidR="00EA38F4">
                            <w:rPr>
                              <w:rFonts w:cs="Arial"/>
                              <w:bCs/>
                            </w:rPr>
                            <w:tab/>
                          </w:r>
                          <w:r w:rsidR="00CE2A04" w:rsidRPr="00CE2A04">
                            <w:rPr>
                              <w:rFonts w:cs="Arial"/>
                              <w:b/>
                            </w:rPr>
                            <w:t>SI56 6100 0001 8268 260</w:t>
                          </w:r>
                          <w:r w:rsidR="00EA38F4" w:rsidRPr="00EA38F4">
                            <w:rPr>
                              <w:rFonts w:cs="Arial"/>
                              <w:bCs/>
                            </w:rPr>
                            <w:t xml:space="preserve"> </w:t>
                          </w:r>
                          <w:r w:rsidR="00EA38F4">
                            <w:rPr>
                              <w:rFonts w:cs="Arial"/>
                              <w:bCs/>
                            </w:rPr>
                            <w:tab/>
                            <w:t xml:space="preserve">Matična št.: </w:t>
                          </w:r>
                          <w:r w:rsidR="00EA38F4">
                            <w:rPr>
                              <w:rFonts w:cs="Arial"/>
                              <w:bCs/>
                            </w:rPr>
                            <w:tab/>
                          </w:r>
                          <w:r w:rsidR="00EA38F4" w:rsidRPr="00EA38F4">
                            <w:rPr>
                              <w:rFonts w:cs="Arial"/>
                              <w:b/>
                            </w:rPr>
                            <w:t>5240018000</w:t>
                          </w:r>
                        </w:p>
                        <w:p w:rsidR="009671E9" w:rsidRPr="00EA38F4" w:rsidRDefault="009671E9" w:rsidP="00EA38F4">
                          <w:pPr>
                            <w:pStyle w:val="Heading1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bCs/>
                              <w:sz w:val="24"/>
                            </w:rPr>
                            <w:t>1218     KOMENDA</w:t>
                          </w:r>
                          <w:r w:rsidR="00EA38F4">
                            <w:rPr>
                              <w:rFonts w:cs="Arial"/>
                              <w:b w:val="0"/>
                              <w:sz w:val="24"/>
                            </w:rPr>
                            <w:tab/>
                          </w:r>
                          <w:r w:rsidR="00EA38F4">
                            <w:rPr>
                              <w:rFonts w:cs="Arial"/>
                              <w:b w:val="0"/>
                              <w:sz w:val="24"/>
                            </w:rPr>
                            <w:tab/>
                          </w:r>
                          <w:r w:rsidR="00EA38F4" w:rsidRPr="00EA38F4">
                            <w:rPr>
                              <w:rFonts w:cs="Arial"/>
                              <w:b w:val="0"/>
                            </w:rPr>
                            <w:t xml:space="preserve">E-mail: </w:t>
                          </w:r>
                          <w:r w:rsidR="00EA38F4">
                            <w:rPr>
                              <w:rFonts w:cs="Arial"/>
                              <w:b w:val="0"/>
                            </w:rPr>
                            <w:tab/>
                          </w:r>
                          <w:r w:rsidR="00EA38F4" w:rsidRPr="00EA38F4">
                            <w:rPr>
                              <w:rFonts w:cs="Arial"/>
                            </w:rPr>
                            <w:t>info@pgd-moste.si</w:t>
                          </w:r>
                          <w:r w:rsidR="00EA38F4" w:rsidRPr="00EA38F4">
                            <w:rPr>
                              <w:rFonts w:cs="Arial"/>
                              <w:b w:val="0"/>
                            </w:rPr>
                            <w:t xml:space="preserve"> </w:t>
                          </w:r>
                          <w:r w:rsidR="00EA38F4">
                            <w:rPr>
                              <w:rFonts w:cs="Arial"/>
                              <w:b w:val="0"/>
                            </w:rPr>
                            <w:tab/>
                          </w:r>
                          <w:r w:rsidR="00C00AFC">
                            <w:rPr>
                              <w:rFonts w:cs="Arial"/>
                              <w:b w:val="0"/>
                            </w:rPr>
                            <w:tab/>
                            <w:t xml:space="preserve">Internet: </w:t>
                          </w:r>
                          <w:r w:rsidR="00EA38F4" w:rsidRPr="00EA38F4">
                            <w:rPr>
                              <w:rFonts w:cs="Arial"/>
                            </w:rPr>
                            <w:t>www.pgd-moste.si</w:t>
                          </w:r>
                          <w:r w:rsidR="00EA38F4" w:rsidRPr="00EA38F4">
                            <w:rPr>
                              <w:rFonts w:cs="Arial"/>
                              <w:b w:val="0"/>
                              <w:bCs/>
                            </w:rPr>
                            <w:br/>
                          </w:r>
                          <w:r w:rsidR="00EA38F4">
                            <w:rPr>
                              <w:rFonts w:cs="Arial"/>
                              <w:b w:val="0"/>
                              <w:bCs/>
                            </w:rPr>
                            <w:t xml:space="preserve">                                                         </w:t>
                          </w:r>
                        </w:p>
                        <w:p w:rsidR="009671E9" w:rsidRDefault="009671E9" w:rsidP="009671E9"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3.75pt;margin-top:.65pt;width:468pt;height:70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nxiQIAABwFAAAOAAAAZHJzL2Uyb0RvYy54bWysVNuO2yAQfa/Uf0C8Z22nTja24qw22aaq&#10;tL1Iu/0AgnGMioECib2t+u8dIM5m25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" stroked="f">
              <v:fill opacity="0"/>
              <v:textbox inset="0,0,0,0">
                <w:txbxContent>
                  <w:p w:rsidR="009671E9" w:rsidRDefault="00EA38F4" w:rsidP="009671E9">
                    <w:pPr>
                      <w:rPr>
                        <w:rFonts w:cs="Arial"/>
                        <w:sz w:val="24"/>
                      </w:rPr>
                    </w:pPr>
                    <w:r>
                      <w:rPr>
                        <w:rFonts w:cs="Arial"/>
                        <w:b/>
                        <w:sz w:val="24"/>
                      </w:rPr>
                      <w:t>PGD MOSTE</w:t>
                    </w:r>
                    <w:r>
                      <w:rPr>
                        <w:rFonts w:cs="Arial"/>
                        <w:b/>
                        <w:sz w:val="24"/>
                      </w:rPr>
                      <w:tab/>
                    </w:r>
                    <w:r>
                      <w:rPr>
                        <w:rFonts w:cs="Arial"/>
                        <w:b/>
                        <w:sz w:val="24"/>
                      </w:rPr>
                      <w:tab/>
                    </w:r>
                    <w:r w:rsidR="009671E9">
                      <w:rPr>
                        <w:rFonts w:cs="Arial"/>
                      </w:rPr>
                      <w:t xml:space="preserve">Tel.: </w:t>
                    </w:r>
                    <w:r>
                      <w:rPr>
                        <w:rFonts w:cs="Arial"/>
                      </w:rPr>
                      <w:tab/>
                    </w:r>
                    <w:r>
                      <w:rPr>
                        <w:rFonts w:cs="Arial"/>
                        <w:b/>
                      </w:rPr>
                      <w:t xml:space="preserve">+386 (0)1 834 11 </w:t>
                    </w:r>
                    <w:r w:rsidR="009671E9">
                      <w:rPr>
                        <w:rFonts w:cs="Arial"/>
                        <w:b/>
                      </w:rPr>
                      <w:t>59</w:t>
                    </w:r>
                    <w:r w:rsidR="009671E9">
                      <w:rPr>
                        <w:rFonts w:cs="Arial"/>
                        <w:sz w:val="24"/>
                      </w:rPr>
                      <w:t xml:space="preserve"> </w:t>
                    </w:r>
                    <w:r>
                      <w:rPr>
                        <w:rFonts w:cs="Arial"/>
                        <w:sz w:val="24"/>
                      </w:rPr>
                      <w:tab/>
                    </w:r>
                    <w:r w:rsidR="00C00AFC">
                      <w:rPr>
                        <w:rFonts w:cs="Arial"/>
                        <w:sz w:val="24"/>
                      </w:rPr>
                      <w:tab/>
                    </w:r>
                    <w:r>
                      <w:rPr>
                        <w:rFonts w:cs="Arial"/>
                        <w:bCs/>
                      </w:rPr>
                      <w:t>Davčna št.:</w:t>
                    </w:r>
                    <w:r>
                      <w:rPr>
                        <w:rFonts w:cs="Arial"/>
                        <w:bCs/>
                      </w:rPr>
                      <w:tab/>
                    </w:r>
                    <w:r w:rsidR="00C00AFC" w:rsidRPr="00C00AFC">
                      <w:rPr>
                        <w:rFonts w:cs="Arial"/>
                        <w:b/>
                      </w:rPr>
                      <w:t>21658480</w:t>
                    </w:r>
                  </w:p>
                  <w:p w:rsidR="009671E9" w:rsidRDefault="00C00AFC" w:rsidP="009671E9">
                    <w:pPr>
                      <w:rPr>
                        <w:rFonts w:cs="Arial"/>
                        <w:sz w:val="24"/>
                      </w:rPr>
                    </w:pPr>
                    <w:r>
                      <w:rPr>
                        <w:rFonts w:cs="Arial"/>
                        <w:b/>
                        <w:sz w:val="24"/>
                      </w:rPr>
                      <w:t>Moste 27</w:t>
                    </w:r>
                    <w:r>
                      <w:rPr>
                        <w:rFonts w:cs="Arial"/>
                        <w:b/>
                        <w:sz w:val="24"/>
                      </w:rPr>
                      <w:tab/>
                    </w:r>
                    <w:r>
                      <w:rPr>
                        <w:rFonts w:cs="Arial"/>
                        <w:b/>
                        <w:sz w:val="24"/>
                      </w:rPr>
                      <w:tab/>
                    </w:r>
                    <w:r>
                      <w:rPr>
                        <w:rFonts w:cs="Arial"/>
                        <w:b/>
                        <w:sz w:val="24"/>
                      </w:rPr>
                      <w:tab/>
                    </w:r>
                    <w:r w:rsidR="00EA38F4">
                      <w:rPr>
                        <w:rFonts w:cs="Arial"/>
                        <w:bCs/>
                      </w:rPr>
                      <w:t>TRR</w:t>
                    </w:r>
                    <w:r w:rsidR="009671E9">
                      <w:rPr>
                        <w:rFonts w:cs="Arial"/>
                        <w:bCs/>
                      </w:rPr>
                      <w:t xml:space="preserve">: </w:t>
                    </w:r>
                    <w:r w:rsidR="00EA38F4">
                      <w:rPr>
                        <w:rFonts w:cs="Arial"/>
                        <w:bCs/>
                      </w:rPr>
                      <w:tab/>
                    </w:r>
                    <w:r w:rsidR="00CE2A04" w:rsidRPr="00CE2A04">
                      <w:rPr>
                        <w:rFonts w:cs="Arial"/>
                        <w:b/>
                      </w:rPr>
                      <w:t>SI56 6100 0001 8268 260</w:t>
                    </w:r>
                    <w:r w:rsidR="00EA38F4" w:rsidRPr="00EA38F4">
                      <w:rPr>
                        <w:rFonts w:cs="Arial"/>
                        <w:bCs/>
                      </w:rPr>
                      <w:t xml:space="preserve"> </w:t>
                    </w:r>
                    <w:r w:rsidR="00EA38F4">
                      <w:rPr>
                        <w:rFonts w:cs="Arial"/>
                        <w:bCs/>
                      </w:rPr>
                      <w:tab/>
                      <w:t xml:space="preserve">Matična št.: </w:t>
                    </w:r>
                    <w:r w:rsidR="00EA38F4">
                      <w:rPr>
                        <w:rFonts w:cs="Arial"/>
                        <w:bCs/>
                      </w:rPr>
                      <w:tab/>
                    </w:r>
                    <w:r w:rsidR="00EA38F4" w:rsidRPr="00EA38F4">
                      <w:rPr>
                        <w:rFonts w:cs="Arial"/>
                        <w:b/>
                      </w:rPr>
                      <w:t>5240018000</w:t>
                    </w:r>
                  </w:p>
                  <w:p w:rsidR="009671E9" w:rsidRPr="00EA38F4" w:rsidRDefault="009671E9" w:rsidP="00EA38F4">
                    <w:pPr>
                      <w:pStyle w:val="Heading1"/>
                      <w:rPr>
                        <w:rFonts w:cs="Arial"/>
                      </w:rPr>
                    </w:pPr>
                    <w:r>
                      <w:rPr>
                        <w:rFonts w:cs="Arial"/>
                        <w:bCs/>
                        <w:sz w:val="24"/>
                      </w:rPr>
                      <w:t>1218     KOMENDA</w:t>
                    </w:r>
                    <w:r w:rsidR="00EA38F4">
                      <w:rPr>
                        <w:rFonts w:cs="Arial"/>
                        <w:b w:val="0"/>
                        <w:sz w:val="24"/>
                      </w:rPr>
                      <w:tab/>
                    </w:r>
                    <w:r w:rsidR="00EA38F4">
                      <w:rPr>
                        <w:rFonts w:cs="Arial"/>
                        <w:b w:val="0"/>
                        <w:sz w:val="24"/>
                      </w:rPr>
                      <w:tab/>
                    </w:r>
                    <w:r w:rsidR="00EA38F4" w:rsidRPr="00EA38F4">
                      <w:rPr>
                        <w:rFonts w:cs="Arial"/>
                        <w:b w:val="0"/>
                      </w:rPr>
                      <w:t xml:space="preserve">E-mail: </w:t>
                    </w:r>
                    <w:r w:rsidR="00EA38F4">
                      <w:rPr>
                        <w:rFonts w:cs="Arial"/>
                        <w:b w:val="0"/>
                      </w:rPr>
                      <w:tab/>
                    </w:r>
                    <w:r w:rsidR="00EA38F4" w:rsidRPr="00EA38F4">
                      <w:rPr>
                        <w:rFonts w:cs="Arial"/>
                      </w:rPr>
                      <w:t>info@pgd-moste.si</w:t>
                    </w:r>
                    <w:r w:rsidR="00EA38F4" w:rsidRPr="00EA38F4">
                      <w:rPr>
                        <w:rFonts w:cs="Arial"/>
                        <w:b w:val="0"/>
                      </w:rPr>
                      <w:t xml:space="preserve"> </w:t>
                    </w:r>
                    <w:r w:rsidR="00EA38F4">
                      <w:rPr>
                        <w:rFonts w:cs="Arial"/>
                        <w:b w:val="0"/>
                      </w:rPr>
                      <w:tab/>
                    </w:r>
                    <w:r w:rsidR="00C00AFC">
                      <w:rPr>
                        <w:rFonts w:cs="Arial"/>
                        <w:b w:val="0"/>
                      </w:rPr>
                      <w:tab/>
                      <w:t xml:space="preserve">Internet: </w:t>
                    </w:r>
                    <w:r w:rsidR="00EA38F4" w:rsidRPr="00EA38F4">
                      <w:rPr>
                        <w:rFonts w:cs="Arial"/>
                      </w:rPr>
                      <w:t>www.pgd-moste.si</w:t>
                    </w:r>
                    <w:r w:rsidR="00EA38F4" w:rsidRPr="00EA38F4">
                      <w:rPr>
                        <w:rFonts w:cs="Arial"/>
                        <w:b w:val="0"/>
                        <w:bCs/>
                      </w:rPr>
                      <w:br/>
                    </w:r>
                    <w:r w:rsidR="00EA38F4">
                      <w:rPr>
                        <w:rFonts w:cs="Arial"/>
                        <w:b w:val="0"/>
                        <w:bCs/>
                      </w:rPr>
                      <w:t xml:space="preserve">                                                         </w:t>
                    </w:r>
                  </w:p>
                  <w:p w:rsidR="009671E9" w:rsidRDefault="009671E9" w:rsidP="009671E9"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671E9">
      <w:t xml:space="preserve">                                                          </w:t>
    </w:r>
  </w:p>
  <w:p w:rsidR="009671E9" w:rsidRDefault="009671E9" w:rsidP="009671E9"/>
  <w:p w:rsidR="009671E9" w:rsidRDefault="009671E9" w:rsidP="009671E9"/>
  <w:p w:rsidR="009671E9" w:rsidRDefault="009671E9" w:rsidP="009671E9">
    <w:pPr>
      <w:pStyle w:val="Podpisnik1"/>
      <w:tabs>
        <w:tab w:val="clear" w:pos="4253"/>
      </w:tabs>
    </w:pPr>
  </w:p>
  <w:p w:rsidR="009671E9" w:rsidRDefault="009671E9" w:rsidP="009671E9"/>
  <w:p w:rsidR="009671E9" w:rsidRDefault="009671E9" w:rsidP="009671E9">
    <w:pPr>
      <w:pStyle w:val="Podpisnik1"/>
      <w:tabs>
        <w:tab w:val="clear" w:pos="4253"/>
      </w:tabs>
    </w:pPr>
  </w:p>
  <w:p w:rsidR="009671E9" w:rsidRDefault="009671E9" w:rsidP="009671E9">
    <w:pPr>
      <w:rPr>
        <w:b/>
        <w:bCs/>
        <w:sz w:val="24"/>
      </w:rPr>
    </w:pPr>
  </w:p>
  <w:p w:rsidR="009671E9" w:rsidRDefault="009671E9">
    <w:pPr>
      <w:pStyle w:val="Header"/>
    </w:pPr>
  </w:p>
  <w:p w:rsidR="009671E9" w:rsidRDefault="009671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lineje1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alineje5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alineje2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1Heading1"/>
      <w:lvlText w:val="K 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alineje3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Heading1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alineje4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pStyle w:val="stevilcenje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none"/>
      <w:pStyle w:val="Oznaenseznam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none"/>
      <w:pStyle w:val="nastej2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26E02272"/>
    <w:multiLevelType w:val="hybridMultilevel"/>
    <w:tmpl w:val="3F9243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A166D"/>
    <w:multiLevelType w:val="hybridMultilevel"/>
    <w:tmpl w:val="E146D624"/>
    <w:lvl w:ilvl="0" w:tplc="4CFA80E2">
      <w:start w:val="12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672D2"/>
    <w:multiLevelType w:val="hybridMultilevel"/>
    <w:tmpl w:val="1122B0D4"/>
    <w:lvl w:ilvl="0" w:tplc="DD72EF04">
      <w:start w:val="12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24881"/>
    <w:multiLevelType w:val="hybridMultilevel"/>
    <w:tmpl w:val="A34AFC0C"/>
    <w:lvl w:ilvl="0" w:tplc="07E065B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E00D0C"/>
    <w:multiLevelType w:val="hybridMultilevel"/>
    <w:tmpl w:val="17905C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90DE5"/>
    <w:multiLevelType w:val="multilevel"/>
    <w:tmpl w:val="59F8D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3"/>
  </w:num>
  <w:num w:numId="15">
    <w:abstractNumId w:val="15"/>
  </w:num>
  <w:num w:numId="16">
    <w:abstractNumId w:val="14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C8"/>
    <w:rsid w:val="00000D06"/>
    <w:rsid w:val="000139E1"/>
    <w:rsid w:val="000A455B"/>
    <w:rsid w:val="000E296B"/>
    <w:rsid w:val="00154CFC"/>
    <w:rsid w:val="001676F2"/>
    <w:rsid w:val="00191651"/>
    <w:rsid w:val="00193729"/>
    <w:rsid w:val="00193C36"/>
    <w:rsid w:val="001A6422"/>
    <w:rsid w:val="001C16A6"/>
    <w:rsid w:val="002710E9"/>
    <w:rsid w:val="002C73FC"/>
    <w:rsid w:val="002D3594"/>
    <w:rsid w:val="00312AB6"/>
    <w:rsid w:val="00333232"/>
    <w:rsid w:val="00346461"/>
    <w:rsid w:val="00392314"/>
    <w:rsid w:val="003C0B07"/>
    <w:rsid w:val="003F2B13"/>
    <w:rsid w:val="00421D7C"/>
    <w:rsid w:val="004504DF"/>
    <w:rsid w:val="004509AE"/>
    <w:rsid w:val="004B2815"/>
    <w:rsid w:val="004B5B92"/>
    <w:rsid w:val="004C478C"/>
    <w:rsid w:val="0051233B"/>
    <w:rsid w:val="00533C50"/>
    <w:rsid w:val="00550F33"/>
    <w:rsid w:val="00554E73"/>
    <w:rsid w:val="005850C5"/>
    <w:rsid w:val="0059466D"/>
    <w:rsid w:val="00603357"/>
    <w:rsid w:val="0064277A"/>
    <w:rsid w:val="006E243A"/>
    <w:rsid w:val="006E7185"/>
    <w:rsid w:val="00710202"/>
    <w:rsid w:val="0076601A"/>
    <w:rsid w:val="007C04F4"/>
    <w:rsid w:val="007C4873"/>
    <w:rsid w:val="007D61EB"/>
    <w:rsid w:val="007F55E7"/>
    <w:rsid w:val="008476AC"/>
    <w:rsid w:val="008748C7"/>
    <w:rsid w:val="008F3DA4"/>
    <w:rsid w:val="009233EC"/>
    <w:rsid w:val="009671E9"/>
    <w:rsid w:val="00970134"/>
    <w:rsid w:val="00984F88"/>
    <w:rsid w:val="009A1E1B"/>
    <w:rsid w:val="009B2AE9"/>
    <w:rsid w:val="009E03C8"/>
    <w:rsid w:val="00A23418"/>
    <w:rsid w:val="00A65250"/>
    <w:rsid w:val="00A72EE4"/>
    <w:rsid w:val="00AC015E"/>
    <w:rsid w:val="00AD65DC"/>
    <w:rsid w:val="00AE6DD3"/>
    <w:rsid w:val="00B91628"/>
    <w:rsid w:val="00BF3CDF"/>
    <w:rsid w:val="00C00AFC"/>
    <w:rsid w:val="00C023E6"/>
    <w:rsid w:val="00C0525C"/>
    <w:rsid w:val="00C1088F"/>
    <w:rsid w:val="00C37C13"/>
    <w:rsid w:val="00CC436A"/>
    <w:rsid w:val="00CE2A04"/>
    <w:rsid w:val="00CE33B4"/>
    <w:rsid w:val="00CE7A36"/>
    <w:rsid w:val="00CF3806"/>
    <w:rsid w:val="00D322C2"/>
    <w:rsid w:val="00D6018A"/>
    <w:rsid w:val="00D95B4D"/>
    <w:rsid w:val="00DA4A1C"/>
    <w:rsid w:val="00DD45E2"/>
    <w:rsid w:val="00DE0393"/>
    <w:rsid w:val="00DE3486"/>
    <w:rsid w:val="00E02335"/>
    <w:rsid w:val="00E424F9"/>
    <w:rsid w:val="00EA38F4"/>
    <w:rsid w:val="00EB02B9"/>
    <w:rsid w:val="00F1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0BD35B0-6D38-46DF-9462-FFDAD384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360"/>
      <w:outlineLvl w:val="0"/>
    </w:pPr>
    <w:rPr>
      <w:b/>
      <w:kern w:val="1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3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0">
    <w:name w:val="WW8Num11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2z0">
    <w:name w:val="WW8NumSt2z0"/>
    <w:rPr>
      <w:rFonts w:ascii="Courier New" w:hAnsi="Courier New"/>
    </w:rPr>
  </w:style>
  <w:style w:type="character" w:customStyle="1" w:styleId="WW8NumSt3z0">
    <w:name w:val="WW8NumSt3z0"/>
    <w:rPr>
      <w:rFonts w:ascii="Courier New" w:hAnsi="Courier New"/>
    </w:rPr>
  </w:style>
  <w:style w:type="character" w:customStyle="1" w:styleId="WW8NumSt4z0">
    <w:name w:val="WW8NumSt4z0"/>
    <w:rPr>
      <w:rFonts w:ascii="Arial" w:hAnsi="Arial"/>
    </w:rPr>
  </w:style>
  <w:style w:type="character" w:customStyle="1" w:styleId="WW8NumSt5z0">
    <w:name w:val="WW8NumSt5z0"/>
    <w:rPr>
      <w:rFonts w:ascii="Symbol" w:hAnsi="Symbol"/>
    </w:rPr>
  </w:style>
  <w:style w:type="character" w:customStyle="1" w:styleId="Privzetapisavaodstavka">
    <w:name w:val="Privzeta pisava odstavka"/>
  </w:style>
  <w:style w:type="character" w:styleId="PageNumber">
    <w:name w:val="page number"/>
    <w:rPr>
      <w:rFonts w:ascii="Arial" w:hAnsi="Arial"/>
      <w:b/>
      <w:sz w:val="20"/>
    </w:rPr>
  </w:style>
  <w:style w:type="character" w:customStyle="1" w:styleId="Znakisprotnihopomb">
    <w:name w:val="Znaki sprotnih opomb"/>
    <w:rPr>
      <w:rFonts w:ascii="Arial" w:hAnsi="Arial"/>
      <w:vertAlign w:val="superscript"/>
    </w:rPr>
  </w:style>
  <w:style w:type="character" w:customStyle="1" w:styleId="Znakikonnihopomb">
    <w:name w:val="Znaki končnih opomb"/>
    <w:rPr>
      <w:rFonts w:ascii="Arial" w:hAnsi="Arial"/>
      <w:vertAlign w:val="superscript"/>
    </w:rPr>
  </w:style>
  <w:style w:type="character" w:styleId="LineNumber">
    <w:name w:val="line number"/>
    <w:rPr>
      <w:rFonts w:ascii="Arial" w:hAnsi="Arial"/>
    </w:rPr>
  </w:style>
  <w:style w:type="character" w:customStyle="1" w:styleId="Komentar-sklic">
    <w:name w:val="Komentar - sklic"/>
    <w:rPr>
      <w:rFonts w:ascii="Arial" w:hAnsi="Arial"/>
      <w:sz w:val="16"/>
    </w:rPr>
  </w:style>
  <w:style w:type="character" w:styleId="Strong">
    <w:name w:val="Strong"/>
    <w:qFormat/>
    <w:rPr>
      <w:b/>
      <w:bCs/>
    </w:rPr>
  </w:style>
  <w:style w:type="character" w:customStyle="1" w:styleId="BesedilooblakaZnak">
    <w:name w:val="Besedilo oblačka Znak"/>
    <w:rPr>
      <w:rFonts w:ascii="Tahoma" w:hAnsi="Tahoma" w:cs="Tahoma"/>
      <w:sz w:val="16"/>
      <w:szCs w:val="16"/>
    </w:rPr>
  </w:style>
  <w:style w:type="character" w:customStyle="1" w:styleId="Oznake">
    <w:name w:val="Oznake"/>
    <w:rPr>
      <w:rFonts w:ascii="OpenSymbol" w:eastAsia="OpenSymbol" w:hAnsi="OpenSymbol" w:cs="OpenSymbol"/>
    </w:rPr>
  </w:style>
  <w:style w:type="paragraph" w:customStyle="1" w:styleId="Naslov">
    <w:name w:val="Naslov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Napis">
    <w:name w:val="Na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253"/>
        <w:tab w:val="right" w:pos="9072"/>
      </w:tabs>
    </w:pPr>
    <w:rPr>
      <w:sz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253"/>
        <w:tab w:val="right" w:pos="9072"/>
      </w:tabs>
    </w:pPr>
    <w:rPr>
      <w:sz w:val="16"/>
    </w:rPr>
  </w:style>
  <w:style w:type="paragraph" w:customStyle="1" w:styleId="Podpisnik1">
    <w:name w:val="Podpisnik(1)"/>
    <w:basedOn w:val="Normal"/>
    <w:next w:val="Normal"/>
    <w:pPr>
      <w:tabs>
        <w:tab w:val="left" w:pos="4253"/>
      </w:tabs>
    </w:pPr>
  </w:style>
  <w:style w:type="paragraph" w:customStyle="1" w:styleId="Podpisnik2">
    <w:name w:val="Podpisnik(2)"/>
    <w:basedOn w:val="Normal"/>
    <w:next w:val="Normal"/>
    <w:pPr>
      <w:tabs>
        <w:tab w:val="left" w:pos="4253"/>
        <w:tab w:val="left" w:pos="7088"/>
      </w:tabs>
    </w:pPr>
  </w:style>
  <w:style w:type="paragraph" w:styleId="Subtitle">
    <w:name w:val="Subtitle"/>
    <w:basedOn w:val="Normal"/>
    <w:next w:val="BodyText"/>
    <w:qFormat/>
    <w:pPr>
      <w:spacing w:after="60"/>
      <w:jc w:val="center"/>
    </w:pPr>
    <w:rPr>
      <w:i/>
      <w:sz w:val="24"/>
    </w:rPr>
  </w:style>
  <w:style w:type="paragraph" w:styleId="Title">
    <w:name w:val="Title"/>
    <w:basedOn w:val="Normal"/>
    <w:next w:val="Subtitle"/>
    <w:qFormat/>
    <w:pPr>
      <w:spacing w:before="240" w:after="60"/>
      <w:jc w:val="center"/>
    </w:pPr>
    <w:rPr>
      <w:b/>
      <w:i/>
      <w:kern w:val="1"/>
      <w:sz w:val="32"/>
    </w:rPr>
  </w:style>
  <w:style w:type="paragraph" w:customStyle="1" w:styleId="Kazalovirov-naslov">
    <w:name w:val="Kazalo virov - naslov"/>
    <w:basedOn w:val="Normal"/>
    <w:next w:val="Normal"/>
    <w:pPr>
      <w:spacing w:before="120"/>
    </w:pPr>
    <w:rPr>
      <w:b/>
      <w:i/>
      <w:sz w:val="24"/>
    </w:rPr>
  </w:style>
  <w:style w:type="paragraph" w:styleId="TOC9">
    <w:name w:val="toc 9"/>
    <w:basedOn w:val="Normal"/>
    <w:next w:val="Normal"/>
    <w:pPr>
      <w:ind w:left="1600"/>
    </w:pPr>
  </w:style>
  <w:style w:type="paragraph" w:customStyle="1" w:styleId="Glavasporoila">
    <w:name w:val="Glava sporočila"/>
    <w:basedOn w:val="Normal"/>
    <w:pPr>
      <w:ind w:left="1134" w:hanging="1134"/>
    </w:pPr>
    <w:rPr>
      <w:sz w:val="24"/>
    </w:rPr>
  </w:style>
  <w:style w:type="paragraph" w:customStyle="1" w:styleId="alineje1nivo">
    <w:name w:val="alineje_1_nivo"/>
    <w:basedOn w:val="Normal"/>
    <w:pPr>
      <w:numPr>
        <w:numId w:val="2"/>
      </w:numPr>
      <w:tabs>
        <w:tab w:val="left" w:pos="284"/>
      </w:tabs>
    </w:pPr>
  </w:style>
  <w:style w:type="paragraph" w:customStyle="1" w:styleId="alineje2nivo">
    <w:name w:val="alineje_2_nivo"/>
    <w:basedOn w:val="Normal"/>
    <w:pPr>
      <w:numPr>
        <w:numId w:val="4"/>
      </w:numPr>
      <w:tabs>
        <w:tab w:val="left" w:pos="567"/>
      </w:tabs>
      <w:ind w:left="568" w:firstLine="0"/>
    </w:pPr>
  </w:style>
  <w:style w:type="paragraph" w:customStyle="1" w:styleId="alineje3nivo">
    <w:name w:val="alineje_3_nivo"/>
    <w:basedOn w:val="Normal"/>
    <w:pPr>
      <w:numPr>
        <w:numId w:val="6"/>
      </w:numPr>
      <w:tabs>
        <w:tab w:val="left" w:pos="851"/>
      </w:tabs>
      <w:ind w:left="851" w:firstLine="0"/>
    </w:pPr>
  </w:style>
  <w:style w:type="paragraph" w:customStyle="1" w:styleId="alineje4nivo">
    <w:name w:val="alineje_4_nivo"/>
    <w:basedOn w:val="alineje3nivo"/>
    <w:pPr>
      <w:numPr>
        <w:numId w:val="8"/>
      </w:numPr>
      <w:tabs>
        <w:tab w:val="clear" w:pos="851"/>
        <w:tab w:val="left" w:pos="1134"/>
      </w:tabs>
      <w:ind w:left="1135" w:firstLine="0"/>
    </w:pPr>
  </w:style>
  <w:style w:type="paragraph" w:customStyle="1" w:styleId="Podnaslov1">
    <w:name w:val="Podnaslov1"/>
    <w:basedOn w:val="Normal"/>
    <w:pPr>
      <w:keepNext/>
      <w:spacing w:after="360"/>
    </w:pPr>
    <w:rPr>
      <w:b/>
    </w:rPr>
  </w:style>
  <w:style w:type="paragraph" w:customStyle="1" w:styleId="alineje5nivo">
    <w:name w:val="alineje_5_nivo"/>
    <w:basedOn w:val="alineje4nivo"/>
    <w:pPr>
      <w:numPr>
        <w:numId w:val="3"/>
      </w:numPr>
      <w:tabs>
        <w:tab w:val="clear" w:pos="1134"/>
        <w:tab w:val="left" w:pos="1418"/>
      </w:tabs>
      <w:ind w:left="1418" w:firstLine="0"/>
    </w:pPr>
  </w:style>
  <w:style w:type="paragraph" w:customStyle="1" w:styleId="stevilcenje">
    <w:name w:val="stevilcenje"/>
    <w:basedOn w:val="Normal"/>
    <w:pPr>
      <w:numPr>
        <w:numId w:val="9"/>
      </w:numPr>
    </w:pPr>
  </w:style>
  <w:style w:type="paragraph" w:customStyle="1" w:styleId="Oznaenseznam">
    <w:name w:val="Označen seznam"/>
    <w:basedOn w:val="Normal"/>
    <w:pPr>
      <w:numPr>
        <w:numId w:val="10"/>
      </w:numPr>
    </w:pPr>
  </w:style>
  <w:style w:type="paragraph" w:customStyle="1" w:styleId="Podpisnik3">
    <w:name w:val="Podpisnik(3)"/>
    <w:basedOn w:val="Podpisnik2"/>
    <w:next w:val="Normal"/>
    <w:pPr>
      <w:tabs>
        <w:tab w:val="left" w:pos="1418"/>
      </w:tabs>
    </w:pPr>
  </w:style>
  <w:style w:type="paragraph" w:customStyle="1" w:styleId="Naslov1">
    <w:name w:val="Naslov1"/>
    <w:basedOn w:val="Normal"/>
    <w:next w:val="Normal"/>
    <w:pPr>
      <w:keepNext/>
      <w:spacing w:after="360"/>
    </w:pPr>
    <w:rPr>
      <w:b/>
      <w:sz w:val="24"/>
    </w:rPr>
  </w:style>
  <w:style w:type="paragraph" w:customStyle="1" w:styleId="nastevanje">
    <w:name w:val="nastevanje"/>
    <w:basedOn w:val="Normal"/>
    <w:next w:val="nastej2"/>
    <w:rPr>
      <w:i/>
    </w:rPr>
  </w:style>
  <w:style w:type="paragraph" w:customStyle="1" w:styleId="nastej2">
    <w:name w:val="nastej2"/>
    <w:basedOn w:val="Normal"/>
    <w:next w:val="Normal"/>
    <w:pPr>
      <w:numPr>
        <w:numId w:val="11"/>
      </w:numPr>
    </w:pPr>
  </w:style>
  <w:style w:type="paragraph" w:customStyle="1" w:styleId="Heading10">
    <w:name w:val="Heading1"/>
    <w:basedOn w:val="Heading1"/>
    <w:next w:val="Normal"/>
    <w:pPr>
      <w:numPr>
        <w:numId w:val="7"/>
      </w:numPr>
      <w:tabs>
        <w:tab w:val="left" w:pos="284"/>
      </w:tabs>
      <w:spacing w:after="0"/>
      <w:ind w:left="0" w:firstLine="0"/>
    </w:pPr>
  </w:style>
  <w:style w:type="paragraph" w:customStyle="1" w:styleId="1Heading1">
    <w:name w:val="1.Heading1"/>
    <w:basedOn w:val="Heading1"/>
    <w:next w:val="Normal"/>
    <w:pPr>
      <w:numPr>
        <w:numId w:val="5"/>
      </w:numPr>
      <w:tabs>
        <w:tab w:val="left" w:pos="284"/>
      </w:tabs>
      <w:spacing w:after="0"/>
      <w:ind w:left="357" w:hanging="357"/>
    </w:pPr>
  </w:style>
  <w:style w:type="paragraph" w:customStyle="1" w:styleId="Besedilooblaka">
    <w:name w:val="Besedilo oblačka"/>
    <w:basedOn w:val="Normal"/>
    <w:rPr>
      <w:rFonts w:ascii="Tahoma" w:hAnsi="Tahoma" w:cs="Tahoma"/>
      <w:sz w:val="16"/>
      <w:szCs w:val="16"/>
    </w:rPr>
  </w:style>
  <w:style w:type="paragraph" w:customStyle="1" w:styleId="Vsebinaokvira">
    <w:name w:val="Vsebina okvira"/>
    <w:basedOn w:val="BodyText"/>
  </w:style>
  <w:style w:type="character" w:customStyle="1" w:styleId="HeaderChar">
    <w:name w:val="Header Char"/>
    <w:link w:val="Header"/>
    <w:uiPriority w:val="99"/>
    <w:rsid w:val="009671E9"/>
    <w:rPr>
      <w:rFonts w:ascii="Arial" w:hAnsi="Arial"/>
      <w:sz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71E9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7F55E7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sl-SI"/>
    </w:rPr>
  </w:style>
  <w:style w:type="character" w:styleId="Hyperlink">
    <w:name w:val="Hyperlink"/>
    <w:uiPriority w:val="99"/>
    <w:unhideWhenUsed/>
    <w:rsid w:val="00EA38F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C00AFC"/>
    <w:rPr>
      <w:rFonts w:ascii="Arial" w:hAnsi="Arial"/>
      <w:sz w:val="16"/>
      <w:lang w:eastAsia="ar-SA"/>
    </w:rPr>
  </w:style>
  <w:style w:type="paragraph" w:styleId="ListParagraph">
    <w:name w:val="List Paragraph"/>
    <w:basedOn w:val="Normal"/>
    <w:uiPriority w:val="34"/>
    <w:qFormat/>
    <w:rsid w:val="00392314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92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gd-moste.si/novice/nov-gasilski-d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Predloga za oblikovanje navadnih dokumentov</vt:lpstr>
    </vt:vector>
  </TitlesOfParts>
  <Company>Prostovoljno gasilsko društvo Moste</Company>
  <LinksUpToDate>false</LinksUpToDate>
  <CharactersWithSpaces>2209</CharactersWithSpaces>
  <SharedDoc>false</SharedDoc>
  <HLinks>
    <vt:vector size="6" baseType="variant">
      <vt:variant>
        <vt:i4>5439577</vt:i4>
      </vt:variant>
      <vt:variant>
        <vt:i4>0</vt:i4>
      </vt:variant>
      <vt:variant>
        <vt:i4>0</vt:i4>
      </vt:variant>
      <vt:variant>
        <vt:i4>5</vt:i4>
      </vt:variant>
      <vt:variant>
        <vt:lpwstr>https://www.pgd-moste.si/novice/nov-gasilski-dom/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za oblikovanje navadnih dokumentov</dc:title>
  <dc:subject/>
  <dc:creator>PGD Moste;Matej Tancek</dc:creator>
  <cp:keywords/>
  <cp:lastModifiedBy>Matej Tancek</cp:lastModifiedBy>
  <cp:revision>2</cp:revision>
  <cp:lastPrinted>2017-11-02T17:39:00Z</cp:lastPrinted>
  <dcterms:created xsi:type="dcterms:W3CDTF">2017-12-14T15:04:00Z</dcterms:created>
  <dcterms:modified xsi:type="dcterms:W3CDTF">2017-12-14T15:04:00Z</dcterms:modified>
</cp:coreProperties>
</file>