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F61830" w:rsidTr="00DA5F56">
        <w:trPr>
          <w:tblCellSpacing w:w="0" w:type="dxa"/>
        </w:trPr>
        <w:tc>
          <w:tcPr>
            <w:tcW w:w="9072" w:type="dxa"/>
            <w:shd w:val="clear" w:color="auto" w:fill="FFFFFF"/>
            <w:hideMark/>
          </w:tcPr>
          <w:p w:rsidR="00F61830" w:rsidRDefault="000D0ACF" w:rsidP="00DA5F56">
            <w:pPr>
              <w:ind w:right="-2464"/>
              <w:rPr>
                <w:rFonts w:ascii="Arial" w:hAnsi="Arial" w:cs="Arial"/>
                <w:color w:val="206169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74767F"/>
                <w:sz w:val="18"/>
                <w:szCs w:val="18"/>
              </w:rPr>
              <w:drawing>
                <wp:inline distT="0" distB="0" distL="0" distR="0">
                  <wp:extent cx="1269864" cy="362057"/>
                  <wp:effectExtent l="19050" t="0" r="6486" b="0"/>
                  <wp:docPr id="4" name="Slika 4" descr="SPIRIT SLOVE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RIT SLOVE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258" cy="3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06169"/>
                <w:sz w:val="23"/>
                <w:szCs w:val="23"/>
              </w:rPr>
              <w:t xml:space="preserve">  </w:t>
            </w:r>
            <w:r w:rsidR="007117F5">
              <w:rPr>
                <w:rFonts w:ascii="Arial" w:hAnsi="Arial" w:cs="Arial"/>
                <w:color w:val="206169"/>
                <w:sz w:val="23"/>
                <w:szCs w:val="23"/>
              </w:rPr>
              <w:t xml:space="preserve"> </w:t>
            </w:r>
            <w:r w:rsidR="00DA5F56">
              <w:rPr>
                <w:rFonts w:ascii="Arial" w:hAnsi="Arial" w:cs="Arial"/>
                <w:color w:val="206169"/>
                <w:sz w:val="23"/>
                <w:szCs w:val="23"/>
              </w:rPr>
              <w:t xml:space="preserve">               </w:t>
            </w:r>
            <w:r w:rsidR="00DA5F56">
              <w:rPr>
                <w:rFonts w:ascii="Arial" w:hAnsi="Arial" w:cs="Arial"/>
                <w:noProof/>
                <w:color w:val="206169"/>
                <w:sz w:val="23"/>
                <w:szCs w:val="23"/>
              </w:rPr>
              <w:drawing>
                <wp:inline distT="0" distB="0" distL="0" distR="0">
                  <wp:extent cx="1265001" cy="385185"/>
                  <wp:effectExtent l="19050" t="0" r="0" b="0"/>
                  <wp:docPr id="7" name="Slika 7" descr="C:\Users\patricija\AppData\Local\Microsoft\Windows\Temporary Internet Files\Content.Outlook\89A00V34\PRC Logo jp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atricija\AppData\Local\Microsoft\Windows\Temporary Internet Files\Content.Outlook\89A00V34\PRC Logo jpg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523" cy="386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5F56">
              <w:rPr>
                <w:rFonts w:ascii="Arial" w:hAnsi="Arial" w:cs="Arial"/>
                <w:color w:val="206169"/>
                <w:sz w:val="23"/>
                <w:szCs w:val="23"/>
              </w:rPr>
              <w:t xml:space="preserve">                  </w:t>
            </w:r>
            <w:r w:rsidR="00DA5F56">
              <w:rPr>
                <w:b/>
                <w:bCs/>
                <w:noProof/>
                <w:color w:val="1F497D"/>
                <w:sz w:val="27"/>
                <w:szCs w:val="27"/>
              </w:rPr>
              <w:drawing>
                <wp:inline distT="0" distB="0" distL="0" distR="0">
                  <wp:extent cx="1644379" cy="168115"/>
                  <wp:effectExtent l="19050" t="0" r="0" b="0"/>
                  <wp:docPr id="8" name="Slika 2" descr="cid:image009.png@01D08CD1.60146F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id:image009.png@01D08CD1.6014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077" cy="169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830">
              <w:rPr>
                <w:rFonts w:ascii="Arial" w:hAnsi="Arial" w:cs="Arial"/>
                <w:color w:val="206169"/>
                <w:sz w:val="23"/>
                <w:szCs w:val="23"/>
              </w:rPr>
              <w:br/>
            </w:r>
            <w:r w:rsidR="00F61830">
              <w:rPr>
                <w:rFonts w:ascii="Arial" w:hAnsi="Arial" w:cs="Arial"/>
                <w:color w:val="206169"/>
                <w:sz w:val="23"/>
                <w:szCs w:val="23"/>
              </w:rPr>
              <w:br w:type="textWrapping" w:clear="all"/>
            </w:r>
            <w:r w:rsidR="00F61830">
              <w:rPr>
                <w:rFonts w:ascii="Arial" w:hAnsi="Arial" w:cs="Arial"/>
                <w:color w:val="206169"/>
                <w:sz w:val="23"/>
                <w:szCs w:val="23"/>
              </w:rPr>
              <w:br/>
            </w:r>
            <w:r w:rsidR="00F61830">
              <w:rPr>
                <w:rFonts w:ascii="Arial" w:hAnsi="Arial" w:cs="Arial"/>
                <w:b/>
                <w:bCs/>
                <w:color w:val="206169"/>
                <w:sz w:val="23"/>
                <w:szCs w:val="23"/>
              </w:rPr>
              <w:t>Izzivi mladim</w:t>
            </w:r>
            <w:r w:rsidR="00F61830">
              <w:rPr>
                <w:rFonts w:ascii="Arial" w:hAnsi="Arial" w:cs="Arial"/>
                <w:color w:val="206169"/>
                <w:sz w:val="23"/>
                <w:szCs w:val="23"/>
              </w:rPr>
              <w:t xml:space="preserve"> </w:t>
            </w:r>
          </w:p>
        </w:tc>
      </w:tr>
      <w:tr w:rsidR="00F61830" w:rsidTr="00DA5F56">
        <w:trPr>
          <w:trHeight w:val="150"/>
          <w:tblCellSpacing w:w="0" w:type="dxa"/>
        </w:trPr>
        <w:tc>
          <w:tcPr>
            <w:tcW w:w="9072" w:type="dxa"/>
            <w:shd w:val="clear" w:color="auto" w:fill="FFFFFF"/>
            <w:hideMark/>
          </w:tcPr>
          <w:p w:rsidR="00F61830" w:rsidRDefault="00F618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1830" w:rsidTr="00DA5F56">
        <w:trPr>
          <w:trHeight w:val="150"/>
          <w:tblCellSpacing w:w="0" w:type="dxa"/>
        </w:trPr>
        <w:tc>
          <w:tcPr>
            <w:tcW w:w="9072" w:type="dxa"/>
            <w:shd w:val="clear" w:color="auto" w:fill="FFFFFF"/>
            <w:hideMark/>
          </w:tcPr>
          <w:p w:rsidR="00F61830" w:rsidRDefault="00F618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1830" w:rsidTr="00DA5F56">
        <w:trPr>
          <w:tblCellSpacing w:w="0" w:type="dxa"/>
        </w:trPr>
        <w:tc>
          <w:tcPr>
            <w:tcW w:w="9072" w:type="dxa"/>
            <w:shd w:val="clear" w:color="auto" w:fill="FFFFFF"/>
          </w:tcPr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18"/>
                <w:szCs w:val="18"/>
              </w:rPr>
              <w:t>Brezplačna podjetniška delavnica za mlade</w:t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br/>
              <w:t xml:space="preserve">SPIRIT Slovenija vas v </w:t>
            </w:r>
            <w:proofErr w:type="spellStart"/>
            <w:r>
              <w:rPr>
                <w:rFonts w:ascii="Arial" w:hAnsi="Arial" w:cs="Arial"/>
                <w:color w:val="464646"/>
                <w:sz w:val="18"/>
                <w:szCs w:val="18"/>
              </w:rPr>
              <w:t>soorganizaciji</w:t>
            </w:r>
            <w:proofErr w:type="spellEnd"/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 Posoškega razvojnega centra (PRC) vabi na </w:t>
            </w:r>
            <w:r>
              <w:rPr>
                <w:rStyle w:val="Krepko"/>
                <w:rFonts w:ascii="Arial" w:hAnsi="Arial" w:cs="Arial"/>
                <w:color w:val="464646"/>
                <w:sz w:val="18"/>
                <w:szCs w:val="18"/>
              </w:rPr>
              <w:t>brezplačno podjetniško delavnico "Mladim se dogaja"</w:t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t>.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Style w:val="Krepko"/>
                <w:rFonts w:ascii="Arial" w:hAnsi="Arial" w:cs="Arial"/>
                <w:color w:val="464646"/>
                <w:sz w:val="18"/>
                <w:szCs w:val="18"/>
              </w:rPr>
              <w:t>Ciljna skupina:</w:t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 brezposelni, dijaki, študenti, samozaposleni, zaposleni (stari med 15 in 30)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Style w:val="Krepko"/>
                <w:rFonts w:ascii="Arial" w:hAnsi="Arial" w:cs="Arial"/>
                <w:color w:val="464646"/>
                <w:sz w:val="18"/>
                <w:szCs w:val="18"/>
              </w:rPr>
              <w:t>Kraj izvedbe:</w:t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 Dom Andreja Manfreda Kobarid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Style w:val="Krepko"/>
                <w:rFonts w:ascii="Arial" w:hAnsi="Arial" w:cs="Arial"/>
                <w:color w:val="464646"/>
                <w:sz w:val="18"/>
                <w:szCs w:val="18"/>
              </w:rPr>
              <w:t>Datum:</w:t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 2., 3. in 10. oktober 2015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Style w:val="Krepko"/>
                <w:rFonts w:ascii="Arial" w:hAnsi="Arial" w:cs="Arial"/>
                <w:color w:val="464646"/>
                <w:sz w:val="18"/>
                <w:szCs w:val="18"/>
              </w:rPr>
              <w:t>Dodatne informacije:</w:t>
            </w:r>
            <w:r>
              <w:rPr>
                <w:rFonts w:ascii="Arial" w:hAnsi="Arial" w:cs="Arial"/>
                <w:color w:val="464646"/>
                <w:sz w:val="18"/>
                <w:szCs w:val="18"/>
              </w:rPr>
              <w:t> </w:t>
            </w:r>
          </w:p>
          <w:p w:rsidR="00F61830" w:rsidRDefault="00F61830" w:rsidP="00A220CE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46464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>PRC (Patricija Rejec): telefon: 05/38-41-506, e-pošta: </w:t>
            </w:r>
            <w:hyperlink r:id="rId10" w:history="1">
              <w:r>
                <w:rPr>
                  <w:rStyle w:val="Hiperpovezava"/>
                  <w:rFonts w:ascii="Arial" w:eastAsia="Times New Roman" w:hAnsi="Arial" w:cs="Arial"/>
                  <w:sz w:val="18"/>
                  <w:szCs w:val="18"/>
                </w:rPr>
                <w:t>patricija.rejec@prc.si</w:t>
              </w:r>
            </w:hyperlink>
            <w:r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> ali </w:t>
            </w:r>
          </w:p>
          <w:p w:rsidR="00F61830" w:rsidRDefault="00F61830" w:rsidP="00A220CE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46464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>SPIRIT Slovenija: e-pošta: </w:t>
            </w:r>
            <w:hyperlink r:id="rId11" w:history="1">
              <w:r>
                <w:rPr>
                  <w:rStyle w:val="Hiperpovezava"/>
                  <w:rFonts w:ascii="Arial" w:eastAsia="Times New Roman" w:hAnsi="Arial" w:cs="Arial"/>
                  <w:sz w:val="18"/>
                  <w:szCs w:val="18"/>
                </w:rPr>
                <w:t>izzivimladim@spiritslovenia.si</w:t>
              </w:r>
            </w:hyperlink>
            <w:r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> 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  <w:p w:rsidR="002C70D9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Skupaj s podjetji  in organizacijami iz naše regije smo za vas pripravili različne podjetniške izzive, ki jih najdete </w:t>
            </w:r>
            <w:r w:rsidR="002C70D9">
              <w:rPr>
                <w:rFonts w:ascii="Arial" w:hAnsi="Arial" w:cs="Arial"/>
                <w:color w:val="464646"/>
                <w:sz w:val="18"/>
                <w:szCs w:val="18"/>
              </w:rPr>
              <w:t xml:space="preserve">na  </w:t>
            </w:r>
            <w:hyperlink r:id="rId12" w:history="1">
              <w:r w:rsidR="002C70D9" w:rsidRPr="00397B22">
                <w:rPr>
                  <w:rStyle w:val="Hiperpovezava"/>
                  <w:rFonts w:ascii="Arial" w:hAnsi="Arial" w:cs="Arial"/>
                  <w:sz w:val="18"/>
                  <w:szCs w:val="18"/>
                </w:rPr>
                <w:t>www.podjetniski-portal.si/o-podjetnistvu/izzivi-mladim/delavnica-v-kobaridu-2-do-10-oktober-2015</w:t>
              </w:r>
            </w:hyperlink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color w:val="464646"/>
                <w:sz w:val="18"/>
                <w:szCs w:val="18"/>
              </w:rPr>
              <w:t>V timu in ob mentorski podpori boste iskali rešitve za izbran izziv ter jih ob zaključku predstavili podjetju, katerega izziv ste izbrali. 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Na delavnici se boste med drugim seznanili z vitkim </w:t>
            </w:r>
            <w:proofErr w:type="spellStart"/>
            <w:r>
              <w:rPr>
                <w:rFonts w:ascii="Arial" w:hAnsi="Arial" w:cs="Arial"/>
                <w:color w:val="464646"/>
                <w:sz w:val="18"/>
                <w:szCs w:val="18"/>
              </w:rPr>
              <w:t>inoviranjem</w:t>
            </w:r>
            <w:proofErr w:type="spellEnd"/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, ki ga pri reševanju izzivov uporabljajo tudi start upi in inovativna podjetja. Prav tako se boste lahko osebno predstavili </w:t>
            </w:r>
            <w:proofErr w:type="spellStart"/>
            <w:r>
              <w:rPr>
                <w:rFonts w:ascii="Arial" w:hAnsi="Arial" w:cs="Arial"/>
                <w:color w:val="464646"/>
                <w:sz w:val="18"/>
                <w:szCs w:val="18"/>
              </w:rPr>
              <w:t>odločevalcem</w:t>
            </w:r>
            <w:proofErr w:type="spellEnd"/>
            <w:r>
              <w:rPr>
                <w:rFonts w:ascii="Arial" w:hAnsi="Arial" w:cs="Arial"/>
                <w:color w:val="464646"/>
                <w:sz w:val="18"/>
                <w:szCs w:val="18"/>
              </w:rPr>
              <w:t xml:space="preserve"> v sodelujočih podjetjih. 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color w:val="464646"/>
                <w:sz w:val="18"/>
                <w:szCs w:val="18"/>
              </w:rPr>
              <w:t>Nekatera podjetja so v izzivih že izrazila interes za sodelovanje z mladimi udeleženci tudi po delavnici.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color w:val="464646"/>
                <w:sz w:val="18"/>
                <w:szCs w:val="18"/>
              </w:rPr>
              <w:t>Izberi izziv in se prijavi na delavnico.</w:t>
            </w:r>
          </w:p>
          <w:p w:rsidR="002C70D9" w:rsidRPr="002C70D9" w:rsidRDefault="00F61830" w:rsidP="002C70D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464646"/>
                <w:sz w:val="18"/>
                <w:szCs w:val="18"/>
              </w:rPr>
            </w:pPr>
            <w:r>
              <w:rPr>
                <w:rStyle w:val="Krepko"/>
                <w:rFonts w:ascii="Arial" w:eastAsia="Times New Roman" w:hAnsi="Arial" w:cs="Arial"/>
                <w:color w:val="464646"/>
                <w:sz w:val="18"/>
                <w:szCs w:val="18"/>
              </w:rPr>
              <w:t>- Program delavnice:</w:t>
            </w:r>
            <w:r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 xml:space="preserve"> </w:t>
            </w:r>
            <w:hyperlink r:id="rId13" w:history="1">
              <w:r w:rsidR="00506409" w:rsidRPr="00397B22">
                <w:rPr>
                  <w:rStyle w:val="Hiperpovezava"/>
                  <w:rFonts w:ascii="Arial" w:eastAsia="Times New Roman" w:hAnsi="Arial" w:cs="Arial"/>
                  <w:sz w:val="18"/>
                  <w:szCs w:val="18"/>
                </w:rPr>
                <w:t>www.podjetniski-portal.si/o-podjetnistvu/izzivi-mladim/program-delavnice-za-mlade</w:t>
              </w:r>
            </w:hyperlink>
          </w:p>
          <w:p w:rsidR="002C70D9" w:rsidRPr="002C70D9" w:rsidRDefault="00F61830" w:rsidP="002C70D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464646"/>
                <w:sz w:val="18"/>
                <w:szCs w:val="18"/>
              </w:rPr>
            </w:pPr>
            <w:r>
              <w:rPr>
                <w:rStyle w:val="Krepko"/>
                <w:rFonts w:ascii="Arial" w:eastAsia="Times New Roman" w:hAnsi="Arial" w:cs="Arial"/>
                <w:color w:val="464646"/>
                <w:sz w:val="18"/>
                <w:szCs w:val="18"/>
              </w:rPr>
              <w:t>- Pridobljene oz. izboljšane kompetence:</w:t>
            </w:r>
            <w:r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 xml:space="preserve"> </w:t>
            </w:r>
            <w:hyperlink r:id="rId14" w:history="1">
              <w:r w:rsidR="00616EE9" w:rsidRPr="00397B22">
                <w:rPr>
                  <w:rStyle w:val="Hiperpovezava"/>
                  <w:rFonts w:ascii="Arial" w:eastAsia="Times New Roman" w:hAnsi="Arial" w:cs="Arial"/>
                  <w:sz w:val="18"/>
                  <w:szCs w:val="18"/>
                </w:rPr>
                <w:t>www.podjetniski-portal.si/o-podjetnistvu/izzivi-mladim</w:t>
              </w:r>
            </w:hyperlink>
          </w:p>
          <w:p w:rsidR="00F61830" w:rsidRDefault="00F61830" w:rsidP="00A220CE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464646"/>
                <w:sz w:val="18"/>
                <w:szCs w:val="18"/>
              </w:rPr>
            </w:pPr>
            <w:r>
              <w:rPr>
                <w:rStyle w:val="Krepko"/>
                <w:rFonts w:ascii="Arial" w:eastAsia="Times New Roman" w:hAnsi="Arial" w:cs="Arial"/>
                <w:color w:val="464646"/>
                <w:sz w:val="18"/>
                <w:szCs w:val="18"/>
              </w:rPr>
              <w:t>- E-prijavnica:</w:t>
            </w:r>
            <w:r w:rsidR="00420120"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 xml:space="preserve"> </w:t>
            </w:r>
            <w:hyperlink r:id="rId15" w:history="1">
              <w:r w:rsidR="00616EE9" w:rsidRPr="00397B22">
                <w:rPr>
                  <w:rStyle w:val="Hiperpovezava"/>
                  <w:rFonts w:ascii="Arial" w:eastAsia="Times New Roman" w:hAnsi="Arial" w:cs="Arial"/>
                  <w:sz w:val="18"/>
                  <w:szCs w:val="18"/>
                </w:rPr>
                <w:t>https://docs.google.com/forms/d/1tAuyvQEWBf_8QwC6QHrMrO2eLb4zWCESSovGz2mbPHE/viewform?c=0&amp;w=1</w:t>
              </w:r>
            </w:hyperlink>
          </w:p>
          <w:p w:rsidR="00F61830" w:rsidRDefault="00F61830">
            <w:pPr>
              <w:pStyle w:val="Navadensplet"/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color w:val="464646"/>
                <w:sz w:val="18"/>
                <w:szCs w:val="18"/>
              </w:rPr>
              <w:t>Prijave so v teku. </w:t>
            </w:r>
          </w:p>
          <w:p w:rsidR="00F61830" w:rsidRDefault="00F61830">
            <w:pPr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  <w:p w:rsidR="00F61830" w:rsidRDefault="00F61830">
            <w:pPr>
              <w:pStyle w:val="Naslov4"/>
              <w:spacing w:line="270" w:lineRule="atLeast"/>
              <w:rPr>
                <w:rFonts w:ascii="Arial" w:eastAsia="Times New Roman" w:hAnsi="Arial" w:cs="Arial"/>
                <w:color w:val="464646"/>
              </w:rPr>
            </w:pPr>
            <w:r>
              <w:rPr>
                <w:rStyle w:val="Poudarek"/>
                <w:rFonts w:ascii="Arial" w:eastAsia="Times New Roman" w:hAnsi="Arial" w:cs="Arial"/>
                <w:b w:val="0"/>
                <w:bCs w:val="0"/>
                <w:color w:val="999999"/>
                <w:vertAlign w:val="superscript"/>
              </w:rPr>
              <w:t>Serijo delavnic organizira SPIRIT Slovenija, javna agencija v sodelovanju z nacionalnimi in lokalnimi partnerji. Finančna sredstva za izvedbo aktivnosti so zagotovljena s strani Ministrstva za gospodarski razvoj in tehnologijo.</w:t>
            </w:r>
          </w:p>
          <w:p w:rsidR="00F61830" w:rsidRDefault="00F61830">
            <w:pPr>
              <w:pStyle w:val="Navadensplet"/>
              <w:spacing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  <w:r>
              <w:rPr>
                <w:rFonts w:ascii="Arial" w:hAnsi="Arial" w:cs="Arial"/>
                <w:color w:val="464646"/>
                <w:sz w:val="18"/>
                <w:szCs w:val="18"/>
              </w:rPr>
              <w:t> </w:t>
            </w:r>
          </w:p>
          <w:p w:rsidR="00F61830" w:rsidRDefault="00F61830">
            <w:pPr>
              <w:spacing w:after="240" w:line="270" w:lineRule="atLeas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</w:tc>
      </w:tr>
    </w:tbl>
    <w:p w:rsidR="00FA7EAB" w:rsidRDefault="00FA7EAB"/>
    <w:sectPr w:rsidR="00FA7EAB" w:rsidSect="00FA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2C7"/>
    <w:multiLevelType w:val="multilevel"/>
    <w:tmpl w:val="72C8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34CCB"/>
    <w:multiLevelType w:val="multilevel"/>
    <w:tmpl w:val="7FD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93770"/>
    <w:multiLevelType w:val="multilevel"/>
    <w:tmpl w:val="155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F61830"/>
    <w:rsid w:val="00066FE6"/>
    <w:rsid w:val="000D0ACF"/>
    <w:rsid w:val="00136BDF"/>
    <w:rsid w:val="001C6C09"/>
    <w:rsid w:val="001D3CC1"/>
    <w:rsid w:val="002C70D9"/>
    <w:rsid w:val="002D7FCE"/>
    <w:rsid w:val="00420120"/>
    <w:rsid w:val="004C4BE4"/>
    <w:rsid w:val="00506409"/>
    <w:rsid w:val="00537E94"/>
    <w:rsid w:val="005D56C8"/>
    <w:rsid w:val="00616EE9"/>
    <w:rsid w:val="006C0E39"/>
    <w:rsid w:val="007117F5"/>
    <w:rsid w:val="008E1376"/>
    <w:rsid w:val="00932E1F"/>
    <w:rsid w:val="00C57D2A"/>
    <w:rsid w:val="00CE6521"/>
    <w:rsid w:val="00DA5F56"/>
    <w:rsid w:val="00E32FA7"/>
    <w:rsid w:val="00E41587"/>
    <w:rsid w:val="00EA3F6D"/>
    <w:rsid w:val="00F61830"/>
    <w:rsid w:val="00FA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1830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F61830"/>
    <w:pPr>
      <w:spacing w:before="100" w:beforeAutospacing="1" w:after="100" w:afterAutospacing="1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semiHidden/>
    <w:rsid w:val="00F61830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61830"/>
    <w:rPr>
      <w:color w:val="3E6E03"/>
      <w:u w:val="single"/>
    </w:rPr>
  </w:style>
  <w:style w:type="paragraph" w:styleId="Navadensplet">
    <w:name w:val="Normal (Web)"/>
    <w:basedOn w:val="Navaden"/>
    <w:uiPriority w:val="99"/>
    <w:semiHidden/>
    <w:unhideWhenUsed/>
    <w:rsid w:val="00F61830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61830"/>
    <w:rPr>
      <w:b/>
      <w:bCs/>
    </w:rPr>
  </w:style>
  <w:style w:type="character" w:styleId="Poudarek">
    <w:name w:val="Emphasis"/>
    <w:basedOn w:val="Privzetapisavaodstavka"/>
    <w:uiPriority w:val="20"/>
    <w:qFormat/>
    <w:rsid w:val="00F61830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8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830"/>
    <w:rPr>
      <w:rFonts w:ascii="Tahoma" w:hAnsi="Tahoma" w:cs="Tahoma"/>
      <w:sz w:val="16"/>
      <w:szCs w:val="1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7F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podjetniski-portal.si/o-podjetnistvu/izzivi-mladim/program-delavnice-za-ml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podjetniski-portal.si/o-podjetnistvu/izzivi-mladim/delavnica-v-kobaridu-2-do-10-oktober-20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1.jpg@01D0B31B.D6D3D480" TargetMode="External"/><Relationship Id="rId11" Type="http://schemas.openxmlformats.org/officeDocument/2006/relationships/hyperlink" Target="mailto:izzivimladim@spiritslovenia.s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google.com/forms/d/1tAuyvQEWBf_8QwC6QHrMrO2eLb4zWCESSovGz2mbPHE/viewform?c=0&amp;w=1" TargetMode="External"/><Relationship Id="rId10" Type="http://schemas.openxmlformats.org/officeDocument/2006/relationships/hyperlink" Target="mailto:patricija.rejec@prc.si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0BE23.F46FE110" TargetMode="External"/><Relationship Id="rId14" Type="http://schemas.openxmlformats.org/officeDocument/2006/relationships/hyperlink" Target="http://www.podjetniski-portal.si/o-podjetnistvu/izzivi-mladi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Natasa</cp:lastModifiedBy>
  <cp:revision>2</cp:revision>
  <dcterms:created xsi:type="dcterms:W3CDTF">2015-08-12T06:07:00Z</dcterms:created>
  <dcterms:modified xsi:type="dcterms:W3CDTF">2015-08-12T06:07:00Z</dcterms:modified>
</cp:coreProperties>
</file>