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BFBD" w14:textId="77777777" w:rsidR="005D0554" w:rsidRPr="00292CD2" w:rsidRDefault="005D0554" w:rsidP="005D0554">
      <w:pPr>
        <w:pStyle w:val="Brezrazmikov"/>
        <w:jc w:val="center"/>
      </w:pPr>
      <w:bookmarkStart w:id="0" w:name="_Hlk181695256"/>
      <w:r w:rsidRPr="00292CD2">
        <w:rPr>
          <w:noProof/>
          <w:lang w:eastAsia="sl-SI"/>
        </w:rPr>
        <w:drawing>
          <wp:inline distT="0" distB="0" distL="0" distR="0" wp14:anchorId="4A867648" wp14:editId="2374821C">
            <wp:extent cx="410915" cy="424746"/>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0589" cy="424409"/>
                    </a:xfrm>
                    <a:prstGeom prst="rect">
                      <a:avLst/>
                    </a:prstGeom>
                    <a:noFill/>
                    <a:ln>
                      <a:noFill/>
                    </a:ln>
                  </pic:spPr>
                </pic:pic>
              </a:graphicData>
            </a:graphic>
          </wp:inline>
        </w:drawing>
      </w:r>
    </w:p>
    <w:p w14:paraId="0CE5AC33" w14:textId="77777777" w:rsidR="005D0554" w:rsidRPr="00292CD2" w:rsidRDefault="005D0554" w:rsidP="005D0554">
      <w:pPr>
        <w:spacing w:after="0" w:line="240" w:lineRule="auto"/>
        <w:jc w:val="center"/>
        <w:rPr>
          <w:bCs/>
          <w:kern w:val="0"/>
          <w:sz w:val="16"/>
          <w14:ligatures w14:val="none"/>
        </w:rPr>
      </w:pPr>
      <w:r w:rsidRPr="00292CD2">
        <w:rPr>
          <w:b/>
          <w:bCs/>
          <w:kern w:val="0"/>
          <w:sz w:val="16"/>
          <w14:ligatures w14:val="none"/>
        </w:rPr>
        <w:t>OBČINA KIDRIČEVO</w:t>
      </w:r>
    </w:p>
    <w:p w14:paraId="620BE1CA" w14:textId="77777777" w:rsidR="005D0554" w:rsidRPr="00292CD2" w:rsidRDefault="005D0554" w:rsidP="005D0554">
      <w:pPr>
        <w:spacing w:after="0" w:line="240" w:lineRule="auto"/>
        <w:jc w:val="center"/>
        <w:rPr>
          <w:bCs/>
          <w:kern w:val="0"/>
          <w:sz w:val="16"/>
          <w14:ligatures w14:val="none"/>
        </w:rPr>
      </w:pPr>
      <w:r w:rsidRPr="00292CD2">
        <w:rPr>
          <w:bCs/>
          <w:kern w:val="0"/>
          <w:sz w:val="16"/>
          <w14:ligatures w14:val="none"/>
        </w:rPr>
        <w:t>OBČINSKI SVET</w:t>
      </w:r>
    </w:p>
    <w:p w14:paraId="7CE1E43C" w14:textId="77777777" w:rsidR="005D0554" w:rsidRPr="00292CD2" w:rsidRDefault="005D0554" w:rsidP="005D0554">
      <w:pPr>
        <w:spacing w:after="0" w:line="240" w:lineRule="auto"/>
        <w:rPr>
          <w:rFonts w:ascii="Times New Roman" w:eastAsia="Times New Roman" w:hAnsi="Times New Roman" w:cs="Times New Roman"/>
          <w:kern w:val="0"/>
          <w:sz w:val="24"/>
          <w:szCs w:val="24"/>
          <w:lang w:eastAsia="sl-SI"/>
          <w14:ligatures w14:val="none"/>
        </w:rPr>
      </w:pPr>
    </w:p>
    <w:p w14:paraId="00FDDA8C" w14:textId="77777777" w:rsidR="005D0554" w:rsidRPr="00292CD2" w:rsidRDefault="005D0554" w:rsidP="005D0554">
      <w:pPr>
        <w:spacing w:after="0" w:line="240" w:lineRule="auto"/>
        <w:rPr>
          <w:rFonts w:ascii="Times New Roman" w:eastAsia="Times New Roman" w:hAnsi="Times New Roman" w:cs="Times New Roman"/>
          <w:kern w:val="0"/>
          <w:sz w:val="24"/>
          <w:szCs w:val="24"/>
          <w:lang w:eastAsia="sl-SI"/>
          <w14:ligatures w14:val="none"/>
        </w:rPr>
      </w:pPr>
    </w:p>
    <w:p w14:paraId="4DEE0343" w14:textId="77777777" w:rsidR="005D0554" w:rsidRDefault="005D0554" w:rsidP="005D0554">
      <w:pPr>
        <w:pStyle w:val="Brezrazmikov"/>
        <w:rPr>
          <w:lang w:eastAsia="sl-SI"/>
        </w:rPr>
      </w:pPr>
    </w:p>
    <w:p w14:paraId="25B5CD01" w14:textId="0545E380" w:rsidR="005D0554" w:rsidRDefault="005D0554" w:rsidP="005D0554">
      <w:pPr>
        <w:pStyle w:val="Brezrazmikov"/>
        <w:rPr>
          <w:lang w:eastAsia="sl-SI"/>
        </w:rPr>
      </w:pPr>
      <w:r w:rsidRPr="00292CD2">
        <w:rPr>
          <w:lang w:eastAsia="sl-SI"/>
        </w:rPr>
        <w:t>Štev. 032-2/2022</w:t>
      </w:r>
      <w:r w:rsidR="00BC3EB4">
        <w:rPr>
          <w:lang w:eastAsia="sl-SI"/>
        </w:rPr>
        <w:t>-479</w:t>
      </w:r>
    </w:p>
    <w:p w14:paraId="24B9DCF5" w14:textId="0AB0C1C4" w:rsidR="005D0554" w:rsidRDefault="005D0554" w:rsidP="005D0554">
      <w:pPr>
        <w:pStyle w:val="Brezrazmikov"/>
        <w:rPr>
          <w:lang w:eastAsia="sl-SI"/>
        </w:rPr>
      </w:pPr>
      <w:r>
        <w:rPr>
          <w:lang w:eastAsia="sl-SI"/>
        </w:rPr>
        <w:t xml:space="preserve">Dne  </w:t>
      </w:r>
      <w:r w:rsidR="00BC3EB4">
        <w:rPr>
          <w:lang w:eastAsia="sl-SI"/>
        </w:rPr>
        <w:t>11.3</w:t>
      </w:r>
      <w:r>
        <w:rPr>
          <w:lang w:eastAsia="sl-SI"/>
        </w:rPr>
        <w:t>.2026</w:t>
      </w:r>
    </w:p>
    <w:p w14:paraId="015F1EF7" w14:textId="77777777" w:rsidR="005D0554" w:rsidRDefault="005D0554" w:rsidP="005D0554">
      <w:pPr>
        <w:pStyle w:val="Brezrazmikov"/>
        <w:rPr>
          <w:lang w:eastAsia="sl-SI"/>
        </w:rPr>
      </w:pPr>
    </w:p>
    <w:p w14:paraId="0BF4100C" w14:textId="77777777" w:rsidR="005D0554" w:rsidRDefault="005D0554" w:rsidP="005D0554">
      <w:pPr>
        <w:pStyle w:val="Brezrazmikov"/>
        <w:rPr>
          <w:lang w:eastAsia="sl-SI"/>
        </w:rPr>
      </w:pPr>
    </w:p>
    <w:p w14:paraId="69E39BD6" w14:textId="7F39DE6B" w:rsidR="005D0554" w:rsidRDefault="00BC3EB4" w:rsidP="005D0554">
      <w:pPr>
        <w:pStyle w:val="Brezrazmikov"/>
        <w:rPr>
          <w:lang w:eastAsia="sl-SI"/>
        </w:rPr>
      </w:pPr>
      <w:r>
        <w:rPr>
          <w:lang w:eastAsia="sl-SI"/>
        </w:rPr>
        <w:t>Odgovori na podana vprašanja in pobude s</w:t>
      </w:r>
      <w:r w:rsidR="005D0554">
        <w:rPr>
          <w:lang w:eastAsia="sl-SI"/>
        </w:rPr>
        <w:t xml:space="preserve"> 23. redn</w:t>
      </w:r>
      <w:r>
        <w:rPr>
          <w:lang w:eastAsia="sl-SI"/>
        </w:rPr>
        <w:t>e</w:t>
      </w:r>
      <w:r w:rsidR="005D0554">
        <w:rPr>
          <w:lang w:eastAsia="sl-SI"/>
        </w:rPr>
        <w:t xml:space="preserve"> sej</w:t>
      </w:r>
      <w:r>
        <w:rPr>
          <w:lang w:eastAsia="sl-SI"/>
        </w:rPr>
        <w:t>e</w:t>
      </w:r>
      <w:r w:rsidR="005D0554">
        <w:rPr>
          <w:lang w:eastAsia="sl-SI"/>
        </w:rPr>
        <w:t xml:space="preserve"> občinskega sveta Občine Kidričevo</w:t>
      </w:r>
    </w:p>
    <w:p w14:paraId="02C023A8" w14:textId="77777777" w:rsidR="00BC3EB4" w:rsidRPr="00292CD2" w:rsidRDefault="00BC3EB4" w:rsidP="005D0554">
      <w:pPr>
        <w:pStyle w:val="Brezrazmikov"/>
        <w:rPr>
          <w:lang w:eastAsia="sl-SI"/>
        </w:rPr>
      </w:pPr>
    </w:p>
    <w:bookmarkEnd w:id="0"/>
    <w:p w14:paraId="029CDA2C" w14:textId="77777777" w:rsidR="0088059A" w:rsidRDefault="0088059A" w:rsidP="00FA2808">
      <w:pPr>
        <w:pStyle w:val="Brezrazmikov"/>
        <w:jc w:val="both"/>
      </w:pPr>
    </w:p>
    <w:p w14:paraId="6AE7F7A7" w14:textId="5BAE1998" w:rsidR="005D0554" w:rsidRDefault="005D0554" w:rsidP="005D0554">
      <w:pPr>
        <w:pStyle w:val="Brezrazmikov"/>
        <w:jc w:val="both"/>
      </w:pPr>
      <w:r w:rsidRPr="005D0554">
        <w:rPr>
          <w:b/>
          <w:bCs/>
        </w:rPr>
        <w:t>Gospod Žiga Ciglarič</w:t>
      </w:r>
      <w:r>
        <w:t xml:space="preserve"> </w:t>
      </w:r>
      <w:r w:rsidR="00BC3EB4">
        <w:t xml:space="preserve"> je podal dve pobudi. Prva pobuda se nanaša na </w:t>
      </w:r>
      <w:r>
        <w:t>pobudo, ki sem jo podal na decembrski seji 2024,</w:t>
      </w:r>
      <w:r w:rsidRPr="005271B1">
        <w:t xml:space="preserve"> in sicer</w:t>
      </w:r>
      <w:r>
        <w:t xml:space="preserve"> glede </w:t>
      </w:r>
      <w:r w:rsidRPr="005271B1">
        <w:t>obnov</w:t>
      </w:r>
      <w:r>
        <w:t xml:space="preserve">e </w:t>
      </w:r>
      <w:r w:rsidRPr="005271B1">
        <w:t>obč</w:t>
      </w:r>
      <w:r>
        <w:t xml:space="preserve">inskega </w:t>
      </w:r>
      <w:r w:rsidRPr="005271B1">
        <w:t xml:space="preserve">groba </w:t>
      </w:r>
      <w:r>
        <w:t>t</w:t>
      </w:r>
      <w:r w:rsidRPr="005271B1">
        <w:t>alc</w:t>
      </w:r>
      <w:r>
        <w:t>ev</w:t>
      </w:r>
      <w:r w:rsidRPr="005271B1">
        <w:t xml:space="preserve"> med drugo svetovno vojno</w:t>
      </w:r>
      <w:r>
        <w:t xml:space="preserve"> v C</w:t>
      </w:r>
      <w:r w:rsidRPr="005271B1">
        <w:t>irkovca</w:t>
      </w:r>
      <w:r>
        <w:t>h. G</w:t>
      </w:r>
      <w:r w:rsidRPr="005271B1">
        <w:t>re za zelo zan</w:t>
      </w:r>
      <w:r>
        <w:t>e</w:t>
      </w:r>
      <w:r w:rsidRPr="005271B1">
        <w:t>marjen grob. Takrat je bilo odgovorj</w:t>
      </w:r>
      <w:r>
        <w:t>e</w:t>
      </w:r>
      <w:r w:rsidRPr="005271B1">
        <w:t>no, da se bo poiskalo  katero društvo</w:t>
      </w:r>
      <w:r>
        <w:t>, ki bi</w:t>
      </w:r>
      <w:r w:rsidRPr="005271B1">
        <w:t xml:space="preserve"> prevzel</w:t>
      </w:r>
      <w:r>
        <w:t xml:space="preserve"> v oskrbo ta grob. K</w:t>
      </w:r>
      <w:r w:rsidRPr="005271B1">
        <w:t>er je trenutno grob pač v</w:t>
      </w:r>
      <w:r>
        <w:t xml:space="preserve"> </w:t>
      </w:r>
      <w:r w:rsidRPr="005271B1">
        <w:t xml:space="preserve">lasti </w:t>
      </w:r>
      <w:r>
        <w:t>O</w:t>
      </w:r>
      <w:r w:rsidRPr="005271B1">
        <w:t>bčine Kidr</w:t>
      </w:r>
      <w:r>
        <w:t>i</w:t>
      </w:r>
      <w:r w:rsidRPr="005271B1">
        <w:t>čeva, predlagam</w:t>
      </w:r>
      <w:r>
        <w:t xml:space="preserve"> in </w:t>
      </w:r>
      <w:r w:rsidRPr="005271B1">
        <w:t>sprašujem, a</w:t>
      </w:r>
      <w:r>
        <w:t xml:space="preserve">li </w:t>
      </w:r>
      <w:r w:rsidRPr="005271B1">
        <w:t xml:space="preserve"> se</w:t>
      </w:r>
      <w:r>
        <w:t xml:space="preserve"> je </w:t>
      </w:r>
      <w:r w:rsidRPr="005271B1">
        <w:t xml:space="preserve"> našlo kakšno društvo</w:t>
      </w:r>
      <w:r>
        <w:t xml:space="preserve">, ki bi skrbelo za ta grob. Kot drugo </w:t>
      </w:r>
      <w:r w:rsidRPr="005271B1">
        <w:t xml:space="preserve"> pa bi mogoče tudi pozval, da se pridobi nekakšen zgodovinski</w:t>
      </w:r>
      <w:r>
        <w:t xml:space="preserve"> o</w:t>
      </w:r>
      <w:r w:rsidRPr="005271B1">
        <w:t>ri</w:t>
      </w:r>
      <w:r>
        <w:t>s</w:t>
      </w:r>
      <w:r w:rsidRPr="005271B1">
        <w:t xml:space="preserve"> tega dogodka, ki je pripeljal do teh stvari in zakaj se je potem, na</w:t>
      </w:r>
      <w:r>
        <w:t xml:space="preserve"> </w:t>
      </w:r>
      <w:r w:rsidRPr="005271B1">
        <w:t xml:space="preserve">primer, gor naredilo </w:t>
      </w:r>
      <w:r>
        <w:t>r</w:t>
      </w:r>
      <w:r w:rsidRPr="005271B1">
        <w:t>dečo zvezdo, čeprav  nobe</w:t>
      </w:r>
      <w:r>
        <w:t xml:space="preserve">den od talcev </w:t>
      </w:r>
      <w:r w:rsidRPr="005271B1">
        <w:t xml:space="preserve">ni bi bil </w:t>
      </w:r>
      <w:r>
        <w:t>p</w:t>
      </w:r>
      <w:r w:rsidRPr="005271B1">
        <w:t>artizan</w:t>
      </w:r>
      <w:r>
        <w:t>.</w:t>
      </w:r>
    </w:p>
    <w:p w14:paraId="64F695C6" w14:textId="77777777" w:rsidR="00294A44" w:rsidRDefault="00294A44" w:rsidP="005D0554">
      <w:pPr>
        <w:pStyle w:val="Brezrazmikov"/>
        <w:jc w:val="both"/>
      </w:pPr>
    </w:p>
    <w:p w14:paraId="4AE76C56" w14:textId="0FAB59A9" w:rsidR="00294A44" w:rsidRDefault="00294A44" w:rsidP="005D0554">
      <w:pPr>
        <w:pStyle w:val="Brezrazmikov"/>
        <w:jc w:val="both"/>
      </w:pPr>
      <w:r w:rsidRPr="00294A44">
        <w:rPr>
          <w:b/>
          <w:bCs/>
        </w:rPr>
        <w:t>Odgovor</w:t>
      </w:r>
      <w:r>
        <w:t xml:space="preserve">: Trenutno se še ni javilo društvo, ki bi skrbelo za omenjen grob. Za zgodovinski oris smo zaprosili </w:t>
      </w:r>
      <w:r w:rsidRPr="00294A44">
        <w:t>Zgodovinsk</w:t>
      </w:r>
      <w:r>
        <w:t>o</w:t>
      </w:r>
      <w:r w:rsidRPr="00294A44">
        <w:t xml:space="preserve"> sekcij</w:t>
      </w:r>
      <w:r>
        <w:t>o</w:t>
      </w:r>
      <w:r w:rsidRPr="00294A44">
        <w:t>, Matej Slekovec, pri DPD Svoboda Kidričevo</w:t>
      </w:r>
      <w:r>
        <w:t>, vendar odgovora še nismo prejeli.</w:t>
      </w:r>
    </w:p>
    <w:p w14:paraId="6014BDAC" w14:textId="77777777" w:rsidR="005D0554" w:rsidRDefault="005D0554" w:rsidP="005D0554">
      <w:pPr>
        <w:pStyle w:val="Brezrazmikov"/>
        <w:jc w:val="both"/>
      </w:pPr>
      <w:r w:rsidRPr="005271B1">
        <w:t xml:space="preserve"> </w:t>
      </w:r>
    </w:p>
    <w:p w14:paraId="16BD6101" w14:textId="31895D60" w:rsidR="005D0554" w:rsidRDefault="00BC3EB4" w:rsidP="005D0554">
      <w:pPr>
        <w:pStyle w:val="Brezrazmikov"/>
        <w:jc w:val="both"/>
      </w:pPr>
      <w:r>
        <w:t xml:space="preserve">Druga pobuda: </w:t>
      </w:r>
      <w:r w:rsidR="005D0554" w:rsidRPr="005271B1">
        <w:t>Tukaj bi tudi pozval, da se na kakšno zgodovinsko društvo v občini Kidričevo naslovi, kakšna je bila povezava Borisa Kidriča s</w:t>
      </w:r>
      <w:r w:rsidR="005D0554">
        <w:t xml:space="preserve"> </w:t>
      </w:r>
      <w:r w:rsidR="005D0554" w:rsidRPr="005271B1">
        <w:t xml:space="preserve">Kidričevem in zakaj smo </w:t>
      </w:r>
      <w:r w:rsidR="005D0554">
        <w:t xml:space="preserve">kraj </w:t>
      </w:r>
      <w:r w:rsidR="005D0554" w:rsidRPr="005271B1">
        <w:t xml:space="preserve"> </w:t>
      </w:r>
      <w:r w:rsidR="005D0554">
        <w:t>po</w:t>
      </w:r>
      <w:r w:rsidR="005D0554" w:rsidRPr="005271B1">
        <w:t>imenovani po njem</w:t>
      </w:r>
      <w:r w:rsidR="005D0554">
        <w:t xml:space="preserve"> </w:t>
      </w:r>
      <w:r w:rsidR="005D0554" w:rsidRPr="005271B1">
        <w:t>in kakšn</w:t>
      </w:r>
      <w:r w:rsidR="005D0554">
        <w:t>i</w:t>
      </w:r>
      <w:r w:rsidR="005D0554" w:rsidRPr="005271B1">
        <w:t xml:space="preserve"> so bili razlog</w:t>
      </w:r>
      <w:r w:rsidR="005D0554">
        <w:t>i</w:t>
      </w:r>
      <w:r w:rsidR="005D0554" w:rsidRPr="005271B1">
        <w:t>, da se ob osamosvojitvi ime ni</w:t>
      </w:r>
      <w:r w:rsidR="005D0554">
        <w:t xml:space="preserve"> </w:t>
      </w:r>
      <w:r w:rsidR="005D0554" w:rsidRPr="005271B1">
        <w:t xml:space="preserve">spremenilo. </w:t>
      </w:r>
    </w:p>
    <w:p w14:paraId="507F7E6F" w14:textId="77777777" w:rsidR="00294A44" w:rsidRDefault="00294A44" w:rsidP="005D0554">
      <w:pPr>
        <w:pStyle w:val="Brezrazmikov"/>
        <w:jc w:val="both"/>
      </w:pPr>
    </w:p>
    <w:p w14:paraId="2E8FD18E" w14:textId="11DC2196" w:rsidR="00294A44" w:rsidRPr="005271B1" w:rsidRDefault="00294A44" w:rsidP="005D0554">
      <w:pPr>
        <w:pStyle w:val="Brezrazmikov"/>
        <w:jc w:val="both"/>
      </w:pPr>
      <w:r w:rsidRPr="00294A44">
        <w:rPr>
          <w:b/>
          <w:bCs/>
        </w:rPr>
        <w:t>Odgovor:</w:t>
      </w:r>
      <w:r>
        <w:t xml:space="preserve"> Prav tako čakamo na odgovor Zgodovinsko sekcijo Matej Slekovec pri DPD Svoboda Kidričevo.</w:t>
      </w:r>
    </w:p>
    <w:p w14:paraId="7A3F1DF4" w14:textId="77777777" w:rsidR="005D0554" w:rsidRDefault="005D0554" w:rsidP="005D0554">
      <w:pPr>
        <w:pStyle w:val="Brezrazmikov"/>
        <w:jc w:val="both"/>
      </w:pPr>
    </w:p>
    <w:p w14:paraId="23CA48EF" w14:textId="015BA035" w:rsidR="005D0554" w:rsidRDefault="005D0554" w:rsidP="005D0554">
      <w:pPr>
        <w:pStyle w:val="Brezrazmikov"/>
        <w:jc w:val="both"/>
      </w:pPr>
      <w:r w:rsidRPr="005D0554">
        <w:rPr>
          <w:b/>
          <w:bCs/>
        </w:rPr>
        <w:t>Gospa Eva Žunkovič</w:t>
      </w:r>
      <w:r>
        <w:t xml:space="preserve"> je</w:t>
      </w:r>
      <w:r w:rsidR="00BC3EB4">
        <w:t xml:space="preserve"> ime </w:t>
      </w:r>
      <w:r>
        <w:t xml:space="preserve">eno vprašanje. V svetniški skupini SD smo vsako leto imeli vprašanja, kar se tiče ogrevanja. Vidim, da je letos to spet pereče vprašanje. Zadeva je šla celo tako daleč, da nekateri stanovalci blokov pravijo, da ne bodo plačali položnic za ogrevanje, pravijo, da bi se naj v bistvu cevi poškodovale v enem projektu. Zadeva bi naj šla tudi na inšpekcijo. Mogoče gospod župan, če imate kakšen predlog, ali boste s stanovalci opravili kakšne pogovore oziroma ste jih že, ali kako bi se ta zadeva lahko rešila.  Glede na to, da je v bistvu vsako leto nekaj okoli tega ogrevanja, ker pravijo, da so položnice res visoke. </w:t>
      </w:r>
    </w:p>
    <w:p w14:paraId="597E1665" w14:textId="77777777" w:rsidR="00294A44" w:rsidRDefault="00294A44" w:rsidP="005D0554">
      <w:pPr>
        <w:pStyle w:val="Brezrazmikov"/>
        <w:jc w:val="both"/>
      </w:pPr>
    </w:p>
    <w:p w14:paraId="5F2AAE00" w14:textId="284BF67E" w:rsidR="00294A44" w:rsidRDefault="00294A44" w:rsidP="005D0554">
      <w:pPr>
        <w:pStyle w:val="Brezrazmikov"/>
        <w:jc w:val="both"/>
      </w:pPr>
      <w:r w:rsidRPr="00294A44">
        <w:rPr>
          <w:b/>
          <w:bCs/>
        </w:rPr>
        <w:t>Odgovor:</w:t>
      </w:r>
      <w:r>
        <w:t xml:space="preserve"> Zadnja dela na tem odseku so bila s strani občine izvajana pred več kot 8 leti. Tudi če je prišlo takrat do poškodbe, ne moremo terjati popravila od izvajalcev. Omenjen odsek je zasebni, ki povezuje objekte med seboj in občina nima pristojnosti za sanacijo le tega.</w:t>
      </w:r>
    </w:p>
    <w:p w14:paraId="3C7A080D" w14:textId="77777777" w:rsidR="00294A44" w:rsidRDefault="00294A44" w:rsidP="005D0554">
      <w:pPr>
        <w:pStyle w:val="Brezrazmikov"/>
        <w:jc w:val="both"/>
      </w:pPr>
    </w:p>
    <w:p w14:paraId="4645AA52" w14:textId="77777777" w:rsidR="005D0554" w:rsidRDefault="005D0554" w:rsidP="00FA2808">
      <w:pPr>
        <w:pStyle w:val="Brezrazmikov"/>
        <w:jc w:val="both"/>
      </w:pPr>
    </w:p>
    <w:p w14:paraId="0D705F0B" w14:textId="7E7173F2" w:rsidR="005D0554" w:rsidRDefault="00BC3EB4" w:rsidP="00FA2808">
      <w:pPr>
        <w:pStyle w:val="Brezrazmikov"/>
        <w:jc w:val="both"/>
      </w:pPr>
      <w:r>
        <w:t xml:space="preserve">Občinska uprava </w:t>
      </w:r>
    </w:p>
    <w:sectPr w:rsidR="005D05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808"/>
    <w:rsid w:val="000B4ADF"/>
    <w:rsid w:val="00177AA5"/>
    <w:rsid w:val="00294A44"/>
    <w:rsid w:val="005D0554"/>
    <w:rsid w:val="0077328E"/>
    <w:rsid w:val="008601B9"/>
    <w:rsid w:val="0088059A"/>
    <w:rsid w:val="00BC3EB4"/>
    <w:rsid w:val="00EF038D"/>
    <w:rsid w:val="00FA28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200D"/>
  <w15:chartTrackingRefBased/>
  <w15:docId w15:val="{B0C2020F-CC79-46A9-BA4E-0F2A87BA8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D0554"/>
  </w:style>
  <w:style w:type="paragraph" w:styleId="Naslov1">
    <w:name w:val="heading 1"/>
    <w:basedOn w:val="Navaden"/>
    <w:next w:val="Navaden"/>
    <w:link w:val="Naslov1Znak"/>
    <w:uiPriority w:val="9"/>
    <w:qFormat/>
    <w:rsid w:val="00FA28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avaden"/>
    <w:next w:val="Navaden"/>
    <w:link w:val="Naslov2Znak"/>
    <w:uiPriority w:val="9"/>
    <w:semiHidden/>
    <w:unhideWhenUsed/>
    <w:qFormat/>
    <w:rsid w:val="00FA28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slov3">
    <w:name w:val="heading 3"/>
    <w:basedOn w:val="Navaden"/>
    <w:next w:val="Navaden"/>
    <w:link w:val="Naslov3Znak"/>
    <w:uiPriority w:val="9"/>
    <w:semiHidden/>
    <w:unhideWhenUsed/>
    <w:qFormat/>
    <w:rsid w:val="00FA2808"/>
    <w:pPr>
      <w:keepNext/>
      <w:keepLines/>
      <w:spacing w:before="160" w:after="80"/>
      <w:outlineLvl w:val="2"/>
    </w:pPr>
    <w:rPr>
      <w:rFonts w:eastAsiaTheme="majorEastAsia" w:cstheme="majorBidi"/>
      <w:color w:val="2E74B5" w:themeColor="accent1" w:themeShade="BF"/>
      <w:sz w:val="28"/>
      <w:szCs w:val="28"/>
    </w:rPr>
  </w:style>
  <w:style w:type="paragraph" w:styleId="Naslov4">
    <w:name w:val="heading 4"/>
    <w:basedOn w:val="Navaden"/>
    <w:next w:val="Navaden"/>
    <w:link w:val="Naslov4Znak"/>
    <w:uiPriority w:val="9"/>
    <w:semiHidden/>
    <w:unhideWhenUsed/>
    <w:qFormat/>
    <w:rsid w:val="00FA2808"/>
    <w:pPr>
      <w:keepNext/>
      <w:keepLines/>
      <w:spacing w:before="80" w:after="40"/>
      <w:outlineLvl w:val="3"/>
    </w:pPr>
    <w:rPr>
      <w:rFonts w:eastAsiaTheme="majorEastAsia" w:cstheme="majorBidi"/>
      <w:i/>
      <w:iCs/>
      <w:color w:val="2E74B5" w:themeColor="accent1" w:themeShade="BF"/>
    </w:rPr>
  </w:style>
  <w:style w:type="paragraph" w:styleId="Naslov5">
    <w:name w:val="heading 5"/>
    <w:basedOn w:val="Navaden"/>
    <w:next w:val="Navaden"/>
    <w:link w:val="Naslov5Znak"/>
    <w:uiPriority w:val="9"/>
    <w:semiHidden/>
    <w:unhideWhenUsed/>
    <w:qFormat/>
    <w:rsid w:val="00FA2808"/>
    <w:pPr>
      <w:keepNext/>
      <w:keepLines/>
      <w:spacing w:before="80" w:after="40"/>
      <w:outlineLvl w:val="4"/>
    </w:pPr>
    <w:rPr>
      <w:rFonts w:eastAsiaTheme="majorEastAsia" w:cstheme="majorBidi"/>
      <w:color w:val="2E74B5" w:themeColor="accent1" w:themeShade="BF"/>
    </w:rPr>
  </w:style>
  <w:style w:type="paragraph" w:styleId="Naslov6">
    <w:name w:val="heading 6"/>
    <w:basedOn w:val="Navaden"/>
    <w:next w:val="Navaden"/>
    <w:link w:val="Naslov6Znak"/>
    <w:uiPriority w:val="9"/>
    <w:semiHidden/>
    <w:unhideWhenUsed/>
    <w:qFormat/>
    <w:rsid w:val="00FA280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A280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A280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A280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A2808"/>
    <w:rPr>
      <w:rFonts w:asciiTheme="majorHAnsi" w:eastAsiaTheme="majorEastAsia" w:hAnsiTheme="majorHAnsi" w:cstheme="majorBidi"/>
      <w:color w:val="2E74B5" w:themeColor="accent1" w:themeShade="BF"/>
      <w:sz w:val="40"/>
      <w:szCs w:val="40"/>
    </w:rPr>
  </w:style>
  <w:style w:type="character" w:customStyle="1" w:styleId="Naslov2Znak">
    <w:name w:val="Naslov 2 Znak"/>
    <w:basedOn w:val="Privzetapisavaodstavka"/>
    <w:link w:val="Naslov2"/>
    <w:uiPriority w:val="9"/>
    <w:semiHidden/>
    <w:rsid w:val="00FA2808"/>
    <w:rPr>
      <w:rFonts w:asciiTheme="majorHAnsi" w:eastAsiaTheme="majorEastAsia" w:hAnsiTheme="majorHAnsi" w:cstheme="majorBidi"/>
      <w:color w:val="2E74B5" w:themeColor="accent1" w:themeShade="BF"/>
      <w:sz w:val="32"/>
      <w:szCs w:val="32"/>
    </w:rPr>
  </w:style>
  <w:style w:type="character" w:customStyle="1" w:styleId="Naslov3Znak">
    <w:name w:val="Naslov 3 Znak"/>
    <w:basedOn w:val="Privzetapisavaodstavka"/>
    <w:link w:val="Naslov3"/>
    <w:uiPriority w:val="9"/>
    <w:semiHidden/>
    <w:rsid w:val="00FA2808"/>
    <w:rPr>
      <w:rFonts w:eastAsiaTheme="majorEastAsia" w:cstheme="majorBidi"/>
      <w:color w:val="2E74B5" w:themeColor="accent1" w:themeShade="BF"/>
      <w:sz w:val="28"/>
      <w:szCs w:val="28"/>
    </w:rPr>
  </w:style>
  <w:style w:type="character" w:customStyle="1" w:styleId="Naslov4Znak">
    <w:name w:val="Naslov 4 Znak"/>
    <w:basedOn w:val="Privzetapisavaodstavka"/>
    <w:link w:val="Naslov4"/>
    <w:uiPriority w:val="9"/>
    <w:semiHidden/>
    <w:rsid w:val="00FA2808"/>
    <w:rPr>
      <w:rFonts w:eastAsiaTheme="majorEastAsia" w:cstheme="majorBidi"/>
      <w:i/>
      <w:iCs/>
      <w:color w:val="2E74B5" w:themeColor="accent1" w:themeShade="BF"/>
    </w:rPr>
  </w:style>
  <w:style w:type="character" w:customStyle="1" w:styleId="Naslov5Znak">
    <w:name w:val="Naslov 5 Znak"/>
    <w:basedOn w:val="Privzetapisavaodstavka"/>
    <w:link w:val="Naslov5"/>
    <w:uiPriority w:val="9"/>
    <w:semiHidden/>
    <w:rsid w:val="00FA2808"/>
    <w:rPr>
      <w:rFonts w:eastAsiaTheme="majorEastAsia" w:cstheme="majorBidi"/>
      <w:color w:val="2E74B5" w:themeColor="accent1" w:themeShade="BF"/>
    </w:rPr>
  </w:style>
  <w:style w:type="character" w:customStyle="1" w:styleId="Naslov6Znak">
    <w:name w:val="Naslov 6 Znak"/>
    <w:basedOn w:val="Privzetapisavaodstavka"/>
    <w:link w:val="Naslov6"/>
    <w:uiPriority w:val="9"/>
    <w:semiHidden/>
    <w:rsid w:val="00FA280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A280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A280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A2808"/>
    <w:rPr>
      <w:rFonts w:eastAsiaTheme="majorEastAsia" w:cstheme="majorBidi"/>
      <w:color w:val="272727" w:themeColor="text1" w:themeTint="D8"/>
    </w:rPr>
  </w:style>
  <w:style w:type="paragraph" w:styleId="Naslov">
    <w:name w:val="Title"/>
    <w:basedOn w:val="Navaden"/>
    <w:next w:val="Navaden"/>
    <w:link w:val="NaslovZnak"/>
    <w:uiPriority w:val="10"/>
    <w:qFormat/>
    <w:rsid w:val="00FA2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A280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A280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A280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A2808"/>
    <w:pPr>
      <w:spacing w:before="160"/>
      <w:jc w:val="center"/>
    </w:pPr>
    <w:rPr>
      <w:i/>
      <w:iCs/>
      <w:color w:val="404040" w:themeColor="text1" w:themeTint="BF"/>
    </w:rPr>
  </w:style>
  <w:style w:type="character" w:customStyle="1" w:styleId="CitatZnak">
    <w:name w:val="Citat Znak"/>
    <w:basedOn w:val="Privzetapisavaodstavka"/>
    <w:link w:val="Citat"/>
    <w:uiPriority w:val="29"/>
    <w:rsid w:val="00FA2808"/>
    <w:rPr>
      <w:i/>
      <w:iCs/>
      <w:color w:val="404040" w:themeColor="text1" w:themeTint="BF"/>
    </w:rPr>
  </w:style>
  <w:style w:type="paragraph" w:styleId="Odstavekseznama">
    <w:name w:val="List Paragraph"/>
    <w:basedOn w:val="Navaden"/>
    <w:uiPriority w:val="34"/>
    <w:qFormat/>
    <w:rsid w:val="00FA2808"/>
    <w:pPr>
      <w:ind w:left="720"/>
      <w:contextualSpacing/>
    </w:pPr>
  </w:style>
  <w:style w:type="character" w:styleId="Intenzivenpoudarek">
    <w:name w:val="Intense Emphasis"/>
    <w:basedOn w:val="Privzetapisavaodstavka"/>
    <w:uiPriority w:val="21"/>
    <w:qFormat/>
    <w:rsid w:val="00FA2808"/>
    <w:rPr>
      <w:i/>
      <w:iCs/>
      <w:color w:val="2E74B5" w:themeColor="accent1" w:themeShade="BF"/>
    </w:rPr>
  </w:style>
  <w:style w:type="paragraph" w:styleId="Intenzivencitat">
    <w:name w:val="Intense Quote"/>
    <w:basedOn w:val="Navaden"/>
    <w:next w:val="Navaden"/>
    <w:link w:val="IntenzivencitatZnak"/>
    <w:uiPriority w:val="30"/>
    <w:qFormat/>
    <w:rsid w:val="00FA28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zivencitatZnak">
    <w:name w:val="Intenziven citat Znak"/>
    <w:basedOn w:val="Privzetapisavaodstavka"/>
    <w:link w:val="Intenzivencitat"/>
    <w:uiPriority w:val="30"/>
    <w:rsid w:val="00FA2808"/>
    <w:rPr>
      <w:i/>
      <w:iCs/>
      <w:color w:val="2E74B5" w:themeColor="accent1" w:themeShade="BF"/>
    </w:rPr>
  </w:style>
  <w:style w:type="character" w:styleId="Intenzivensklic">
    <w:name w:val="Intense Reference"/>
    <w:basedOn w:val="Privzetapisavaodstavka"/>
    <w:uiPriority w:val="32"/>
    <w:qFormat/>
    <w:rsid w:val="00FA2808"/>
    <w:rPr>
      <w:b/>
      <w:bCs/>
      <w:smallCaps/>
      <w:color w:val="2E74B5" w:themeColor="accent1" w:themeShade="BF"/>
      <w:spacing w:val="5"/>
    </w:rPr>
  </w:style>
  <w:style w:type="paragraph" w:styleId="Brezrazmikov">
    <w:name w:val="No Spacing"/>
    <w:uiPriority w:val="1"/>
    <w:qFormat/>
    <w:rsid w:val="00FA28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352</Words>
  <Characters>2009</Characters>
  <Application>Microsoft Office Word</Application>
  <DocSecurity>4</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Zdenka Frank</dc:creator>
  <cp:keywords/>
  <dc:description/>
  <cp:lastModifiedBy>Zdenka Frank</cp:lastModifiedBy>
  <cp:revision>2</cp:revision>
  <dcterms:created xsi:type="dcterms:W3CDTF">2026-03-11T06:47:00Z</dcterms:created>
  <dcterms:modified xsi:type="dcterms:W3CDTF">2026-03-11T06:47:00Z</dcterms:modified>
</cp:coreProperties>
</file>