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55D7" w:rsidRDefault="00DA55D7" w:rsidP="00DA55D7">
      <w:pPr>
        <w:pStyle w:val="Brezrazmikov"/>
        <w:jc w:val="both"/>
        <w:rPr>
          <w:b/>
          <w:sz w:val="24"/>
        </w:rPr>
      </w:pPr>
      <w:r>
        <w:rPr>
          <w:b/>
          <w:sz w:val="24"/>
        </w:rPr>
        <w:t>S O G L A S J E</w:t>
      </w:r>
    </w:p>
    <w:p w:rsidR="00DA55D7" w:rsidRDefault="00DA55D7" w:rsidP="00DA55D7">
      <w:pPr>
        <w:pStyle w:val="Brezrazmikov"/>
        <w:jc w:val="both"/>
        <w:rPr>
          <w:b/>
          <w:sz w:val="24"/>
        </w:rPr>
      </w:pPr>
      <w:r>
        <w:rPr>
          <w:b/>
          <w:sz w:val="24"/>
        </w:rPr>
        <w:t>Kandidata za člana volilnega odbora</w:t>
      </w:r>
    </w:p>
    <w:p w:rsidR="00DA55D7" w:rsidRDefault="00DA55D7" w:rsidP="00DA55D7">
      <w:pPr>
        <w:pStyle w:val="Brezrazmikov"/>
        <w:jc w:val="both"/>
        <w:rPr>
          <w:sz w:val="20"/>
        </w:rPr>
      </w:pPr>
      <w:r>
        <w:rPr>
          <w:sz w:val="20"/>
        </w:rPr>
        <w:t>(obrazec izpolnite z velikimi tiskanimi črkami)</w:t>
      </w:r>
    </w:p>
    <w:p w:rsidR="00DA55D7" w:rsidRDefault="00DA55D7" w:rsidP="00DA55D7">
      <w:pPr>
        <w:pStyle w:val="Brezrazmikov"/>
        <w:jc w:val="both"/>
        <w:rPr>
          <w:sz w:val="20"/>
        </w:rPr>
      </w:pPr>
    </w:p>
    <w:p w:rsidR="00DA55D7" w:rsidRPr="00166977" w:rsidRDefault="00DA55D7" w:rsidP="00DA55D7">
      <w:pPr>
        <w:pStyle w:val="Brezrazmikov"/>
        <w:jc w:val="both"/>
        <w:rPr>
          <w:sz w:val="20"/>
        </w:rPr>
      </w:pPr>
      <w:r>
        <w:rPr>
          <w:sz w:val="20"/>
        </w:rPr>
        <w:t>Ime in priimek kandidat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EMŠO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DA55D7" w:rsidTr="00EF1983">
        <w:tc>
          <w:tcPr>
            <w:tcW w:w="4531" w:type="dxa"/>
          </w:tcPr>
          <w:p w:rsidR="00DA55D7" w:rsidRDefault="00DA55D7" w:rsidP="00EF1983">
            <w:pPr>
              <w:pStyle w:val="Brezrazmikov"/>
              <w:jc w:val="both"/>
              <w:rPr>
                <w:sz w:val="20"/>
              </w:rPr>
            </w:pPr>
          </w:p>
        </w:tc>
        <w:tc>
          <w:tcPr>
            <w:tcW w:w="4531" w:type="dxa"/>
          </w:tcPr>
          <w:p w:rsidR="00DA55D7" w:rsidRDefault="00DA55D7" w:rsidP="00EF1983">
            <w:pPr>
              <w:pStyle w:val="Brezrazmikov"/>
              <w:jc w:val="both"/>
              <w:rPr>
                <w:sz w:val="20"/>
              </w:rPr>
            </w:pPr>
          </w:p>
          <w:p w:rsidR="00DA55D7" w:rsidRDefault="00DA55D7" w:rsidP="00EF1983">
            <w:pPr>
              <w:pStyle w:val="Brezrazmikov"/>
              <w:jc w:val="both"/>
              <w:rPr>
                <w:sz w:val="20"/>
              </w:rPr>
            </w:pPr>
          </w:p>
        </w:tc>
      </w:tr>
    </w:tbl>
    <w:p w:rsidR="00DA55D7" w:rsidRDefault="00DA55D7" w:rsidP="00DA55D7">
      <w:pPr>
        <w:pStyle w:val="Brezrazmikov"/>
        <w:jc w:val="both"/>
        <w:rPr>
          <w:sz w:val="20"/>
        </w:rPr>
      </w:pPr>
      <w:r>
        <w:rPr>
          <w:sz w:val="20"/>
        </w:rPr>
        <w:t>Naslov stalnega prebivališča</w:t>
      </w:r>
    </w:p>
    <w:p w:rsidR="00DA55D7" w:rsidRDefault="00DA55D7" w:rsidP="00DA55D7">
      <w:pPr>
        <w:pStyle w:val="Brezrazmikov"/>
        <w:jc w:val="both"/>
        <w:rPr>
          <w:sz w:val="20"/>
        </w:rPr>
      </w:pPr>
      <w:r>
        <w:rPr>
          <w:sz w:val="20"/>
        </w:rPr>
        <w:t>Ulica in hišna številka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DAVČNA ŠTEVILKA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DA55D7" w:rsidTr="00EF1983">
        <w:tc>
          <w:tcPr>
            <w:tcW w:w="4531" w:type="dxa"/>
          </w:tcPr>
          <w:p w:rsidR="00DA55D7" w:rsidRDefault="00DA55D7" w:rsidP="00EF1983">
            <w:pPr>
              <w:pStyle w:val="Brezrazmikov"/>
              <w:jc w:val="both"/>
              <w:rPr>
                <w:sz w:val="20"/>
              </w:rPr>
            </w:pPr>
          </w:p>
        </w:tc>
        <w:tc>
          <w:tcPr>
            <w:tcW w:w="4531" w:type="dxa"/>
          </w:tcPr>
          <w:p w:rsidR="00DA55D7" w:rsidRDefault="00DA55D7" w:rsidP="00EF1983">
            <w:pPr>
              <w:pStyle w:val="Brezrazmikov"/>
              <w:jc w:val="both"/>
              <w:rPr>
                <w:sz w:val="20"/>
              </w:rPr>
            </w:pPr>
          </w:p>
          <w:p w:rsidR="00DA55D7" w:rsidRDefault="00DA55D7" w:rsidP="00EF1983">
            <w:pPr>
              <w:pStyle w:val="Brezrazmikov"/>
              <w:jc w:val="both"/>
              <w:rPr>
                <w:sz w:val="20"/>
              </w:rPr>
            </w:pPr>
          </w:p>
        </w:tc>
      </w:tr>
    </w:tbl>
    <w:p w:rsidR="00DA55D7" w:rsidRPr="00166977" w:rsidRDefault="00DA55D7" w:rsidP="00DA55D7">
      <w:pPr>
        <w:pStyle w:val="Brezrazmikov"/>
        <w:jc w:val="both"/>
        <w:rPr>
          <w:sz w:val="20"/>
        </w:rPr>
      </w:pPr>
      <w:r>
        <w:rPr>
          <w:sz w:val="20"/>
        </w:rPr>
        <w:t>Poštna številka in pošta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Številka TRR, ki se začne SI56 ostalo izpišite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DA55D7" w:rsidTr="00EF1983">
        <w:tc>
          <w:tcPr>
            <w:tcW w:w="4531" w:type="dxa"/>
          </w:tcPr>
          <w:p w:rsidR="00DA55D7" w:rsidRPr="00166977" w:rsidRDefault="00DA55D7" w:rsidP="00EF1983">
            <w:pPr>
              <w:pStyle w:val="Brezrazmikov"/>
              <w:jc w:val="both"/>
              <w:rPr>
                <w:sz w:val="20"/>
              </w:rPr>
            </w:pPr>
          </w:p>
        </w:tc>
        <w:tc>
          <w:tcPr>
            <w:tcW w:w="4531" w:type="dxa"/>
          </w:tcPr>
          <w:p w:rsidR="00DA55D7" w:rsidRDefault="00DA55D7" w:rsidP="00EF1983">
            <w:pPr>
              <w:pStyle w:val="Brezrazmikov"/>
              <w:jc w:val="both"/>
              <w:rPr>
                <w:sz w:val="20"/>
              </w:rPr>
            </w:pPr>
          </w:p>
          <w:p w:rsidR="00DA55D7" w:rsidRPr="00166977" w:rsidRDefault="00DA55D7" w:rsidP="00EF1983">
            <w:pPr>
              <w:pStyle w:val="Brezrazmikov"/>
              <w:jc w:val="both"/>
              <w:rPr>
                <w:sz w:val="20"/>
              </w:rPr>
            </w:pPr>
          </w:p>
        </w:tc>
      </w:tr>
    </w:tbl>
    <w:p w:rsidR="00DA55D7" w:rsidRPr="00166977" w:rsidRDefault="00DA55D7" w:rsidP="00DA55D7">
      <w:pPr>
        <w:pStyle w:val="Brezrazmikov"/>
        <w:jc w:val="both"/>
        <w:rPr>
          <w:sz w:val="20"/>
        </w:rPr>
      </w:pPr>
      <w:r>
        <w:rPr>
          <w:sz w:val="20"/>
        </w:rPr>
        <w:t>Naziv in sedež banke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A55D7" w:rsidTr="00EF1983">
        <w:tc>
          <w:tcPr>
            <w:tcW w:w="9062" w:type="dxa"/>
          </w:tcPr>
          <w:p w:rsidR="00DA55D7" w:rsidRDefault="00DA55D7" w:rsidP="00EF1983">
            <w:pPr>
              <w:pStyle w:val="Brezrazmikov"/>
              <w:jc w:val="both"/>
              <w:rPr>
                <w:sz w:val="20"/>
              </w:rPr>
            </w:pPr>
          </w:p>
          <w:p w:rsidR="00DA55D7" w:rsidRDefault="00DA55D7" w:rsidP="00EF1983">
            <w:pPr>
              <w:pStyle w:val="Brezrazmikov"/>
              <w:jc w:val="both"/>
              <w:rPr>
                <w:sz w:val="20"/>
              </w:rPr>
            </w:pPr>
          </w:p>
        </w:tc>
      </w:tr>
    </w:tbl>
    <w:p w:rsidR="00DA55D7" w:rsidRDefault="00DA55D7" w:rsidP="00DA55D7">
      <w:pPr>
        <w:pStyle w:val="Brezrazmikov"/>
        <w:jc w:val="both"/>
        <w:rPr>
          <w:sz w:val="20"/>
        </w:rPr>
      </w:pPr>
      <w:r>
        <w:rPr>
          <w:sz w:val="20"/>
        </w:rPr>
        <w:t>Številka mobilnega telefona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elektronski naslov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DA55D7" w:rsidTr="00EF1983">
        <w:tc>
          <w:tcPr>
            <w:tcW w:w="4531" w:type="dxa"/>
          </w:tcPr>
          <w:p w:rsidR="00DA55D7" w:rsidRDefault="00DA55D7" w:rsidP="00EF1983">
            <w:pPr>
              <w:pStyle w:val="Brezrazmikov"/>
              <w:jc w:val="both"/>
              <w:rPr>
                <w:sz w:val="20"/>
              </w:rPr>
            </w:pPr>
          </w:p>
        </w:tc>
        <w:tc>
          <w:tcPr>
            <w:tcW w:w="4531" w:type="dxa"/>
          </w:tcPr>
          <w:p w:rsidR="00DA55D7" w:rsidRDefault="00DA55D7" w:rsidP="00EF1983">
            <w:pPr>
              <w:pStyle w:val="Brezrazmikov"/>
              <w:jc w:val="both"/>
              <w:rPr>
                <w:sz w:val="20"/>
              </w:rPr>
            </w:pPr>
          </w:p>
          <w:p w:rsidR="00DA55D7" w:rsidRDefault="00DA55D7" w:rsidP="00EF1983">
            <w:pPr>
              <w:pStyle w:val="Brezrazmikov"/>
              <w:jc w:val="both"/>
              <w:rPr>
                <w:sz w:val="20"/>
              </w:rPr>
            </w:pPr>
          </w:p>
        </w:tc>
      </w:tr>
    </w:tbl>
    <w:p w:rsidR="00DA55D7" w:rsidRDefault="00DA55D7" w:rsidP="00DA55D7">
      <w:pPr>
        <w:pStyle w:val="Brezrazmikov"/>
        <w:jc w:val="both"/>
        <w:rPr>
          <w:sz w:val="20"/>
        </w:rPr>
      </w:pPr>
    </w:p>
    <w:p w:rsidR="00DA55D7" w:rsidRDefault="00DA55D7" w:rsidP="00DA55D7">
      <w:pPr>
        <w:pStyle w:val="Brezrazmikov"/>
        <w:jc w:val="both"/>
        <w:rPr>
          <w:sz w:val="20"/>
        </w:rPr>
      </w:pPr>
    </w:p>
    <w:p w:rsidR="00DA55D7" w:rsidRDefault="00DA55D7" w:rsidP="00DA55D7">
      <w:pPr>
        <w:pStyle w:val="Brezrazmikov"/>
        <w:jc w:val="both"/>
        <w:rPr>
          <w:sz w:val="20"/>
        </w:rPr>
      </w:pPr>
    </w:p>
    <w:p w:rsidR="00DA55D7" w:rsidRDefault="00DA55D7" w:rsidP="00DA55D7">
      <w:pPr>
        <w:pStyle w:val="Brezrazmikov"/>
        <w:jc w:val="center"/>
        <w:rPr>
          <w:b/>
        </w:rPr>
      </w:pPr>
      <w:r>
        <w:rPr>
          <w:b/>
        </w:rPr>
        <w:t xml:space="preserve">Soglašam z imenovanjem v volilni odbor za izvedbo glasovanja na rednih lokalnih volitvah </w:t>
      </w:r>
    </w:p>
    <w:p w:rsidR="00DA55D7" w:rsidRDefault="00DA55D7" w:rsidP="00DA55D7">
      <w:pPr>
        <w:pStyle w:val="Brezrazmikov"/>
        <w:jc w:val="center"/>
        <w:rPr>
          <w:b/>
        </w:rPr>
      </w:pPr>
      <w:r>
        <w:rPr>
          <w:b/>
        </w:rPr>
        <w:t>za župana in občinski svet, dne 20.11.2022 in morebitni drugi krog, dne 4.12.2022</w:t>
      </w:r>
      <w:r w:rsidR="00423EF2">
        <w:rPr>
          <w:b/>
        </w:rPr>
        <w:t>.</w:t>
      </w:r>
      <w:bookmarkStart w:id="0" w:name="_GoBack"/>
      <w:bookmarkEnd w:id="0"/>
    </w:p>
    <w:p w:rsidR="00DA55D7" w:rsidRDefault="00DA55D7" w:rsidP="00DA55D7">
      <w:pPr>
        <w:pStyle w:val="Brezrazmikov"/>
        <w:jc w:val="center"/>
        <w:rPr>
          <w:b/>
        </w:rPr>
      </w:pPr>
    </w:p>
    <w:p w:rsidR="00DA55D7" w:rsidRDefault="00DA55D7" w:rsidP="00DA55D7">
      <w:pPr>
        <w:pStyle w:val="Brezrazmikov"/>
        <w:jc w:val="both"/>
        <w:rPr>
          <w:sz w:val="20"/>
        </w:rPr>
      </w:pPr>
    </w:p>
    <w:p w:rsidR="00DA55D7" w:rsidRDefault="00DA55D7" w:rsidP="00DA55D7">
      <w:pPr>
        <w:pStyle w:val="Brezrazmikov"/>
        <w:jc w:val="both"/>
        <w:rPr>
          <w:sz w:val="20"/>
        </w:rPr>
      </w:pPr>
    </w:p>
    <w:p w:rsidR="00DA55D7" w:rsidRDefault="00DA55D7" w:rsidP="00DA55D7">
      <w:pPr>
        <w:pStyle w:val="Brezrazmikov"/>
        <w:jc w:val="center"/>
        <w:rPr>
          <w:b/>
        </w:rPr>
      </w:pPr>
      <w:r>
        <w:rPr>
          <w:b/>
        </w:rPr>
        <w:t>I Z J A V A    K A N D I D A T A</w:t>
      </w:r>
    </w:p>
    <w:p w:rsidR="00DA55D7" w:rsidRDefault="00DA55D7" w:rsidP="00DA55D7">
      <w:pPr>
        <w:pStyle w:val="Brezrazmikov"/>
        <w:jc w:val="center"/>
        <w:rPr>
          <w:b/>
        </w:rPr>
      </w:pPr>
    </w:p>
    <w:p w:rsidR="00DA55D7" w:rsidRDefault="00DA55D7" w:rsidP="00DA55D7">
      <w:pPr>
        <w:pStyle w:val="Brezrazmikov"/>
        <w:jc w:val="both"/>
      </w:pPr>
      <w:r>
        <w:t xml:space="preserve">Podpisani _____________________________izjavljam, da sem seznanjen z določbami 37. člena Zakona o lokalnih volitvah, ki določa, da član volilnega odbora </w:t>
      </w:r>
      <w:r w:rsidRPr="00CB1740">
        <w:t>ne morejo biti</w:t>
      </w:r>
      <w:r>
        <w:rPr>
          <w:b/>
        </w:rPr>
        <w:t xml:space="preserve"> </w:t>
      </w:r>
      <w:r>
        <w:t xml:space="preserve">zakonec, oče, mati, otrok, sestra ali brat, posvojitelj ali posvojenec kandidata v volilni enoti, v kateri je ta v volilni odbor imenovan, niti ne more živeti s kandidatom v zunajzakonski skupnosti ali registrirani istospolni partnerski skupnosti, ter da bom najpozneje  v treh dneh po javni objavi kandidatur oziroma list kandidatov obvestil pristojno volilno komisijo o sorodstvenem ali drugem razmerju s kandidatom. </w:t>
      </w:r>
    </w:p>
    <w:p w:rsidR="00DA55D7" w:rsidRDefault="00DA55D7" w:rsidP="00DA55D7">
      <w:pPr>
        <w:pStyle w:val="Brezrazmikov"/>
        <w:jc w:val="both"/>
      </w:pPr>
    </w:p>
    <w:p w:rsidR="00DA55D7" w:rsidRDefault="00DA55D7" w:rsidP="00DA55D7">
      <w:pPr>
        <w:pStyle w:val="Brezrazmikov"/>
        <w:jc w:val="both"/>
      </w:pPr>
    </w:p>
    <w:p w:rsidR="00DA55D7" w:rsidRDefault="00DA55D7" w:rsidP="00DA55D7">
      <w:pPr>
        <w:pStyle w:val="Brezrazmikov"/>
        <w:jc w:val="both"/>
      </w:pPr>
      <w:r>
        <w:t>Kraj in datum;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Podpis kandidata;</w:t>
      </w:r>
    </w:p>
    <w:p w:rsidR="00DA55D7" w:rsidRDefault="00DA55D7" w:rsidP="00DA55D7">
      <w:pPr>
        <w:pStyle w:val="Brezrazmikov"/>
        <w:jc w:val="both"/>
      </w:pPr>
    </w:p>
    <w:p w:rsidR="007F7240" w:rsidRDefault="00DA55D7" w:rsidP="00DA55D7">
      <w:pPr>
        <w:pStyle w:val="Brezrazmikov"/>
        <w:jc w:val="both"/>
      </w:pPr>
      <w:r>
        <w:t>____________________________</w:t>
      </w:r>
      <w:r>
        <w:tab/>
      </w:r>
      <w:r>
        <w:tab/>
      </w:r>
      <w:r>
        <w:tab/>
      </w:r>
      <w:r>
        <w:tab/>
      </w:r>
      <w:r>
        <w:tab/>
        <w:t>_________________</w:t>
      </w:r>
    </w:p>
    <w:sectPr w:rsidR="007F72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5D7"/>
    <w:rsid w:val="00423EF2"/>
    <w:rsid w:val="007F7240"/>
    <w:rsid w:val="00DA5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3D46EE-0850-4365-A737-8BDC068F5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DA55D7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DA55D7"/>
    <w:pPr>
      <w:spacing w:after="0" w:line="240" w:lineRule="auto"/>
    </w:pPr>
  </w:style>
  <w:style w:type="table" w:styleId="Tabelamrea">
    <w:name w:val="Table Grid"/>
    <w:basedOn w:val="Navadnatabela"/>
    <w:uiPriority w:val="39"/>
    <w:rsid w:val="00DA55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 Frank</dc:creator>
  <cp:keywords/>
  <dc:description/>
  <cp:lastModifiedBy>Damjan Napast</cp:lastModifiedBy>
  <cp:revision>2</cp:revision>
  <dcterms:created xsi:type="dcterms:W3CDTF">2022-10-21T07:53:00Z</dcterms:created>
  <dcterms:modified xsi:type="dcterms:W3CDTF">2022-10-21T10:30:00Z</dcterms:modified>
</cp:coreProperties>
</file>