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98" w:rsidRDefault="001E351B" w:rsidP="00064998">
      <w:pPr>
        <w:pStyle w:val="Telobesedila"/>
        <w:spacing w:after="0" w:line="300" w:lineRule="atLeast"/>
        <w:jc w:val="both"/>
        <w:rPr>
          <w:bCs/>
        </w:rPr>
      </w:pPr>
      <w:r>
        <w:rPr>
          <w:b/>
          <w:bCs/>
        </w:rPr>
        <w:tab/>
      </w:r>
      <w:r w:rsidR="00064998">
        <w:rPr>
          <w:b/>
          <w:bCs/>
        </w:rPr>
        <w:tab/>
      </w:r>
      <w:r w:rsidR="00064998">
        <w:rPr>
          <w:b/>
          <w:bCs/>
        </w:rPr>
        <w:tab/>
      </w:r>
      <w:r w:rsidR="00064998">
        <w:rPr>
          <w:b/>
          <w:bCs/>
        </w:rPr>
        <w:tab/>
      </w:r>
      <w:r w:rsidR="00064998">
        <w:rPr>
          <w:b/>
          <w:bCs/>
        </w:rPr>
        <w:tab/>
      </w:r>
      <w:r w:rsidR="00064998">
        <w:rPr>
          <w:b/>
          <w:bCs/>
        </w:rPr>
        <w:tab/>
      </w:r>
      <w:r w:rsidR="00064998">
        <w:rPr>
          <w:b/>
          <w:bCs/>
        </w:rPr>
        <w:tab/>
      </w:r>
      <w:r w:rsidR="00064998">
        <w:rPr>
          <w:b/>
          <w:bCs/>
        </w:rPr>
        <w:tab/>
      </w:r>
    </w:p>
    <w:p w:rsidR="00FB744C" w:rsidRPr="00C61DF2" w:rsidRDefault="00414248" w:rsidP="00C61DF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C61DF2">
        <w:rPr>
          <w:rFonts w:cstheme="minorHAnsi"/>
          <w:b/>
          <w:sz w:val="24"/>
          <w:szCs w:val="24"/>
        </w:rPr>
        <w:t>Način sprejemanja računov za naše storitve</w:t>
      </w:r>
    </w:p>
    <w:p w:rsidR="00C61DF2" w:rsidRDefault="00414248" w:rsidP="00C61DF2">
      <w:r>
        <w:rPr>
          <w:rFonts w:cstheme="minorHAnsi"/>
        </w:rPr>
        <w:br/>
      </w:r>
      <w:r w:rsidR="00C61DF2">
        <w:rPr>
          <w:rFonts w:cstheme="minorHAnsi"/>
        </w:rPr>
        <w:br/>
      </w:r>
      <w:r w:rsidR="00C61DF2">
        <w:t>Spoštovani,</w:t>
      </w:r>
    </w:p>
    <w:p w:rsidR="00C61DF2" w:rsidRDefault="00C61DF2" w:rsidP="00C61DF2">
      <w:r>
        <w:t xml:space="preserve">na podjetju Vzdrževanje in gradnje </w:t>
      </w:r>
      <w:r w:rsidR="00876AAD">
        <w:t xml:space="preserve">d.o.o. </w:t>
      </w:r>
      <w:r>
        <w:t xml:space="preserve">se trudimo način poslovanja čim bolj prilagoditi vašim </w:t>
      </w:r>
      <w:r w:rsidR="003E242D">
        <w:t xml:space="preserve">željam, </w:t>
      </w:r>
      <w:r>
        <w:t>zato smo v našem informacijskem sistemu pripravili vse potrebno, da si lahko izberete željeni način prejemanja računa.</w:t>
      </w:r>
    </w:p>
    <w:p w:rsidR="00C61DF2" w:rsidRDefault="00C61DF2" w:rsidP="00C61DF2">
      <w:r>
        <w:t xml:space="preserve">Če želite, da račun še naprej prejemate v obliki </w:t>
      </w:r>
      <w:r w:rsidR="00414248">
        <w:t>kot do sedaj,</w:t>
      </w:r>
      <w:r>
        <w:t xml:space="preserve"> ni potrebno sporočati nobenih sprememb. </w:t>
      </w:r>
    </w:p>
    <w:p w:rsidR="00C61DF2" w:rsidRDefault="00C61DF2" w:rsidP="00C61DF2">
      <w:r>
        <w:t>V kolikor pa želite, da račun za naše storitve v bodoče (od 1.1.2021 naprej) prejemate na drugačen način</w:t>
      </w:r>
      <w:r w:rsidR="003E242D">
        <w:t xml:space="preserve"> kot doslej</w:t>
      </w:r>
      <w:r>
        <w:t>, vas naprošamo, da to označite (spodaj), pripišete svoje podatke in na tako izpolnjen obra</w:t>
      </w:r>
      <w:r w:rsidR="003E242D">
        <w:t>zen vrnete na naš naslov po poš</w:t>
      </w:r>
      <w:r>
        <w:t xml:space="preserve">ti ali elektronski pošti na naslov: </w:t>
      </w:r>
      <w:hyperlink r:id="rId8" w:history="1">
        <w:r w:rsidRPr="00611E2C">
          <w:rPr>
            <w:rStyle w:val="Hiperpovezava"/>
          </w:rPr>
          <w:t>vzdrzevanje@kidricevo.si</w:t>
        </w:r>
      </w:hyperlink>
    </w:p>
    <w:p w:rsidR="00C61DF2" w:rsidRDefault="00C61DF2" w:rsidP="00C61DF2">
      <w:r>
        <w:t>Račun želim prejemati:</w:t>
      </w:r>
    </w:p>
    <w:p w:rsidR="00414248" w:rsidRDefault="00414248" w:rsidP="00414248">
      <w:r>
        <w:sym w:font="Wingdings" w:char="F06F"/>
      </w:r>
      <w:r>
        <w:t xml:space="preserve">  po e-mailu v PDF obliki</w:t>
      </w:r>
      <w:r w:rsidR="003E242D">
        <w:t>;</w:t>
      </w:r>
      <w:r w:rsidR="00876AAD">
        <w:t xml:space="preserve"> E-pošta</w:t>
      </w:r>
      <w:r w:rsidR="003E242D">
        <w:t>:</w:t>
      </w:r>
      <w:r w:rsidR="00876AAD">
        <w:t xml:space="preserve">   </w:t>
      </w:r>
      <w:r w:rsidR="003E242D">
        <w:t>______</w:t>
      </w:r>
      <w:r w:rsidR="00175C9C">
        <w:t>_</w:t>
      </w:r>
      <w:r w:rsidR="003E242D">
        <w:t>___________________</w:t>
      </w:r>
      <w:r w:rsidR="00876AAD">
        <w:t>_____________________________</w:t>
      </w:r>
    </w:p>
    <w:p w:rsidR="00175C9C" w:rsidRDefault="00414248" w:rsidP="00414248">
      <w:r>
        <w:sym w:font="Wingdings" w:char="F06F"/>
      </w:r>
      <w:r>
        <w:t xml:space="preserve">  </w:t>
      </w:r>
      <w:r>
        <w:t>e</w:t>
      </w:r>
      <w:r w:rsidR="00175C9C">
        <w:t>-račun direktno v mojo</w:t>
      </w:r>
      <w:r>
        <w:t xml:space="preserve"> banko</w:t>
      </w:r>
      <w:r w:rsidR="00175C9C">
        <w:t>;</w:t>
      </w:r>
      <w:r>
        <w:t xml:space="preserve"> TRR: </w:t>
      </w:r>
      <w:r w:rsidR="00876AAD">
        <w:t xml:space="preserve">  </w:t>
      </w:r>
      <w:r w:rsidR="00175C9C">
        <w:t>__</w:t>
      </w:r>
      <w:r>
        <w:t>____________________________________________</w:t>
      </w:r>
      <w:r w:rsidR="003E242D">
        <w:t>_____</w:t>
      </w:r>
    </w:p>
    <w:p w:rsidR="00414248" w:rsidRDefault="003E242D" w:rsidP="00175C9C">
      <w:pPr>
        <w:ind w:left="2832"/>
      </w:pPr>
      <w:r>
        <w:t xml:space="preserve"> </w:t>
      </w:r>
      <w:r w:rsidR="00175C9C">
        <w:t xml:space="preserve">  </w:t>
      </w:r>
      <w:r w:rsidR="00876AAD">
        <w:t>E-pošta</w:t>
      </w:r>
      <w:r>
        <w:t>:    _</w:t>
      </w:r>
      <w:r w:rsidR="00175C9C">
        <w:t>_</w:t>
      </w:r>
      <w:r>
        <w:t>________________</w:t>
      </w:r>
      <w:r w:rsidR="00876AAD">
        <w:t>_______________________________</w:t>
      </w:r>
    </w:p>
    <w:p w:rsidR="00876AAD" w:rsidRDefault="00175C9C" w:rsidP="00876AAD">
      <w:r>
        <w:br/>
      </w:r>
      <w:bookmarkStart w:id="0" w:name="_GoBack"/>
      <w:bookmarkEnd w:id="0"/>
      <w:r w:rsidR="00876AAD">
        <w:t>Za ureditev trajnika izpo</w:t>
      </w:r>
      <w:r>
        <w:t xml:space="preserve">lnite obrazec, ki ga najdete na </w:t>
      </w:r>
      <w:r w:rsidR="00876AAD">
        <w:t>naši spletni strani (</w:t>
      </w:r>
      <w:hyperlink r:id="rId9" w:history="1">
        <w:r w:rsidR="00876AAD" w:rsidRPr="00611E2C">
          <w:rPr>
            <w:rStyle w:val="Hiperpovezava"/>
          </w:rPr>
          <w:t>https://vzdrzevanje-kidricevo.si/obrazci.html</w:t>
        </w:r>
      </w:hyperlink>
      <w:r w:rsidR="00876AAD">
        <w:t>)</w:t>
      </w:r>
    </w:p>
    <w:p w:rsidR="00C61DF2" w:rsidRDefault="00414248" w:rsidP="00414248">
      <w:r>
        <w:br/>
      </w:r>
    </w:p>
    <w:p w:rsidR="00414248" w:rsidRDefault="00414248" w:rsidP="00414248">
      <w:r>
        <w:t>Ime in priimek prejemnika računov: _____________________________________________</w:t>
      </w:r>
      <w:r w:rsidR="003E242D">
        <w:t>_____</w:t>
      </w:r>
      <w:r>
        <w:t>_____</w:t>
      </w:r>
    </w:p>
    <w:p w:rsidR="003E242D" w:rsidRDefault="00414248" w:rsidP="00414248">
      <w:r>
        <w:t>Naslov (ali številka) odjemnega mesta: _______________________________________________</w:t>
      </w:r>
      <w:r w:rsidR="003E242D">
        <w:t>______</w:t>
      </w:r>
    </w:p>
    <w:p w:rsidR="003E242D" w:rsidRDefault="003E242D" w:rsidP="00414248">
      <w:r>
        <w:t>Kontaktna tel. številka na kateri ste dosegljivi: _______________________________________________</w:t>
      </w:r>
    </w:p>
    <w:p w:rsidR="003E242D" w:rsidRDefault="00876AAD" w:rsidP="00414248">
      <w:r>
        <w:br/>
      </w:r>
    </w:p>
    <w:p w:rsidR="00414248" w:rsidRDefault="003E242D" w:rsidP="00414248">
      <w:r>
        <w:t xml:space="preserve">Datum: _____________________________              Podpis: ____________________________________  </w:t>
      </w:r>
    </w:p>
    <w:p w:rsidR="00C94DA0" w:rsidRPr="003149EB" w:rsidRDefault="00915417" w:rsidP="00414248">
      <w:pPr>
        <w:spacing w:after="0"/>
        <w:jc w:val="both"/>
        <w:rPr>
          <w:rFonts w:cstheme="minorHAnsi"/>
        </w:rPr>
      </w:pPr>
      <w:r w:rsidRPr="003149EB">
        <w:rPr>
          <w:rFonts w:cstheme="minorHAnsi"/>
        </w:rPr>
        <w:tab/>
      </w:r>
      <w:r w:rsidRPr="003149EB">
        <w:rPr>
          <w:rFonts w:cstheme="minorHAnsi"/>
        </w:rPr>
        <w:tab/>
      </w:r>
      <w:r w:rsidRPr="003149EB">
        <w:rPr>
          <w:rFonts w:cstheme="minorHAnsi"/>
        </w:rPr>
        <w:tab/>
      </w:r>
      <w:r w:rsidRPr="003149EB">
        <w:rPr>
          <w:rFonts w:cstheme="minorHAnsi"/>
        </w:rPr>
        <w:tab/>
      </w:r>
      <w:r w:rsidRPr="003149EB">
        <w:rPr>
          <w:rFonts w:cstheme="minorHAnsi"/>
        </w:rPr>
        <w:tab/>
      </w:r>
      <w:r w:rsidRPr="003149EB">
        <w:rPr>
          <w:rFonts w:cstheme="minorHAnsi"/>
        </w:rPr>
        <w:tab/>
      </w:r>
      <w:r w:rsidRPr="003149EB">
        <w:rPr>
          <w:rFonts w:cstheme="minorHAnsi"/>
        </w:rPr>
        <w:tab/>
      </w:r>
      <w:r w:rsidRPr="003149EB">
        <w:rPr>
          <w:rFonts w:cstheme="minorHAnsi"/>
        </w:rPr>
        <w:tab/>
      </w:r>
    </w:p>
    <w:p w:rsidR="002E21EE" w:rsidRDefault="00915417" w:rsidP="002E21EE">
      <w:pPr>
        <w:spacing w:after="0"/>
        <w:ind w:left="4956" w:firstLine="708"/>
        <w:jc w:val="both"/>
        <w:rPr>
          <w:rFonts w:cstheme="minorHAnsi"/>
        </w:rPr>
      </w:pPr>
      <w:r w:rsidRPr="003149EB">
        <w:rPr>
          <w:rFonts w:cstheme="minorHAnsi"/>
        </w:rPr>
        <w:tab/>
      </w:r>
    </w:p>
    <w:p w:rsidR="002C2DEE" w:rsidRDefault="002C2DEE" w:rsidP="002E21EE">
      <w:pPr>
        <w:spacing w:after="0"/>
        <w:ind w:left="4956" w:firstLine="708"/>
        <w:jc w:val="both"/>
        <w:rPr>
          <w:rFonts w:cstheme="minorHAnsi"/>
        </w:rPr>
      </w:pPr>
    </w:p>
    <w:p w:rsidR="003E242D" w:rsidRDefault="003E242D" w:rsidP="002E21EE">
      <w:pPr>
        <w:spacing w:after="0"/>
        <w:ind w:left="4956" w:firstLine="708"/>
        <w:jc w:val="both"/>
        <w:rPr>
          <w:rFonts w:cstheme="minorHAnsi"/>
        </w:rPr>
      </w:pPr>
    </w:p>
    <w:p w:rsidR="002D0F8C" w:rsidRPr="002E21EE" w:rsidRDefault="00915417" w:rsidP="003E242D">
      <w:pPr>
        <w:spacing w:after="0"/>
        <w:jc w:val="both"/>
        <w:rPr>
          <w:rFonts w:ascii="Calibri" w:hAnsi="Calibri"/>
        </w:rPr>
      </w:pPr>
      <w:r w:rsidRPr="00F01807">
        <w:rPr>
          <w:rFonts w:ascii="Calibri" w:hAnsi="Calibri"/>
        </w:rPr>
        <w:tab/>
      </w:r>
      <w:r w:rsidRPr="00F01807">
        <w:rPr>
          <w:rFonts w:ascii="Calibri" w:hAnsi="Calibri"/>
        </w:rPr>
        <w:tab/>
      </w:r>
      <w:r w:rsidRPr="00F01807">
        <w:rPr>
          <w:rFonts w:ascii="Calibri" w:hAnsi="Calibri"/>
        </w:rPr>
        <w:tab/>
        <w:t xml:space="preserve">         </w:t>
      </w:r>
    </w:p>
    <w:sectPr w:rsidR="002D0F8C" w:rsidRPr="002E21EE" w:rsidSect="004F016D">
      <w:footerReference w:type="default" r:id="rId10"/>
      <w:headerReference w:type="first" r:id="rId11"/>
      <w:footerReference w:type="first" r:id="rId12"/>
      <w:pgSz w:w="11906" w:h="16838"/>
      <w:pgMar w:top="1389" w:right="1417" w:bottom="1560" w:left="1134" w:header="426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CF7" w:rsidRDefault="00410CF7" w:rsidP="00D67521">
      <w:pPr>
        <w:spacing w:after="0" w:line="240" w:lineRule="auto"/>
      </w:pPr>
      <w:r>
        <w:separator/>
      </w:r>
    </w:p>
  </w:endnote>
  <w:endnote w:type="continuationSeparator" w:id="0">
    <w:p w:rsidR="00410CF7" w:rsidRDefault="00410CF7" w:rsidP="00D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3BB" w:rsidRDefault="002E4FF8" w:rsidP="008933BB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AA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641618"/>
      <w:docPartObj>
        <w:docPartGallery w:val="Page Numbers (Bottom of Page)"/>
        <w:docPartUnique/>
      </w:docPartObj>
    </w:sdtPr>
    <w:sdtEndPr/>
    <w:sdtContent>
      <w:p w:rsidR="00226DC9" w:rsidRDefault="007D12F1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C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2D1F" w:rsidRDefault="004E2D1F" w:rsidP="004E2D1F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CF7" w:rsidRDefault="00410CF7" w:rsidP="00D67521">
      <w:pPr>
        <w:spacing w:after="0" w:line="240" w:lineRule="auto"/>
      </w:pPr>
      <w:r>
        <w:separator/>
      </w:r>
    </w:p>
  </w:footnote>
  <w:footnote w:type="continuationSeparator" w:id="0">
    <w:p w:rsidR="00410CF7" w:rsidRDefault="00410CF7" w:rsidP="00D6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D1F" w:rsidRPr="00D67521" w:rsidRDefault="000064FB" w:rsidP="00FB744C">
    <w:pPr>
      <w:pStyle w:val="Glava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7BF268F4" wp14:editId="1DB14417">
          <wp:simplePos x="0" y="0"/>
          <wp:positionH relativeFrom="column">
            <wp:posOffset>26670</wp:posOffset>
          </wp:positionH>
          <wp:positionV relativeFrom="paragraph">
            <wp:posOffset>-3810</wp:posOffset>
          </wp:positionV>
          <wp:extent cx="3086100" cy="865505"/>
          <wp:effectExtent l="0" t="0" r="0" b="0"/>
          <wp:wrapTight wrapText="bothSides">
            <wp:wrapPolygon edited="0">
              <wp:start x="0" y="0"/>
              <wp:lineTo x="0" y="20919"/>
              <wp:lineTo x="21467" y="20919"/>
              <wp:lineTo x="21467" y="0"/>
              <wp:lineTo x="0" y="0"/>
            </wp:wrapPolygon>
          </wp:wrapTight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E2D1F">
      <w:rPr>
        <w:b/>
      </w:rPr>
      <w:t>Vzdrževanje in gradnje</w:t>
    </w:r>
    <w:r w:rsidR="004E2D1F" w:rsidRPr="00D67521">
      <w:rPr>
        <w:b/>
      </w:rPr>
      <w:t xml:space="preserve"> d.o.o.</w:t>
    </w:r>
  </w:p>
  <w:p w:rsidR="004E2D1F" w:rsidRDefault="009151D4" w:rsidP="00FB744C">
    <w:pPr>
      <w:pStyle w:val="Glava"/>
      <w:rPr>
        <w:sz w:val="18"/>
        <w:szCs w:val="18"/>
      </w:rPr>
    </w:pPr>
    <w:r>
      <w:rPr>
        <w:sz w:val="18"/>
        <w:szCs w:val="18"/>
      </w:rPr>
      <w:t>Kopališka 14</w:t>
    </w:r>
    <w:r w:rsidR="004E2D1F">
      <w:rPr>
        <w:sz w:val="18"/>
        <w:szCs w:val="18"/>
      </w:rPr>
      <w:t xml:space="preserve">, </w:t>
    </w:r>
    <w:r w:rsidR="004E2D1F" w:rsidRPr="00D67521">
      <w:rPr>
        <w:sz w:val="18"/>
        <w:szCs w:val="18"/>
      </w:rPr>
      <w:t>2325 Kidričevo</w:t>
    </w:r>
  </w:p>
  <w:p w:rsidR="004E2D1F" w:rsidRPr="00D67521" w:rsidRDefault="004E2D1F" w:rsidP="00FB744C">
    <w:pPr>
      <w:pStyle w:val="Glava"/>
      <w:rPr>
        <w:sz w:val="18"/>
        <w:szCs w:val="18"/>
      </w:rPr>
    </w:pPr>
    <w:r>
      <w:rPr>
        <w:sz w:val="18"/>
        <w:szCs w:val="18"/>
      </w:rPr>
      <w:t xml:space="preserve">Telefon: (02) </w:t>
    </w:r>
    <w:r w:rsidR="00CF27C3">
      <w:rPr>
        <w:sz w:val="18"/>
        <w:szCs w:val="18"/>
      </w:rPr>
      <w:t>799 06 25</w:t>
    </w:r>
  </w:p>
  <w:p w:rsidR="004E2D1F" w:rsidRPr="009F52CE" w:rsidRDefault="009F52CE" w:rsidP="00FB744C">
    <w:pPr>
      <w:pStyle w:val="Glava"/>
      <w:rPr>
        <w:sz w:val="18"/>
        <w:szCs w:val="18"/>
      </w:rPr>
    </w:pPr>
    <w:proofErr w:type="spellStart"/>
    <w:r>
      <w:rPr>
        <w:sz w:val="18"/>
        <w:szCs w:val="18"/>
      </w:rPr>
      <w:t>Fax</w:t>
    </w:r>
    <w:proofErr w:type="spellEnd"/>
    <w:r>
      <w:rPr>
        <w:sz w:val="18"/>
        <w:szCs w:val="18"/>
      </w:rPr>
      <w:t xml:space="preserve"> : (02) 799 06 19</w:t>
    </w:r>
    <w:r w:rsidR="00BB1A55">
      <w:rPr>
        <w:sz w:val="18"/>
        <w:szCs w:val="18"/>
      </w:rPr>
      <w:t>, email: vzdrzevanje@kidricevo.si</w:t>
    </w:r>
  </w:p>
  <w:p w:rsidR="004E2D1F" w:rsidRDefault="00FB744C" w:rsidP="00FB744C">
    <w:pPr>
      <w:pStyle w:val="Glava"/>
      <w:rPr>
        <w:sz w:val="18"/>
        <w:szCs w:val="18"/>
      </w:rPr>
    </w:pPr>
    <w:r>
      <w:rPr>
        <w:sz w:val="18"/>
        <w:szCs w:val="18"/>
      </w:rPr>
      <w:t>ID</w:t>
    </w:r>
    <w:r w:rsidR="004E2D1F">
      <w:rPr>
        <w:sz w:val="18"/>
        <w:szCs w:val="18"/>
      </w:rPr>
      <w:t>: SI26675714</w:t>
    </w:r>
  </w:p>
  <w:p w:rsidR="004E2D1F" w:rsidRDefault="004E2D1F" w:rsidP="00FB744C">
    <w:pPr>
      <w:pStyle w:val="Glava"/>
      <w:rPr>
        <w:sz w:val="18"/>
        <w:szCs w:val="18"/>
      </w:rPr>
    </w:pPr>
    <w:r>
      <w:rPr>
        <w:sz w:val="18"/>
        <w:szCs w:val="18"/>
      </w:rPr>
      <w:t>TRR NKBM:  SI56 0420 2000 1830 133</w:t>
    </w:r>
  </w:p>
  <w:p w:rsidR="009F52CE" w:rsidRPr="009F52CE" w:rsidRDefault="009F52CE" w:rsidP="009F52CE">
    <w:pPr>
      <w:pStyle w:val="Glava"/>
      <w:ind w:left="1128" w:firstLine="453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3A15"/>
    <w:multiLevelType w:val="hybridMultilevel"/>
    <w:tmpl w:val="FD4CE6AA"/>
    <w:lvl w:ilvl="0" w:tplc="D7F2E8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63D"/>
    <w:multiLevelType w:val="hybridMultilevel"/>
    <w:tmpl w:val="3E3E378A"/>
    <w:lvl w:ilvl="0" w:tplc="BD0299F8">
      <w:start w:val="23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F067F"/>
    <w:multiLevelType w:val="hybridMultilevel"/>
    <w:tmpl w:val="37DC4F52"/>
    <w:lvl w:ilvl="0" w:tplc="9A90363E">
      <w:start w:val="23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3EEA"/>
    <w:multiLevelType w:val="hybridMultilevel"/>
    <w:tmpl w:val="5CCC67B4"/>
    <w:lvl w:ilvl="0" w:tplc="F2289096">
      <w:start w:val="23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B5169"/>
    <w:multiLevelType w:val="hybridMultilevel"/>
    <w:tmpl w:val="CD8639F6"/>
    <w:lvl w:ilvl="0" w:tplc="7C20577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73AC4"/>
    <w:multiLevelType w:val="hybridMultilevel"/>
    <w:tmpl w:val="3BD6F29A"/>
    <w:lvl w:ilvl="0" w:tplc="7CAA1514">
      <w:start w:val="2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F2C50"/>
    <w:multiLevelType w:val="hybridMultilevel"/>
    <w:tmpl w:val="E19CDC6E"/>
    <w:lvl w:ilvl="0" w:tplc="72C094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BE2D9A"/>
    <w:multiLevelType w:val="hybridMultilevel"/>
    <w:tmpl w:val="02886138"/>
    <w:lvl w:ilvl="0" w:tplc="7CAA1514">
      <w:start w:val="2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F3DE6"/>
    <w:multiLevelType w:val="hybridMultilevel"/>
    <w:tmpl w:val="CB6433C0"/>
    <w:lvl w:ilvl="0" w:tplc="A5ECDDE2">
      <w:start w:val="23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28"/>
    <w:rsid w:val="000064FB"/>
    <w:rsid w:val="00007F47"/>
    <w:rsid w:val="00016528"/>
    <w:rsid w:val="00064998"/>
    <w:rsid w:val="00077205"/>
    <w:rsid w:val="000A2B6C"/>
    <w:rsid w:val="000C2C84"/>
    <w:rsid w:val="000C413F"/>
    <w:rsid w:val="00102E40"/>
    <w:rsid w:val="00105894"/>
    <w:rsid w:val="001100CB"/>
    <w:rsid w:val="001304D8"/>
    <w:rsid w:val="00136EBA"/>
    <w:rsid w:val="00171AD0"/>
    <w:rsid w:val="00175C9C"/>
    <w:rsid w:val="001A3846"/>
    <w:rsid w:val="001B15EF"/>
    <w:rsid w:val="001C2BE5"/>
    <w:rsid w:val="001E351B"/>
    <w:rsid w:val="001F3184"/>
    <w:rsid w:val="002268B9"/>
    <w:rsid w:val="00226DC9"/>
    <w:rsid w:val="002270E3"/>
    <w:rsid w:val="002C2DEE"/>
    <w:rsid w:val="002D0F8C"/>
    <w:rsid w:val="002E21EE"/>
    <w:rsid w:val="002E4FF8"/>
    <w:rsid w:val="00311E20"/>
    <w:rsid w:val="003149EB"/>
    <w:rsid w:val="003231C3"/>
    <w:rsid w:val="003308CD"/>
    <w:rsid w:val="003446EC"/>
    <w:rsid w:val="00362392"/>
    <w:rsid w:val="003A3016"/>
    <w:rsid w:val="003A5FF7"/>
    <w:rsid w:val="003A7199"/>
    <w:rsid w:val="003C35EA"/>
    <w:rsid w:val="003C494A"/>
    <w:rsid w:val="003D4077"/>
    <w:rsid w:val="003E242D"/>
    <w:rsid w:val="00410CF7"/>
    <w:rsid w:val="00414248"/>
    <w:rsid w:val="0041556B"/>
    <w:rsid w:val="00417586"/>
    <w:rsid w:val="00477515"/>
    <w:rsid w:val="004969C0"/>
    <w:rsid w:val="004D25C4"/>
    <w:rsid w:val="004D284A"/>
    <w:rsid w:val="004E2D1F"/>
    <w:rsid w:val="004F016D"/>
    <w:rsid w:val="0051129D"/>
    <w:rsid w:val="00551A91"/>
    <w:rsid w:val="00565956"/>
    <w:rsid w:val="00586C8A"/>
    <w:rsid w:val="005C6109"/>
    <w:rsid w:val="005D6487"/>
    <w:rsid w:val="005E189B"/>
    <w:rsid w:val="005F44D1"/>
    <w:rsid w:val="006033D3"/>
    <w:rsid w:val="00613AB3"/>
    <w:rsid w:val="00626E39"/>
    <w:rsid w:val="006371F5"/>
    <w:rsid w:val="00690024"/>
    <w:rsid w:val="006928EF"/>
    <w:rsid w:val="006A2852"/>
    <w:rsid w:val="006A4D04"/>
    <w:rsid w:val="006D3C60"/>
    <w:rsid w:val="007047AC"/>
    <w:rsid w:val="00720883"/>
    <w:rsid w:val="00743951"/>
    <w:rsid w:val="00746BC1"/>
    <w:rsid w:val="0078661E"/>
    <w:rsid w:val="007C46FB"/>
    <w:rsid w:val="007D12F1"/>
    <w:rsid w:val="008133AA"/>
    <w:rsid w:val="00815E86"/>
    <w:rsid w:val="0084037A"/>
    <w:rsid w:val="0084404D"/>
    <w:rsid w:val="00862B20"/>
    <w:rsid w:val="0087110B"/>
    <w:rsid w:val="00876AAD"/>
    <w:rsid w:val="008818EB"/>
    <w:rsid w:val="008876A0"/>
    <w:rsid w:val="008933BB"/>
    <w:rsid w:val="008A139D"/>
    <w:rsid w:val="008C1B99"/>
    <w:rsid w:val="009151D4"/>
    <w:rsid w:val="00915417"/>
    <w:rsid w:val="0092470F"/>
    <w:rsid w:val="00926EC3"/>
    <w:rsid w:val="00953066"/>
    <w:rsid w:val="00962AC4"/>
    <w:rsid w:val="0096341D"/>
    <w:rsid w:val="009813AD"/>
    <w:rsid w:val="00985F19"/>
    <w:rsid w:val="00987DD2"/>
    <w:rsid w:val="00997D43"/>
    <w:rsid w:val="009E2A1A"/>
    <w:rsid w:val="009F52CE"/>
    <w:rsid w:val="00A4211E"/>
    <w:rsid w:val="00A910CD"/>
    <w:rsid w:val="00A9339F"/>
    <w:rsid w:val="00A97728"/>
    <w:rsid w:val="00AE7F81"/>
    <w:rsid w:val="00B154DD"/>
    <w:rsid w:val="00B32221"/>
    <w:rsid w:val="00B45A04"/>
    <w:rsid w:val="00B853C8"/>
    <w:rsid w:val="00B956CF"/>
    <w:rsid w:val="00B964F5"/>
    <w:rsid w:val="00BB1A55"/>
    <w:rsid w:val="00BD6721"/>
    <w:rsid w:val="00BE4749"/>
    <w:rsid w:val="00BF6E64"/>
    <w:rsid w:val="00C536E2"/>
    <w:rsid w:val="00C578A6"/>
    <w:rsid w:val="00C618CD"/>
    <w:rsid w:val="00C61DF2"/>
    <w:rsid w:val="00C63E63"/>
    <w:rsid w:val="00C866B5"/>
    <w:rsid w:val="00C94400"/>
    <w:rsid w:val="00C94DA0"/>
    <w:rsid w:val="00CA5626"/>
    <w:rsid w:val="00CB2574"/>
    <w:rsid w:val="00CC2303"/>
    <w:rsid w:val="00CE06D4"/>
    <w:rsid w:val="00CE1E2B"/>
    <w:rsid w:val="00CF27C3"/>
    <w:rsid w:val="00D10234"/>
    <w:rsid w:val="00D23223"/>
    <w:rsid w:val="00D67521"/>
    <w:rsid w:val="00DA36D9"/>
    <w:rsid w:val="00DB76D4"/>
    <w:rsid w:val="00DE6F0B"/>
    <w:rsid w:val="00E17C54"/>
    <w:rsid w:val="00E221D4"/>
    <w:rsid w:val="00E22F90"/>
    <w:rsid w:val="00E263D4"/>
    <w:rsid w:val="00E33E39"/>
    <w:rsid w:val="00E462C8"/>
    <w:rsid w:val="00E7533E"/>
    <w:rsid w:val="00E75CEC"/>
    <w:rsid w:val="00E77E50"/>
    <w:rsid w:val="00E810F0"/>
    <w:rsid w:val="00EA47B3"/>
    <w:rsid w:val="00F01807"/>
    <w:rsid w:val="00F368CF"/>
    <w:rsid w:val="00F5680B"/>
    <w:rsid w:val="00F62311"/>
    <w:rsid w:val="00F8255D"/>
    <w:rsid w:val="00FB744C"/>
    <w:rsid w:val="00FC5EE2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89E7F3-002E-44B3-B12A-679CE293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772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6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7521"/>
  </w:style>
  <w:style w:type="paragraph" w:styleId="Noga">
    <w:name w:val="footer"/>
    <w:basedOn w:val="Navaden"/>
    <w:link w:val="NogaZnak"/>
    <w:uiPriority w:val="99"/>
    <w:unhideWhenUsed/>
    <w:rsid w:val="00D6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7521"/>
  </w:style>
  <w:style w:type="paragraph" w:styleId="Odstavekseznama">
    <w:name w:val="List Paragraph"/>
    <w:basedOn w:val="Navaden"/>
    <w:uiPriority w:val="34"/>
    <w:qFormat/>
    <w:rsid w:val="0095306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AD0"/>
    <w:rPr>
      <w:color w:val="0000FF"/>
      <w:u w:val="single"/>
    </w:rPr>
  </w:style>
  <w:style w:type="paragraph" w:styleId="Telobesedila3">
    <w:name w:val="Body Text 3"/>
    <w:basedOn w:val="Navaden"/>
    <w:link w:val="Telobesedila3Znak"/>
    <w:uiPriority w:val="99"/>
    <w:unhideWhenUsed/>
    <w:rsid w:val="002D0F8C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2D0F8C"/>
    <w:rPr>
      <w:rFonts w:ascii="Arial" w:eastAsia="Times New Roman" w:hAnsi="Arial" w:cs="Arial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unhideWhenUsed/>
    <w:rsid w:val="002D0F8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2D0F8C"/>
  </w:style>
  <w:style w:type="paragraph" w:styleId="Navadensplet">
    <w:name w:val="Normal (Web)"/>
    <w:basedOn w:val="Navaden"/>
    <w:uiPriority w:val="99"/>
    <w:semiHidden/>
    <w:unhideWhenUsed/>
    <w:rsid w:val="003A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3A3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drzevanje@kidricevo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zdrzevanje-kidricevo.si/obrazci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FFA4F-8F8B-43D4-8875-CDBC34BB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David Merc</cp:lastModifiedBy>
  <cp:revision>4</cp:revision>
  <cp:lastPrinted>2020-11-05T09:28:00Z</cp:lastPrinted>
  <dcterms:created xsi:type="dcterms:W3CDTF">2020-11-05T09:28:00Z</dcterms:created>
  <dcterms:modified xsi:type="dcterms:W3CDTF">2020-11-05T10:18:00Z</dcterms:modified>
</cp:coreProperties>
</file>