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D49" w:rsidRPr="00F244F8" w:rsidRDefault="00EA7D49" w:rsidP="00EA7D49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64FDE57D" wp14:editId="7B59C62C">
            <wp:extent cx="397565" cy="412621"/>
            <wp:effectExtent l="0" t="0" r="254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1" cy="41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D49" w:rsidRPr="00F244F8" w:rsidRDefault="00EA7D49" w:rsidP="00EA7D49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EA7D49" w:rsidRPr="003623D5" w:rsidRDefault="00EA7D49" w:rsidP="00EA7D49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/>
          <w:bCs/>
          <w:sz w:val="18"/>
          <w:szCs w:val="22"/>
          <w:lang w:eastAsia="en-US"/>
        </w:rPr>
        <w:t>OBČINA KIDRIČEVO</w:t>
      </w:r>
    </w:p>
    <w:p w:rsidR="00EA7D49" w:rsidRPr="003623D5" w:rsidRDefault="00EA7D49" w:rsidP="00EA7D49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 xml:space="preserve">Odbor za </w:t>
      </w:r>
      <w:r>
        <w:rPr>
          <w:rFonts w:ascii="Calibri" w:eastAsia="Calibri" w:hAnsi="Calibri"/>
          <w:bCs/>
          <w:sz w:val="18"/>
          <w:szCs w:val="22"/>
          <w:lang w:eastAsia="en-US"/>
        </w:rPr>
        <w:t>gospodarjenje s premoženjem</w:t>
      </w:r>
    </w:p>
    <w:p w:rsidR="00EA7D49" w:rsidRPr="003623D5" w:rsidRDefault="00EA7D49" w:rsidP="00EA7D49">
      <w:pPr>
        <w:jc w:val="center"/>
        <w:rPr>
          <w:rFonts w:ascii="Calibri" w:eastAsia="Calibri" w:hAnsi="Calibri"/>
          <w:bCs/>
          <w:sz w:val="18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Kopališka ul. 14</w:t>
      </w:r>
    </w:p>
    <w:p w:rsidR="00EA7D49" w:rsidRPr="001277E6" w:rsidRDefault="00EA7D49" w:rsidP="00EA7D49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3623D5">
        <w:rPr>
          <w:rFonts w:ascii="Calibri" w:eastAsia="Calibri" w:hAnsi="Calibri"/>
          <w:bCs/>
          <w:sz w:val="18"/>
          <w:szCs w:val="22"/>
          <w:lang w:eastAsia="en-US"/>
        </w:rPr>
        <w:t>2325 Kidričevo</w:t>
      </w:r>
    </w:p>
    <w:p w:rsidR="00EA7D49" w:rsidRDefault="00EA7D49" w:rsidP="00EA7D49">
      <w:pPr>
        <w:pStyle w:val="Brezrazmikov"/>
        <w:jc w:val="both"/>
      </w:pPr>
    </w:p>
    <w:p w:rsidR="00EA7D49" w:rsidRDefault="00EA7D49" w:rsidP="00EA7D49">
      <w:pPr>
        <w:pStyle w:val="Brezrazmikov"/>
        <w:jc w:val="both"/>
      </w:pPr>
    </w:p>
    <w:p w:rsidR="001C2A0B" w:rsidRDefault="001C2A0B" w:rsidP="00EA7D49">
      <w:pPr>
        <w:pStyle w:val="Brezrazmikov"/>
        <w:jc w:val="both"/>
      </w:pPr>
    </w:p>
    <w:p w:rsidR="00EA7D49" w:rsidRDefault="00EA7D49" w:rsidP="00EA7D49">
      <w:pPr>
        <w:pStyle w:val="Brezrazmikov"/>
        <w:jc w:val="both"/>
      </w:pPr>
      <w:bookmarkStart w:id="0" w:name="_GoBack"/>
      <w:bookmarkEnd w:id="0"/>
      <w:r>
        <w:t>Štev. 011-7/2019</w:t>
      </w:r>
    </w:p>
    <w:p w:rsidR="00EA7D49" w:rsidRDefault="00EA7D49" w:rsidP="00EA7D49">
      <w:pPr>
        <w:pStyle w:val="Brezrazmikov"/>
        <w:jc w:val="both"/>
      </w:pPr>
    </w:p>
    <w:p w:rsidR="001C2A0B" w:rsidRDefault="001C2A0B" w:rsidP="00EA7D49">
      <w:pPr>
        <w:pStyle w:val="Brezrazmikov"/>
        <w:jc w:val="both"/>
      </w:pPr>
    </w:p>
    <w:p w:rsidR="00EA7D49" w:rsidRDefault="00EA7D49" w:rsidP="00EA7D49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Z  A  P  I   S   N  I  K</w:t>
      </w:r>
    </w:p>
    <w:p w:rsidR="00EA7D49" w:rsidRDefault="00EA7D49" w:rsidP="00EA7D49">
      <w:pPr>
        <w:pStyle w:val="Brezrazmikov"/>
        <w:jc w:val="center"/>
        <w:rPr>
          <w:b/>
          <w:sz w:val="28"/>
        </w:rPr>
      </w:pPr>
    </w:p>
    <w:p w:rsidR="001C2A0B" w:rsidRDefault="001C2A0B" w:rsidP="00EA7D49">
      <w:pPr>
        <w:pStyle w:val="Brezrazmikov"/>
        <w:jc w:val="both"/>
      </w:pPr>
    </w:p>
    <w:p w:rsidR="001C2A0B" w:rsidRDefault="001C2A0B" w:rsidP="00EA7D49">
      <w:pPr>
        <w:pStyle w:val="Brezrazmikov"/>
        <w:jc w:val="both"/>
      </w:pPr>
    </w:p>
    <w:p w:rsidR="00EA7D49" w:rsidRDefault="00637F8C" w:rsidP="00EA7D49">
      <w:pPr>
        <w:pStyle w:val="Brezrazmikov"/>
        <w:jc w:val="both"/>
      </w:pPr>
      <w:r>
        <w:t>1.</w:t>
      </w:r>
      <w:r w:rsidR="00EA7D49">
        <w:t xml:space="preserve"> </w:t>
      </w:r>
      <w:r>
        <w:t>dopisne</w:t>
      </w:r>
      <w:r w:rsidR="00EA7D49">
        <w:t xml:space="preserve"> seje odbora za </w:t>
      </w:r>
      <w:r w:rsidR="003D440E">
        <w:t>gospodarjenje s premoženjem</w:t>
      </w:r>
      <w:r w:rsidR="00EA7D49">
        <w:t xml:space="preserve">, ki je </w:t>
      </w:r>
      <w:r>
        <w:t>potekala v času od  29.5.2019 do 31.5.2019</w:t>
      </w:r>
    </w:p>
    <w:p w:rsidR="00073775" w:rsidRDefault="00073775" w:rsidP="00EA7D49">
      <w:pPr>
        <w:pStyle w:val="Brezrazmikov"/>
        <w:jc w:val="both"/>
      </w:pPr>
    </w:p>
    <w:p w:rsidR="00073775" w:rsidRDefault="00073775" w:rsidP="00EA7D49">
      <w:pPr>
        <w:pStyle w:val="Brezrazmikov"/>
        <w:jc w:val="both"/>
        <w:rPr>
          <w:b/>
        </w:rPr>
      </w:pPr>
    </w:p>
    <w:p w:rsidR="006422C4" w:rsidRDefault="006422C4" w:rsidP="00EA7D49">
      <w:pPr>
        <w:pStyle w:val="Brezrazmikov"/>
        <w:jc w:val="both"/>
        <w:rPr>
          <w:b/>
        </w:rPr>
      </w:pPr>
      <w:r>
        <w:rPr>
          <w:b/>
        </w:rPr>
        <w:t>Dnevni red:</w:t>
      </w:r>
    </w:p>
    <w:p w:rsidR="006422C4" w:rsidRPr="00073775" w:rsidRDefault="006422C4" w:rsidP="00EA7D49">
      <w:pPr>
        <w:pStyle w:val="Brezrazmikov"/>
        <w:jc w:val="both"/>
        <w:rPr>
          <w:b/>
        </w:rPr>
      </w:pPr>
    </w:p>
    <w:p w:rsidR="00637F8C" w:rsidRDefault="00637F8C" w:rsidP="00637F8C">
      <w:pPr>
        <w:pStyle w:val="Brezrazmikov"/>
        <w:jc w:val="both"/>
      </w:pPr>
      <w:r w:rsidRPr="001026DE">
        <w:t>1.</w:t>
      </w:r>
      <w:r>
        <w:t xml:space="preserve"> Prodaja nepremičnine, </w:t>
      </w:r>
      <w:proofErr w:type="spellStart"/>
      <w:r>
        <w:t>parc</w:t>
      </w:r>
      <w:proofErr w:type="spellEnd"/>
      <w:r>
        <w:t xml:space="preserve">. št. 331/2 in 333/26 obe v </w:t>
      </w:r>
      <w:proofErr w:type="spellStart"/>
      <w:r>
        <w:t>k.o</w:t>
      </w:r>
      <w:proofErr w:type="spellEnd"/>
      <w:r>
        <w:t xml:space="preserve">. Apače </w:t>
      </w:r>
    </w:p>
    <w:p w:rsidR="00963298" w:rsidRDefault="00963298" w:rsidP="00EA7D49">
      <w:pPr>
        <w:pStyle w:val="Brezrazmikov"/>
        <w:jc w:val="both"/>
      </w:pPr>
    </w:p>
    <w:p w:rsidR="007377F2" w:rsidRPr="003D440E" w:rsidRDefault="00C90AED" w:rsidP="00EA7D49">
      <w:pPr>
        <w:pStyle w:val="Brezrazmikov"/>
        <w:jc w:val="both"/>
        <w:rPr>
          <w:b/>
        </w:rPr>
      </w:pPr>
      <w:r w:rsidRPr="003D440E">
        <w:rPr>
          <w:b/>
        </w:rPr>
        <w:t>Ad. 1</w:t>
      </w:r>
    </w:p>
    <w:p w:rsidR="00C90AED" w:rsidRDefault="00C90AED" w:rsidP="00EA7D49">
      <w:pPr>
        <w:pStyle w:val="Brezrazmikov"/>
        <w:jc w:val="both"/>
      </w:pPr>
    </w:p>
    <w:p w:rsidR="00C90AED" w:rsidRDefault="00637F8C" w:rsidP="00EA7D49">
      <w:pPr>
        <w:pStyle w:val="Brezrazmikov"/>
        <w:jc w:val="both"/>
      </w:pPr>
      <w:r>
        <w:t xml:space="preserve">Člani odbora za gospodarjenje s premoženjem so odločali o predlogu sklepa o prodaji nepremičnine, </w:t>
      </w:r>
      <w:proofErr w:type="spellStart"/>
      <w:r>
        <w:t>parc</w:t>
      </w:r>
      <w:proofErr w:type="spellEnd"/>
      <w:r>
        <w:t xml:space="preserve">. št. 331/2 in 333/26 obe v </w:t>
      </w:r>
      <w:proofErr w:type="spellStart"/>
      <w:r>
        <w:t>k.o</w:t>
      </w:r>
      <w:proofErr w:type="spellEnd"/>
      <w:r>
        <w:t xml:space="preserve">. Apače. </w:t>
      </w:r>
    </w:p>
    <w:p w:rsidR="00637F8C" w:rsidRDefault="00637F8C" w:rsidP="00EA7D49">
      <w:pPr>
        <w:pStyle w:val="Brezrazmikov"/>
        <w:jc w:val="both"/>
      </w:pPr>
    </w:p>
    <w:p w:rsidR="00637F8C" w:rsidRDefault="00637F8C" w:rsidP="00637F8C">
      <w:pPr>
        <w:jc w:val="both"/>
        <w:rPr>
          <w:rFonts w:asciiTheme="minorHAnsi" w:hAnsiTheme="minorHAnsi" w:cstheme="minorHAnsi"/>
          <w:sz w:val="22"/>
          <w:szCs w:val="22"/>
        </w:rPr>
      </w:pPr>
      <w:r w:rsidRPr="00637F8C">
        <w:rPr>
          <w:rFonts w:asciiTheme="minorHAnsi" w:hAnsiTheme="minorHAnsi" w:cstheme="minorHAnsi"/>
          <w:sz w:val="22"/>
          <w:szCs w:val="22"/>
        </w:rPr>
        <w:t>Predlog sklepa je glasil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637F8C">
        <w:rPr>
          <w:rFonts w:asciiTheme="minorHAnsi" w:hAnsiTheme="minorHAnsi" w:cstheme="minorHAnsi"/>
          <w:sz w:val="22"/>
          <w:szCs w:val="22"/>
        </w:rPr>
        <w:t xml:space="preserve"> </w:t>
      </w:r>
      <w:r w:rsidRPr="00637F8C">
        <w:rPr>
          <w:rFonts w:asciiTheme="minorHAnsi" w:hAnsiTheme="minorHAnsi" w:cstheme="minorHAnsi"/>
          <w:sz w:val="22"/>
          <w:szCs w:val="22"/>
        </w:rPr>
        <w:t xml:space="preserve">Odbor za gospodarjenje s premoženjem predlaga Občinskemu svetu občine Kidričevo, da Občina Kidričevo proda nepremičnini </w:t>
      </w:r>
      <w:proofErr w:type="spellStart"/>
      <w:r w:rsidRPr="00637F8C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Pr="00637F8C">
        <w:rPr>
          <w:rFonts w:asciiTheme="minorHAnsi" w:hAnsiTheme="minorHAnsi" w:cstheme="minorHAnsi"/>
          <w:sz w:val="22"/>
          <w:szCs w:val="22"/>
        </w:rPr>
        <w:t xml:space="preserve">. št. 331/2, </w:t>
      </w:r>
      <w:proofErr w:type="spellStart"/>
      <w:r w:rsidRPr="00637F8C">
        <w:rPr>
          <w:rFonts w:asciiTheme="minorHAnsi" w:hAnsiTheme="minorHAnsi" w:cstheme="minorHAnsi"/>
          <w:sz w:val="22"/>
          <w:szCs w:val="22"/>
        </w:rPr>
        <w:t>k.o</w:t>
      </w:r>
      <w:proofErr w:type="spellEnd"/>
      <w:r w:rsidRPr="00637F8C">
        <w:rPr>
          <w:rFonts w:asciiTheme="minorHAnsi" w:hAnsiTheme="minorHAnsi" w:cstheme="minorHAnsi"/>
          <w:sz w:val="22"/>
          <w:szCs w:val="22"/>
        </w:rPr>
        <w:t>. (424) Apače, zemljišče v izmeri 1733 m</w:t>
      </w:r>
      <w:r w:rsidRPr="00637F8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637F8C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637F8C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Pr="00637F8C">
        <w:rPr>
          <w:rFonts w:asciiTheme="minorHAnsi" w:hAnsiTheme="minorHAnsi" w:cstheme="minorHAnsi"/>
          <w:sz w:val="22"/>
          <w:szCs w:val="22"/>
        </w:rPr>
        <w:t xml:space="preserve">. št. 333/226, </w:t>
      </w:r>
      <w:proofErr w:type="spellStart"/>
      <w:r w:rsidRPr="00637F8C">
        <w:rPr>
          <w:rFonts w:asciiTheme="minorHAnsi" w:hAnsiTheme="minorHAnsi" w:cstheme="minorHAnsi"/>
          <w:sz w:val="22"/>
          <w:szCs w:val="22"/>
        </w:rPr>
        <w:t>k.o</w:t>
      </w:r>
      <w:proofErr w:type="spellEnd"/>
      <w:r w:rsidRPr="00637F8C">
        <w:rPr>
          <w:rFonts w:asciiTheme="minorHAnsi" w:hAnsiTheme="minorHAnsi" w:cstheme="minorHAnsi"/>
          <w:sz w:val="22"/>
          <w:szCs w:val="22"/>
        </w:rPr>
        <w:t>. (424) Apače, zemljišče v izmeri 1323 m</w:t>
      </w:r>
      <w:r w:rsidRPr="00637F8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637F8C">
        <w:rPr>
          <w:rFonts w:asciiTheme="minorHAnsi" w:hAnsiTheme="minorHAnsi" w:cstheme="minorHAnsi"/>
          <w:sz w:val="22"/>
          <w:szCs w:val="22"/>
        </w:rPr>
        <w:t>, obe do 1/1 do celote, in sicer na podlagi metode javnega zbiranja ponudb za izhodiščno vrednost, ki je določena na podlagi cenitve, to je 69.065,60 EUR (brez DDV oz. davka na promet nepremičnin) oz. 22,60 EUR/m</w:t>
      </w:r>
      <w:r w:rsidRPr="00637F8C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Pr="00637F8C">
        <w:rPr>
          <w:rFonts w:asciiTheme="minorHAnsi" w:hAnsiTheme="minorHAnsi" w:cstheme="minorHAnsi"/>
          <w:sz w:val="22"/>
          <w:szCs w:val="22"/>
        </w:rPr>
        <w:t>(brez DDV oz. davka na promet nepremičnin).</w:t>
      </w:r>
    </w:p>
    <w:p w:rsidR="00637F8C" w:rsidRDefault="00637F8C" w:rsidP="00637F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37F8C" w:rsidRPr="00637F8C" w:rsidRDefault="00637F8C" w:rsidP="00637F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dodatni obrazložitvi na zahtevo člana odbora za gospodarjenje s premoženjem, je bil sprejet</w:t>
      </w:r>
    </w:p>
    <w:p w:rsidR="00637F8C" w:rsidRDefault="00637F8C" w:rsidP="00EA7D49">
      <w:pPr>
        <w:pStyle w:val="Brezrazmikov"/>
        <w:jc w:val="both"/>
      </w:pPr>
    </w:p>
    <w:p w:rsidR="00102EE6" w:rsidRDefault="00102EE6" w:rsidP="00EA7D49">
      <w:pPr>
        <w:pStyle w:val="Brezrazmikov"/>
        <w:jc w:val="both"/>
      </w:pPr>
    </w:p>
    <w:p w:rsidR="00637F8C" w:rsidRPr="00637F8C" w:rsidRDefault="003D440E" w:rsidP="00637F8C">
      <w:pPr>
        <w:jc w:val="both"/>
        <w:rPr>
          <w:rFonts w:asciiTheme="minorHAnsi" w:hAnsiTheme="minorHAnsi" w:cstheme="minorHAnsi"/>
          <w:sz w:val="22"/>
          <w:szCs w:val="22"/>
        </w:rPr>
      </w:pPr>
      <w:r w:rsidRPr="00637F8C">
        <w:rPr>
          <w:rFonts w:asciiTheme="minorHAnsi" w:hAnsiTheme="minorHAnsi" w:cstheme="minorHAnsi"/>
          <w:b/>
          <w:i/>
          <w:sz w:val="22"/>
          <w:u w:val="single"/>
        </w:rPr>
        <w:t>SKLEP:</w:t>
      </w:r>
      <w:r w:rsidR="00637F8C" w:rsidRPr="00637F8C">
        <w:rPr>
          <w:b/>
          <w:i/>
          <w:sz w:val="22"/>
          <w:u w:val="single"/>
        </w:rPr>
        <w:t xml:space="preserve"> </w:t>
      </w:r>
      <w:r w:rsidRPr="00637F8C">
        <w:rPr>
          <w:b/>
          <w:sz w:val="22"/>
        </w:rPr>
        <w:t xml:space="preserve"> </w:t>
      </w:r>
      <w:r w:rsidR="00637F8C" w:rsidRPr="00637F8C">
        <w:rPr>
          <w:rFonts w:asciiTheme="minorHAnsi" w:hAnsiTheme="minorHAnsi" w:cstheme="minorHAnsi"/>
          <w:sz w:val="22"/>
          <w:szCs w:val="22"/>
        </w:rPr>
        <w:t xml:space="preserve">Odbor za gospodarjenje s premoženjem predlaga Občinskemu svetu občine Kidričevo, da Občina Kidričevo proda nepremičnini </w:t>
      </w:r>
      <w:proofErr w:type="spellStart"/>
      <w:r w:rsidR="00637F8C" w:rsidRPr="00637F8C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637F8C" w:rsidRPr="00637F8C">
        <w:rPr>
          <w:rFonts w:asciiTheme="minorHAnsi" w:hAnsiTheme="minorHAnsi" w:cstheme="minorHAnsi"/>
          <w:sz w:val="22"/>
          <w:szCs w:val="22"/>
        </w:rPr>
        <w:t xml:space="preserve">. št. 331/2, </w:t>
      </w:r>
      <w:proofErr w:type="spellStart"/>
      <w:r w:rsidR="00637F8C" w:rsidRPr="00637F8C">
        <w:rPr>
          <w:rFonts w:asciiTheme="minorHAnsi" w:hAnsiTheme="minorHAnsi" w:cstheme="minorHAnsi"/>
          <w:sz w:val="22"/>
          <w:szCs w:val="22"/>
        </w:rPr>
        <w:t>k.o</w:t>
      </w:r>
      <w:proofErr w:type="spellEnd"/>
      <w:r w:rsidR="00637F8C" w:rsidRPr="00637F8C">
        <w:rPr>
          <w:rFonts w:asciiTheme="minorHAnsi" w:hAnsiTheme="minorHAnsi" w:cstheme="minorHAnsi"/>
          <w:sz w:val="22"/>
          <w:szCs w:val="22"/>
        </w:rPr>
        <w:t>. (424) Apače, zemljišče v izmeri 1733 m</w:t>
      </w:r>
      <w:r w:rsidR="00637F8C" w:rsidRPr="00637F8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637F8C" w:rsidRPr="00637F8C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637F8C" w:rsidRPr="00637F8C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="00637F8C" w:rsidRPr="00637F8C">
        <w:rPr>
          <w:rFonts w:asciiTheme="minorHAnsi" w:hAnsiTheme="minorHAnsi" w:cstheme="minorHAnsi"/>
          <w:sz w:val="22"/>
          <w:szCs w:val="22"/>
        </w:rPr>
        <w:t xml:space="preserve">. št. 333/226, </w:t>
      </w:r>
      <w:proofErr w:type="spellStart"/>
      <w:r w:rsidR="00637F8C" w:rsidRPr="00637F8C">
        <w:rPr>
          <w:rFonts w:asciiTheme="minorHAnsi" w:hAnsiTheme="minorHAnsi" w:cstheme="minorHAnsi"/>
          <w:sz w:val="22"/>
          <w:szCs w:val="22"/>
        </w:rPr>
        <w:t>k.o</w:t>
      </w:r>
      <w:proofErr w:type="spellEnd"/>
      <w:r w:rsidR="00637F8C" w:rsidRPr="00637F8C">
        <w:rPr>
          <w:rFonts w:asciiTheme="minorHAnsi" w:hAnsiTheme="minorHAnsi" w:cstheme="minorHAnsi"/>
          <w:sz w:val="22"/>
          <w:szCs w:val="22"/>
        </w:rPr>
        <w:t>. (424) Apače, zemljišče v izmeri 1323 m</w:t>
      </w:r>
      <w:r w:rsidR="00637F8C" w:rsidRPr="00637F8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637F8C" w:rsidRPr="00637F8C">
        <w:rPr>
          <w:rFonts w:asciiTheme="minorHAnsi" w:hAnsiTheme="minorHAnsi" w:cstheme="minorHAnsi"/>
          <w:sz w:val="22"/>
          <w:szCs w:val="22"/>
        </w:rPr>
        <w:t>, obe do 1/1 do celote, in sicer na podlagi metode javnega zbiranja ponudb za izhodiščno vrednost, ki je določena na podlagi cenitve, to je 69.065,60 EUR (brez DDV oz. davka na promet nepremičnin) oz. 22,60 EUR/m</w:t>
      </w:r>
      <w:r w:rsidR="00637F8C" w:rsidRPr="00637F8C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="00637F8C" w:rsidRPr="00637F8C">
        <w:rPr>
          <w:rFonts w:asciiTheme="minorHAnsi" w:hAnsiTheme="minorHAnsi" w:cstheme="minorHAnsi"/>
          <w:sz w:val="22"/>
          <w:szCs w:val="22"/>
        </w:rPr>
        <w:t>(brez DDV oz. davka na promet nepremičnin).</w:t>
      </w:r>
    </w:p>
    <w:p w:rsidR="00637F8C" w:rsidRPr="00637F8C" w:rsidRDefault="00637F8C" w:rsidP="00637F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37F8C" w:rsidRPr="00637F8C" w:rsidRDefault="00637F8C" w:rsidP="00637F8C">
      <w:pPr>
        <w:jc w:val="both"/>
        <w:rPr>
          <w:rFonts w:asciiTheme="minorHAnsi" w:hAnsiTheme="minorHAnsi" w:cstheme="minorHAnsi"/>
          <w:sz w:val="22"/>
          <w:szCs w:val="22"/>
        </w:rPr>
      </w:pPr>
      <w:r w:rsidRPr="00637F8C">
        <w:rPr>
          <w:rFonts w:asciiTheme="minorHAnsi" w:hAnsiTheme="minorHAnsi" w:cstheme="minorHAnsi"/>
          <w:sz w:val="22"/>
          <w:szCs w:val="22"/>
        </w:rPr>
        <w:t xml:space="preserve">Kupec bo kupnino poravnal v roku 8 dni od izstavitve računa na TRR Občine Kidričevo. </w:t>
      </w:r>
    </w:p>
    <w:p w:rsidR="003D440E" w:rsidRDefault="003D440E" w:rsidP="00EA7D49">
      <w:pPr>
        <w:pStyle w:val="Brezrazmikov"/>
        <w:jc w:val="both"/>
        <w:rPr>
          <w:b/>
        </w:rPr>
      </w:pPr>
    </w:p>
    <w:p w:rsidR="003D440E" w:rsidRDefault="003D440E" w:rsidP="00EA7D49">
      <w:pPr>
        <w:pStyle w:val="Brezrazmikov"/>
        <w:jc w:val="both"/>
      </w:pPr>
      <w:r>
        <w:t xml:space="preserve">Sklep je bil soglasno sprejet. </w:t>
      </w:r>
      <w:r w:rsidR="00637F8C">
        <w:t xml:space="preserve">Glasovali so 4 člani odbora. </w:t>
      </w:r>
    </w:p>
    <w:p w:rsidR="00637F8C" w:rsidRDefault="00637F8C" w:rsidP="00EA7D49">
      <w:pPr>
        <w:pStyle w:val="Brezrazmikov"/>
        <w:jc w:val="both"/>
      </w:pPr>
    </w:p>
    <w:p w:rsidR="00637F8C" w:rsidRPr="003D440E" w:rsidRDefault="00637F8C" w:rsidP="00EA7D49">
      <w:pPr>
        <w:pStyle w:val="Brezrazmikov"/>
        <w:jc w:val="both"/>
      </w:pPr>
      <w:r>
        <w:lastRenderedPageBreak/>
        <w:t xml:space="preserve">Rezultati glasovanja so na vpogled v občinski upravi in se hranijo v spisu odbora skupaj s tem zapisnikom. </w:t>
      </w:r>
    </w:p>
    <w:p w:rsidR="00102EE6" w:rsidRPr="00293B0E" w:rsidRDefault="00102EE6" w:rsidP="00EA7D49">
      <w:pPr>
        <w:pStyle w:val="Brezrazmikov"/>
        <w:jc w:val="both"/>
        <w:rPr>
          <w:b/>
        </w:rPr>
      </w:pPr>
    </w:p>
    <w:p w:rsidR="001C2A0B" w:rsidRDefault="001C2A0B" w:rsidP="00EA7D49">
      <w:pPr>
        <w:pStyle w:val="Brezrazmikov"/>
        <w:jc w:val="both"/>
        <w:rPr>
          <w:b/>
        </w:rPr>
      </w:pPr>
    </w:p>
    <w:p w:rsidR="001C2A0B" w:rsidRDefault="001C2A0B" w:rsidP="00EA7D49">
      <w:pPr>
        <w:pStyle w:val="Brezrazmikov"/>
        <w:jc w:val="both"/>
        <w:rPr>
          <w:b/>
        </w:rPr>
      </w:pPr>
    </w:p>
    <w:p w:rsidR="007377F2" w:rsidRDefault="007377F2" w:rsidP="00EA7D49">
      <w:pPr>
        <w:pStyle w:val="Brezrazmikov"/>
        <w:jc w:val="both"/>
      </w:pPr>
    </w:p>
    <w:p w:rsidR="007377F2" w:rsidRDefault="003E430B" w:rsidP="00EA7D49">
      <w:pPr>
        <w:pStyle w:val="Brezrazmikov"/>
        <w:jc w:val="both"/>
      </w:pPr>
      <w:r>
        <w:t>Zdenka Frank;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Marjan Petek;</w:t>
      </w:r>
    </w:p>
    <w:p w:rsidR="003E430B" w:rsidRDefault="003E430B" w:rsidP="00EA7D49">
      <w:pPr>
        <w:pStyle w:val="Brezrazmikov"/>
        <w:jc w:val="both"/>
      </w:pPr>
    </w:p>
    <w:p w:rsidR="003E430B" w:rsidRDefault="003E430B" w:rsidP="00EA7D49">
      <w:pPr>
        <w:pStyle w:val="Brezrazmikov"/>
        <w:jc w:val="both"/>
      </w:pPr>
      <w:r>
        <w:t>zapisnik sestavila</w:t>
      </w:r>
      <w:r>
        <w:tab/>
      </w:r>
      <w:r>
        <w:tab/>
      </w:r>
      <w:r>
        <w:tab/>
      </w:r>
      <w:r>
        <w:tab/>
      </w:r>
      <w:r>
        <w:tab/>
      </w:r>
      <w:r>
        <w:tab/>
        <w:t>predsednik odbora za</w:t>
      </w:r>
    </w:p>
    <w:p w:rsidR="003E430B" w:rsidRDefault="003E430B" w:rsidP="00EA7D49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gospodarjenje s premoženjem </w:t>
      </w:r>
    </w:p>
    <w:p w:rsidR="007377F2" w:rsidRPr="007377F2" w:rsidRDefault="007377F2" w:rsidP="00EA7D49">
      <w:pPr>
        <w:pStyle w:val="Brezrazmikov"/>
        <w:jc w:val="both"/>
      </w:pPr>
    </w:p>
    <w:sectPr w:rsidR="007377F2" w:rsidRPr="00737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C0789"/>
    <w:multiLevelType w:val="hybridMultilevel"/>
    <w:tmpl w:val="98D6CF84"/>
    <w:lvl w:ilvl="0" w:tplc="6E4E14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49"/>
    <w:rsid w:val="000708CB"/>
    <w:rsid w:val="00073775"/>
    <w:rsid w:val="00102EE6"/>
    <w:rsid w:val="001C2A0B"/>
    <w:rsid w:val="00216980"/>
    <w:rsid w:val="00293B0E"/>
    <w:rsid w:val="003D440E"/>
    <w:rsid w:val="003E430B"/>
    <w:rsid w:val="004666B0"/>
    <w:rsid w:val="004F44F3"/>
    <w:rsid w:val="005E1702"/>
    <w:rsid w:val="00637F8C"/>
    <w:rsid w:val="006422C4"/>
    <w:rsid w:val="007377F2"/>
    <w:rsid w:val="007437AE"/>
    <w:rsid w:val="009152D1"/>
    <w:rsid w:val="00963298"/>
    <w:rsid w:val="009A78C6"/>
    <w:rsid w:val="00A92ECD"/>
    <w:rsid w:val="00C90AED"/>
    <w:rsid w:val="00EA7D49"/>
    <w:rsid w:val="00F7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5C79"/>
  <w15:chartTrackingRefBased/>
  <w15:docId w15:val="{402FAC66-6E69-436D-B1AB-0FD72558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7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A7D49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69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6980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2</cp:revision>
  <cp:lastPrinted>2019-06-03T06:50:00Z</cp:lastPrinted>
  <dcterms:created xsi:type="dcterms:W3CDTF">2019-06-03T06:51:00Z</dcterms:created>
  <dcterms:modified xsi:type="dcterms:W3CDTF">2019-06-03T06:51:00Z</dcterms:modified>
</cp:coreProperties>
</file>