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49" w:rsidRPr="00F244F8" w:rsidRDefault="00EA7D49" w:rsidP="00EA7D49">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64FDE57D" wp14:editId="7B59C62C">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EA7D49" w:rsidRPr="00F244F8" w:rsidRDefault="00EA7D49" w:rsidP="00EA7D49">
      <w:pPr>
        <w:jc w:val="center"/>
        <w:rPr>
          <w:rFonts w:ascii="Calibri" w:eastAsia="Calibri" w:hAnsi="Calibri"/>
          <w:b/>
          <w:bCs/>
          <w:sz w:val="22"/>
          <w:szCs w:val="22"/>
          <w:lang w:eastAsia="en-US"/>
        </w:rPr>
      </w:pPr>
    </w:p>
    <w:p w:rsidR="00EA7D49" w:rsidRPr="003623D5" w:rsidRDefault="00EA7D49" w:rsidP="00EA7D49">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EA7D49" w:rsidRPr="003623D5" w:rsidRDefault="00EA7D49" w:rsidP="00EA7D49">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gospodarjenje s premoženjem</w:t>
      </w:r>
    </w:p>
    <w:p w:rsidR="00EA7D49" w:rsidRPr="003623D5" w:rsidRDefault="00EA7D49" w:rsidP="00EA7D49">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EA7D49" w:rsidRPr="001277E6" w:rsidRDefault="00EA7D49" w:rsidP="00EA7D49">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EA7D49" w:rsidRDefault="00EA7D49" w:rsidP="00EA7D49">
      <w:pPr>
        <w:pStyle w:val="Brezrazmikov"/>
        <w:jc w:val="both"/>
      </w:pPr>
    </w:p>
    <w:p w:rsidR="00EA7D49" w:rsidRDefault="00EA7D49" w:rsidP="00EA7D49">
      <w:pPr>
        <w:pStyle w:val="Brezrazmikov"/>
        <w:jc w:val="both"/>
      </w:pPr>
    </w:p>
    <w:p w:rsidR="00EA7D49" w:rsidRDefault="00EA7D49" w:rsidP="00EA7D49">
      <w:pPr>
        <w:pStyle w:val="Brezrazmikov"/>
        <w:jc w:val="both"/>
      </w:pPr>
      <w:r>
        <w:t>Štev. 011-7/2019</w:t>
      </w:r>
    </w:p>
    <w:p w:rsidR="00EA7D49" w:rsidRDefault="00EA7D49" w:rsidP="00EA7D49">
      <w:pPr>
        <w:pStyle w:val="Brezrazmikov"/>
        <w:jc w:val="both"/>
      </w:pPr>
    </w:p>
    <w:p w:rsidR="00EA7D49" w:rsidRDefault="00EA7D49" w:rsidP="00EA7D49">
      <w:pPr>
        <w:pStyle w:val="Brezrazmikov"/>
        <w:jc w:val="center"/>
        <w:rPr>
          <w:b/>
          <w:sz w:val="28"/>
        </w:rPr>
      </w:pPr>
      <w:r>
        <w:rPr>
          <w:b/>
          <w:sz w:val="28"/>
        </w:rPr>
        <w:t>Z  A  P  I   S   N  I  K</w:t>
      </w:r>
    </w:p>
    <w:p w:rsidR="00EA7D49" w:rsidRDefault="00EA7D49" w:rsidP="00EA7D49">
      <w:pPr>
        <w:pStyle w:val="Brezrazmikov"/>
        <w:jc w:val="center"/>
        <w:rPr>
          <w:b/>
          <w:sz w:val="28"/>
        </w:rPr>
      </w:pPr>
    </w:p>
    <w:p w:rsidR="00EA7D49" w:rsidRDefault="00EA7D49" w:rsidP="00EA7D49">
      <w:pPr>
        <w:pStyle w:val="Brezrazmikov"/>
        <w:jc w:val="both"/>
      </w:pPr>
      <w:r>
        <w:t xml:space="preserve">2. redne seje odbora za </w:t>
      </w:r>
      <w:r w:rsidR="00CC55AB">
        <w:t>gospodarjenje s premoženjem</w:t>
      </w:r>
      <w:r>
        <w:t>, ki je bila, dne 16.4.2019 ob 17. uri v sejni sobi Občine Kidričevo</w:t>
      </w:r>
    </w:p>
    <w:p w:rsidR="004F44F3" w:rsidRDefault="004F44F3" w:rsidP="00EA7D49">
      <w:pPr>
        <w:pStyle w:val="Brezrazmikov"/>
        <w:jc w:val="both"/>
      </w:pPr>
    </w:p>
    <w:p w:rsidR="00073775" w:rsidRPr="004666B0" w:rsidRDefault="00073775" w:rsidP="00EA7D49">
      <w:pPr>
        <w:pStyle w:val="Brezrazmikov"/>
        <w:jc w:val="both"/>
      </w:pPr>
      <w:r>
        <w:rPr>
          <w:b/>
        </w:rPr>
        <w:t>Prisotni:</w:t>
      </w:r>
      <w:r w:rsidR="004666B0">
        <w:rPr>
          <w:b/>
        </w:rPr>
        <w:t xml:space="preserve"> </w:t>
      </w:r>
      <w:r w:rsidR="004666B0">
        <w:t xml:space="preserve">člani odbora; Marjan Petek, Srečko Lah, Medved Anton, </w:t>
      </w:r>
      <w:r w:rsidR="00963298">
        <w:t>Boris Kmetec</w:t>
      </w:r>
    </w:p>
    <w:p w:rsidR="00073775" w:rsidRDefault="00073775" w:rsidP="00EA7D49">
      <w:pPr>
        <w:pStyle w:val="Brezrazmikov"/>
        <w:jc w:val="both"/>
        <w:rPr>
          <w:b/>
        </w:rPr>
      </w:pPr>
    </w:p>
    <w:p w:rsidR="00073775" w:rsidRDefault="00073775" w:rsidP="00EA7D49">
      <w:pPr>
        <w:pStyle w:val="Brezrazmikov"/>
        <w:jc w:val="both"/>
      </w:pPr>
      <w:r>
        <w:rPr>
          <w:b/>
        </w:rPr>
        <w:t xml:space="preserve">Odsotni: </w:t>
      </w:r>
      <w:r w:rsidR="000D6798">
        <w:t>Peter Krajnc (se je o</w:t>
      </w:r>
      <w:r>
        <w:t>pravičil)</w:t>
      </w:r>
    </w:p>
    <w:p w:rsidR="00073775" w:rsidRDefault="00073775" w:rsidP="00EA7D49">
      <w:pPr>
        <w:pStyle w:val="Brezrazmikov"/>
        <w:jc w:val="both"/>
      </w:pPr>
    </w:p>
    <w:p w:rsidR="00073775" w:rsidRDefault="00073775" w:rsidP="00EA7D49">
      <w:pPr>
        <w:pStyle w:val="Brezrazmikov"/>
        <w:jc w:val="both"/>
      </w:pPr>
    </w:p>
    <w:p w:rsidR="00073775" w:rsidRDefault="00073775" w:rsidP="00EA7D49">
      <w:pPr>
        <w:pStyle w:val="Brezrazmikov"/>
        <w:jc w:val="both"/>
      </w:pPr>
      <w:r>
        <w:t>Sejo je vodil predsednik odbora gospod Marjan Petek</w:t>
      </w:r>
    </w:p>
    <w:p w:rsidR="00073775" w:rsidRDefault="00073775" w:rsidP="00EA7D49">
      <w:pPr>
        <w:pStyle w:val="Brezrazmikov"/>
        <w:jc w:val="both"/>
      </w:pPr>
    </w:p>
    <w:p w:rsidR="00073775" w:rsidRPr="00073775" w:rsidRDefault="00073775" w:rsidP="00EA7D49">
      <w:pPr>
        <w:pStyle w:val="Brezrazmikov"/>
        <w:jc w:val="both"/>
      </w:pPr>
      <w:r>
        <w:t>Gospod Petek je pov</w:t>
      </w:r>
      <w:r w:rsidR="004666B0">
        <w:t>e</w:t>
      </w:r>
      <w:r>
        <w:t>dal, da se iz 6. točka črtata zadnji dve parcelni številki. Doda se nova 7.</w:t>
      </w:r>
      <w:r w:rsidR="006422C4">
        <w:t xml:space="preserve"> točka nakup nepremičnin, ostali dve točki postaneta 8 in 9 točka.</w:t>
      </w:r>
    </w:p>
    <w:p w:rsidR="00073775" w:rsidRDefault="00073775" w:rsidP="00EA7D49">
      <w:pPr>
        <w:pStyle w:val="Brezrazmikov"/>
        <w:jc w:val="both"/>
        <w:rPr>
          <w:b/>
        </w:rPr>
      </w:pPr>
    </w:p>
    <w:p w:rsidR="006422C4" w:rsidRDefault="006422C4" w:rsidP="00EA7D49">
      <w:pPr>
        <w:pStyle w:val="Brezrazmikov"/>
        <w:jc w:val="both"/>
        <w:rPr>
          <w:b/>
        </w:rPr>
      </w:pPr>
      <w:r>
        <w:rPr>
          <w:b/>
        </w:rPr>
        <w:t>Dnevni red:</w:t>
      </w:r>
    </w:p>
    <w:p w:rsidR="006422C4" w:rsidRPr="00073775" w:rsidRDefault="006422C4" w:rsidP="00EA7D49">
      <w:pPr>
        <w:pStyle w:val="Brezrazmikov"/>
        <w:jc w:val="both"/>
        <w:rPr>
          <w:b/>
        </w:rPr>
      </w:pPr>
    </w:p>
    <w:p w:rsidR="00073775" w:rsidRDefault="00073775" w:rsidP="00073775">
      <w:pPr>
        <w:pStyle w:val="Brezrazmikov"/>
        <w:jc w:val="both"/>
      </w:pPr>
      <w:r w:rsidRPr="00B977C2">
        <w:t>1.</w:t>
      </w:r>
      <w:r>
        <w:t xml:space="preserve"> Pregled in potrditev zapisnika 1. redne seje odbora</w:t>
      </w:r>
    </w:p>
    <w:p w:rsidR="00073775" w:rsidRDefault="00073775" w:rsidP="00073775">
      <w:pPr>
        <w:pStyle w:val="Brezrazmikov"/>
        <w:jc w:val="both"/>
      </w:pPr>
      <w:r>
        <w:t>2. Sklep o izbrisu prepovedi odtujitve in obremenitve premoženja</w:t>
      </w:r>
    </w:p>
    <w:p w:rsidR="00073775" w:rsidRDefault="00073775" w:rsidP="00073775">
      <w:pPr>
        <w:pStyle w:val="Brezrazmikov"/>
        <w:jc w:val="both"/>
      </w:pPr>
      <w:r>
        <w:t xml:space="preserve">3. Sklep o ukinitvi statusa javnega dobra, parc. št. 879/1 </w:t>
      </w:r>
      <w:proofErr w:type="spellStart"/>
      <w:r>
        <w:t>k.o</w:t>
      </w:r>
      <w:proofErr w:type="spellEnd"/>
      <w:r>
        <w:t>. Šikole</w:t>
      </w:r>
    </w:p>
    <w:p w:rsidR="00073775" w:rsidRDefault="00073775" w:rsidP="00073775">
      <w:pPr>
        <w:pStyle w:val="Brezrazmikov"/>
        <w:jc w:val="both"/>
      </w:pPr>
      <w:r>
        <w:t xml:space="preserve">4. Sklep o pridobitvi statusa grajenega javnega dobra, na parcelah v </w:t>
      </w:r>
      <w:proofErr w:type="spellStart"/>
      <w:r>
        <w:t>k.o</w:t>
      </w:r>
      <w:proofErr w:type="spellEnd"/>
      <w:r>
        <w:t>. Župečja vas</w:t>
      </w:r>
    </w:p>
    <w:p w:rsidR="00073775" w:rsidRDefault="00073775" w:rsidP="00073775">
      <w:pPr>
        <w:pStyle w:val="Brezrazmikov"/>
        <w:jc w:val="both"/>
      </w:pPr>
      <w:r>
        <w:t xml:space="preserve">5. Sklep o pridobitvi statusa grajenega javnega dobra, parc. št. 474/11 </w:t>
      </w:r>
      <w:proofErr w:type="spellStart"/>
      <w:r>
        <w:t>k.o</w:t>
      </w:r>
      <w:proofErr w:type="spellEnd"/>
      <w:r>
        <w:t>. Pongrce</w:t>
      </w:r>
    </w:p>
    <w:p w:rsidR="00073775" w:rsidRDefault="00073775" w:rsidP="00073775">
      <w:pPr>
        <w:pStyle w:val="Brezrazmikov"/>
        <w:jc w:val="both"/>
      </w:pPr>
      <w:r>
        <w:t xml:space="preserve">6. Sklep o prodaji nepremičnin, parc. št. 331/2, 333/226 </w:t>
      </w:r>
      <w:r w:rsidR="00963298">
        <w:t xml:space="preserve"> </w:t>
      </w:r>
      <w:r>
        <w:t xml:space="preserve">obe v </w:t>
      </w:r>
      <w:proofErr w:type="spellStart"/>
      <w:r>
        <w:t>k.o</w:t>
      </w:r>
      <w:proofErr w:type="spellEnd"/>
      <w:r>
        <w:t>. Apače</w:t>
      </w:r>
    </w:p>
    <w:p w:rsidR="00073775" w:rsidRDefault="006422C4" w:rsidP="00073775">
      <w:pPr>
        <w:pStyle w:val="Brezrazmikov"/>
        <w:jc w:val="both"/>
      </w:pPr>
      <w:r>
        <w:t>7. Sklep o nakupu nepremičnin, parc. št. 721/4</w:t>
      </w:r>
      <w:r w:rsidR="00963298">
        <w:t>,</w:t>
      </w:r>
      <w:r>
        <w:t xml:space="preserve"> 720/3, 719/6 </w:t>
      </w:r>
      <w:proofErr w:type="spellStart"/>
      <w:r>
        <w:t>k.o</w:t>
      </w:r>
      <w:proofErr w:type="spellEnd"/>
      <w:r>
        <w:t xml:space="preserve">. Gerečja vas in 1019/152, 1019/153 </w:t>
      </w:r>
      <w:proofErr w:type="spellStart"/>
      <w:r>
        <w:t>k.o</w:t>
      </w:r>
      <w:proofErr w:type="spellEnd"/>
      <w:r>
        <w:t>. Lovrenc na Dr. polju</w:t>
      </w:r>
    </w:p>
    <w:p w:rsidR="00073775" w:rsidRDefault="006422C4" w:rsidP="00073775">
      <w:pPr>
        <w:pStyle w:val="Brezrazmikov"/>
        <w:jc w:val="both"/>
      </w:pPr>
      <w:r>
        <w:t>8</w:t>
      </w:r>
      <w:r w:rsidR="00073775">
        <w:t>. Sklep o odpisu dolga</w:t>
      </w:r>
    </w:p>
    <w:p w:rsidR="00073775" w:rsidRDefault="006422C4" w:rsidP="00073775">
      <w:pPr>
        <w:pStyle w:val="Brezrazmikov"/>
        <w:jc w:val="both"/>
      </w:pPr>
      <w:r>
        <w:t>9</w:t>
      </w:r>
      <w:r w:rsidR="00073775">
        <w:t>. Razno</w:t>
      </w:r>
    </w:p>
    <w:p w:rsidR="00073775" w:rsidRDefault="00073775" w:rsidP="00EA7D49">
      <w:pPr>
        <w:pStyle w:val="Brezrazmikov"/>
        <w:jc w:val="both"/>
      </w:pPr>
    </w:p>
    <w:p w:rsidR="004666B0" w:rsidRDefault="00963298" w:rsidP="00EA7D49">
      <w:pPr>
        <w:pStyle w:val="Brezrazmikov"/>
        <w:jc w:val="both"/>
      </w:pPr>
      <w:r>
        <w:t>Dnevni red je bil soglasno sprejet</w:t>
      </w:r>
    </w:p>
    <w:p w:rsidR="00963298" w:rsidRDefault="00963298" w:rsidP="00EA7D49">
      <w:pPr>
        <w:pStyle w:val="Brezrazmikov"/>
        <w:jc w:val="both"/>
      </w:pPr>
    </w:p>
    <w:p w:rsidR="00963298" w:rsidRDefault="00963298" w:rsidP="00EA7D49">
      <w:pPr>
        <w:pStyle w:val="Brezrazmikov"/>
        <w:jc w:val="both"/>
        <w:rPr>
          <w:b/>
        </w:rPr>
      </w:pPr>
      <w:r>
        <w:rPr>
          <w:b/>
        </w:rPr>
        <w:t>Ad. 1</w:t>
      </w:r>
    </w:p>
    <w:p w:rsidR="00963298" w:rsidRDefault="00963298" w:rsidP="00EA7D49">
      <w:pPr>
        <w:pStyle w:val="Brezrazmikov"/>
        <w:jc w:val="both"/>
        <w:rPr>
          <w:b/>
        </w:rPr>
      </w:pPr>
    </w:p>
    <w:p w:rsidR="00963298" w:rsidRDefault="00A92ECD" w:rsidP="00EA7D49">
      <w:pPr>
        <w:pStyle w:val="Brezrazmikov"/>
        <w:jc w:val="both"/>
      </w:pPr>
      <w:r>
        <w:t xml:space="preserve">Na zapisnik 1. rednega sestanek odbora za gospodarjenje s premoženjem ni bilo pripomb. </w:t>
      </w:r>
    </w:p>
    <w:p w:rsidR="00A92ECD" w:rsidRDefault="00A92ECD" w:rsidP="00EA7D49">
      <w:pPr>
        <w:pStyle w:val="Brezrazmikov"/>
        <w:jc w:val="both"/>
      </w:pPr>
    </w:p>
    <w:p w:rsidR="00A92ECD" w:rsidRDefault="00A92ECD" w:rsidP="00EA7D49">
      <w:pPr>
        <w:pStyle w:val="Brezrazmikov"/>
        <w:jc w:val="both"/>
        <w:rPr>
          <w:b/>
        </w:rPr>
      </w:pPr>
      <w:r>
        <w:rPr>
          <w:b/>
          <w:i/>
          <w:u w:val="single"/>
        </w:rPr>
        <w:t xml:space="preserve">SKLEP: </w:t>
      </w:r>
      <w:r>
        <w:rPr>
          <w:b/>
        </w:rPr>
        <w:t xml:space="preserve">Odbor za gospodarjenje s premoženjem potrjuje zapisnik 1. redne seje odbora. </w:t>
      </w:r>
    </w:p>
    <w:p w:rsidR="00A92ECD" w:rsidRDefault="00A92ECD" w:rsidP="00EA7D49">
      <w:pPr>
        <w:pStyle w:val="Brezrazmikov"/>
        <w:jc w:val="both"/>
        <w:rPr>
          <w:b/>
        </w:rPr>
      </w:pPr>
    </w:p>
    <w:p w:rsidR="00A92ECD" w:rsidRPr="00A92ECD" w:rsidRDefault="00A92ECD" w:rsidP="00EA7D49">
      <w:pPr>
        <w:pStyle w:val="Brezrazmikov"/>
        <w:jc w:val="both"/>
      </w:pPr>
      <w:r>
        <w:t xml:space="preserve">Sklep je bil soglasno sprejet. </w:t>
      </w:r>
    </w:p>
    <w:p w:rsidR="00963298" w:rsidRDefault="00963298" w:rsidP="00EA7D49">
      <w:pPr>
        <w:pStyle w:val="Brezrazmikov"/>
        <w:jc w:val="both"/>
      </w:pPr>
    </w:p>
    <w:p w:rsidR="003E430B" w:rsidRDefault="003E430B" w:rsidP="00EA7D49">
      <w:pPr>
        <w:pStyle w:val="Brezrazmikov"/>
        <w:jc w:val="both"/>
        <w:rPr>
          <w:b/>
        </w:rPr>
      </w:pPr>
    </w:p>
    <w:p w:rsidR="003E430B" w:rsidRDefault="003E430B" w:rsidP="00EA7D49">
      <w:pPr>
        <w:pStyle w:val="Brezrazmikov"/>
        <w:jc w:val="both"/>
        <w:rPr>
          <w:b/>
        </w:rPr>
      </w:pPr>
    </w:p>
    <w:p w:rsidR="00963298" w:rsidRDefault="00963298" w:rsidP="00EA7D49">
      <w:pPr>
        <w:pStyle w:val="Brezrazmikov"/>
        <w:jc w:val="both"/>
        <w:rPr>
          <w:b/>
        </w:rPr>
      </w:pPr>
      <w:r>
        <w:rPr>
          <w:b/>
        </w:rPr>
        <w:lastRenderedPageBreak/>
        <w:t>Ad. 2</w:t>
      </w:r>
    </w:p>
    <w:p w:rsidR="00963298" w:rsidRDefault="00963298" w:rsidP="00EA7D49">
      <w:pPr>
        <w:pStyle w:val="Brezrazmikov"/>
        <w:jc w:val="both"/>
        <w:rPr>
          <w:b/>
        </w:rPr>
      </w:pPr>
    </w:p>
    <w:p w:rsidR="00963298" w:rsidRDefault="00A92ECD" w:rsidP="00EA7D49">
      <w:pPr>
        <w:pStyle w:val="Brezrazmikov"/>
        <w:jc w:val="both"/>
      </w:pPr>
      <w:r>
        <w:t xml:space="preserve">Odbor za gospodarjenje s premoženjem je obravnaval predlog za izbris odtujitve in obremenitve premoženja. </w:t>
      </w:r>
    </w:p>
    <w:p w:rsidR="00A92ECD" w:rsidRDefault="00A92ECD" w:rsidP="00EA7D49">
      <w:pPr>
        <w:pStyle w:val="Brezrazmikov"/>
        <w:jc w:val="both"/>
      </w:pPr>
    </w:p>
    <w:p w:rsidR="00A92ECD" w:rsidRDefault="00A92ECD" w:rsidP="00EA7D49">
      <w:pPr>
        <w:pStyle w:val="Brezrazmikov"/>
        <w:jc w:val="both"/>
      </w:pPr>
      <w:r>
        <w:t xml:space="preserve">Člani odbora na predlog niso imeli pripomb, saj gre za izredno nizek znesek. </w:t>
      </w:r>
    </w:p>
    <w:p w:rsidR="00A92ECD" w:rsidRDefault="00A92ECD" w:rsidP="00EA7D49">
      <w:pPr>
        <w:pStyle w:val="Brezrazmikov"/>
        <w:jc w:val="both"/>
      </w:pPr>
    </w:p>
    <w:p w:rsidR="00A92ECD" w:rsidRPr="00A92ECD" w:rsidRDefault="00A92ECD" w:rsidP="00A92ECD">
      <w:pPr>
        <w:jc w:val="both"/>
        <w:rPr>
          <w:rFonts w:asciiTheme="minorHAnsi" w:hAnsiTheme="minorHAnsi" w:cstheme="minorHAnsi"/>
          <w:b/>
          <w:sz w:val="22"/>
        </w:rPr>
      </w:pPr>
      <w:r w:rsidRPr="00A92ECD">
        <w:rPr>
          <w:rFonts w:asciiTheme="minorHAnsi" w:hAnsiTheme="minorHAnsi" w:cstheme="minorHAnsi"/>
          <w:b/>
          <w:i/>
          <w:sz w:val="22"/>
          <w:u w:val="single"/>
        </w:rPr>
        <w:t>SKLEP:</w:t>
      </w:r>
      <w:r w:rsidRPr="00A92ECD">
        <w:rPr>
          <w:b/>
          <w:i/>
          <w:sz w:val="22"/>
          <w:u w:val="single"/>
        </w:rPr>
        <w:t xml:space="preserve"> </w:t>
      </w:r>
      <w:r w:rsidRPr="00A92ECD">
        <w:rPr>
          <w:b/>
        </w:rPr>
        <w:t>Odbor za gospodarjenje s premoženjem predlaga občinskemu svetu Občine Kidričevo, da p</w:t>
      </w:r>
      <w:r w:rsidRPr="00A92ECD">
        <w:rPr>
          <w:rFonts w:asciiTheme="minorHAnsi" w:hAnsiTheme="minorHAnsi" w:cstheme="minorHAnsi"/>
          <w:b/>
          <w:sz w:val="22"/>
        </w:rPr>
        <w:t xml:space="preserve">ri nepremičnini parc. št. 1534/1, </w:t>
      </w:r>
      <w:proofErr w:type="spellStart"/>
      <w:r w:rsidRPr="00A92ECD">
        <w:rPr>
          <w:rFonts w:asciiTheme="minorHAnsi" w:hAnsiTheme="minorHAnsi" w:cstheme="minorHAnsi"/>
          <w:b/>
          <w:sz w:val="22"/>
        </w:rPr>
        <w:t>k.o</w:t>
      </w:r>
      <w:proofErr w:type="spellEnd"/>
      <w:r w:rsidRPr="00A92ECD">
        <w:rPr>
          <w:rFonts w:asciiTheme="minorHAnsi" w:hAnsiTheme="minorHAnsi" w:cstheme="minorHAnsi"/>
          <w:b/>
          <w:sz w:val="22"/>
        </w:rPr>
        <w:t>. (437) Podlože, in sicer pri (so)lastnem deležu 1/8 fizične osebe, za katero Občina Kidričevo, na podlagi pravnomočne odločbe Centra za socialno delo Spodnje Podravje, enota Ptuj, doplačuje domsko oskrbo, se dovoli izbris zaznambe prepovedi odtujitve in obremenitve (ID omejitve 16718825).</w:t>
      </w:r>
    </w:p>
    <w:p w:rsidR="00A92ECD" w:rsidRPr="00A92ECD" w:rsidRDefault="00A92ECD" w:rsidP="00EA7D49">
      <w:pPr>
        <w:pStyle w:val="Brezrazmikov"/>
        <w:jc w:val="both"/>
        <w:rPr>
          <w:b/>
          <w:i/>
          <w:u w:val="single"/>
        </w:rPr>
      </w:pPr>
    </w:p>
    <w:p w:rsidR="00963298" w:rsidRDefault="00A92ECD" w:rsidP="00EA7D49">
      <w:pPr>
        <w:pStyle w:val="Brezrazmikov"/>
        <w:jc w:val="both"/>
      </w:pPr>
      <w:r>
        <w:t xml:space="preserve">Sklep je bil soglasno sprejet. </w:t>
      </w:r>
    </w:p>
    <w:p w:rsidR="00A92ECD" w:rsidRDefault="00A92ECD" w:rsidP="00EA7D49">
      <w:pPr>
        <w:pStyle w:val="Brezrazmikov"/>
        <w:jc w:val="both"/>
      </w:pPr>
    </w:p>
    <w:p w:rsidR="00963298" w:rsidRDefault="00963298" w:rsidP="00EA7D49">
      <w:pPr>
        <w:pStyle w:val="Brezrazmikov"/>
        <w:jc w:val="both"/>
        <w:rPr>
          <w:b/>
        </w:rPr>
      </w:pPr>
      <w:r>
        <w:rPr>
          <w:b/>
        </w:rPr>
        <w:t>Ad. 3</w:t>
      </w:r>
    </w:p>
    <w:p w:rsidR="00963298" w:rsidRDefault="00963298" w:rsidP="00EA7D49">
      <w:pPr>
        <w:pStyle w:val="Brezrazmikov"/>
        <w:jc w:val="both"/>
        <w:rPr>
          <w:b/>
        </w:rPr>
      </w:pPr>
    </w:p>
    <w:p w:rsidR="00A92ECD" w:rsidRDefault="00963298" w:rsidP="00EA7D49">
      <w:pPr>
        <w:pStyle w:val="Brezrazmikov"/>
        <w:jc w:val="both"/>
      </w:pPr>
      <w:r>
        <w:t>Odbor</w:t>
      </w:r>
      <w:r w:rsidR="00A92ECD">
        <w:t xml:space="preserve"> za gospodarjenje s premoženjem je obravnaval predlog Sklepa o ukinitvi statusa javnega dobra, parc. št. 879/1 </w:t>
      </w:r>
      <w:proofErr w:type="spellStart"/>
      <w:r w:rsidR="00A92ECD">
        <w:t>k.o</w:t>
      </w:r>
      <w:proofErr w:type="spellEnd"/>
      <w:r w:rsidR="00A92ECD">
        <w:t xml:space="preserve">. Šikole. </w:t>
      </w:r>
    </w:p>
    <w:p w:rsidR="00A92ECD" w:rsidRDefault="00A92ECD" w:rsidP="00EA7D49">
      <w:pPr>
        <w:pStyle w:val="Brezrazmikov"/>
        <w:jc w:val="both"/>
      </w:pPr>
    </w:p>
    <w:p w:rsidR="00963298" w:rsidRDefault="00A92ECD" w:rsidP="00EA7D49">
      <w:pPr>
        <w:pStyle w:val="Brezrazmikov"/>
        <w:jc w:val="both"/>
      </w:pPr>
      <w:r>
        <w:t xml:space="preserve">Člani odbora na predlog sklepa niso imeli pripomb. </w:t>
      </w:r>
    </w:p>
    <w:p w:rsidR="00963298" w:rsidRDefault="00963298" w:rsidP="00EA7D49">
      <w:pPr>
        <w:pStyle w:val="Brezrazmikov"/>
        <w:jc w:val="both"/>
      </w:pPr>
    </w:p>
    <w:p w:rsidR="00A92ECD" w:rsidRPr="00A92ECD" w:rsidRDefault="00A92ECD" w:rsidP="00A92ECD">
      <w:pPr>
        <w:jc w:val="both"/>
        <w:rPr>
          <w:rFonts w:asciiTheme="minorHAnsi" w:eastAsia="Calibri" w:hAnsiTheme="minorHAnsi" w:cstheme="minorHAnsi"/>
          <w:b/>
          <w:sz w:val="22"/>
          <w:lang w:eastAsia="en-US"/>
        </w:rPr>
      </w:pPr>
      <w:r w:rsidRPr="00A92ECD">
        <w:rPr>
          <w:rFonts w:asciiTheme="minorHAnsi" w:hAnsiTheme="minorHAnsi" w:cstheme="minorHAnsi"/>
          <w:b/>
          <w:i/>
          <w:sz w:val="22"/>
          <w:u w:val="single"/>
        </w:rPr>
        <w:t>SKLEP:</w:t>
      </w:r>
      <w:r w:rsidRPr="00A92ECD">
        <w:rPr>
          <w:b/>
          <w:i/>
          <w:sz w:val="22"/>
          <w:u w:val="single"/>
        </w:rPr>
        <w:t xml:space="preserve"> </w:t>
      </w:r>
      <w:r w:rsidRPr="00A92ECD">
        <w:rPr>
          <w:rFonts w:asciiTheme="minorHAnsi" w:eastAsia="Calibri" w:hAnsiTheme="minorHAnsi" w:cstheme="minorHAnsi"/>
          <w:b/>
          <w:sz w:val="22"/>
          <w:lang w:eastAsia="en-US"/>
        </w:rPr>
        <w:t xml:space="preserve">Odbor za gospodarjenje s premoženjem predlaga občinskemu svetu, da se na nepremičnini parc. št. 879/1, </w:t>
      </w:r>
      <w:proofErr w:type="spellStart"/>
      <w:r w:rsidRPr="00A92ECD">
        <w:rPr>
          <w:rFonts w:asciiTheme="minorHAnsi" w:eastAsia="Calibri" w:hAnsiTheme="minorHAnsi" w:cstheme="minorHAnsi"/>
          <w:b/>
          <w:sz w:val="22"/>
          <w:lang w:eastAsia="en-US"/>
        </w:rPr>
        <w:t>k.o</w:t>
      </w:r>
      <w:proofErr w:type="spellEnd"/>
      <w:r w:rsidRPr="00A92ECD">
        <w:rPr>
          <w:rFonts w:asciiTheme="minorHAnsi" w:eastAsia="Calibri" w:hAnsiTheme="minorHAnsi" w:cstheme="minorHAnsi"/>
          <w:b/>
          <w:sz w:val="22"/>
          <w:lang w:eastAsia="en-US"/>
        </w:rPr>
        <w:t>. (435) Šikole, zemljišče v izmeri 1514 m²,  odvzame status javnega dobra oz. grajenega javnega dobra.</w:t>
      </w:r>
    </w:p>
    <w:p w:rsidR="00A92ECD" w:rsidRPr="00A92ECD" w:rsidRDefault="00A92ECD" w:rsidP="00A92ECD">
      <w:pPr>
        <w:jc w:val="both"/>
        <w:rPr>
          <w:rFonts w:asciiTheme="minorHAnsi" w:eastAsia="Calibri" w:hAnsiTheme="minorHAnsi" w:cstheme="minorHAnsi"/>
          <w:b/>
          <w:sz w:val="22"/>
          <w:lang w:eastAsia="en-US"/>
        </w:rPr>
      </w:pPr>
      <w:r w:rsidRPr="00A92ECD">
        <w:rPr>
          <w:rFonts w:asciiTheme="minorHAnsi" w:eastAsia="Calibri" w:hAnsiTheme="minorHAnsi" w:cstheme="minorHAnsi"/>
          <w:b/>
          <w:sz w:val="22"/>
          <w:lang w:eastAsia="en-US"/>
        </w:rPr>
        <w:t>Z uveljavitvijo tega sklepa nepremičnini iz 1. odstavka preneha status javnega dobra oz. grajenega javnega dobra in postane polna last Občine Kidričevo.</w:t>
      </w:r>
    </w:p>
    <w:p w:rsidR="00A92ECD" w:rsidRPr="00A92ECD" w:rsidRDefault="00A92ECD" w:rsidP="00A92ECD">
      <w:pPr>
        <w:jc w:val="both"/>
        <w:rPr>
          <w:rFonts w:asciiTheme="minorHAnsi" w:eastAsia="Calibri" w:hAnsiTheme="minorHAnsi" w:cstheme="minorHAnsi"/>
          <w:b/>
          <w:sz w:val="22"/>
          <w:lang w:eastAsia="en-US"/>
        </w:rPr>
      </w:pPr>
      <w:r w:rsidRPr="00A92ECD">
        <w:rPr>
          <w:rFonts w:asciiTheme="minorHAnsi" w:eastAsia="Calibri" w:hAnsiTheme="minorHAnsi" w:cstheme="minorHAnsi"/>
          <w:b/>
          <w:sz w:val="22"/>
          <w:lang w:eastAsia="en-US"/>
        </w:rPr>
        <w:t>Ta sklep začne veljati z dnem sprejema na Občinskem svetu in se objavi v Uradnem glasilu slovenskih občin.</w:t>
      </w:r>
    </w:p>
    <w:p w:rsidR="00963298" w:rsidRDefault="00963298" w:rsidP="00EA7D49">
      <w:pPr>
        <w:pStyle w:val="Brezrazmikov"/>
        <w:jc w:val="both"/>
      </w:pPr>
    </w:p>
    <w:p w:rsidR="00A92ECD" w:rsidRDefault="00A92ECD" w:rsidP="00EA7D49">
      <w:pPr>
        <w:pStyle w:val="Brezrazmikov"/>
        <w:jc w:val="both"/>
      </w:pPr>
      <w:r>
        <w:t>Sklep je bil soglasno sprejet.</w:t>
      </w:r>
    </w:p>
    <w:p w:rsidR="00A92ECD" w:rsidRPr="00A92ECD" w:rsidRDefault="00A92ECD" w:rsidP="00EA7D49">
      <w:pPr>
        <w:pStyle w:val="Brezrazmikov"/>
        <w:jc w:val="both"/>
      </w:pPr>
    </w:p>
    <w:p w:rsidR="00963298" w:rsidRDefault="00963298" w:rsidP="00EA7D49">
      <w:pPr>
        <w:pStyle w:val="Brezrazmikov"/>
        <w:jc w:val="both"/>
        <w:rPr>
          <w:b/>
        </w:rPr>
      </w:pPr>
      <w:r>
        <w:rPr>
          <w:b/>
        </w:rPr>
        <w:t>Ad. 4</w:t>
      </w:r>
    </w:p>
    <w:p w:rsidR="00963298" w:rsidRDefault="00963298" w:rsidP="00EA7D49">
      <w:pPr>
        <w:pStyle w:val="Brezrazmikov"/>
        <w:jc w:val="both"/>
        <w:rPr>
          <w:b/>
        </w:rPr>
      </w:pPr>
    </w:p>
    <w:p w:rsidR="00963298" w:rsidRDefault="007437AE" w:rsidP="00EA7D49">
      <w:pPr>
        <w:pStyle w:val="Brezrazmikov"/>
        <w:jc w:val="both"/>
      </w:pPr>
      <w:r>
        <w:t xml:space="preserve">Odbor </w:t>
      </w:r>
      <w:r w:rsidR="00A92ECD">
        <w:t xml:space="preserve">za gospodarjenje s premoženjem je obravnaval predlog sklepa o pridobitvi statusa grajenega javnega dobra na nepremičninah, parc. št. 871/1, 871/22, 755/14, 755/15 vse v </w:t>
      </w:r>
      <w:proofErr w:type="spellStart"/>
      <w:r w:rsidR="00A92ECD">
        <w:t>k.o</w:t>
      </w:r>
      <w:proofErr w:type="spellEnd"/>
      <w:r w:rsidR="00A92ECD">
        <w:t>. Župečja vas</w:t>
      </w:r>
      <w:r>
        <w:t xml:space="preserve">. </w:t>
      </w:r>
    </w:p>
    <w:p w:rsidR="007437AE" w:rsidRDefault="007437AE" w:rsidP="00EA7D49">
      <w:pPr>
        <w:pStyle w:val="Brezrazmikov"/>
        <w:jc w:val="both"/>
      </w:pPr>
    </w:p>
    <w:p w:rsidR="007437AE" w:rsidRDefault="00A92ECD" w:rsidP="00EA7D49">
      <w:pPr>
        <w:pStyle w:val="Brezrazmikov"/>
        <w:jc w:val="both"/>
      </w:pPr>
      <w:r>
        <w:t xml:space="preserve">Člani odbora na predlagani sklep niso imeli pripomb. </w:t>
      </w:r>
    </w:p>
    <w:p w:rsidR="00A92ECD" w:rsidRDefault="00A92ECD" w:rsidP="00EA7D49">
      <w:pPr>
        <w:pStyle w:val="Brezrazmikov"/>
        <w:jc w:val="both"/>
      </w:pPr>
    </w:p>
    <w:p w:rsidR="00A92ECD" w:rsidRPr="00A92ECD" w:rsidRDefault="00A92ECD" w:rsidP="00A92ECD">
      <w:pPr>
        <w:jc w:val="both"/>
        <w:rPr>
          <w:rFonts w:asciiTheme="minorHAnsi" w:hAnsiTheme="minorHAnsi" w:cstheme="minorHAnsi"/>
          <w:b/>
          <w:sz w:val="22"/>
          <w:szCs w:val="22"/>
        </w:rPr>
      </w:pPr>
      <w:r w:rsidRPr="00A92ECD">
        <w:rPr>
          <w:rFonts w:asciiTheme="minorHAnsi" w:hAnsiTheme="minorHAnsi" w:cstheme="minorHAnsi"/>
          <w:b/>
          <w:i/>
          <w:sz w:val="22"/>
          <w:u w:val="single"/>
        </w:rPr>
        <w:t>SKLEP:</w:t>
      </w:r>
      <w:r w:rsidRPr="00A92ECD">
        <w:rPr>
          <w:b/>
          <w:i/>
          <w:sz w:val="22"/>
          <w:u w:val="single"/>
        </w:rPr>
        <w:t xml:space="preserve"> </w:t>
      </w:r>
      <w:r w:rsidRPr="00A92ECD">
        <w:rPr>
          <w:rFonts w:asciiTheme="minorHAnsi" w:hAnsiTheme="minorHAnsi" w:cstheme="minorHAnsi"/>
          <w:b/>
          <w:sz w:val="22"/>
          <w:szCs w:val="22"/>
        </w:rPr>
        <w:t xml:space="preserve">Odbor za gospodarjenje s premoženjem predlaga občinskemu svetu Občine Kidričevo da </w:t>
      </w:r>
    </w:p>
    <w:p w:rsidR="00A92ECD" w:rsidRPr="00A92ECD" w:rsidRDefault="00A92ECD" w:rsidP="00A92ECD">
      <w:pPr>
        <w:jc w:val="both"/>
        <w:rPr>
          <w:rFonts w:asciiTheme="minorHAnsi" w:hAnsiTheme="minorHAnsi" w:cstheme="minorHAnsi"/>
          <w:b/>
          <w:sz w:val="22"/>
          <w:szCs w:val="22"/>
        </w:rPr>
      </w:pPr>
    </w:p>
    <w:p w:rsidR="00A92ECD" w:rsidRPr="00A92ECD" w:rsidRDefault="00A92ECD" w:rsidP="00A92ECD">
      <w:pPr>
        <w:jc w:val="both"/>
        <w:rPr>
          <w:rFonts w:asciiTheme="minorHAnsi" w:hAnsiTheme="minorHAnsi" w:cstheme="minorHAnsi"/>
          <w:b/>
          <w:sz w:val="22"/>
          <w:szCs w:val="22"/>
        </w:rPr>
      </w:pPr>
      <w:r w:rsidRPr="00A92ECD">
        <w:rPr>
          <w:rFonts w:asciiTheme="minorHAnsi" w:hAnsiTheme="minorHAnsi" w:cstheme="minorHAnsi"/>
          <w:b/>
          <w:sz w:val="22"/>
          <w:szCs w:val="22"/>
        </w:rPr>
        <w:t>Občina Kidričevo kupi nepremičnine:</w:t>
      </w:r>
    </w:p>
    <w:p w:rsidR="00A92ECD" w:rsidRPr="00A92ECD" w:rsidRDefault="00A92ECD" w:rsidP="00A92ECD">
      <w:pPr>
        <w:numPr>
          <w:ilvl w:val="0"/>
          <w:numId w:val="1"/>
        </w:numPr>
        <w:jc w:val="both"/>
        <w:rPr>
          <w:rFonts w:asciiTheme="minorHAnsi" w:hAnsiTheme="minorHAnsi" w:cstheme="minorHAnsi"/>
          <w:b/>
          <w:sz w:val="22"/>
          <w:szCs w:val="22"/>
        </w:rPr>
      </w:pPr>
      <w:r w:rsidRPr="00A92ECD">
        <w:rPr>
          <w:rFonts w:asciiTheme="minorHAnsi" w:hAnsiTheme="minorHAnsi" w:cstheme="minorHAnsi"/>
          <w:b/>
          <w:sz w:val="22"/>
          <w:szCs w:val="22"/>
        </w:rPr>
        <w:t xml:space="preserve">parc. št. 721/4, </w:t>
      </w:r>
      <w:proofErr w:type="spellStart"/>
      <w:r w:rsidRPr="00A92ECD">
        <w:rPr>
          <w:rFonts w:asciiTheme="minorHAnsi" w:hAnsiTheme="minorHAnsi" w:cstheme="minorHAnsi"/>
          <w:b/>
          <w:sz w:val="22"/>
          <w:szCs w:val="22"/>
        </w:rPr>
        <w:t>k.o</w:t>
      </w:r>
      <w:proofErr w:type="spellEnd"/>
      <w:r w:rsidRPr="00A92ECD">
        <w:rPr>
          <w:rFonts w:asciiTheme="minorHAnsi" w:hAnsiTheme="minorHAnsi" w:cstheme="minorHAnsi"/>
          <w:b/>
          <w:sz w:val="22"/>
          <w:szCs w:val="22"/>
        </w:rPr>
        <w:t>. (394) Gerečja vas, zemljišča v izmeri 399 m</w:t>
      </w:r>
      <w:r w:rsidRPr="00A92ECD">
        <w:rPr>
          <w:rFonts w:asciiTheme="minorHAnsi" w:hAnsiTheme="minorHAnsi" w:cstheme="minorHAnsi"/>
          <w:b/>
          <w:sz w:val="22"/>
          <w:szCs w:val="22"/>
          <w:vertAlign w:val="superscript"/>
        </w:rPr>
        <w:t>2</w:t>
      </w:r>
      <w:r w:rsidRPr="00A92ECD">
        <w:rPr>
          <w:rFonts w:asciiTheme="minorHAnsi" w:hAnsiTheme="minorHAnsi" w:cstheme="minorHAnsi"/>
          <w:b/>
          <w:sz w:val="22"/>
          <w:szCs w:val="22"/>
        </w:rPr>
        <w:t>, za kupnino v višini 1.647,87 EUR;</w:t>
      </w:r>
    </w:p>
    <w:p w:rsidR="00A92ECD" w:rsidRPr="00A92ECD" w:rsidRDefault="00A92ECD" w:rsidP="00A92ECD">
      <w:pPr>
        <w:numPr>
          <w:ilvl w:val="0"/>
          <w:numId w:val="1"/>
        </w:numPr>
        <w:jc w:val="both"/>
        <w:rPr>
          <w:rFonts w:asciiTheme="minorHAnsi" w:hAnsiTheme="minorHAnsi" w:cstheme="minorHAnsi"/>
          <w:b/>
          <w:sz w:val="22"/>
          <w:szCs w:val="22"/>
        </w:rPr>
      </w:pPr>
      <w:r w:rsidRPr="00A92ECD">
        <w:rPr>
          <w:rFonts w:asciiTheme="minorHAnsi" w:hAnsiTheme="minorHAnsi" w:cstheme="minorHAnsi"/>
          <w:b/>
          <w:sz w:val="22"/>
          <w:szCs w:val="22"/>
        </w:rPr>
        <w:t xml:space="preserve">parc. št. 720/3, </w:t>
      </w:r>
      <w:proofErr w:type="spellStart"/>
      <w:r w:rsidRPr="00A92ECD">
        <w:rPr>
          <w:rFonts w:asciiTheme="minorHAnsi" w:hAnsiTheme="minorHAnsi" w:cstheme="minorHAnsi"/>
          <w:b/>
          <w:sz w:val="22"/>
          <w:szCs w:val="22"/>
        </w:rPr>
        <w:t>k.o</w:t>
      </w:r>
      <w:proofErr w:type="spellEnd"/>
      <w:r w:rsidRPr="00A92ECD">
        <w:rPr>
          <w:rFonts w:asciiTheme="minorHAnsi" w:hAnsiTheme="minorHAnsi" w:cstheme="minorHAnsi"/>
          <w:b/>
          <w:sz w:val="22"/>
          <w:szCs w:val="22"/>
        </w:rPr>
        <w:t>. (394) Gerečja vas, zemljišča v izmeri 82 m</w:t>
      </w:r>
      <w:r w:rsidRPr="00A92ECD">
        <w:rPr>
          <w:rFonts w:asciiTheme="minorHAnsi" w:hAnsiTheme="minorHAnsi" w:cstheme="minorHAnsi"/>
          <w:b/>
          <w:sz w:val="22"/>
          <w:szCs w:val="22"/>
          <w:vertAlign w:val="superscript"/>
        </w:rPr>
        <w:t>2</w:t>
      </w:r>
      <w:r w:rsidRPr="00A92ECD">
        <w:rPr>
          <w:rFonts w:asciiTheme="minorHAnsi" w:hAnsiTheme="minorHAnsi" w:cstheme="minorHAnsi"/>
          <w:b/>
          <w:sz w:val="22"/>
          <w:szCs w:val="22"/>
        </w:rPr>
        <w:t>, za kupnino v višini 338,66 EUR;</w:t>
      </w:r>
    </w:p>
    <w:p w:rsidR="00A92ECD" w:rsidRPr="00A92ECD" w:rsidRDefault="00A92ECD" w:rsidP="00A92ECD">
      <w:pPr>
        <w:numPr>
          <w:ilvl w:val="0"/>
          <w:numId w:val="1"/>
        </w:numPr>
        <w:jc w:val="both"/>
        <w:rPr>
          <w:rFonts w:asciiTheme="minorHAnsi" w:hAnsiTheme="minorHAnsi" w:cstheme="minorHAnsi"/>
          <w:b/>
          <w:sz w:val="22"/>
          <w:szCs w:val="22"/>
        </w:rPr>
      </w:pPr>
      <w:r w:rsidRPr="00A92ECD">
        <w:rPr>
          <w:rFonts w:asciiTheme="minorHAnsi" w:hAnsiTheme="minorHAnsi" w:cstheme="minorHAnsi"/>
          <w:b/>
          <w:sz w:val="22"/>
          <w:szCs w:val="22"/>
        </w:rPr>
        <w:t xml:space="preserve">parc. št. 719/6, </w:t>
      </w:r>
      <w:proofErr w:type="spellStart"/>
      <w:r w:rsidRPr="00A92ECD">
        <w:rPr>
          <w:rFonts w:asciiTheme="minorHAnsi" w:hAnsiTheme="minorHAnsi" w:cstheme="minorHAnsi"/>
          <w:b/>
          <w:sz w:val="22"/>
          <w:szCs w:val="22"/>
        </w:rPr>
        <w:t>k.o</w:t>
      </w:r>
      <w:proofErr w:type="spellEnd"/>
      <w:r w:rsidRPr="00A92ECD">
        <w:rPr>
          <w:rFonts w:asciiTheme="minorHAnsi" w:hAnsiTheme="minorHAnsi" w:cstheme="minorHAnsi"/>
          <w:b/>
          <w:sz w:val="22"/>
          <w:szCs w:val="22"/>
        </w:rPr>
        <w:t>. (394) Gerečja vas, zemljišča v izmeri 7 m</w:t>
      </w:r>
      <w:r w:rsidRPr="00A92ECD">
        <w:rPr>
          <w:rFonts w:asciiTheme="minorHAnsi" w:hAnsiTheme="minorHAnsi" w:cstheme="minorHAnsi"/>
          <w:b/>
          <w:sz w:val="22"/>
          <w:szCs w:val="22"/>
          <w:vertAlign w:val="superscript"/>
        </w:rPr>
        <w:t>2</w:t>
      </w:r>
      <w:r w:rsidRPr="00A92ECD">
        <w:rPr>
          <w:rFonts w:asciiTheme="minorHAnsi" w:hAnsiTheme="minorHAnsi" w:cstheme="minorHAnsi"/>
          <w:b/>
          <w:sz w:val="22"/>
          <w:szCs w:val="22"/>
        </w:rPr>
        <w:t>, za kupnino v višini 29,26 EUR;</w:t>
      </w:r>
    </w:p>
    <w:p w:rsidR="00A92ECD" w:rsidRPr="00A92ECD" w:rsidRDefault="00A92ECD" w:rsidP="00A92ECD">
      <w:pPr>
        <w:numPr>
          <w:ilvl w:val="0"/>
          <w:numId w:val="1"/>
        </w:numPr>
        <w:jc w:val="both"/>
        <w:rPr>
          <w:rFonts w:asciiTheme="minorHAnsi" w:hAnsiTheme="minorHAnsi" w:cstheme="minorHAnsi"/>
          <w:b/>
          <w:sz w:val="22"/>
          <w:szCs w:val="22"/>
        </w:rPr>
      </w:pPr>
      <w:r w:rsidRPr="00A92ECD">
        <w:rPr>
          <w:rFonts w:asciiTheme="minorHAnsi" w:hAnsiTheme="minorHAnsi" w:cstheme="minorHAnsi"/>
          <w:b/>
          <w:sz w:val="22"/>
          <w:szCs w:val="22"/>
        </w:rPr>
        <w:t xml:space="preserve">parc. št. 1019/152, </w:t>
      </w:r>
      <w:proofErr w:type="spellStart"/>
      <w:r w:rsidRPr="00A92ECD">
        <w:rPr>
          <w:rFonts w:asciiTheme="minorHAnsi" w:hAnsiTheme="minorHAnsi" w:cstheme="minorHAnsi"/>
          <w:b/>
          <w:sz w:val="22"/>
          <w:szCs w:val="22"/>
        </w:rPr>
        <w:t>k.o</w:t>
      </w:r>
      <w:proofErr w:type="spellEnd"/>
      <w:r w:rsidRPr="00A92ECD">
        <w:rPr>
          <w:rFonts w:asciiTheme="minorHAnsi" w:hAnsiTheme="minorHAnsi" w:cstheme="minorHAnsi"/>
          <w:b/>
          <w:sz w:val="22"/>
          <w:szCs w:val="22"/>
        </w:rPr>
        <w:t>. (425) Lovrenc na Dr. polju, zemljišča v izmeri 231 m</w:t>
      </w:r>
      <w:r w:rsidRPr="00A92ECD">
        <w:rPr>
          <w:rFonts w:asciiTheme="minorHAnsi" w:hAnsiTheme="minorHAnsi" w:cstheme="minorHAnsi"/>
          <w:b/>
          <w:sz w:val="22"/>
          <w:szCs w:val="22"/>
          <w:vertAlign w:val="superscript"/>
        </w:rPr>
        <w:t>2</w:t>
      </w:r>
      <w:r w:rsidRPr="00A92ECD">
        <w:rPr>
          <w:rFonts w:asciiTheme="minorHAnsi" w:hAnsiTheme="minorHAnsi" w:cstheme="minorHAnsi"/>
          <w:b/>
          <w:sz w:val="22"/>
          <w:szCs w:val="22"/>
        </w:rPr>
        <w:t>, za kupnino v višini 709,17 EUR in</w:t>
      </w:r>
    </w:p>
    <w:p w:rsidR="00A92ECD" w:rsidRPr="00A92ECD" w:rsidRDefault="00A92ECD" w:rsidP="00A92ECD">
      <w:pPr>
        <w:numPr>
          <w:ilvl w:val="0"/>
          <w:numId w:val="1"/>
        </w:numPr>
        <w:jc w:val="both"/>
        <w:rPr>
          <w:rFonts w:asciiTheme="minorHAnsi" w:hAnsiTheme="minorHAnsi" w:cstheme="minorHAnsi"/>
          <w:b/>
          <w:sz w:val="22"/>
          <w:szCs w:val="22"/>
        </w:rPr>
      </w:pPr>
      <w:r w:rsidRPr="00A92ECD">
        <w:rPr>
          <w:rFonts w:asciiTheme="minorHAnsi" w:hAnsiTheme="minorHAnsi" w:cstheme="minorHAnsi"/>
          <w:b/>
          <w:sz w:val="22"/>
          <w:szCs w:val="22"/>
        </w:rPr>
        <w:t xml:space="preserve">parc. št. 1019/153, </w:t>
      </w:r>
      <w:proofErr w:type="spellStart"/>
      <w:r w:rsidRPr="00A92ECD">
        <w:rPr>
          <w:rFonts w:asciiTheme="minorHAnsi" w:hAnsiTheme="minorHAnsi" w:cstheme="minorHAnsi"/>
          <w:b/>
          <w:sz w:val="22"/>
          <w:szCs w:val="22"/>
        </w:rPr>
        <w:t>k.o</w:t>
      </w:r>
      <w:proofErr w:type="spellEnd"/>
      <w:r w:rsidRPr="00A92ECD">
        <w:rPr>
          <w:rFonts w:asciiTheme="minorHAnsi" w:hAnsiTheme="minorHAnsi" w:cstheme="minorHAnsi"/>
          <w:b/>
          <w:sz w:val="22"/>
          <w:szCs w:val="22"/>
        </w:rPr>
        <w:t>. (425) Lovrenc na Dr. polju, zemljišča v izmeri 349 m</w:t>
      </w:r>
      <w:r w:rsidRPr="00A92ECD">
        <w:rPr>
          <w:rFonts w:asciiTheme="minorHAnsi" w:hAnsiTheme="minorHAnsi" w:cstheme="minorHAnsi"/>
          <w:b/>
          <w:sz w:val="22"/>
          <w:szCs w:val="22"/>
          <w:vertAlign w:val="superscript"/>
        </w:rPr>
        <w:t>2</w:t>
      </w:r>
      <w:r w:rsidRPr="00A92ECD">
        <w:rPr>
          <w:rFonts w:asciiTheme="minorHAnsi" w:hAnsiTheme="minorHAnsi" w:cstheme="minorHAnsi"/>
          <w:b/>
          <w:sz w:val="22"/>
          <w:szCs w:val="22"/>
        </w:rPr>
        <w:t>, za kupnino v višini 1.071,34 EUR.</w:t>
      </w:r>
    </w:p>
    <w:p w:rsidR="00A92ECD" w:rsidRPr="00A92ECD" w:rsidRDefault="00A92ECD" w:rsidP="00A92ECD">
      <w:pPr>
        <w:jc w:val="both"/>
        <w:rPr>
          <w:rFonts w:asciiTheme="minorHAnsi" w:hAnsiTheme="minorHAnsi" w:cstheme="minorHAnsi"/>
          <w:b/>
          <w:sz w:val="22"/>
          <w:szCs w:val="22"/>
        </w:rPr>
      </w:pPr>
    </w:p>
    <w:p w:rsidR="00A92ECD" w:rsidRPr="00A92ECD" w:rsidRDefault="00A92ECD" w:rsidP="00A92ECD">
      <w:pPr>
        <w:jc w:val="both"/>
        <w:rPr>
          <w:rFonts w:asciiTheme="minorHAnsi" w:hAnsiTheme="minorHAnsi" w:cstheme="minorHAnsi"/>
          <w:b/>
          <w:sz w:val="22"/>
          <w:szCs w:val="22"/>
        </w:rPr>
      </w:pPr>
      <w:r w:rsidRPr="00A92ECD">
        <w:rPr>
          <w:rFonts w:asciiTheme="minorHAnsi" w:hAnsiTheme="minorHAnsi" w:cstheme="minorHAnsi"/>
          <w:b/>
          <w:sz w:val="22"/>
          <w:szCs w:val="22"/>
        </w:rPr>
        <w:lastRenderedPageBreak/>
        <w:t xml:space="preserve">Občina Kidričevo brezplačno, na podlagi darilne pogodbe, pridobi nepremičnino parc. št. 722/5, </w:t>
      </w:r>
      <w:proofErr w:type="spellStart"/>
      <w:r w:rsidRPr="00A92ECD">
        <w:rPr>
          <w:rFonts w:asciiTheme="minorHAnsi" w:hAnsiTheme="minorHAnsi" w:cstheme="minorHAnsi"/>
          <w:b/>
          <w:sz w:val="22"/>
          <w:szCs w:val="22"/>
        </w:rPr>
        <w:t>k.o</w:t>
      </w:r>
      <w:proofErr w:type="spellEnd"/>
      <w:r w:rsidRPr="00A92ECD">
        <w:rPr>
          <w:rFonts w:asciiTheme="minorHAnsi" w:hAnsiTheme="minorHAnsi" w:cstheme="minorHAnsi"/>
          <w:b/>
          <w:sz w:val="22"/>
          <w:szCs w:val="22"/>
        </w:rPr>
        <w:t>. (394) Gerečja vas, zemljišče v izmeri 49 m</w:t>
      </w:r>
      <w:r w:rsidRPr="00A92ECD">
        <w:rPr>
          <w:rFonts w:asciiTheme="minorHAnsi" w:hAnsiTheme="minorHAnsi" w:cstheme="minorHAnsi"/>
          <w:b/>
          <w:sz w:val="22"/>
          <w:szCs w:val="22"/>
          <w:vertAlign w:val="superscript"/>
        </w:rPr>
        <w:t>2</w:t>
      </w:r>
      <w:r w:rsidRPr="00A92ECD">
        <w:rPr>
          <w:rFonts w:asciiTheme="minorHAnsi" w:hAnsiTheme="minorHAnsi" w:cstheme="minorHAnsi"/>
          <w:b/>
          <w:sz w:val="22"/>
          <w:szCs w:val="22"/>
        </w:rPr>
        <w:t>, z namenom prenosa v javno dobro.</w:t>
      </w:r>
    </w:p>
    <w:p w:rsidR="00A92ECD" w:rsidRPr="00A92ECD" w:rsidRDefault="00A92ECD" w:rsidP="00A92ECD">
      <w:pPr>
        <w:jc w:val="both"/>
        <w:rPr>
          <w:rFonts w:asciiTheme="minorHAnsi" w:hAnsiTheme="minorHAnsi" w:cstheme="minorHAnsi"/>
          <w:b/>
          <w:sz w:val="22"/>
          <w:szCs w:val="22"/>
        </w:rPr>
      </w:pPr>
      <w:r w:rsidRPr="00A92ECD">
        <w:rPr>
          <w:rFonts w:asciiTheme="minorHAnsi" w:hAnsiTheme="minorHAnsi" w:cstheme="minorHAnsi"/>
          <w:b/>
          <w:sz w:val="22"/>
          <w:szCs w:val="22"/>
        </w:rPr>
        <w:t>S tem sklepom se razveljavi sklep, št. 478-15/2018 z dne 2.10.2018, ki ga je Občinski svet Občine Kidričevo sprejel na svoji 29. redni seji, dne 27.9.2018.</w:t>
      </w:r>
    </w:p>
    <w:p w:rsidR="00A92ECD" w:rsidRPr="00A92ECD" w:rsidRDefault="00A92ECD" w:rsidP="00EA7D49">
      <w:pPr>
        <w:pStyle w:val="Brezrazmikov"/>
        <w:jc w:val="both"/>
      </w:pPr>
    </w:p>
    <w:p w:rsidR="007437AE" w:rsidRDefault="00A92ECD" w:rsidP="00EA7D49">
      <w:pPr>
        <w:pStyle w:val="Brezrazmikov"/>
        <w:jc w:val="both"/>
      </w:pPr>
      <w:r>
        <w:t>Sklep je bil soglasno sprejet.</w:t>
      </w:r>
    </w:p>
    <w:p w:rsidR="00A92ECD" w:rsidRDefault="00A92ECD" w:rsidP="00EA7D49">
      <w:pPr>
        <w:pStyle w:val="Brezrazmikov"/>
        <w:jc w:val="both"/>
      </w:pPr>
    </w:p>
    <w:p w:rsidR="007437AE" w:rsidRDefault="007437AE" w:rsidP="00EA7D49">
      <w:pPr>
        <w:pStyle w:val="Brezrazmikov"/>
        <w:jc w:val="both"/>
        <w:rPr>
          <w:b/>
        </w:rPr>
      </w:pPr>
      <w:r>
        <w:rPr>
          <w:b/>
        </w:rPr>
        <w:t>Ad. 5</w:t>
      </w:r>
    </w:p>
    <w:p w:rsidR="007437AE" w:rsidRDefault="007437AE" w:rsidP="00EA7D49">
      <w:pPr>
        <w:pStyle w:val="Brezrazmikov"/>
        <w:jc w:val="both"/>
        <w:rPr>
          <w:b/>
        </w:rPr>
      </w:pPr>
    </w:p>
    <w:p w:rsidR="007437AE" w:rsidRDefault="00A92ECD" w:rsidP="00EA7D49">
      <w:pPr>
        <w:pStyle w:val="Brezrazmikov"/>
        <w:jc w:val="both"/>
      </w:pPr>
      <w:r>
        <w:t xml:space="preserve">Odbor za gospodarjenje s premoženjem je obravnaval predlog sklepa o pridobitvi statusa grajenega javnega dobra, parc. š. 474/11 </w:t>
      </w:r>
      <w:proofErr w:type="spellStart"/>
      <w:r>
        <w:t>k.o</w:t>
      </w:r>
      <w:proofErr w:type="spellEnd"/>
      <w:r>
        <w:t xml:space="preserve">. Pongrce. </w:t>
      </w:r>
    </w:p>
    <w:p w:rsidR="00A92ECD" w:rsidRDefault="00A92ECD" w:rsidP="00EA7D49">
      <w:pPr>
        <w:pStyle w:val="Brezrazmikov"/>
        <w:jc w:val="both"/>
      </w:pPr>
    </w:p>
    <w:p w:rsidR="00A92ECD" w:rsidRDefault="00A92ECD" w:rsidP="00EA7D49">
      <w:pPr>
        <w:pStyle w:val="Brezrazmikov"/>
        <w:jc w:val="both"/>
      </w:pPr>
      <w:r>
        <w:t xml:space="preserve">Člani odbora na predlagani predlog sklepa niso imeli pripomb. </w:t>
      </w:r>
    </w:p>
    <w:p w:rsidR="00A92ECD" w:rsidRDefault="00A92ECD" w:rsidP="00EA7D49">
      <w:pPr>
        <w:pStyle w:val="Brezrazmikov"/>
        <w:jc w:val="both"/>
      </w:pPr>
    </w:p>
    <w:p w:rsidR="00A92ECD" w:rsidRPr="00A92ECD" w:rsidRDefault="00A92ECD" w:rsidP="00A92ECD">
      <w:pPr>
        <w:jc w:val="both"/>
        <w:rPr>
          <w:rFonts w:asciiTheme="minorHAnsi" w:hAnsiTheme="minorHAnsi" w:cstheme="minorHAnsi"/>
          <w:b/>
          <w:sz w:val="22"/>
        </w:rPr>
      </w:pPr>
      <w:r w:rsidRPr="00A92ECD">
        <w:rPr>
          <w:rFonts w:asciiTheme="minorHAnsi" w:hAnsiTheme="minorHAnsi" w:cstheme="minorHAnsi"/>
          <w:b/>
          <w:i/>
          <w:sz w:val="22"/>
          <w:u w:val="single"/>
        </w:rPr>
        <w:t>SKLEP:</w:t>
      </w:r>
      <w:r w:rsidRPr="00A92ECD">
        <w:rPr>
          <w:b/>
          <w:i/>
          <w:sz w:val="22"/>
          <w:u w:val="single"/>
        </w:rPr>
        <w:t xml:space="preserve"> </w:t>
      </w:r>
      <w:r w:rsidRPr="00A92ECD">
        <w:rPr>
          <w:rFonts w:asciiTheme="minorHAnsi" w:hAnsiTheme="minorHAnsi" w:cstheme="minorHAnsi"/>
          <w:b/>
          <w:sz w:val="22"/>
        </w:rPr>
        <w:t xml:space="preserve">Odbor za gospodarjenje s premoženjem predlaga občinskemu svetu, da status grajenega javnega dobra lokalnega pomena pridobi nepremičnina parc. št. 474/11, </w:t>
      </w:r>
      <w:proofErr w:type="spellStart"/>
      <w:r w:rsidRPr="00A92ECD">
        <w:rPr>
          <w:rFonts w:asciiTheme="minorHAnsi" w:hAnsiTheme="minorHAnsi" w:cstheme="minorHAnsi"/>
          <w:b/>
          <w:sz w:val="22"/>
        </w:rPr>
        <w:t>k.o</w:t>
      </w:r>
      <w:proofErr w:type="spellEnd"/>
      <w:r w:rsidRPr="00A92ECD">
        <w:rPr>
          <w:rFonts w:asciiTheme="minorHAnsi" w:hAnsiTheme="minorHAnsi" w:cstheme="minorHAnsi"/>
          <w:b/>
          <w:sz w:val="22"/>
        </w:rPr>
        <w:t>. (434) Pongrce (ID 6914201), zemljišče v izmeri 2328 m</w:t>
      </w:r>
      <w:r w:rsidRPr="00A92ECD">
        <w:rPr>
          <w:rFonts w:asciiTheme="minorHAnsi" w:hAnsiTheme="minorHAnsi" w:cstheme="minorHAnsi"/>
          <w:b/>
          <w:sz w:val="22"/>
          <w:vertAlign w:val="superscript"/>
        </w:rPr>
        <w:t>2</w:t>
      </w:r>
      <w:r w:rsidRPr="00A92ECD">
        <w:rPr>
          <w:rFonts w:asciiTheme="minorHAnsi" w:hAnsiTheme="minorHAnsi" w:cstheme="minorHAnsi"/>
          <w:b/>
          <w:sz w:val="22"/>
        </w:rPr>
        <w:t>.</w:t>
      </w:r>
    </w:p>
    <w:p w:rsidR="00A92ECD" w:rsidRPr="00A92ECD" w:rsidRDefault="00A92ECD" w:rsidP="00A92ECD">
      <w:pPr>
        <w:jc w:val="both"/>
        <w:rPr>
          <w:rFonts w:asciiTheme="minorHAnsi" w:hAnsiTheme="minorHAnsi" w:cstheme="minorHAnsi"/>
          <w:b/>
          <w:sz w:val="22"/>
        </w:rPr>
      </w:pPr>
      <w:r w:rsidRPr="00A92ECD">
        <w:rPr>
          <w:rFonts w:asciiTheme="minorHAnsi" w:hAnsiTheme="minorHAnsi" w:cstheme="minorHAnsi"/>
          <w:b/>
          <w:sz w:val="22"/>
        </w:rPr>
        <w:t>Nepremičnina iz prvega odstavka tega sklepa postane last Občine Kidričevo, matična številka: 5883709, Kopališka ulica 14, 2325 Kidričevo, pri kateri se zaznamuje grajeno javno dobro.</w:t>
      </w:r>
    </w:p>
    <w:p w:rsidR="00A92ECD" w:rsidRPr="00A92ECD" w:rsidRDefault="00A92ECD" w:rsidP="00A92ECD">
      <w:pPr>
        <w:jc w:val="both"/>
        <w:rPr>
          <w:rFonts w:asciiTheme="minorHAnsi" w:hAnsiTheme="minorHAnsi" w:cstheme="minorHAnsi"/>
          <w:b/>
          <w:sz w:val="22"/>
        </w:rPr>
      </w:pPr>
      <w:r w:rsidRPr="00A92ECD">
        <w:rPr>
          <w:rFonts w:asciiTheme="minorHAnsi" w:hAnsiTheme="minorHAnsi" w:cstheme="minorHAnsi"/>
          <w:b/>
          <w:sz w:val="22"/>
        </w:rPr>
        <w:t>Ta sklep začne veljati naslednji dan po objavi v Uradnem glasilu slovenskih občin. Po uveljavitvi tega sklepa izda občinska uprava Občine Kidričevo po uradni dolžnosti ugotovitveno odločbo o pridobitvi statusa grajenega javnega dobra v lasti Občine Kidričevo, ki se po pravnomočnosti pošlje pristojnemu sodišče, ki po uradni dolžnosti vpiše v zemljiško knjigo zaznambo javnega dobra.</w:t>
      </w:r>
    </w:p>
    <w:p w:rsidR="00A92ECD" w:rsidRPr="00A92ECD" w:rsidRDefault="00A92ECD" w:rsidP="00EA7D49">
      <w:pPr>
        <w:pStyle w:val="Brezrazmikov"/>
        <w:jc w:val="both"/>
      </w:pPr>
    </w:p>
    <w:p w:rsidR="007437AE" w:rsidRDefault="005E1702" w:rsidP="00EA7D49">
      <w:pPr>
        <w:pStyle w:val="Brezrazmikov"/>
        <w:jc w:val="both"/>
      </w:pPr>
      <w:r>
        <w:t xml:space="preserve">Sklep je bil soglasno sprejet. </w:t>
      </w:r>
    </w:p>
    <w:p w:rsidR="005E1702" w:rsidRDefault="005E1702" w:rsidP="00EA7D49">
      <w:pPr>
        <w:pStyle w:val="Brezrazmikov"/>
        <w:jc w:val="both"/>
      </w:pPr>
    </w:p>
    <w:p w:rsidR="007437AE" w:rsidRDefault="007437AE" w:rsidP="00EA7D49">
      <w:pPr>
        <w:pStyle w:val="Brezrazmikov"/>
        <w:jc w:val="both"/>
        <w:rPr>
          <w:b/>
        </w:rPr>
      </w:pPr>
      <w:r>
        <w:rPr>
          <w:b/>
        </w:rPr>
        <w:t>Ad. 6</w:t>
      </w:r>
    </w:p>
    <w:p w:rsidR="007437AE" w:rsidRDefault="007437AE" w:rsidP="00EA7D49">
      <w:pPr>
        <w:pStyle w:val="Brezrazmikov"/>
        <w:jc w:val="both"/>
        <w:rPr>
          <w:b/>
        </w:rPr>
      </w:pPr>
    </w:p>
    <w:p w:rsidR="005E1702" w:rsidRDefault="005E1702" w:rsidP="00EA7D49">
      <w:pPr>
        <w:pStyle w:val="Brezrazmikov"/>
        <w:jc w:val="both"/>
      </w:pPr>
      <w:r>
        <w:t xml:space="preserve">Odbor za gospodarjenje s premoženjem je obravnaval predlog o prodaji nepremičnin, parc. št. 331/2 in  333/226, obe v </w:t>
      </w:r>
      <w:proofErr w:type="spellStart"/>
      <w:r>
        <w:t>k.o</w:t>
      </w:r>
      <w:proofErr w:type="spellEnd"/>
      <w:r>
        <w:t>. Apače.</w:t>
      </w:r>
    </w:p>
    <w:p w:rsidR="005E1702" w:rsidRDefault="005E1702" w:rsidP="00EA7D49">
      <w:pPr>
        <w:pStyle w:val="Brezrazmikov"/>
        <w:jc w:val="both"/>
      </w:pPr>
    </w:p>
    <w:p w:rsidR="005E1702" w:rsidRDefault="005E1702" w:rsidP="00EA7D49">
      <w:pPr>
        <w:pStyle w:val="Brezrazmikov"/>
        <w:jc w:val="both"/>
      </w:pPr>
      <w:r>
        <w:t xml:space="preserve">Člani odbora na predlagani predlog sklepa niso imeli pripomb. </w:t>
      </w:r>
    </w:p>
    <w:p w:rsidR="005E1702" w:rsidRDefault="005E1702" w:rsidP="00EA7D49">
      <w:pPr>
        <w:pStyle w:val="Brezrazmikov"/>
        <w:jc w:val="both"/>
      </w:pPr>
    </w:p>
    <w:p w:rsidR="005E1702" w:rsidRPr="005E1702" w:rsidRDefault="005E1702" w:rsidP="005E1702">
      <w:pPr>
        <w:jc w:val="both"/>
        <w:rPr>
          <w:rFonts w:asciiTheme="minorHAnsi" w:hAnsiTheme="minorHAnsi" w:cstheme="minorHAnsi"/>
          <w:b/>
          <w:sz w:val="22"/>
        </w:rPr>
      </w:pPr>
      <w:r w:rsidRPr="005E1702">
        <w:rPr>
          <w:rFonts w:asciiTheme="minorHAnsi" w:hAnsiTheme="minorHAnsi" w:cstheme="minorHAnsi"/>
          <w:b/>
          <w:i/>
          <w:sz w:val="22"/>
          <w:u w:val="single"/>
        </w:rPr>
        <w:t>SKLEP:</w:t>
      </w:r>
      <w:r w:rsidRPr="005E1702">
        <w:rPr>
          <w:b/>
          <w:i/>
          <w:sz w:val="22"/>
          <w:u w:val="single"/>
        </w:rPr>
        <w:t xml:space="preserve"> </w:t>
      </w:r>
      <w:r w:rsidRPr="005E1702">
        <w:rPr>
          <w:sz w:val="22"/>
        </w:rPr>
        <w:t xml:space="preserve"> </w:t>
      </w:r>
      <w:r w:rsidRPr="005E1702">
        <w:rPr>
          <w:rFonts w:asciiTheme="minorHAnsi" w:hAnsiTheme="minorHAnsi" w:cstheme="minorHAnsi"/>
          <w:b/>
          <w:sz w:val="22"/>
        </w:rPr>
        <w:t xml:space="preserve">Odbor za gospodarjenje s premoženjem predlaga občinskemu svetu Občine Kidričevo, da Občina Kidričevo proda nepremičnini parc. št. 331/2, </w:t>
      </w:r>
      <w:proofErr w:type="spellStart"/>
      <w:r w:rsidRPr="005E1702">
        <w:rPr>
          <w:rFonts w:asciiTheme="minorHAnsi" w:hAnsiTheme="minorHAnsi" w:cstheme="minorHAnsi"/>
          <w:b/>
          <w:sz w:val="22"/>
        </w:rPr>
        <w:t>k.o</w:t>
      </w:r>
      <w:proofErr w:type="spellEnd"/>
      <w:r w:rsidRPr="005E1702">
        <w:rPr>
          <w:rFonts w:asciiTheme="minorHAnsi" w:hAnsiTheme="minorHAnsi" w:cstheme="minorHAnsi"/>
          <w:b/>
          <w:sz w:val="22"/>
        </w:rPr>
        <w:t>. (424) Apače, zemljišče v izmeri 1733 m</w:t>
      </w:r>
      <w:r w:rsidRPr="005E1702">
        <w:rPr>
          <w:rFonts w:asciiTheme="minorHAnsi" w:hAnsiTheme="minorHAnsi" w:cstheme="minorHAnsi"/>
          <w:b/>
          <w:sz w:val="22"/>
          <w:vertAlign w:val="superscript"/>
        </w:rPr>
        <w:t>2</w:t>
      </w:r>
      <w:r w:rsidRPr="005E1702">
        <w:rPr>
          <w:rFonts w:asciiTheme="minorHAnsi" w:hAnsiTheme="minorHAnsi" w:cstheme="minorHAnsi"/>
          <w:b/>
          <w:sz w:val="22"/>
        </w:rPr>
        <w:t xml:space="preserve"> in parc. št. 333/226, </w:t>
      </w:r>
      <w:proofErr w:type="spellStart"/>
      <w:r w:rsidRPr="005E1702">
        <w:rPr>
          <w:rFonts w:asciiTheme="minorHAnsi" w:hAnsiTheme="minorHAnsi" w:cstheme="minorHAnsi"/>
          <w:b/>
          <w:sz w:val="22"/>
        </w:rPr>
        <w:t>k.o</w:t>
      </w:r>
      <w:proofErr w:type="spellEnd"/>
      <w:r w:rsidRPr="005E1702">
        <w:rPr>
          <w:rFonts w:asciiTheme="minorHAnsi" w:hAnsiTheme="minorHAnsi" w:cstheme="minorHAnsi"/>
          <w:b/>
          <w:sz w:val="22"/>
        </w:rPr>
        <w:t>. (424) Apače, zemljišče v izmeri 1323 m</w:t>
      </w:r>
      <w:r w:rsidRPr="005E1702">
        <w:rPr>
          <w:rFonts w:asciiTheme="minorHAnsi" w:hAnsiTheme="minorHAnsi" w:cstheme="minorHAnsi"/>
          <w:b/>
          <w:sz w:val="22"/>
          <w:vertAlign w:val="superscript"/>
        </w:rPr>
        <w:t>2</w:t>
      </w:r>
      <w:r w:rsidRPr="005E1702">
        <w:rPr>
          <w:rFonts w:asciiTheme="minorHAnsi" w:hAnsiTheme="minorHAnsi" w:cstheme="minorHAnsi"/>
          <w:b/>
          <w:sz w:val="22"/>
        </w:rPr>
        <w:t>, obe do 1/1 do celote, in sicer na podlagi metode javnega zbiranja ponudb za izhodiščno vrednost, ki je določena na podlagi cenitve, to je 85.568,00 EUR (brez DDV oz. davka na promet nepremičnin) oz. 28,00 EUR/m</w:t>
      </w:r>
      <w:r w:rsidRPr="005E1702">
        <w:rPr>
          <w:rFonts w:asciiTheme="minorHAnsi" w:hAnsiTheme="minorHAnsi" w:cstheme="minorHAnsi"/>
          <w:b/>
          <w:sz w:val="22"/>
          <w:vertAlign w:val="superscript"/>
        </w:rPr>
        <w:t xml:space="preserve">2 </w:t>
      </w:r>
      <w:r w:rsidRPr="005E1702">
        <w:rPr>
          <w:rFonts w:asciiTheme="minorHAnsi" w:hAnsiTheme="minorHAnsi" w:cstheme="minorHAnsi"/>
          <w:b/>
          <w:sz w:val="22"/>
        </w:rPr>
        <w:t>(brez DDV oz. davka na promet nepremičnin).</w:t>
      </w:r>
    </w:p>
    <w:p w:rsidR="005E1702" w:rsidRPr="005E1702" w:rsidRDefault="005E1702" w:rsidP="005E1702">
      <w:pPr>
        <w:jc w:val="both"/>
        <w:rPr>
          <w:rFonts w:asciiTheme="minorHAnsi" w:hAnsiTheme="minorHAnsi" w:cstheme="minorHAnsi"/>
          <w:b/>
          <w:sz w:val="22"/>
        </w:rPr>
      </w:pPr>
      <w:r w:rsidRPr="005E1702">
        <w:rPr>
          <w:rFonts w:asciiTheme="minorHAnsi" w:hAnsiTheme="minorHAnsi" w:cstheme="minorHAnsi"/>
          <w:b/>
          <w:sz w:val="22"/>
        </w:rPr>
        <w:t xml:space="preserve">Kupec bo kupnino poravnal v roku 8 dni od izstavitve računa na TRR Občine Kidričevo. </w:t>
      </w:r>
    </w:p>
    <w:p w:rsidR="007437AE" w:rsidRDefault="007437AE" w:rsidP="00EA7D49">
      <w:pPr>
        <w:pStyle w:val="Brezrazmikov"/>
        <w:jc w:val="both"/>
      </w:pPr>
    </w:p>
    <w:p w:rsidR="007437AE" w:rsidRDefault="005E1702" w:rsidP="00EA7D49">
      <w:pPr>
        <w:pStyle w:val="Brezrazmikov"/>
        <w:jc w:val="both"/>
      </w:pPr>
      <w:r>
        <w:t xml:space="preserve">Sklep je bil soglasno sprejet. </w:t>
      </w:r>
    </w:p>
    <w:p w:rsidR="003E430B" w:rsidRDefault="003E430B" w:rsidP="00EA7D49">
      <w:pPr>
        <w:pStyle w:val="Brezrazmikov"/>
        <w:jc w:val="both"/>
      </w:pPr>
    </w:p>
    <w:p w:rsidR="007437AE" w:rsidRDefault="007437AE" w:rsidP="00EA7D49">
      <w:pPr>
        <w:pStyle w:val="Brezrazmikov"/>
        <w:jc w:val="both"/>
        <w:rPr>
          <w:b/>
        </w:rPr>
      </w:pPr>
      <w:r>
        <w:rPr>
          <w:b/>
        </w:rPr>
        <w:t>Ad. 7</w:t>
      </w:r>
    </w:p>
    <w:p w:rsidR="007437AE" w:rsidRDefault="007437AE" w:rsidP="00EA7D49">
      <w:pPr>
        <w:pStyle w:val="Brezrazmikov"/>
        <w:jc w:val="both"/>
        <w:rPr>
          <w:b/>
        </w:rPr>
      </w:pPr>
    </w:p>
    <w:p w:rsidR="007437AE" w:rsidRDefault="007437AE" w:rsidP="00EA7D49">
      <w:pPr>
        <w:pStyle w:val="Brezrazmikov"/>
        <w:jc w:val="both"/>
      </w:pPr>
      <w:r>
        <w:t>Odbor</w:t>
      </w:r>
      <w:r w:rsidR="005E1702">
        <w:t xml:space="preserve"> za gospodarjenje s premoženjem</w:t>
      </w:r>
      <w:r>
        <w:t xml:space="preserve"> je obravnaval predlog sklepa o nakupu nepremičnin</w:t>
      </w:r>
      <w:r w:rsidR="005E1702">
        <w:t xml:space="preserve">, par. Št. 721/4, 720/3, 719/6 vse v </w:t>
      </w:r>
      <w:proofErr w:type="spellStart"/>
      <w:r w:rsidR="005E1702">
        <w:t>k.o</w:t>
      </w:r>
      <w:proofErr w:type="spellEnd"/>
      <w:r w:rsidR="005E1702">
        <w:t>.</w:t>
      </w:r>
      <w:r>
        <w:t xml:space="preserve"> Gerečja vas in</w:t>
      </w:r>
      <w:r w:rsidR="005E1702">
        <w:t xml:space="preserve"> parc</w:t>
      </w:r>
      <w:bookmarkStart w:id="0" w:name="_GoBack"/>
      <w:bookmarkEnd w:id="0"/>
      <w:r w:rsidR="005E1702">
        <w:t>. št. 1019/152, 1019/153 obe v</w:t>
      </w:r>
      <w:r>
        <w:t xml:space="preserve"> </w:t>
      </w:r>
      <w:proofErr w:type="spellStart"/>
      <w:r>
        <w:t>k.o</w:t>
      </w:r>
      <w:proofErr w:type="spellEnd"/>
      <w:r>
        <w:t xml:space="preserve">. Lovrenc na Dr. polju. </w:t>
      </w:r>
    </w:p>
    <w:p w:rsidR="005E1702" w:rsidRDefault="005E1702" w:rsidP="00EA7D49">
      <w:pPr>
        <w:pStyle w:val="Brezrazmikov"/>
        <w:jc w:val="both"/>
      </w:pPr>
    </w:p>
    <w:p w:rsidR="005E1702" w:rsidRDefault="005E1702" w:rsidP="00EA7D49">
      <w:pPr>
        <w:pStyle w:val="Brezrazmikov"/>
        <w:jc w:val="both"/>
      </w:pPr>
      <w:r>
        <w:t xml:space="preserve">Člani odbora za predlagani predlog niso imeli pripomb. </w:t>
      </w:r>
    </w:p>
    <w:p w:rsidR="005E1702" w:rsidRDefault="005E1702" w:rsidP="00EA7D49">
      <w:pPr>
        <w:pStyle w:val="Brezrazmikov"/>
        <w:jc w:val="both"/>
      </w:pPr>
    </w:p>
    <w:p w:rsidR="003E430B" w:rsidRDefault="003E430B" w:rsidP="005E1702">
      <w:pPr>
        <w:jc w:val="both"/>
        <w:rPr>
          <w:rFonts w:asciiTheme="minorHAnsi" w:hAnsiTheme="minorHAnsi" w:cstheme="minorHAnsi"/>
          <w:b/>
          <w:i/>
          <w:sz w:val="22"/>
          <w:u w:val="single"/>
        </w:rPr>
      </w:pPr>
    </w:p>
    <w:p w:rsidR="005E1702" w:rsidRPr="005E1702" w:rsidRDefault="005E1702" w:rsidP="005E1702">
      <w:pPr>
        <w:jc w:val="both"/>
        <w:rPr>
          <w:rFonts w:asciiTheme="minorHAnsi" w:hAnsiTheme="minorHAnsi" w:cstheme="minorHAnsi"/>
          <w:b/>
          <w:sz w:val="22"/>
          <w:szCs w:val="22"/>
        </w:rPr>
      </w:pPr>
      <w:r w:rsidRPr="005E1702">
        <w:rPr>
          <w:rFonts w:asciiTheme="minorHAnsi" w:hAnsiTheme="minorHAnsi" w:cstheme="minorHAnsi"/>
          <w:b/>
          <w:i/>
          <w:sz w:val="22"/>
          <w:u w:val="single"/>
        </w:rPr>
        <w:lastRenderedPageBreak/>
        <w:t>SKLEP:</w:t>
      </w:r>
      <w:r w:rsidRPr="005E1702">
        <w:rPr>
          <w:b/>
          <w:i/>
          <w:sz w:val="22"/>
          <w:u w:val="single"/>
        </w:rPr>
        <w:t xml:space="preserve"> </w:t>
      </w:r>
      <w:r w:rsidRPr="005E1702">
        <w:rPr>
          <w:rFonts w:asciiTheme="minorHAnsi" w:hAnsiTheme="minorHAnsi" w:cstheme="minorHAnsi"/>
          <w:b/>
          <w:sz w:val="22"/>
          <w:szCs w:val="22"/>
        </w:rPr>
        <w:t xml:space="preserve">Odbor za gospodarjenje s premoženjem predlaga občinskemu svetu Občine Kidričevo da </w:t>
      </w:r>
    </w:p>
    <w:p w:rsidR="005E1702" w:rsidRPr="005E1702" w:rsidRDefault="005E1702" w:rsidP="005E1702">
      <w:pPr>
        <w:jc w:val="both"/>
        <w:rPr>
          <w:rFonts w:asciiTheme="minorHAnsi" w:hAnsiTheme="minorHAnsi" w:cstheme="minorHAnsi"/>
          <w:b/>
          <w:sz w:val="22"/>
          <w:szCs w:val="22"/>
        </w:rPr>
      </w:pPr>
    </w:p>
    <w:p w:rsidR="005E1702" w:rsidRPr="005E1702" w:rsidRDefault="005E1702" w:rsidP="005E1702">
      <w:pPr>
        <w:jc w:val="both"/>
        <w:rPr>
          <w:rFonts w:asciiTheme="minorHAnsi" w:hAnsiTheme="minorHAnsi" w:cstheme="minorHAnsi"/>
          <w:b/>
          <w:sz w:val="22"/>
          <w:szCs w:val="22"/>
        </w:rPr>
      </w:pPr>
      <w:r w:rsidRPr="005E1702">
        <w:rPr>
          <w:rFonts w:asciiTheme="minorHAnsi" w:hAnsiTheme="minorHAnsi" w:cstheme="minorHAnsi"/>
          <w:b/>
          <w:sz w:val="22"/>
          <w:szCs w:val="22"/>
        </w:rPr>
        <w:t>Občina Kidričevo kupi nepremičnine:</w:t>
      </w:r>
    </w:p>
    <w:p w:rsidR="005E1702" w:rsidRPr="005E1702" w:rsidRDefault="005E1702" w:rsidP="005E1702">
      <w:pPr>
        <w:numPr>
          <w:ilvl w:val="0"/>
          <w:numId w:val="1"/>
        </w:numPr>
        <w:jc w:val="both"/>
        <w:rPr>
          <w:rFonts w:asciiTheme="minorHAnsi" w:hAnsiTheme="minorHAnsi" w:cstheme="minorHAnsi"/>
          <w:b/>
          <w:sz w:val="22"/>
          <w:szCs w:val="22"/>
        </w:rPr>
      </w:pPr>
      <w:r w:rsidRPr="005E1702">
        <w:rPr>
          <w:rFonts w:asciiTheme="minorHAnsi" w:hAnsiTheme="minorHAnsi" w:cstheme="minorHAnsi"/>
          <w:b/>
          <w:sz w:val="22"/>
          <w:szCs w:val="22"/>
        </w:rPr>
        <w:t xml:space="preserve">parc. št. 721/4, </w:t>
      </w:r>
      <w:proofErr w:type="spellStart"/>
      <w:r w:rsidRPr="005E1702">
        <w:rPr>
          <w:rFonts w:asciiTheme="minorHAnsi" w:hAnsiTheme="minorHAnsi" w:cstheme="minorHAnsi"/>
          <w:b/>
          <w:sz w:val="22"/>
          <w:szCs w:val="22"/>
        </w:rPr>
        <w:t>k.o</w:t>
      </w:r>
      <w:proofErr w:type="spellEnd"/>
      <w:r w:rsidRPr="005E1702">
        <w:rPr>
          <w:rFonts w:asciiTheme="minorHAnsi" w:hAnsiTheme="minorHAnsi" w:cstheme="minorHAnsi"/>
          <w:b/>
          <w:sz w:val="22"/>
          <w:szCs w:val="22"/>
        </w:rPr>
        <w:t>. (394) Gerečja vas, zemljišča v izmeri 399 m</w:t>
      </w:r>
      <w:r w:rsidRPr="005E1702">
        <w:rPr>
          <w:rFonts w:asciiTheme="minorHAnsi" w:hAnsiTheme="minorHAnsi" w:cstheme="minorHAnsi"/>
          <w:b/>
          <w:sz w:val="22"/>
          <w:szCs w:val="22"/>
          <w:vertAlign w:val="superscript"/>
        </w:rPr>
        <w:t>2</w:t>
      </w:r>
      <w:r w:rsidRPr="005E1702">
        <w:rPr>
          <w:rFonts w:asciiTheme="minorHAnsi" w:hAnsiTheme="minorHAnsi" w:cstheme="minorHAnsi"/>
          <w:b/>
          <w:sz w:val="22"/>
          <w:szCs w:val="22"/>
        </w:rPr>
        <w:t>, za kupnino v višini 1.647,87 EUR;</w:t>
      </w:r>
    </w:p>
    <w:p w:rsidR="005E1702" w:rsidRPr="005E1702" w:rsidRDefault="005E1702" w:rsidP="005E1702">
      <w:pPr>
        <w:numPr>
          <w:ilvl w:val="0"/>
          <w:numId w:val="1"/>
        </w:numPr>
        <w:jc w:val="both"/>
        <w:rPr>
          <w:rFonts w:asciiTheme="minorHAnsi" w:hAnsiTheme="minorHAnsi" w:cstheme="minorHAnsi"/>
          <w:b/>
          <w:sz w:val="22"/>
          <w:szCs w:val="22"/>
        </w:rPr>
      </w:pPr>
      <w:r w:rsidRPr="005E1702">
        <w:rPr>
          <w:rFonts w:asciiTheme="minorHAnsi" w:hAnsiTheme="minorHAnsi" w:cstheme="minorHAnsi"/>
          <w:b/>
          <w:sz w:val="22"/>
          <w:szCs w:val="22"/>
        </w:rPr>
        <w:t xml:space="preserve">parc. št. 720/3, </w:t>
      </w:r>
      <w:proofErr w:type="spellStart"/>
      <w:r w:rsidRPr="005E1702">
        <w:rPr>
          <w:rFonts w:asciiTheme="minorHAnsi" w:hAnsiTheme="minorHAnsi" w:cstheme="minorHAnsi"/>
          <w:b/>
          <w:sz w:val="22"/>
          <w:szCs w:val="22"/>
        </w:rPr>
        <w:t>k.o</w:t>
      </w:r>
      <w:proofErr w:type="spellEnd"/>
      <w:r w:rsidRPr="005E1702">
        <w:rPr>
          <w:rFonts w:asciiTheme="minorHAnsi" w:hAnsiTheme="minorHAnsi" w:cstheme="minorHAnsi"/>
          <w:b/>
          <w:sz w:val="22"/>
          <w:szCs w:val="22"/>
        </w:rPr>
        <w:t>. (394) Gerečja vas, zemljišča v izmeri 82 m</w:t>
      </w:r>
      <w:r w:rsidRPr="005E1702">
        <w:rPr>
          <w:rFonts w:asciiTheme="minorHAnsi" w:hAnsiTheme="minorHAnsi" w:cstheme="minorHAnsi"/>
          <w:b/>
          <w:sz w:val="22"/>
          <w:szCs w:val="22"/>
          <w:vertAlign w:val="superscript"/>
        </w:rPr>
        <w:t>2</w:t>
      </w:r>
      <w:r w:rsidRPr="005E1702">
        <w:rPr>
          <w:rFonts w:asciiTheme="minorHAnsi" w:hAnsiTheme="minorHAnsi" w:cstheme="minorHAnsi"/>
          <w:b/>
          <w:sz w:val="22"/>
          <w:szCs w:val="22"/>
        </w:rPr>
        <w:t>, za kupnino v višini 338,66 EUR;</w:t>
      </w:r>
    </w:p>
    <w:p w:rsidR="005E1702" w:rsidRPr="005E1702" w:rsidRDefault="005E1702" w:rsidP="005E1702">
      <w:pPr>
        <w:numPr>
          <w:ilvl w:val="0"/>
          <w:numId w:val="1"/>
        </w:numPr>
        <w:jc w:val="both"/>
        <w:rPr>
          <w:rFonts w:asciiTheme="minorHAnsi" w:hAnsiTheme="minorHAnsi" w:cstheme="minorHAnsi"/>
          <w:b/>
          <w:sz w:val="22"/>
          <w:szCs w:val="22"/>
        </w:rPr>
      </w:pPr>
      <w:r w:rsidRPr="005E1702">
        <w:rPr>
          <w:rFonts w:asciiTheme="minorHAnsi" w:hAnsiTheme="minorHAnsi" w:cstheme="minorHAnsi"/>
          <w:b/>
          <w:sz w:val="22"/>
          <w:szCs w:val="22"/>
        </w:rPr>
        <w:t xml:space="preserve">parc. št. 719/6, </w:t>
      </w:r>
      <w:proofErr w:type="spellStart"/>
      <w:r w:rsidRPr="005E1702">
        <w:rPr>
          <w:rFonts w:asciiTheme="minorHAnsi" w:hAnsiTheme="minorHAnsi" w:cstheme="minorHAnsi"/>
          <w:b/>
          <w:sz w:val="22"/>
          <w:szCs w:val="22"/>
        </w:rPr>
        <w:t>k.o</w:t>
      </w:r>
      <w:proofErr w:type="spellEnd"/>
      <w:r w:rsidRPr="005E1702">
        <w:rPr>
          <w:rFonts w:asciiTheme="minorHAnsi" w:hAnsiTheme="minorHAnsi" w:cstheme="minorHAnsi"/>
          <w:b/>
          <w:sz w:val="22"/>
          <w:szCs w:val="22"/>
        </w:rPr>
        <w:t>. (394) Gerečja vas, zemljišča v izmeri 7 m</w:t>
      </w:r>
      <w:r w:rsidRPr="005E1702">
        <w:rPr>
          <w:rFonts w:asciiTheme="minorHAnsi" w:hAnsiTheme="minorHAnsi" w:cstheme="minorHAnsi"/>
          <w:b/>
          <w:sz w:val="22"/>
          <w:szCs w:val="22"/>
          <w:vertAlign w:val="superscript"/>
        </w:rPr>
        <w:t>2</w:t>
      </w:r>
      <w:r w:rsidRPr="005E1702">
        <w:rPr>
          <w:rFonts w:asciiTheme="minorHAnsi" w:hAnsiTheme="minorHAnsi" w:cstheme="minorHAnsi"/>
          <w:b/>
          <w:sz w:val="22"/>
          <w:szCs w:val="22"/>
        </w:rPr>
        <w:t>, za kupnino v višini 29,26 EUR;</w:t>
      </w:r>
    </w:p>
    <w:p w:rsidR="005E1702" w:rsidRPr="005E1702" w:rsidRDefault="005E1702" w:rsidP="005E1702">
      <w:pPr>
        <w:numPr>
          <w:ilvl w:val="0"/>
          <w:numId w:val="1"/>
        </w:numPr>
        <w:jc w:val="both"/>
        <w:rPr>
          <w:rFonts w:asciiTheme="minorHAnsi" w:hAnsiTheme="minorHAnsi" w:cstheme="minorHAnsi"/>
          <w:b/>
          <w:sz w:val="22"/>
          <w:szCs w:val="22"/>
        </w:rPr>
      </w:pPr>
      <w:r w:rsidRPr="005E1702">
        <w:rPr>
          <w:rFonts w:asciiTheme="minorHAnsi" w:hAnsiTheme="minorHAnsi" w:cstheme="minorHAnsi"/>
          <w:b/>
          <w:sz w:val="22"/>
          <w:szCs w:val="22"/>
        </w:rPr>
        <w:t xml:space="preserve">parc. št. 1019/152, </w:t>
      </w:r>
      <w:proofErr w:type="spellStart"/>
      <w:r w:rsidRPr="005E1702">
        <w:rPr>
          <w:rFonts w:asciiTheme="minorHAnsi" w:hAnsiTheme="minorHAnsi" w:cstheme="minorHAnsi"/>
          <w:b/>
          <w:sz w:val="22"/>
          <w:szCs w:val="22"/>
        </w:rPr>
        <w:t>k.o</w:t>
      </w:r>
      <w:proofErr w:type="spellEnd"/>
      <w:r w:rsidRPr="005E1702">
        <w:rPr>
          <w:rFonts w:asciiTheme="minorHAnsi" w:hAnsiTheme="minorHAnsi" w:cstheme="minorHAnsi"/>
          <w:b/>
          <w:sz w:val="22"/>
          <w:szCs w:val="22"/>
        </w:rPr>
        <w:t>. (425) Lovrenc na Dr. polju, zemljišča v izmeri 231 m</w:t>
      </w:r>
      <w:r w:rsidRPr="005E1702">
        <w:rPr>
          <w:rFonts w:asciiTheme="minorHAnsi" w:hAnsiTheme="minorHAnsi" w:cstheme="minorHAnsi"/>
          <w:b/>
          <w:sz w:val="22"/>
          <w:szCs w:val="22"/>
          <w:vertAlign w:val="superscript"/>
        </w:rPr>
        <w:t>2</w:t>
      </w:r>
      <w:r w:rsidRPr="005E1702">
        <w:rPr>
          <w:rFonts w:asciiTheme="minorHAnsi" w:hAnsiTheme="minorHAnsi" w:cstheme="minorHAnsi"/>
          <w:b/>
          <w:sz w:val="22"/>
          <w:szCs w:val="22"/>
        </w:rPr>
        <w:t>, za kupnino v višini 709,17 EUR in</w:t>
      </w:r>
    </w:p>
    <w:p w:rsidR="005E1702" w:rsidRPr="005E1702" w:rsidRDefault="005E1702" w:rsidP="005E1702">
      <w:pPr>
        <w:numPr>
          <w:ilvl w:val="0"/>
          <w:numId w:val="1"/>
        </w:numPr>
        <w:jc w:val="both"/>
        <w:rPr>
          <w:rFonts w:asciiTheme="minorHAnsi" w:hAnsiTheme="minorHAnsi" w:cstheme="minorHAnsi"/>
          <w:b/>
          <w:sz w:val="22"/>
          <w:szCs w:val="22"/>
        </w:rPr>
      </w:pPr>
      <w:r w:rsidRPr="005E1702">
        <w:rPr>
          <w:rFonts w:asciiTheme="minorHAnsi" w:hAnsiTheme="minorHAnsi" w:cstheme="minorHAnsi"/>
          <w:b/>
          <w:sz w:val="22"/>
          <w:szCs w:val="22"/>
        </w:rPr>
        <w:t xml:space="preserve">parc. št. 1019/153, </w:t>
      </w:r>
      <w:proofErr w:type="spellStart"/>
      <w:r w:rsidRPr="005E1702">
        <w:rPr>
          <w:rFonts w:asciiTheme="minorHAnsi" w:hAnsiTheme="minorHAnsi" w:cstheme="minorHAnsi"/>
          <w:b/>
          <w:sz w:val="22"/>
          <w:szCs w:val="22"/>
        </w:rPr>
        <w:t>k.o</w:t>
      </w:r>
      <w:proofErr w:type="spellEnd"/>
      <w:r w:rsidRPr="005E1702">
        <w:rPr>
          <w:rFonts w:asciiTheme="minorHAnsi" w:hAnsiTheme="minorHAnsi" w:cstheme="minorHAnsi"/>
          <w:b/>
          <w:sz w:val="22"/>
          <w:szCs w:val="22"/>
        </w:rPr>
        <w:t>. (425) Lovrenc na Dr. polju, zemljišča v izmeri 349 m</w:t>
      </w:r>
      <w:r w:rsidRPr="005E1702">
        <w:rPr>
          <w:rFonts w:asciiTheme="minorHAnsi" w:hAnsiTheme="minorHAnsi" w:cstheme="minorHAnsi"/>
          <w:b/>
          <w:sz w:val="22"/>
          <w:szCs w:val="22"/>
          <w:vertAlign w:val="superscript"/>
        </w:rPr>
        <w:t>2</w:t>
      </w:r>
      <w:r w:rsidRPr="005E1702">
        <w:rPr>
          <w:rFonts w:asciiTheme="minorHAnsi" w:hAnsiTheme="minorHAnsi" w:cstheme="minorHAnsi"/>
          <w:b/>
          <w:sz w:val="22"/>
          <w:szCs w:val="22"/>
        </w:rPr>
        <w:t>, za kupnino v višini 1.071,34 EUR.</w:t>
      </w:r>
    </w:p>
    <w:p w:rsidR="005E1702" w:rsidRPr="005E1702" w:rsidRDefault="005E1702" w:rsidP="005E1702">
      <w:pPr>
        <w:jc w:val="both"/>
        <w:rPr>
          <w:rFonts w:asciiTheme="minorHAnsi" w:hAnsiTheme="minorHAnsi" w:cstheme="minorHAnsi"/>
          <w:b/>
          <w:sz w:val="22"/>
          <w:szCs w:val="22"/>
        </w:rPr>
      </w:pPr>
    </w:p>
    <w:p w:rsidR="005E1702" w:rsidRPr="005E1702" w:rsidRDefault="005E1702" w:rsidP="005E1702">
      <w:pPr>
        <w:jc w:val="both"/>
        <w:rPr>
          <w:rFonts w:asciiTheme="minorHAnsi" w:hAnsiTheme="minorHAnsi" w:cstheme="minorHAnsi"/>
          <w:b/>
          <w:sz w:val="22"/>
          <w:szCs w:val="22"/>
        </w:rPr>
      </w:pPr>
      <w:r w:rsidRPr="005E1702">
        <w:rPr>
          <w:rFonts w:asciiTheme="minorHAnsi" w:hAnsiTheme="minorHAnsi" w:cstheme="minorHAnsi"/>
          <w:b/>
          <w:sz w:val="22"/>
          <w:szCs w:val="22"/>
        </w:rPr>
        <w:t xml:space="preserve">Občina Kidričevo brezplačno, na podlagi darilne pogodbe, pridobi nepremičnino parc. št. 722/5, </w:t>
      </w:r>
      <w:proofErr w:type="spellStart"/>
      <w:r w:rsidRPr="005E1702">
        <w:rPr>
          <w:rFonts w:asciiTheme="minorHAnsi" w:hAnsiTheme="minorHAnsi" w:cstheme="minorHAnsi"/>
          <w:b/>
          <w:sz w:val="22"/>
          <w:szCs w:val="22"/>
        </w:rPr>
        <w:t>k.o</w:t>
      </w:r>
      <w:proofErr w:type="spellEnd"/>
      <w:r w:rsidRPr="005E1702">
        <w:rPr>
          <w:rFonts w:asciiTheme="minorHAnsi" w:hAnsiTheme="minorHAnsi" w:cstheme="minorHAnsi"/>
          <w:b/>
          <w:sz w:val="22"/>
          <w:szCs w:val="22"/>
        </w:rPr>
        <w:t>. (394) Gerečja vas, zemljišče v izmeri 49 m</w:t>
      </w:r>
      <w:r w:rsidRPr="005E1702">
        <w:rPr>
          <w:rFonts w:asciiTheme="minorHAnsi" w:hAnsiTheme="minorHAnsi" w:cstheme="minorHAnsi"/>
          <w:b/>
          <w:sz w:val="22"/>
          <w:szCs w:val="22"/>
          <w:vertAlign w:val="superscript"/>
        </w:rPr>
        <w:t>2</w:t>
      </w:r>
      <w:r w:rsidRPr="005E1702">
        <w:rPr>
          <w:rFonts w:asciiTheme="minorHAnsi" w:hAnsiTheme="minorHAnsi" w:cstheme="minorHAnsi"/>
          <w:b/>
          <w:sz w:val="22"/>
          <w:szCs w:val="22"/>
        </w:rPr>
        <w:t>, z namenom prenosa v javno dobro.</w:t>
      </w:r>
    </w:p>
    <w:p w:rsidR="005E1702" w:rsidRPr="005E1702" w:rsidRDefault="005E1702" w:rsidP="005E1702">
      <w:pPr>
        <w:jc w:val="both"/>
        <w:rPr>
          <w:rFonts w:asciiTheme="minorHAnsi" w:hAnsiTheme="minorHAnsi" w:cstheme="minorHAnsi"/>
          <w:b/>
          <w:sz w:val="22"/>
          <w:szCs w:val="22"/>
        </w:rPr>
      </w:pPr>
      <w:r w:rsidRPr="005E1702">
        <w:rPr>
          <w:rFonts w:asciiTheme="minorHAnsi" w:hAnsiTheme="minorHAnsi" w:cstheme="minorHAnsi"/>
          <w:b/>
          <w:sz w:val="22"/>
          <w:szCs w:val="22"/>
        </w:rPr>
        <w:t>S tem sklepom se razveljavi sklep, št. 478-15/2018 z dne 2.10.2018, ki ga je Občinski svet Občine Kidričevo sprejel na svoji 29. redni seji, dne 27.9.2018.</w:t>
      </w:r>
    </w:p>
    <w:p w:rsidR="007437AE" w:rsidRDefault="007437AE" w:rsidP="00EA7D49">
      <w:pPr>
        <w:pStyle w:val="Brezrazmikov"/>
        <w:jc w:val="both"/>
      </w:pPr>
    </w:p>
    <w:p w:rsidR="007437AE" w:rsidRDefault="005E1702" w:rsidP="00EA7D49">
      <w:pPr>
        <w:pStyle w:val="Brezrazmikov"/>
        <w:jc w:val="both"/>
      </w:pPr>
      <w:r>
        <w:t xml:space="preserve">Sklep je bil soglasno sprejet. </w:t>
      </w:r>
    </w:p>
    <w:p w:rsidR="007437AE" w:rsidRDefault="007437AE" w:rsidP="00EA7D49">
      <w:pPr>
        <w:pStyle w:val="Brezrazmikov"/>
        <w:jc w:val="both"/>
      </w:pPr>
    </w:p>
    <w:p w:rsidR="007437AE" w:rsidRDefault="007437AE" w:rsidP="00EA7D49">
      <w:pPr>
        <w:pStyle w:val="Brezrazmikov"/>
        <w:jc w:val="both"/>
        <w:rPr>
          <w:b/>
        </w:rPr>
      </w:pPr>
      <w:r>
        <w:rPr>
          <w:b/>
        </w:rPr>
        <w:t>Ad. 8</w:t>
      </w:r>
    </w:p>
    <w:p w:rsidR="007437AE" w:rsidRDefault="007437AE" w:rsidP="00EA7D49">
      <w:pPr>
        <w:pStyle w:val="Brezrazmikov"/>
        <w:jc w:val="both"/>
        <w:rPr>
          <w:b/>
        </w:rPr>
      </w:pPr>
    </w:p>
    <w:p w:rsidR="003E430B" w:rsidRDefault="007377F2" w:rsidP="00EA7D49">
      <w:pPr>
        <w:pStyle w:val="Brezrazmikov"/>
        <w:jc w:val="both"/>
      </w:pPr>
      <w:r>
        <w:t xml:space="preserve">Obrazložitev </w:t>
      </w:r>
      <w:r w:rsidR="003E430B">
        <w:t>predloga za odpis dolga iz naslova neplačanih najemnin za stanovanja, katerih ni bilo mogoče izterjati, je podla gospa Zdenka Frank.</w:t>
      </w:r>
    </w:p>
    <w:p w:rsidR="003E430B" w:rsidRDefault="003E430B" w:rsidP="00EA7D49">
      <w:pPr>
        <w:pStyle w:val="Brezrazmikov"/>
        <w:jc w:val="both"/>
      </w:pPr>
    </w:p>
    <w:p w:rsidR="003E430B" w:rsidRDefault="003E430B" w:rsidP="00EA7D49">
      <w:pPr>
        <w:pStyle w:val="Brezrazmikov"/>
        <w:jc w:val="both"/>
      </w:pPr>
      <w:r>
        <w:t xml:space="preserve">Člani odbora na predlog niso imeli pripomb. </w:t>
      </w:r>
    </w:p>
    <w:p w:rsidR="007377F2" w:rsidRDefault="007377F2" w:rsidP="00EA7D49">
      <w:pPr>
        <w:pStyle w:val="Brezrazmikov"/>
        <w:jc w:val="both"/>
      </w:pPr>
    </w:p>
    <w:p w:rsidR="003E430B" w:rsidRPr="003E430B" w:rsidRDefault="007377F2" w:rsidP="003E430B">
      <w:pPr>
        <w:jc w:val="both"/>
        <w:rPr>
          <w:rFonts w:asciiTheme="minorHAnsi" w:hAnsiTheme="minorHAnsi" w:cstheme="minorHAnsi"/>
          <w:b/>
          <w:sz w:val="22"/>
          <w:szCs w:val="22"/>
        </w:rPr>
      </w:pPr>
      <w:r w:rsidRPr="003E430B">
        <w:rPr>
          <w:rFonts w:asciiTheme="minorHAnsi" w:hAnsiTheme="minorHAnsi" w:cstheme="minorHAnsi"/>
          <w:b/>
          <w:i/>
          <w:sz w:val="22"/>
          <w:u w:val="single"/>
        </w:rPr>
        <w:t>SKLEP:</w:t>
      </w:r>
      <w:r w:rsidRPr="003E430B">
        <w:rPr>
          <w:sz w:val="22"/>
        </w:rPr>
        <w:t xml:space="preserve">  </w:t>
      </w:r>
      <w:r w:rsidR="003E430B" w:rsidRPr="003E430B">
        <w:rPr>
          <w:rFonts w:asciiTheme="minorHAnsi" w:hAnsiTheme="minorHAnsi" w:cstheme="minorHAnsi"/>
          <w:b/>
          <w:sz w:val="22"/>
          <w:szCs w:val="22"/>
        </w:rPr>
        <w:t xml:space="preserve">Odbor za gospodarjenje s premoženjem predlaga občinskemu svetu Občine Kidričevo, da se odpiše dolg iz naslova neplačanih najemnin za stanovanja, katerih ni bilo mogoče izterjati.  </w:t>
      </w:r>
    </w:p>
    <w:p w:rsidR="003E430B" w:rsidRPr="003E430B" w:rsidRDefault="003E430B" w:rsidP="003E430B">
      <w:pPr>
        <w:jc w:val="both"/>
        <w:rPr>
          <w:rFonts w:asciiTheme="minorHAnsi" w:hAnsiTheme="minorHAnsi" w:cstheme="minorHAnsi"/>
          <w:b/>
          <w:sz w:val="22"/>
          <w:szCs w:val="22"/>
        </w:rPr>
      </w:pPr>
      <w:r w:rsidRPr="003E430B">
        <w:rPr>
          <w:rFonts w:asciiTheme="minorHAnsi" w:hAnsiTheme="minorHAnsi" w:cstheme="minorHAnsi"/>
          <w:b/>
          <w:sz w:val="22"/>
          <w:szCs w:val="22"/>
        </w:rPr>
        <w:t xml:space="preserve">Zaradi varstva osebnih podatkov se osebni podatki fizičnih oseb na katere se nanaša ta predlog sklepa ne razkriva. Občinski svetniki Občine Kidričevo si lahko pridobijo dodatne informacije pred sejo občinskega sveta pri občinski upravi. </w:t>
      </w:r>
    </w:p>
    <w:p w:rsidR="007377F2" w:rsidRDefault="007377F2" w:rsidP="00EA7D49">
      <w:pPr>
        <w:pStyle w:val="Brezrazmikov"/>
        <w:jc w:val="both"/>
      </w:pPr>
    </w:p>
    <w:p w:rsidR="003E430B" w:rsidRDefault="003E430B" w:rsidP="00EA7D49">
      <w:pPr>
        <w:pStyle w:val="Brezrazmikov"/>
        <w:jc w:val="both"/>
      </w:pPr>
      <w:r>
        <w:t xml:space="preserve">Sklep je bil soglasno sprejet. </w:t>
      </w:r>
    </w:p>
    <w:p w:rsidR="003E430B" w:rsidRDefault="003E430B" w:rsidP="00EA7D49">
      <w:pPr>
        <w:pStyle w:val="Brezrazmikov"/>
        <w:jc w:val="both"/>
      </w:pPr>
    </w:p>
    <w:p w:rsidR="007377F2" w:rsidRDefault="007377F2" w:rsidP="00EA7D49">
      <w:pPr>
        <w:pStyle w:val="Brezrazmikov"/>
        <w:jc w:val="both"/>
        <w:rPr>
          <w:b/>
        </w:rPr>
      </w:pPr>
      <w:r>
        <w:rPr>
          <w:b/>
        </w:rPr>
        <w:t>Ad. 9</w:t>
      </w:r>
    </w:p>
    <w:p w:rsidR="007377F2" w:rsidRDefault="007377F2" w:rsidP="00EA7D49">
      <w:pPr>
        <w:pStyle w:val="Brezrazmikov"/>
        <w:jc w:val="both"/>
        <w:rPr>
          <w:b/>
        </w:rPr>
      </w:pPr>
    </w:p>
    <w:p w:rsidR="003E430B" w:rsidRDefault="003E430B" w:rsidP="00EA7D49">
      <w:pPr>
        <w:pStyle w:val="Brezrazmikov"/>
        <w:jc w:val="both"/>
      </w:pPr>
      <w:r>
        <w:t xml:space="preserve">Gospod Marjan Petek, predsednik odbora je člane seznanil, da ga na seji občinskega sveta ne bo. </w:t>
      </w:r>
    </w:p>
    <w:p w:rsidR="003E430B" w:rsidRDefault="003E430B" w:rsidP="00EA7D49">
      <w:pPr>
        <w:pStyle w:val="Brezrazmikov"/>
        <w:jc w:val="both"/>
      </w:pPr>
    </w:p>
    <w:p w:rsidR="007377F2" w:rsidRDefault="003E430B" w:rsidP="00EA7D49">
      <w:pPr>
        <w:pStyle w:val="Brezrazmikov"/>
        <w:jc w:val="both"/>
      </w:pPr>
      <w:r>
        <w:t>Člani odbora so se d</w:t>
      </w:r>
      <w:r w:rsidR="000708CB">
        <w:t>ogovorili</w:t>
      </w:r>
      <w:r>
        <w:t>,</w:t>
      </w:r>
      <w:r w:rsidR="000708CB">
        <w:t xml:space="preserve"> da bo sklepe odbora na seji občinskega sveta zaradi odsotnosti predsednika predstavil gospod Boris Kmetec.</w:t>
      </w:r>
    </w:p>
    <w:p w:rsidR="000708CB" w:rsidRDefault="000708CB" w:rsidP="00EA7D49">
      <w:pPr>
        <w:pStyle w:val="Brezrazmikov"/>
        <w:jc w:val="both"/>
      </w:pPr>
    </w:p>
    <w:p w:rsidR="007377F2" w:rsidRDefault="007377F2" w:rsidP="00EA7D49">
      <w:pPr>
        <w:pStyle w:val="Brezrazmikov"/>
        <w:jc w:val="both"/>
      </w:pPr>
    </w:p>
    <w:p w:rsidR="007377F2" w:rsidRDefault="007377F2" w:rsidP="00EA7D49">
      <w:pPr>
        <w:pStyle w:val="Brezrazmikov"/>
        <w:jc w:val="both"/>
      </w:pPr>
      <w:r>
        <w:t xml:space="preserve">Seja je bila zaključena ob 17.45 uri </w:t>
      </w:r>
    </w:p>
    <w:p w:rsidR="007377F2" w:rsidRDefault="007377F2" w:rsidP="00EA7D49">
      <w:pPr>
        <w:pStyle w:val="Brezrazmikov"/>
        <w:jc w:val="both"/>
      </w:pPr>
    </w:p>
    <w:p w:rsidR="007377F2" w:rsidRDefault="007377F2" w:rsidP="00EA7D49">
      <w:pPr>
        <w:pStyle w:val="Brezrazmikov"/>
        <w:jc w:val="both"/>
      </w:pPr>
    </w:p>
    <w:p w:rsidR="007377F2" w:rsidRDefault="003E430B" w:rsidP="00EA7D49">
      <w:pPr>
        <w:pStyle w:val="Brezrazmikov"/>
        <w:jc w:val="both"/>
      </w:pPr>
      <w:r>
        <w:t>Zdenka Frank;</w:t>
      </w:r>
      <w:r>
        <w:tab/>
      </w:r>
      <w:r>
        <w:tab/>
      </w:r>
      <w:r>
        <w:tab/>
      </w:r>
      <w:r>
        <w:tab/>
      </w:r>
      <w:r>
        <w:tab/>
      </w:r>
      <w:r>
        <w:tab/>
      </w:r>
      <w:r>
        <w:tab/>
        <w:t>Marjan Petek;</w:t>
      </w:r>
    </w:p>
    <w:p w:rsidR="003E430B" w:rsidRDefault="003E430B" w:rsidP="00EA7D49">
      <w:pPr>
        <w:pStyle w:val="Brezrazmikov"/>
        <w:jc w:val="both"/>
      </w:pPr>
    </w:p>
    <w:p w:rsidR="003E430B" w:rsidRDefault="003E430B" w:rsidP="00EA7D49">
      <w:pPr>
        <w:pStyle w:val="Brezrazmikov"/>
        <w:jc w:val="both"/>
      </w:pPr>
      <w:r>
        <w:t>zapisnik sestavila</w:t>
      </w:r>
      <w:r>
        <w:tab/>
      </w:r>
      <w:r>
        <w:tab/>
      </w:r>
      <w:r>
        <w:tab/>
      </w:r>
      <w:r>
        <w:tab/>
      </w:r>
      <w:r>
        <w:tab/>
      </w:r>
      <w:r>
        <w:tab/>
        <w:t>predsednik odbora za</w:t>
      </w:r>
    </w:p>
    <w:p w:rsidR="003E430B" w:rsidRDefault="003E430B" w:rsidP="00EA7D49">
      <w:pPr>
        <w:pStyle w:val="Brezrazmikov"/>
        <w:jc w:val="both"/>
      </w:pPr>
      <w:r>
        <w:tab/>
      </w:r>
      <w:r>
        <w:tab/>
      </w:r>
      <w:r>
        <w:tab/>
      </w:r>
      <w:r>
        <w:tab/>
      </w:r>
      <w:r>
        <w:tab/>
      </w:r>
      <w:r>
        <w:tab/>
      </w:r>
      <w:r>
        <w:tab/>
      </w:r>
      <w:r>
        <w:tab/>
        <w:t xml:space="preserve">gospodarjenje s premoženjem </w:t>
      </w:r>
    </w:p>
    <w:p w:rsidR="007377F2" w:rsidRPr="007377F2" w:rsidRDefault="007377F2" w:rsidP="00EA7D49">
      <w:pPr>
        <w:pStyle w:val="Brezrazmikov"/>
        <w:jc w:val="both"/>
      </w:pPr>
    </w:p>
    <w:sectPr w:rsidR="007377F2" w:rsidRPr="00737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C0789"/>
    <w:multiLevelType w:val="hybridMultilevel"/>
    <w:tmpl w:val="98D6CF84"/>
    <w:lvl w:ilvl="0" w:tplc="6E4E14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49"/>
    <w:rsid w:val="000708CB"/>
    <w:rsid w:val="00073775"/>
    <w:rsid w:val="000D6798"/>
    <w:rsid w:val="003E430B"/>
    <w:rsid w:val="004666B0"/>
    <w:rsid w:val="004F44F3"/>
    <w:rsid w:val="005E1702"/>
    <w:rsid w:val="006422C4"/>
    <w:rsid w:val="007377F2"/>
    <w:rsid w:val="007437AE"/>
    <w:rsid w:val="00963298"/>
    <w:rsid w:val="00A92ECD"/>
    <w:rsid w:val="00CC55AB"/>
    <w:rsid w:val="00EA7D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6051"/>
  <w15:chartTrackingRefBased/>
  <w15:docId w15:val="{402FAC66-6E69-436D-B1AB-0FD72558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7D4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A7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7074</Characters>
  <Application>Microsoft Office Word</Application>
  <DocSecurity>4</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dcterms:created xsi:type="dcterms:W3CDTF">2019-05-21T06:55:00Z</dcterms:created>
  <dcterms:modified xsi:type="dcterms:W3CDTF">2019-05-21T06:55:00Z</dcterms:modified>
</cp:coreProperties>
</file>