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4B" w:rsidRPr="00044282" w:rsidRDefault="002B434B" w:rsidP="002B434B">
      <w:pPr>
        <w:pStyle w:val="Brezrazmikov"/>
        <w:jc w:val="center"/>
        <w:rPr>
          <w:b/>
          <w:bCs/>
        </w:rPr>
      </w:pPr>
      <w:r w:rsidRPr="00044282">
        <w:rPr>
          <w:b/>
          <w:bCs/>
          <w:noProof/>
          <w:lang w:eastAsia="sl-SI"/>
        </w:rPr>
        <w:drawing>
          <wp:inline distT="0" distB="0" distL="0" distR="0" wp14:anchorId="4901934E" wp14:editId="5C7CF5D2">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2B434B" w:rsidRPr="00044282" w:rsidRDefault="002B434B" w:rsidP="002B434B">
      <w:pPr>
        <w:pStyle w:val="Brezrazmikov"/>
        <w:jc w:val="center"/>
        <w:rPr>
          <w:b/>
          <w:bCs/>
        </w:rPr>
      </w:pPr>
    </w:p>
    <w:p w:rsidR="002B434B" w:rsidRPr="0025340F" w:rsidRDefault="002B434B" w:rsidP="002B434B">
      <w:pPr>
        <w:pStyle w:val="Brezrazmikov"/>
        <w:jc w:val="center"/>
        <w:rPr>
          <w:bCs/>
          <w:sz w:val="16"/>
        </w:rPr>
      </w:pPr>
      <w:r w:rsidRPr="0025340F">
        <w:rPr>
          <w:b/>
          <w:bCs/>
          <w:sz w:val="16"/>
        </w:rPr>
        <w:t>OBČINA KIDRIČEVO</w:t>
      </w:r>
    </w:p>
    <w:p w:rsidR="002B434B" w:rsidRPr="0025340F" w:rsidRDefault="002B434B" w:rsidP="002B434B">
      <w:pPr>
        <w:pStyle w:val="Brezrazmikov"/>
        <w:jc w:val="center"/>
        <w:rPr>
          <w:bCs/>
          <w:sz w:val="16"/>
        </w:rPr>
      </w:pPr>
      <w:r w:rsidRPr="0025340F">
        <w:rPr>
          <w:bCs/>
          <w:sz w:val="16"/>
        </w:rPr>
        <w:t>OBČINSKI SVET</w:t>
      </w:r>
    </w:p>
    <w:p w:rsidR="002B434B" w:rsidRPr="0025340F" w:rsidRDefault="002B434B" w:rsidP="002B434B">
      <w:pPr>
        <w:pStyle w:val="Brezrazmikov"/>
        <w:jc w:val="center"/>
        <w:rPr>
          <w:bCs/>
          <w:sz w:val="16"/>
        </w:rPr>
      </w:pPr>
      <w:r w:rsidRPr="0025340F">
        <w:rPr>
          <w:bCs/>
          <w:sz w:val="16"/>
        </w:rPr>
        <w:t>Kopališka ul. 14</w:t>
      </w:r>
    </w:p>
    <w:p w:rsidR="002B434B" w:rsidRPr="0025340F" w:rsidRDefault="002B434B" w:rsidP="002B434B">
      <w:pPr>
        <w:pStyle w:val="Brezrazmikov"/>
        <w:jc w:val="center"/>
        <w:rPr>
          <w:bCs/>
          <w:sz w:val="16"/>
        </w:rPr>
      </w:pPr>
      <w:r w:rsidRPr="0025340F">
        <w:rPr>
          <w:bCs/>
          <w:sz w:val="16"/>
        </w:rPr>
        <w:t>2325 Kidričevo</w:t>
      </w:r>
    </w:p>
    <w:p w:rsidR="002B434B" w:rsidRPr="00044282" w:rsidRDefault="002B434B" w:rsidP="002B434B">
      <w:pPr>
        <w:pStyle w:val="Brezrazmikov"/>
        <w:jc w:val="both"/>
      </w:pPr>
    </w:p>
    <w:p w:rsidR="00097DCE" w:rsidRDefault="00097DCE" w:rsidP="002B434B">
      <w:pPr>
        <w:pStyle w:val="Brezrazmikov"/>
        <w:jc w:val="both"/>
      </w:pPr>
    </w:p>
    <w:p w:rsidR="002B434B" w:rsidRPr="00044282" w:rsidRDefault="002B434B" w:rsidP="002B434B">
      <w:pPr>
        <w:pStyle w:val="Brezrazmikov"/>
        <w:jc w:val="both"/>
      </w:pPr>
      <w:r>
        <w:t xml:space="preserve">Številka: </w:t>
      </w:r>
      <w:r w:rsidRPr="00044282">
        <w:t>032-1/2014</w:t>
      </w:r>
    </w:p>
    <w:p w:rsidR="002B434B" w:rsidRPr="00044282" w:rsidRDefault="002B434B" w:rsidP="002B434B">
      <w:pPr>
        <w:pStyle w:val="Brezrazmikov"/>
        <w:jc w:val="both"/>
      </w:pPr>
    </w:p>
    <w:p w:rsidR="002B434B" w:rsidRPr="000A2F0A" w:rsidRDefault="002B434B" w:rsidP="002B434B">
      <w:pPr>
        <w:pStyle w:val="Brezrazmikov"/>
        <w:jc w:val="center"/>
        <w:rPr>
          <w:b/>
          <w:sz w:val="24"/>
        </w:rPr>
      </w:pPr>
      <w:r w:rsidRPr="000A2F0A">
        <w:rPr>
          <w:b/>
          <w:sz w:val="24"/>
        </w:rPr>
        <w:t>Z  A  P  I  S  N  I  K</w:t>
      </w:r>
    </w:p>
    <w:p w:rsidR="002B434B" w:rsidRDefault="002B434B" w:rsidP="002B434B">
      <w:pPr>
        <w:pStyle w:val="Brezrazmikov"/>
        <w:jc w:val="both"/>
      </w:pPr>
    </w:p>
    <w:p w:rsidR="002B434B" w:rsidRDefault="002B434B" w:rsidP="002B434B">
      <w:pPr>
        <w:pStyle w:val="Brezrazmikov"/>
        <w:jc w:val="both"/>
      </w:pPr>
    </w:p>
    <w:p w:rsidR="002B434B" w:rsidRDefault="002B434B" w:rsidP="002B434B">
      <w:pPr>
        <w:pStyle w:val="Brezrazmikov"/>
        <w:jc w:val="both"/>
      </w:pPr>
    </w:p>
    <w:p w:rsidR="002B434B" w:rsidRDefault="002B434B" w:rsidP="002B434B">
      <w:pPr>
        <w:pStyle w:val="Brezrazmikov"/>
        <w:jc w:val="both"/>
      </w:pPr>
      <w:r>
        <w:t xml:space="preserve">28. redne seje občinskega sveta občine Kidričevo, ki je bila dne 5.7.2018 ob 17. uri v sejni sobi občine Kidričevo </w:t>
      </w:r>
    </w:p>
    <w:p w:rsidR="002B434B" w:rsidRDefault="002B434B" w:rsidP="002B434B">
      <w:pPr>
        <w:pStyle w:val="Brezrazmikov"/>
        <w:jc w:val="both"/>
      </w:pPr>
    </w:p>
    <w:p w:rsidR="00097DCE" w:rsidRDefault="00097DCE" w:rsidP="002B434B">
      <w:pPr>
        <w:pStyle w:val="Brezrazmikov"/>
        <w:jc w:val="both"/>
      </w:pPr>
    </w:p>
    <w:p w:rsidR="002B434B" w:rsidRPr="00097DCE" w:rsidRDefault="00097DCE" w:rsidP="002B434B">
      <w:pPr>
        <w:pStyle w:val="Brezrazmikov"/>
        <w:jc w:val="both"/>
      </w:pPr>
      <w:r>
        <w:rPr>
          <w:b/>
        </w:rPr>
        <w:t xml:space="preserve">Prisotni: </w:t>
      </w:r>
      <w:r>
        <w:t xml:space="preserve">župan; Anton Leskovar; občinski svet; </w:t>
      </w:r>
      <w:r w:rsidR="00A71FAA">
        <w:t xml:space="preserve">Nuša Ferenčič, Milan Fideršek, Anton Frangež, Miran </w:t>
      </w:r>
      <w:proofErr w:type="spellStart"/>
      <w:r w:rsidR="00A71FAA">
        <w:t>Golub</w:t>
      </w:r>
      <w:proofErr w:type="spellEnd"/>
      <w:r w:rsidR="00A71FAA">
        <w:t xml:space="preserve">, Slavko Krajnc, Srečko Lah, Danilo Lendero, Stanislav Lampič, Marjeta Likavec, Anton </w:t>
      </w:r>
      <w:proofErr w:type="spellStart"/>
      <w:r w:rsidR="00A71FAA">
        <w:t>Panikvar</w:t>
      </w:r>
      <w:proofErr w:type="spellEnd"/>
      <w:r w:rsidR="00A71FAA">
        <w:t>, Marjan Petek, Bogdan Potočnik, Anja Rajher, Milan Strmšek, Branko Valentan, Ivanka Korez; občinska uprava; Zdenka Frank, Mojca Meško in Tatjana Kačičnik</w:t>
      </w:r>
    </w:p>
    <w:p w:rsidR="00097DCE" w:rsidRDefault="00097DCE" w:rsidP="002B434B">
      <w:pPr>
        <w:pStyle w:val="Brezrazmikov"/>
        <w:jc w:val="both"/>
        <w:rPr>
          <w:b/>
        </w:rPr>
      </w:pPr>
    </w:p>
    <w:p w:rsidR="00097DCE" w:rsidRDefault="00097DCE" w:rsidP="002B434B">
      <w:pPr>
        <w:pStyle w:val="Brezrazmikov"/>
        <w:jc w:val="both"/>
        <w:rPr>
          <w:b/>
        </w:rPr>
      </w:pPr>
    </w:p>
    <w:p w:rsidR="00097DCE" w:rsidRPr="00097DCE" w:rsidRDefault="00097DCE" w:rsidP="002B434B">
      <w:pPr>
        <w:pStyle w:val="Brezrazmikov"/>
        <w:jc w:val="both"/>
      </w:pPr>
      <w:r>
        <w:rPr>
          <w:b/>
        </w:rPr>
        <w:t xml:space="preserve">Odsotni: </w:t>
      </w:r>
      <w:r>
        <w:t xml:space="preserve">Karmen </w:t>
      </w:r>
      <w:proofErr w:type="spellStart"/>
      <w:r>
        <w:t>Modec</w:t>
      </w:r>
      <w:proofErr w:type="spellEnd"/>
      <w:r>
        <w:t xml:space="preserve"> (se je upravičila</w:t>
      </w:r>
    </w:p>
    <w:p w:rsidR="002B434B" w:rsidRDefault="002B434B" w:rsidP="002B434B">
      <w:pPr>
        <w:pStyle w:val="Brezrazmikov"/>
        <w:jc w:val="both"/>
      </w:pPr>
    </w:p>
    <w:p w:rsidR="006D3E89" w:rsidRPr="006D3E89" w:rsidRDefault="006D3E89" w:rsidP="002B434B">
      <w:pPr>
        <w:pStyle w:val="Brezrazmikov"/>
        <w:jc w:val="both"/>
      </w:pPr>
      <w:r>
        <w:rPr>
          <w:b/>
        </w:rPr>
        <w:t xml:space="preserve">Vabljeni: </w:t>
      </w:r>
      <w:r>
        <w:t>Igor Levstik, PP Ptuj</w:t>
      </w:r>
    </w:p>
    <w:p w:rsidR="002B434B" w:rsidRDefault="002B434B" w:rsidP="002B434B">
      <w:pPr>
        <w:pStyle w:val="Brezrazmikov"/>
        <w:jc w:val="both"/>
      </w:pPr>
    </w:p>
    <w:p w:rsidR="002B434B" w:rsidRDefault="002B434B" w:rsidP="002B434B">
      <w:pPr>
        <w:pStyle w:val="Brezrazmikov"/>
        <w:jc w:val="both"/>
      </w:pPr>
      <w:r>
        <w:t xml:space="preserve">Sejo je vodil gospod župan Anton Leskovar. </w:t>
      </w:r>
      <w:r w:rsidR="00097DCE">
        <w:t xml:space="preserve">Ugotovil je, da je na seji prisotnih </w:t>
      </w:r>
      <w:r w:rsidR="00A71FAA">
        <w:t>15</w:t>
      </w:r>
      <w:r w:rsidR="00097DCE">
        <w:t xml:space="preserve">   članov občinskega sveta.</w:t>
      </w:r>
      <w:r w:rsidR="00A71FAA">
        <w:t xml:space="preserve"> Gospod Milan Strmšek bo na sejo nekoliko zamudil. </w:t>
      </w:r>
    </w:p>
    <w:p w:rsidR="00097DCE" w:rsidRDefault="00097DCE" w:rsidP="002B434B">
      <w:pPr>
        <w:pStyle w:val="Brezrazmikov"/>
        <w:jc w:val="both"/>
      </w:pPr>
    </w:p>
    <w:p w:rsidR="00097DCE" w:rsidRDefault="00097DCE" w:rsidP="002B434B">
      <w:pPr>
        <w:pStyle w:val="Brezrazmikov"/>
        <w:jc w:val="both"/>
      </w:pPr>
      <w:r>
        <w:t>Gospod župan je dal v razpravo zapisnik 27. redne seje občinskega sveta.</w:t>
      </w:r>
    </w:p>
    <w:p w:rsidR="00A71FAA" w:rsidRDefault="00A71FAA" w:rsidP="002B434B">
      <w:pPr>
        <w:pStyle w:val="Brezrazmikov"/>
        <w:jc w:val="both"/>
      </w:pPr>
    </w:p>
    <w:p w:rsidR="00A71FAA" w:rsidRDefault="00A71FAA" w:rsidP="002B434B">
      <w:pPr>
        <w:pStyle w:val="Brezrazmikov"/>
        <w:jc w:val="both"/>
      </w:pPr>
      <w:r>
        <w:t xml:space="preserve">O zapisniku ni bilo razprave. </w:t>
      </w:r>
    </w:p>
    <w:p w:rsidR="00097DCE" w:rsidRDefault="00097DCE" w:rsidP="002B434B">
      <w:pPr>
        <w:pStyle w:val="Brezrazmikov"/>
        <w:jc w:val="both"/>
      </w:pPr>
    </w:p>
    <w:p w:rsidR="00A71FAA" w:rsidRDefault="00A71FAA" w:rsidP="002B434B">
      <w:pPr>
        <w:pStyle w:val="Brezrazmikov"/>
        <w:jc w:val="both"/>
      </w:pPr>
      <w:r>
        <w:rPr>
          <w:b/>
          <w:i/>
          <w:u w:val="single"/>
        </w:rPr>
        <w:t xml:space="preserve">SKLEP: </w:t>
      </w:r>
      <w:r>
        <w:t xml:space="preserve">Občinski svet Občine Kidričevo potrjuje zapisnik 27. redne seje občinskega sveta. </w:t>
      </w:r>
    </w:p>
    <w:p w:rsidR="00A71FAA" w:rsidRDefault="00A71FAA" w:rsidP="002B434B">
      <w:pPr>
        <w:pStyle w:val="Brezrazmikov"/>
        <w:jc w:val="both"/>
      </w:pPr>
    </w:p>
    <w:p w:rsidR="006D3E89" w:rsidRDefault="00A71FAA" w:rsidP="002B434B">
      <w:pPr>
        <w:pStyle w:val="Brezrazmikov"/>
        <w:jc w:val="both"/>
      </w:pPr>
      <w:r>
        <w:t xml:space="preserve">Sklep je bil soglasno sprejet. Glasovalo je 15 članov občinskega sveta, kolikor jih je bilo na seji prisotnih. </w:t>
      </w:r>
    </w:p>
    <w:p w:rsidR="006D3E89" w:rsidRDefault="006D3E89" w:rsidP="002B434B">
      <w:pPr>
        <w:pStyle w:val="Brezrazmikov"/>
        <w:jc w:val="both"/>
      </w:pPr>
    </w:p>
    <w:p w:rsidR="00097DCE" w:rsidRDefault="00097DCE" w:rsidP="002B434B">
      <w:pPr>
        <w:pStyle w:val="Brezrazmikov"/>
        <w:jc w:val="both"/>
      </w:pPr>
      <w:r>
        <w:t>Gospod župan je dal v razpravo predlog dnevnega reda, katerega so člani občinskega sveta prejeli v z vabilom.</w:t>
      </w:r>
    </w:p>
    <w:p w:rsidR="002B434B" w:rsidRDefault="002B434B" w:rsidP="002B434B">
      <w:pPr>
        <w:pStyle w:val="Brezrazmikov"/>
        <w:jc w:val="both"/>
      </w:pPr>
    </w:p>
    <w:p w:rsidR="002B434B" w:rsidRDefault="006D3E89" w:rsidP="002B434B">
      <w:pPr>
        <w:pStyle w:val="Brezrazmikov"/>
        <w:jc w:val="both"/>
      </w:pPr>
      <w:r>
        <w:t>Gospod župan je opozoril na</w:t>
      </w:r>
      <w:r w:rsidR="00A71FAA">
        <w:t xml:space="preserve"> predlagani </w:t>
      </w:r>
      <w:r>
        <w:t xml:space="preserve"> 5 in 6 točko</w:t>
      </w:r>
      <w:r w:rsidR="00A71FAA">
        <w:t xml:space="preserve"> predloga dnevnega reda, </w:t>
      </w:r>
      <w:r>
        <w:t xml:space="preserve"> kjer se </w:t>
      </w:r>
      <w:r w:rsidR="00CB5BE5">
        <w:t>p</w:t>
      </w:r>
      <w:r>
        <w:t>redlaga skrajšani postopek</w:t>
      </w:r>
      <w:r w:rsidR="00CB5BE5">
        <w:t>.</w:t>
      </w:r>
      <w:r>
        <w:t xml:space="preserve"> </w:t>
      </w:r>
    </w:p>
    <w:p w:rsidR="00A71FAA" w:rsidRDefault="00A71FAA" w:rsidP="002B434B">
      <w:pPr>
        <w:pStyle w:val="Brezrazmikov"/>
        <w:jc w:val="both"/>
      </w:pPr>
    </w:p>
    <w:p w:rsidR="00A71FAA" w:rsidRDefault="00A71FAA" w:rsidP="002B434B">
      <w:pPr>
        <w:pStyle w:val="Brezrazmikov"/>
        <w:jc w:val="both"/>
      </w:pPr>
      <w:r>
        <w:t xml:space="preserve">O predlogu dnevnega reda ni bilo razprave. </w:t>
      </w:r>
    </w:p>
    <w:p w:rsidR="00A71FAA" w:rsidRDefault="00A71FAA" w:rsidP="002B434B">
      <w:pPr>
        <w:pStyle w:val="Brezrazmikov"/>
        <w:jc w:val="both"/>
      </w:pPr>
    </w:p>
    <w:p w:rsidR="00A71FAA" w:rsidRDefault="00A71FAA" w:rsidP="002B434B">
      <w:pPr>
        <w:pStyle w:val="Brezrazmikov"/>
        <w:jc w:val="both"/>
      </w:pPr>
      <w:r>
        <w:t xml:space="preserve">Gospod župan je predlagal, da se predlagani predlog dnevnega reda sprejme. </w:t>
      </w:r>
    </w:p>
    <w:p w:rsidR="00A71FAA" w:rsidRDefault="00A71FAA" w:rsidP="002B434B">
      <w:pPr>
        <w:pStyle w:val="Brezrazmikov"/>
        <w:jc w:val="both"/>
      </w:pPr>
    </w:p>
    <w:p w:rsidR="006D3E89" w:rsidRDefault="006D3E89" w:rsidP="002B434B">
      <w:pPr>
        <w:pStyle w:val="Brezrazmikov"/>
        <w:jc w:val="both"/>
      </w:pPr>
    </w:p>
    <w:p w:rsidR="002B434B" w:rsidRDefault="002B434B" w:rsidP="002B434B">
      <w:pPr>
        <w:pStyle w:val="Brezrazmikov"/>
        <w:jc w:val="both"/>
        <w:rPr>
          <w:b/>
        </w:rPr>
      </w:pPr>
      <w:r>
        <w:rPr>
          <w:b/>
        </w:rPr>
        <w:lastRenderedPageBreak/>
        <w:t>Dnevni red:</w:t>
      </w:r>
    </w:p>
    <w:p w:rsidR="002B434B" w:rsidRDefault="002B434B" w:rsidP="002B434B">
      <w:pPr>
        <w:pStyle w:val="Brezrazmikov"/>
        <w:jc w:val="both"/>
        <w:rPr>
          <w:b/>
        </w:rPr>
      </w:pPr>
    </w:p>
    <w:p w:rsidR="002B434B" w:rsidRDefault="002B434B" w:rsidP="002B434B">
      <w:pPr>
        <w:pStyle w:val="Brezrazmikov"/>
        <w:numPr>
          <w:ilvl w:val="0"/>
          <w:numId w:val="1"/>
        </w:numPr>
        <w:jc w:val="both"/>
      </w:pPr>
      <w:r>
        <w:t>Informacija o varnostnih pojavih na območju Občine Kidričevo v letu 2017</w:t>
      </w:r>
    </w:p>
    <w:p w:rsidR="002B434B" w:rsidRDefault="002B434B" w:rsidP="002B434B">
      <w:pPr>
        <w:pStyle w:val="Brezrazmikov"/>
        <w:numPr>
          <w:ilvl w:val="0"/>
          <w:numId w:val="1"/>
        </w:numPr>
        <w:jc w:val="both"/>
      </w:pPr>
      <w:r>
        <w:t>Rebalans 2 proračuna Občine Kidričevo za leto 2018</w:t>
      </w:r>
    </w:p>
    <w:p w:rsidR="002B434B" w:rsidRDefault="002B434B" w:rsidP="002B434B">
      <w:pPr>
        <w:pStyle w:val="Brezrazmikov"/>
        <w:numPr>
          <w:ilvl w:val="0"/>
          <w:numId w:val="3"/>
        </w:numPr>
        <w:jc w:val="both"/>
      </w:pPr>
      <w:r>
        <w:t>Načrt ravnanja s stvarnim premoženjem Občine Kidričevo za leto 2018</w:t>
      </w:r>
    </w:p>
    <w:p w:rsidR="002B434B" w:rsidRDefault="002B434B" w:rsidP="002B434B">
      <w:pPr>
        <w:pStyle w:val="Brezrazmikov"/>
        <w:numPr>
          <w:ilvl w:val="0"/>
          <w:numId w:val="3"/>
        </w:numPr>
        <w:jc w:val="both"/>
      </w:pPr>
      <w:r>
        <w:t>Sklep o nepredvidenih pravnih poslov, ki niso zajeti v Načrtu ravnanja s stvarnim premoženjem Občine Kidričevo za leto 2018</w:t>
      </w:r>
    </w:p>
    <w:p w:rsidR="002B434B" w:rsidRDefault="002B434B" w:rsidP="002B434B">
      <w:pPr>
        <w:pStyle w:val="Brezrazmikov"/>
        <w:numPr>
          <w:ilvl w:val="0"/>
          <w:numId w:val="3"/>
        </w:numPr>
        <w:jc w:val="both"/>
      </w:pPr>
      <w:r>
        <w:t>Spremembe kadrovskega načrta Občine Kidričevo za leto 2018</w:t>
      </w:r>
    </w:p>
    <w:p w:rsidR="002B434B" w:rsidRDefault="002B434B" w:rsidP="002B434B">
      <w:pPr>
        <w:pStyle w:val="Brezrazmikov"/>
        <w:numPr>
          <w:ilvl w:val="0"/>
          <w:numId w:val="1"/>
        </w:numPr>
        <w:jc w:val="both"/>
      </w:pPr>
      <w:r>
        <w:t>Odlok o ustanovitvi skupne občinske uprave občin v Spodnjem Podravju, druga obravnava</w:t>
      </w:r>
    </w:p>
    <w:p w:rsidR="002B434B" w:rsidRDefault="002B434B" w:rsidP="002B434B">
      <w:pPr>
        <w:pStyle w:val="Brezrazmikov"/>
        <w:numPr>
          <w:ilvl w:val="0"/>
          <w:numId w:val="1"/>
        </w:numPr>
        <w:jc w:val="both"/>
      </w:pPr>
      <w:r>
        <w:t>Odlok o turistični in promocijski taksi v Občini Kidričevo, druga obravnava</w:t>
      </w:r>
    </w:p>
    <w:p w:rsidR="002B434B" w:rsidRDefault="002B434B" w:rsidP="002B434B">
      <w:pPr>
        <w:pStyle w:val="Brezrazmikov"/>
        <w:numPr>
          <w:ilvl w:val="0"/>
          <w:numId w:val="1"/>
        </w:numPr>
        <w:jc w:val="both"/>
      </w:pPr>
      <w:r>
        <w:t>Odlok o spremembi Odloka o razglasitvi gozdov s posebnim namenom v Občini Kidričevo, skrajšani postopek</w:t>
      </w:r>
    </w:p>
    <w:p w:rsidR="002B434B" w:rsidRDefault="002B434B" w:rsidP="002B434B">
      <w:pPr>
        <w:pStyle w:val="Brezrazmikov"/>
        <w:numPr>
          <w:ilvl w:val="0"/>
          <w:numId w:val="1"/>
        </w:numPr>
        <w:jc w:val="both"/>
      </w:pPr>
      <w:r>
        <w:t xml:space="preserve">Odlok o spremembah in dopolnitvah Odloka o ustanovitvi javnega zavoda Zdravstveni dom Ptuj, skrajšani postopek </w:t>
      </w:r>
    </w:p>
    <w:p w:rsidR="002B434B" w:rsidRDefault="002B434B" w:rsidP="002B434B">
      <w:pPr>
        <w:pStyle w:val="Brezrazmikov"/>
        <w:numPr>
          <w:ilvl w:val="0"/>
          <w:numId w:val="1"/>
        </w:numPr>
        <w:jc w:val="both"/>
      </w:pPr>
      <w:r>
        <w:t>Normativi in vrste oddelkov v enoti vrtca pri</w:t>
      </w:r>
    </w:p>
    <w:p w:rsidR="002B434B" w:rsidRDefault="002B434B" w:rsidP="002B434B">
      <w:pPr>
        <w:pStyle w:val="Brezrazmikov"/>
        <w:numPr>
          <w:ilvl w:val="0"/>
          <w:numId w:val="2"/>
        </w:numPr>
        <w:jc w:val="both"/>
      </w:pPr>
      <w:r>
        <w:t>Osnovni šoli Kidričevo</w:t>
      </w:r>
    </w:p>
    <w:p w:rsidR="002B434B" w:rsidRDefault="002B434B" w:rsidP="002B434B">
      <w:pPr>
        <w:pStyle w:val="Brezrazmikov"/>
        <w:numPr>
          <w:ilvl w:val="0"/>
          <w:numId w:val="2"/>
        </w:numPr>
        <w:jc w:val="both"/>
      </w:pPr>
      <w:r>
        <w:t>Osnovni šoli Cirkovce</w:t>
      </w:r>
    </w:p>
    <w:p w:rsidR="002B434B" w:rsidRDefault="002B434B" w:rsidP="002B434B">
      <w:pPr>
        <w:pStyle w:val="Brezrazmikov"/>
        <w:numPr>
          <w:ilvl w:val="0"/>
          <w:numId w:val="1"/>
        </w:numPr>
        <w:jc w:val="both"/>
      </w:pPr>
      <w:r>
        <w:t>Soglasje k sistemizaciji delovnih mest v enoti vrtca pri</w:t>
      </w:r>
    </w:p>
    <w:p w:rsidR="002B434B" w:rsidRDefault="002B434B" w:rsidP="002B434B">
      <w:pPr>
        <w:pStyle w:val="Brezrazmikov"/>
        <w:numPr>
          <w:ilvl w:val="0"/>
          <w:numId w:val="2"/>
        </w:numPr>
        <w:jc w:val="both"/>
      </w:pPr>
      <w:r>
        <w:t>Osnovni šoli Kidričevo</w:t>
      </w:r>
    </w:p>
    <w:p w:rsidR="002B434B" w:rsidRDefault="002B434B" w:rsidP="002B434B">
      <w:pPr>
        <w:pStyle w:val="Brezrazmikov"/>
        <w:numPr>
          <w:ilvl w:val="0"/>
          <w:numId w:val="2"/>
        </w:numPr>
        <w:jc w:val="both"/>
      </w:pPr>
      <w:r>
        <w:t>Osnovni šoli Cirkovce</w:t>
      </w:r>
    </w:p>
    <w:p w:rsidR="002B434B" w:rsidRDefault="002B434B" w:rsidP="002B434B">
      <w:pPr>
        <w:pStyle w:val="Brezrazmikov"/>
        <w:numPr>
          <w:ilvl w:val="0"/>
          <w:numId w:val="1"/>
        </w:numPr>
        <w:jc w:val="both"/>
      </w:pPr>
      <w:r>
        <w:t>Odpiralni in zapiralni čas enote vrtca</w:t>
      </w:r>
    </w:p>
    <w:p w:rsidR="002B434B" w:rsidRDefault="002B434B" w:rsidP="002B434B">
      <w:pPr>
        <w:pStyle w:val="Brezrazmikov"/>
        <w:numPr>
          <w:ilvl w:val="0"/>
          <w:numId w:val="2"/>
        </w:numPr>
        <w:jc w:val="both"/>
      </w:pPr>
      <w:r>
        <w:t>Osnovne šole Kidričevo</w:t>
      </w:r>
    </w:p>
    <w:p w:rsidR="002B434B" w:rsidRDefault="002B434B" w:rsidP="002B434B">
      <w:pPr>
        <w:pStyle w:val="Brezrazmikov"/>
        <w:numPr>
          <w:ilvl w:val="0"/>
          <w:numId w:val="2"/>
        </w:numPr>
        <w:jc w:val="both"/>
      </w:pPr>
      <w:r>
        <w:t>Osnovne šole Cirkovce</w:t>
      </w:r>
    </w:p>
    <w:p w:rsidR="002B434B" w:rsidRDefault="002B434B" w:rsidP="002B434B">
      <w:pPr>
        <w:pStyle w:val="Brezrazmikov"/>
        <w:numPr>
          <w:ilvl w:val="0"/>
          <w:numId w:val="1"/>
        </w:numPr>
        <w:jc w:val="both"/>
      </w:pPr>
      <w:r>
        <w:t>Predlog za izbris zaznambe prepovedi odtujite in obremenitve premoženja</w:t>
      </w:r>
    </w:p>
    <w:p w:rsidR="002B434B" w:rsidRDefault="002B434B" w:rsidP="002B434B">
      <w:pPr>
        <w:pStyle w:val="Brezrazmikov"/>
        <w:numPr>
          <w:ilvl w:val="0"/>
          <w:numId w:val="1"/>
        </w:numPr>
        <w:jc w:val="both"/>
      </w:pPr>
      <w:r>
        <w:t>Predlog sklepa, da se v zapuščinski zadevi ne odpove pravici do povračila pomoči oz. omejitvi dedovanja</w:t>
      </w:r>
    </w:p>
    <w:p w:rsidR="002B434B" w:rsidRDefault="002B434B" w:rsidP="002B434B">
      <w:pPr>
        <w:pStyle w:val="Brezrazmikov"/>
        <w:numPr>
          <w:ilvl w:val="0"/>
          <w:numId w:val="1"/>
        </w:numPr>
        <w:jc w:val="both"/>
      </w:pPr>
      <w:r>
        <w:t>Poročilo nadzornega odbora</w:t>
      </w:r>
    </w:p>
    <w:p w:rsidR="002B434B" w:rsidRPr="00FE495E" w:rsidRDefault="002B434B" w:rsidP="002B434B">
      <w:pPr>
        <w:pStyle w:val="Brezrazmikov"/>
        <w:numPr>
          <w:ilvl w:val="0"/>
          <w:numId w:val="1"/>
        </w:numPr>
        <w:jc w:val="both"/>
      </w:pPr>
      <w:r>
        <w:t>Vprašanja in pobude</w:t>
      </w:r>
    </w:p>
    <w:p w:rsidR="002B434B" w:rsidRPr="002B434B" w:rsidRDefault="002B434B" w:rsidP="002B434B">
      <w:pPr>
        <w:pStyle w:val="Brezrazmikov"/>
        <w:jc w:val="both"/>
        <w:rPr>
          <w:b/>
        </w:rPr>
      </w:pPr>
    </w:p>
    <w:p w:rsidR="00FC4EE8" w:rsidRDefault="00A71FAA" w:rsidP="002B434B">
      <w:pPr>
        <w:pStyle w:val="Brezrazmikov"/>
        <w:jc w:val="both"/>
      </w:pPr>
      <w:r>
        <w:t xml:space="preserve">Dnevni red je bil soglasno sprejet. Glasovalo je 15 članov občinskega sveta, kolikor jih je bilo na seji prisotnih. </w:t>
      </w:r>
    </w:p>
    <w:p w:rsidR="006D3E89" w:rsidRDefault="006D3E89" w:rsidP="002B434B">
      <w:pPr>
        <w:pStyle w:val="Brezrazmikov"/>
        <w:jc w:val="both"/>
      </w:pPr>
    </w:p>
    <w:p w:rsidR="006D3E89" w:rsidRDefault="006D3E89" w:rsidP="002B434B">
      <w:pPr>
        <w:pStyle w:val="Brezrazmikov"/>
        <w:jc w:val="both"/>
        <w:rPr>
          <w:b/>
        </w:rPr>
      </w:pPr>
      <w:r>
        <w:rPr>
          <w:b/>
        </w:rPr>
        <w:t>Ad. 1</w:t>
      </w:r>
    </w:p>
    <w:p w:rsidR="006D3E89" w:rsidRDefault="006D3E89" w:rsidP="002B434B">
      <w:pPr>
        <w:pStyle w:val="Brezrazmikov"/>
        <w:jc w:val="both"/>
        <w:rPr>
          <w:b/>
        </w:rPr>
      </w:pPr>
    </w:p>
    <w:p w:rsidR="006D3E89" w:rsidRDefault="00A71FAA" w:rsidP="002B434B">
      <w:pPr>
        <w:pStyle w:val="Brezrazmikov"/>
        <w:jc w:val="both"/>
      </w:pPr>
      <w:r>
        <w:t>Informacije o varnostnih pojavih na območju Občine Kidričevo v letu 2017 je p</w:t>
      </w:r>
      <w:r w:rsidR="006D3E89">
        <w:t xml:space="preserve">odal </w:t>
      </w:r>
      <w:r>
        <w:t xml:space="preserve">gospod Igor Levstik, </w:t>
      </w:r>
      <w:r w:rsidR="006D3E89">
        <w:t>predstavnik P</w:t>
      </w:r>
      <w:r>
        <w:t>olicijske postaje Ptuj. Informacijo o var</w:t>
      </w:r>
      <w:r w:rsidR="006D3E89">
        <w:t>n</w:t>
      </w:r>
      <w:r>
        <w:t>o</w:t>
      </w:r>
      <w:r w:rsidR="006D3E89">
        <w:t xml:space="preserve">stnih pojavih so člani občinskega sveta prejeli z vabilom. </w:t>
      </w:r>
    </w:p>
    <w:p w:rsidR="006D3E89" w:rsidRDefault="006D3E89" w:rsidP="002B434B">
      <w:pPr>
        <w:pStyle w:val="Brezrazmikov"/>
        <w:jc w:val="both"/>
      </w:pPr>
      <w:r>
        <w:t>Policijska postaja Ptuj se srečuje z velikim problem zasedenost</w:t>
      </w:r>
      <w:r w:rsidR="00A71FAA">
        <w:t>i</w:t>
      </w:r>
      <w:r>
        <w:t xml:space="preserve"> delovn</w:t>
      </w:r>
      <w:r w:rsidR="00A71FAA">
        <w:t>ih mest, saj so 60 % zasedeni</w:t>
      </w:r>
      <w:r>
        <w:t>, ponovno</w:t>
      </w:r>
      <w:r w:rsidR="00A71FAA">
        <w:t xml:space="preserve"> pa </w:t>
      </w:r>
      <w:r>
        <w:t>se srečujejo z begunsko problematiko. Kot vodenje policijskega okoliša se z občani več t</w:t>
      </w:r>
      <w:r w:rsidR="00A71FAA">
        <w:t xml:space="preserve">oliko </w:t>
      </w:r>
      <w:r>
        <w:t xml:space="preserve"> ne srečujejo</w:t>
      </w:r>
      <w:r w:rsidR="00A71FAA">
        <w:t>, kot bi se pričakovalo in so se v preteklosti</w:t>
      </w:r>
      <w:r>
        <w:t>.</w:t>
      </w:r>
    </w:p>
    <w:p w:rsidR="006D3E89" w:rsidRDefault="00A71FAA" w:rsidP="002B434B">
      <w:pPr>
        <w:pStyle w:val="Brezrazmikov"/>
        <w:jc w:val="both"/>
      </w:pPr>
      <w:r>
        <w:t>V preteklem letu ugotavljajo, da se p</w:t>
      </w:r>
      <w:r w:rsidR="006D3E89">
        <w:t>ovečuje  družinsk</w:t>
      </w:r>
      <w:r w:rsidR="00521C74">
        <w:t>o</w:t>
      </w:r>
      <w:r w:rsidR="006D3E89">
        <w:t xml:space="preserve"> nasilja. Prioriteta dela je zato na izvajanju družinskega nasilja.</w:t>
      </w:r>
    </w:p>
    <w:p w:rsidR="006D3E89" w:rsidRDefault="006D3E89" w:rsidP="002B434B">
      <w:pPr>
        <w:pStyle w:val="Brezrazmikov"/>
        <w:jc w:val="both"/>
      </w:pPr>
      <w:r>
        <w:t>Kar se tiče javnega reda in miru ni nekih problemov.</w:t>
      </w:r>
    </w:p>
    <w:p w:rsidR="006D3E89" w:rsidRDefault="006D3E89" w:rsidP="002B434B">
      <w:pPr>
        <w:pStyle w:val="Brezrazmikov"/>
        <w:jc w:val="both"/>
      </w:pPr>
      <w:r>
        <w:t>Pr</w:t>
      </w:r>
      <w:r w:rsidR="00521C74">
        <w:t>oblem pa je križišče za Kungoto pri Ptuju</w:t>
      </w:r>
      <w:r>
        <w:t xml:space="preserve">, kjer se povečujejo prometne nesreče tudi s smrtnim izidom, in hudimi telesnimi poškodbami. </w:t>
      </w:r>
    </w:p>
    <w:p w:rsidR="006D3E89" w:rsidRDefault="006D3E89" w:rsidP="002B434B">
      <w:pPr>
        <w:pStyle w:val="Brezrazmikov"/>
        <w:jc w:val="both"/>
      </w:pPr>
    </w:p>
    <w:p w:rsidR="006D3E89" w:rsidRDefault="006D3E89" w:rsidP="002B434B">
      <w:pPr>
        <w:pStyle w:val="Brezrazmikov"/>
        <w:jc w:val="both"/>
      </w:pPr>
      <w:r>
        <w:t>Gospod župan je glede križišča povedal, da je bil ses</w:t>
      </w:r>
      <w:r w:rsidR="00A42B57">
        <w:t xml:space="preserve">tanek z </w:t>
      </w:r>
      <w:r>
        <w:t xml:space="preserve"> direkcijo za cesto. Občina se nagiba </w:t>
      </w:r>
      <w:r w:rsidR="00521C74">
        <w:t>z</w:t>
      </w:r>
      <w:r>
        <w:t>a</w:t>
      </w:r>
      <w:r w:rsidR="00521C74">
        <w:t xml:space="preserve"> ureditev</w:t>
      </w:r>
      <w:r>
        <w:t xml:space="preserve"> krožišče, št</w:t>
      </w:r>
      <w:r w:rsidR="005C3F67">
        <w:t>u</w:t>
      </w:r>
      <w:r>
        <w:t>dija pa je pokazala</w:t>
      </w:r>
      <w:r w:rsidR="00521C74">
        <w:t>, da je</w:t>
      </w:r>
      <w:r>
        <w:t xml:space="preserve"> boljš</w:t>
      </w:r>
      <w:r w:rsidR="00521C74">
        <w:t>a</w:t>
      </w:r>
      <w:r>
        <w:t xml:space="preserve"> rešitev </w:t>
      </w:r>
      <w:r w:rsidR="00521C74">
        <w:t xml:space="preserve"> ureditev križišča s</w:t>
      </w:r>
      <w:r>
        <w:t xml:space="preserve"> semafor</w:t>
      </w:r>
      <w:r w:rsidR="005C3F67">
        <w:t>j</w:t>
      </w:r>
      <w:r w:rsidR="00521C74">
        <w:t>i</w:t>
      </w:r>
      <w:r>
        <w:t>. Še letos bo objavljen ra</w:t>
      </w:r>
      <w:r w:rsidR="00521C74">
        <w:t>z</w:t>
      </w:r>
      <w:r>
        <w:t xml:space="preserve">pis za ureditev </w:t>
      </w:r>
      <w:r w:rsidR="00521C74">
        <w:t>štirih</w:t>
      </w:r>
      <w:r>
        <w:t xml:space="preserve"> križišč, začetek izvedbe pa bo leta 2019. Pričela se bo izdelava prometne študije za križišče Starošince. </w:t>
      </w:r>
    </w:p>
    <w:p w:rsidR="006D3E89" w:rsidRDefault="006D3E89" w:rsidP="002B434B">
      <w:pPr>
        <w:pStyle w:val="Brezrazmikov"/>
        <w:jc w:val="both"/>
      </w:pPr>
      <w:r>
        <w:t xml:space="preserve">Delale se bodo tudi klančine. </w:t>
      </w:r>
    </w:p>
    <w:p w:rsidR="006D3E89" w:rsidRDefault="00521C74" w:rsidP="002B434B">
      <w:pPr>
        <w:pStyle w:val="Brezrazmikov"/>
        <w:jc w:val="both"/>
      </w:pPr>
      <w:r>
        <w:lastRenderedPageBreak/>
        <w:t>Študija je pokazala, da se k</w:t>
      </w:r>
      <w:r w:rsidR="00CB5BE5">
        <w:t>rožišč</w:t>
      </w:r>
      <w:r>
        <w:t xml:space="preserve">a </w:t>
      </w:r>
      <w:r w:rsidR="00CB5BE5">
        <w:t xml:space="preserve"> ne</w:t>
      </w:r>
      <w:r>
        <w:t xml:space="preserve"> bodo delala</w:t>
      </w:r>
      <w:r w:rsidR="00CB5BE5">
        <w:t>, ker je frekv</w:t>
      </w:r>
      <w:r w:rsidR="006D3E89">
        <w:t xml:space="preserve">enca prometa večja kot je na drugih krožiščih. Ker je vsa dokumentacija pripravljena se bo v jeseni izvedel javni razpis. </w:t>
      </w:r>
    </w:p>
    <w:p w:rsidR="00A42B57" w:rsidRDefault="00A42B57" w:rsidP="002B434B">
      <w:pPr>
        <w:pStyle w:val="Brezrazmikov"/>
        <w:jc w:val="both"/>
      </w:pPr>
    </w:p>
    <w:p w:rsidR="00521C74" w:rsidRDefault="00521C74" w:rsidP="002B434B">
      <w:pPr>
        <w:pStyle w:val="Brezrazmikov"/>
        <w:jc w:val="both"/>
      </w:pPr>
      <w:r>
        <w:t xml:space="preserve">Gospod župan je dal informacije o varnostnih pojavnih na območju Občine Kidričevo v letu 2017 v razpravo. </w:t>
      </w:r>
    </w:p>
    <w:p w:rsidR="00521C74" w:rsidRDefault="00521C74" w:rsidP="002B434B">
      <w:pPr>
        <w:pStyle w:val="Brezrazmikov"/>
        <w:jc w:val="both"/>
      </w:pPr>
    </w:p>
    <w:p w:rsidR="00A42B57" w:rsidRDefault="00521C74" w:rsidP="002B434B">
      <w:pPr>
        <w:pStyle w:val="Brezrazmikov"/>
        <w:jc w:val="both"/>
      </w:pPr>
      <w:r>
        <w:t>V r</w:t>
      </w:r>
      <w:r w:rsidR="00A42B57">
        <w:t>azprav</w:t>
      </w:r>
      <w:r>
        <w:t>i so sodelovali gospod</w:t>
      </w:r>
      <w:r w:rsidR="00A42B57">
        <w:t xml:space="preserve"> Milan Fideršek</w:t>
      </w:r>
      <w:r w:rsidR="00CB5BE5">
        <w:t>,</w:t>
      </w:r>
      <w:r>
        <w:t xml:space="preserve"> gospod</w:t>
      </w:r>
      <w:r w:rsidR="00CB5BE5">
        <w:t xml:space="preserve"> Igor Levstik,</w:t>
      </w:r>
      <w:r>
        <w:t xml:space="preserve"> gospod</w:t>
      </w:r>
      <w:r w:rsidR="00CB5BE5">
        <w:t xml:space="preserve"> Slavko Krajnc, </w:t>
      </w:r>
      <w:r>
        <w:t xml:space="preserve"> gospod </w:t>
      </w:r>
      <w:r w:rsidR="009C20AD">
        <w:t xml:space="preserve">Branko Valentan, </w:t>
      </w:r>
      <w:r>
        <w:t xml:space="preserve">gospod </w:t>
      </w:r>
      <w:r w:rsidR="009C20AD">
        <w:t>Stanislav Lampič,</w:t>
      </w:r>
      <w:r>
        <w:t xml:space="preserve"> gospod Anton</w:t>
      </w:r>
      <w:r w:rsidR="009C20AD">
        <w:t xml:space="preserve"> Frangež, </w:t>
      </w:r>
      <w:r>
        <w:t xml:space="preserve">gospod </w:t>
      </w:r>
      <w:r w:rsidR="0068238A">
        <w:t xml:space="preserve">župan, </w:t>
      </w:r>
      <w:r>
        <w:t xml:space="preserve">gospod </w:t>
      </w:r>
      <w:r w:rsidR="0068238A">
        <w:t xml:space="preserve">Miran </w:t>
      </w:r>
      <w:proofErr w:type="spellStart"/>
      <w:r w:rsidR="0068238A">
        <w:t>Golub</w:t>
      </w:r>
      <w:proofErr w:type="spellEnd"/>
      <w:r w:rsidR="0068238A">
        <w:t xml:space="preserve">, </w:t>
      </w:r>
      <w:r>
        <w:t xml:space="preserve"> gospod </w:t>
      </w:r>
      <w:r w:rsidR="0068238A">
        <w:t>Milan Strmšek</w:t>
      </w:r>
    </w:p>
    <w:p w:rsidR="00CB5BE5" w:rsidRDefault="00CB5BE5" w:rsidP="002B434B">
      <w:pPr>
        <w:pStyle w:val="Brezrazmikov"/>
        <w:jc w:val="both"/>
      </w:pPr>
    </w:p>
    <w:p w:rsidR="00CB5BE5" w:rsidRDefault="00CB5BE5" w:rsidP="002B434B">
      <w:pPr>
        <w:pStyle w:val="Brezrazmikov"/>
        <w:jc w:val="both"/>
      </w:pPr>
      <w:r>
        <w:t xml:space="preserve">Razpravljavci so podali vprašanja, na katere je gospod Levstik podal odgovore. </w:t>
      </w:r>
    </w:p>
    <w:p w:rsidR="00CB5BE5" w:rsidRDefault="00CB5BE5" w:rsidP="002B434B">
      <w:pPr>
        <w:pStyle w:val="Brezrazmikov"/>
        <w:jc w:val="both"/>
      </w:pPr>
    </w:p>
    <w:p w:rsidR="00CB5BE5" w:rsidRDefault="00CB5BE5" w:rsidP="002B434B">
      <w:pPr>
        <w:pStyle w:val="Brezrazmikov"/>
        <w:jc w:val="both"/>
      </w:pPr>
      <w:r>
        <w:t xml:space="preserve">Gospod </w:t>
      </w:r>
      <w:r w:rsidR="00521C74">
        <w:t xml:space="preserve">Slavko </w:t>
      </w:r>
      <w:r>
        <w:t xml:space="preserve">Krajnc je predlagal, da bi se postavi merilec hitrosti </w:t>
      </w:r>
      <w:r w:rsidR="00521C74">
        <w:t xml:space="preserve">na tako imenovani Šikolski cesti, </w:t>
      </w:r>
      <w:r>
        <w:t>dokler se ne bi postavili semaforji.</w:t>
      </w:r>
    </w:p>
    <w:p w:rsidR="0068238A" w:rsidRDefault="0068238A" w:rsidP="002B434B">
      <w:pPr>
        <w:pStyle w:val="Brezrazmikov"/>
        <w:jc w:val="both"/>
      </w:pPr>
    </w:p>
    <w:p w:rsidR="0068238A" w:rsidRDefault="0068238A" w:rsidP="002B434B">
      <w:pPr>
        <w:pStyle w:val="Brezrazmikov"/>
        <w:jc w:val="both"/>
      </w:pPr>
      <w:r>
        <w:t xml:space="preserve">Gospod </w:t>
      </w:r>
      <w:r w:rsidR="00521C74">
        <w:t xml:space="preserve">Miran </w:t>
      </w:r>
      <w:proofErr w:type="spellStart"/>
      <w:r>
        <w:t>Golub</w:t>
      </w:r>
      <w:proofErr w:type="spellEnd"/>
      <w:r>
        <w:t xml:space="preserve"> je predlagal, da se na </w:t>
      </w:r>
      <w:r w:rsidR="00521C74">
        <w:t>tako imenovani Š</w:t>
      </w:r>
      <w:r>
        <w:t xml:space="preserve">ikolski cesti prepove vožnja tovornih vozil razen za lokalni promet. </w:t>
      </w:r>
    </w:p>
    <w:p w:rsidR="005722C2" w:rsidRDefault="005722C2" w:rsidP="002B434B">
      <w:pPr>
        <w:pStyle w:val="Brezrazmikov"/>
        <w:jc w:val="both"/>
      </w:pPr>
    </w:p>
    <w:p w:rsidR="005722C2" w:rsidRDefault="005722C2" w:rsidP="002B434B">
      <w:pPr>
        <w:pStyle w:val="Brezrazmikov"/>
        <w:jc w:val="both"/>
      </w:pPr>
      <w:r>
        <w:t xml:space="preserve">Gospo </w:t>
      </w:r>
      <w:r w:rsidR="00521C74">
        <w:t xml:space="preserve">Milan </w:t>
      </w:r>
      <w:r>
        <w:t xml:space="preserve">Strmšek je predlagal da bi imeli več merilnikov hitrosti. </w:t>
      </w:r>
    </w:p>
    <w:p w:rsidR="00CB5BE5" w:rsidRDefault="00CB5BE5" w:rsidP="002B434B">
      <w:pPr>
        <w:pStyle w:val="Brezrazmikov"/>
        <w:jc w:val="both"/>
      </w:pPr>
    </w:p>
    <w:p w:rsidR="00CB5BE5" w:rsidRDefault="00CB5BE5" w:rsidP="002B434B">
      <w:pPr>
        <w:pStyle w:val="Brezrazmikov"/>
        <w:jc w:val="both"/>
      </w:pPr>
      <w:r>
        <w:t xml:space="preserve">Gospod župan je povedal, da je </w:t>
      </w:r>
      <w:r w:rsidR="00521C74">
        <w:t xml:space="preserve">pred </w:t>
      </w:r>
      <w:r>
        <w:t xml:space="preserve"> križišč</w:t>
      </w:r>
      <w:r w:rsidR="00521C74">
        <w:t xml:space="preserve">em za </w:t>
      </w:r>
      <w:r>
        <w:t>Starošince</w:t>
      </w:r>
      <w:r w:rsidR="00521C74">
        <w:t xml:space="preserve"> postavljen merilec hitrosti, </w:t>
      </w:r>
      <w:r>
        <w:t xml:space="preserve">vendar statistike kažejo, da se hitrosti zaradi merilca ne zmanjšujejo. </w:t>
      </w:r>
    </w:p>
    <w:p w:rsidR="00521C74" w:rsidRDefault="00521C74" w:rsidP="002B434B">
      <w:pPr>
        <w:pStyle w:val="Brezrazmikov"/>
        <w:jc w:val="both"/>
      </w:pPr>
    </w:p>
    <w:p w:rsidR="00521C74" w:rsidRDefault="00521C74" w:rsidP="002B434B">
      <w:pPr>
        <w:pStyle w:val="Brezrazmikov"/>
        <w:jc w:val="both"/>
      </w:pPr>
      <w:r>
        <w:t xml:space="preserve">Ker ni bilo več razprave, se je gospod župan gospodu Levstiku zahvalil za podano poročilo. </w:t>
      </w:r>
    </w:p>
    <w:p w:rsidR="005C3F67" w:rsidRDefault="005C3F67" w:rsidP="002B434B">
      <w:pPr>
        <w:pStyle w:val="Brezrazmikov"/>
        <w:jc w:val="both"/>
      </w:pPr>
    </w:p>
    <w:p w:rsidR="005C3F67" w:rsidRDefault="005C3F67" w:rsidP="002B434B">
      <w:pPr>
        <w:pStyle w:val="Brezrazmikov"/>
        <w:jc w:val="both"/>
        <w:rPr>
          <w:b/>
        </w:rPr>
      </w:pPr>
      <w:r>
        <w:rPr>
          <w:b/>
        </w:rPr>
        <w:t>Ad. 2</w:t>
      </w:r>
    </w:p>
    <w:p w:rsidR="005C3F67" w:rsidRDefault="005C3F67" w:rsidP="002B434B">
      <w:pPr>
        <w:pStyle w:val="Brezrazmikov"/>
        <w:jc w:val="both"/>
        <w:rPr>
          <w:b/>
        </w:rPr>
      </w:pPr>
    </w:p>
    <w:p w:rsidR="005C3F67" w:rsidRDefault="005C3F67" w:rsidP="002B434B">
      <w:pPr>
        <w:pStyle w:val="Brezrazmikov"/>
        <w:jc w:val="both"/>
      </w:pPr>
      <w:r>
        <w:t>Obrazložitev</w:t>
      </w:r>
      <w:r w:rsidR="00521C74">
        <w:t xml:space="preserve"> rebalansa 2, proračuna Občine Kidričevo za leto 2018 je podala </w:t>
      </w:r>
      <w:r>
        <w:t xml:space="preserve">gospa Tatjana Kačičnik. </w:t>
      </w:r>
    </w:p>
    <w:p w:rsidR="00521C74" w:rsidRPr="00521C74" w:rsidRDefault="00521C74" w:rsidP="00521C74">
      <w:pPr>
        <w:pStyle w:val="Navadensplet"/>
        <w:ind w:left="0"/>
        <w:rPr>
          <w:rFonts w:asciiTheme="minorHAnsi" w:hAnsiTheme="minorHAnsi"/>
          <w:bCs/>
          <w:sz w:val="22"/>
          <w:szCs w:val="22"/>
        </w:rPr>
      </w:pPr>
      <w:r w:rsidRPr="00521C74">
        <w:rPr>
          <w:rFonts w:asciiTheme="minorHAnsi" w:hAnsiTheme="minorHAnsi"/>
          <w:bCs/>
          <w:sz w:val="22"/>
          <w:szCs w:val="22"/>
        </w:rPr>
        <w:t>Skupaj   so   s   tem   rebalansom 2 proračuna Občine Kidričevo za leto 2018 prihodki</w:t>
      </w:r>
      <w:r w:rsidRPr="00521C74">
        <w:rPr>
          <w:rFonts w:asciiTheme="minorHAnsi" w:hAnsiTheme="minorHAnsi"/>
          <w:bCs/>
          <w:color w:val="FF0000"/>
          <w:sz w:val="22"/>
          <w:szCs w:val="22"/>
        </w:rPr>
        <w:t xml:space="preserve"> </w:t>
      </w:r>
      <w:r w:rsidRPr="00521C74">
        <w:rPr>
          <w:rFonts w:asciiTheme="minorHAnsi" w:hAnsiTheme="minorHAnsi"/>
          <w:bCs/>
          <w:sz w:val="22"/>
          <w:szCs w:val="22"/>
        </w:rPr>
        <w:t xml:space="preserve">planirani v višini   7.179.663,24 €,  kar je za   -96.762 €  manj  kot je v sprejetem rebalansu 1 za leto 2018. </w:t>
      </w:r>
    </w:p>
    <w:p w:rsidR="00521C74" w:rsidRPr="00521C74" w:rsidRDefault="00521C74" w:rsidP="00521C74">
      <w:pPr>
        <w:pStyle w:val="AHeading9"/>
        <w:ind w:left="0"/>
        <w:rPr>
          <w:rFonts w:asciiTheme="minorHAnsi" w:hAnsiTheme="minorHAnsi"/>
          <w:b w:val="0"/>
          <w:sz w:val="22"/>
          <w:szCs w:val="22"/>
        </w:rPr>
      </w:pPr>
      <w:r w:rsidRPr="00521C74">
        <w:rPr>
          <w:rFonts w:asciiTheme="minorHAnsi" w:hAnsiTheme="minorHAnsi"/>
          <w:b w:val="0"/>
          <w:sz w:val="22"/>
          <w:szCs w:val="22"/>
        </w:rPr>
        <w:t>Spremembe so  v skupinah kontov:</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712 – Globe in denarne kazni</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color w:val="FF0000"/>
          <w:sz w:val="22"/>
          <w:szCs w:val="22"/>
          <w:lang w:eastAsia="en-US"/>
        </w:rPr>
      </w:pPr>
      <w:r w:rsidRPr="00521C74">
        <w:rPr>
          <w:rFonts w:asciiTheme="minorHAnsi" w:hAnsiTheme="minorHAnsi"/>
          <w:sz w:val="22"/>
          <w:szCs w:val="22"/>
          <w:lang w:eastAsia="en-US"/>
        </w:rPr>
        <w:t xml:space="preserve">Ti prihodki se zvišujejo glede na že realizirane prihodke v prvem polletju.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713 – Prihodki od prodaje blaga in storitev</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color w:val="FF0000"/>
          <w:sz w:val="22"/>
          <w:szCs w:val="22"/>
          <w:lang w:eastAsia="en-US"/>
        </w:rPr>
      </w:pPr>
      <w:r w:rsidRPr="00521C74">
        <w:rPr>
          <w:rFonts w:asciiTheme="minorHAnsi" w:hAnsiTheme="minorHAnsi"/>
          <w:sz w:val="22"/>
          <w:szCs w:val="22"/>
          <w:lang w:eastAsia="en-US"/>
        </w:rPr>
        <w:t xml:space="preserve">Ti prihodki se zvišujejo glede na že realizirane prihodke v prvem polletju.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714 - Drugi nedavčni prihodki</w:t>
      </w:r>
      <w:bookmarkStart w:id="0" w:name="K3_714_154"/>
      <w:bookmarkEnd w:id="0"/>
    </w:p>
    <w:p w:rsidR="00521C74" w:rsidRPr="00521C74" w:rsidRDefault="00521C74" w:rsidP="00521C74">
      <w:pPr>
        <w:overflowPunct w:val="0"/>
        <w:autoSpaceDE w:val="0"/>
        <w:autoSpaceDN w:val="0"/>
        <w:adjustRightInd w:val="0"/>
        <w:spacing w:before="60" w:after="120"/>
        <w:textAlignment w:val="baseline"/>
        <w:rPr>
          <w:rFonts w:asciiTheme="minorHAnsi" w:hAnsiTheme="minorHAnsi"/>
          <w:color w:val="FF0000"/>
          <w:sz w:val="22"/>
          <w:szCs w:val="22"/>
          <w:lang w:eastAsia="en-US"/>
        </w:rPr>
      </w:pPr>
      <w:r w:rsidRPr="00521C74">
        <w:rPr>
          <w:rFonts w:asciiTheme="minorHAnsi" w:hAnsiTheme="minorHAnsi"/>
          <w:sz w:val="22"/>
          <w:szCs w:val="22"/>
          <w:lang w:eastAsia="en-US"/>
        </w:rPr>
        <w:t xml:space="preserve">Ti prihodki se povečujejo na račun povečanja prihodkov od komunalnih prispevkov (višja gospodarska rast) in prispevkov in doplačila občanov za izvajanje določenih programov tekočega značaja – družinski pomočniki). </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722 – Prihodki od prodaje zemljišč</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 xml:space="preserve">Ti prihodki se znižujejo glede na sprejet proračun in rebalans 1 za leto 2018 vezano na spremembo v načrtu ravnanja s stvarnim premoženjem.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lastRenderedPageBreak/>
        <w:t>740 - Transferni prihodki iz drugih javnofinančnih institucij</w:t>
      </w:r>
      <w:bookmarkStart w:id="1" w:name="K3_740_154"/>
      <w:bookmarkEnd w:id="1"/>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lang w:eastAsia="en-US"/>
        </w:rPr>
        <w:t xml:space="preserve">Ti prihodki se s tem rebalansom 2 za leto 2018 </w:t>
      </w:r>
      <w:r w:rsidRPr="00521C74">
        <w:rPr>
          <w:rFonts w:asciiTheme="minorHAnsi" w:hAnsiTheme="minorHAnsi"/>
          <w:sz w:val="22"/>
          <w:szCs w:val="22"/>
        </w:rPr>
        <w:t>znižujejo za -114.840 €  vezano na nižja  sredstva  projekta Krožišče Njiverce, ki se zamika v naslednje leto</w:t>
      </w:r>
      <w:r>
        <w:rPr>
          <w:rFonts w:asciiTheme="minorHAnsi" w:hAnsiTheme="minorHAnsi"/>
          <w:sz w:val="22"/>
          <w:szCs w:val="22"/>
        </w:rPr>
        <w:t>.</w:t>
      </w:r>
    </w:p>
    <w:p w:rsidR="00521C74" w:rsidRPr="00521C74" w:rsidRDefault="00521C74" w:rsidP="00521C74">
      <w:pPr>
        <w:pStyle w:val="Navadensplet"/>
        <w:ind w:left="0"/>
        <w:rPr>
          <w:rFonts w:asciiTheme="minorHAnsi" w:hAnsiTheme="minorHAnsi"/>
          <w:sz w:val="22"/>
          <w:szCs w:val="22"/>
        </w:rPr>
      </w:pPr>
      <w:r w:rsidRPr="00521C74">
        <w:rPr>
          <w:rFonts w:asciiTheme="minorHAnsi" w:hAnsiTheme="minorHAnsi"/>
          <w:sz w:val="22"/>
          <w:szCs w:val="22"/>
        </w:rPr>
        <w:t xml:space="preserve">Skupaj  so  v tem  rebalansu  2 proračuna Občine Kidričevo za leto 2018  odhodki planirani v višini  </w:t>
      </w:r>
      <w:r w:rsidRPr="00521C74">
        <w:rPr>
          <w:rFonts w:asciiTheme="minorHAnsi" w:hAnsiTheme="minorHAnsi"/>
          <w:bCs/>
          <w:sz w:val="22"/>
          <w:szCs w:val="22"/>
        </w:rPr>
        <w:t>7.220.938,10</w:t>
      </w:r>
      <w:r w:rsidRPr="00521C74">
        <w:rPr>
          <w:rFonts w:asciiTheme="minorHAnsi" w:hAnsiTheme="minorHAnsi" w:cs="TimesNewRomanPS-BoldMT"/>
          <w:bCs/>
          <w:sz w:val="22"/>
          <w:szCs w:val="22"/>
        </w:rPr>
        <w:t xml:space="preserve"> </w:t>
      </w:r>
      <w:r w:rsidRPr="00521C74">
        <w:rPr>
          <w:rFonts w:asciiTheme="minorHAnsi" w:hAnsiTheme="minorHAnsi"/>
          <w:sz w:val="22"/>
          <w:szCs w:val="22"/>
        </w:rPr>
        <w:t>€,  kar  je  za -184.544 € manj   kot v sprejetem  rebalansu 1 za leto 2018.</w:t>
      </w:r>
    </w:p>
    <w:p w:rsidR="00521C74" w:rsidRPr="00521C74" w:rsidRDefault="00521C74" w:rsidP="00521C74">
      <w:pPr>
        <w:pStyle w:val="Navadensplet"/>
        <w:ind w:left="0"/>
        <w:rPr>
          <w:rFonts w:asciiTheme="minorHAnsi" w:hAnsiTheme="minorHAnsi"/>
          <w:sz w:val="22"/>
          <w:szCs w:val="22"/>
        </w:rPr>
      </w:pPr>
      <w:r w:rsidRPr="00521C74">
        <w:rPr>
          <w:rFonts w:asciiTheme="minorHAnsi" w:hAnsiTheme="minorHAnsi"/>
          <w:sz w:val="22"/>
          <w:szCs w:val="22"/>
        </w:rPr>
        <w:t>Spremembe so  v skupinah kontov:</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400 – Plače in drugi izdatki zaposlenim</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Ti odhodki se v tem rebalansu 2 za leto 2018  znižujejo  za -19.048 € ( PP 0479  Javna dela</w:t>
      </w:r>
      <w:r w:rsidRPr="00521C74">
        <w:rPr>
          <w:rFonts w:asciiTheme="minorHAnsi" w:hAnsiTheme="minorHAnsi"/>
          <w:sz w:val="22"/>
          <w:szCs w:val="22"/>
        </w:rPr>
        <w:t>)</w:t>
      </w:r>
      <w:r w:rsidRPr="00521C74">
        <w:rPr>
          <w:rFonts w:asciiTheme="minorHAnsi" w:hAnsiTheme="minorHAnsi"/>
          <w:sz w:val="22"/>
          <w:szCs w:val="22"/>
          <w:lang w:eastAsia="en-US"/>
        </w:rPr>
        <w:t>.</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 xml:space="preserve">401 – Prispevki delodajalcev za socialno varnost </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Ti odhodki se v tem rebalansu 2 za leto 2018  znižujejo  za -1.640 € ( PP 0479  Javna dela</w:t>
      </w:r>
      <w:r w:rsidRPr="00521C74">
        <w:rPr>
          <w:rFonts w:asciiTheme="minorHAnsi" w:hAnsiTheme="minorHAnsi"/>
          <w:sz w:val="22"/>
          <w:szCs w:val="22"/>
        </w:rPr>
        <w:t>)</w:t>
      </w:r>
      <w:r>
        <w:rPr>
          <w:rFonts w:asciiTheme="minorHAnsi" w:hAnsiTheme="minorHAnsi"/>
          <w:sz w:val="22"/>
          <w:szCs w:val="22"/>
          <w:lang w:eastAsia="en-US"/>
        </w:rPr>
        <w:t>.</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402 - Izdatki za blago in storitve</w:t>
      </w:r>
      <w:bookmarkStart w:id="2" w:name="K3_402_154"/>
      <w:bookmarkEnd w:id="2"/>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Ti odhodki se v tem rebalansu 2 za leto 2018  dvigujejo za + 19.758,00 € - tekoče vzdrževanje (041402 Krožno gospodarstvo + 3.000 € - nova postavka).</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403 – Plačila domačih obresti</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 xml:space="preserve">Ti odhodki se v tem rebalansu 2 za leto 2018  znižujejo  za -800,00 € (0527 </w:t>
      </w:r>
      <w:proofErr w:type="spellStart"/>
      <w:r w:rsidRPr="00521C74">
        <w:rPr>
          <w:rFonts w:asciiTheme="minorHAnsi" w:hAnsiTheme="minorHAnsi"/>
          <w:sz w:val="22"/>
          <w:szCs w:val="22"/>
          <w:lang w:eastAsia="en-US"/>
        </w:rPr>
        <w:t>Sek.kanal.in</w:t>
      </w:r>
      <w:proofErr w:type="spellEnd"/>
      <w:r w:rsidRPr="00521C74">
        <w:rPr>
          <w:rFonts w:asciiTheme="minorHAnsi" w:hAnsiTheme="minorHAnsi"/>
          <w:sz w:val="22"/>
          <w:szCs w:val="22"/>
          <w:lang w:eastAsia="en-US"/>
        </w:rPr>
        <w:t xml:space="preserve"> hišni priključki).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409 – Rezerve</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 xml:space="preserve">Ti odhodki se v tem rebalansu 2 za leto 2018  znižujejo  za -55.442 €.  Predvidevamo, da bo manj  </w:t>
      </w:r>
      <w:proofErr w:type="spellStart"/>
      <w:r w:rsidRPr="00521C74">
        <w:rPr>
          <w:rFonts w:asciiTheme="minorHAnsi" w:hAnsiTheme="minorHAnsi"/>
          <w:sz w:val="22"/>
          <w:szCs w:val="22"/>
          <w:lang w:eastAsia="en-US"/>
        </w:rPr>
        <w:t>neplaniranih</w:t>
      </w:r>
      <w:proofErr w:type="spellEnd"/>
      <w:r w:rsidRPr="00521C74">
        <w:rPr>
          <w:rFonts w:asciiTheme="minorHAnsi" w:hAnsiTheme="minorHAnsi"/>
          <w:sz w:val="22"/>
          <w:szCs w:val="22"/>
          <w:lang w:eastAsia="en-US"/>
        </w:rPr>
        <w:t xml:space="preserve">  odhodkov  (PP0122 Splošna proračunska rezervacija).</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411 - Transferi posameznikom in gospodinjstvom</w:t>
      </w:r>
      <w:bookmarkStart w:id="3" w:name="K3_411_154"/>
      <w:bookmarkEnd w:id="3"/>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 xml:space="preserve">Ti odhodki se povečujejo za + 400 € ().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412 - Transferi  nepridobitnim organizacijam in ustanovam</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Ti odhod</w:t>
      </w:r>
      <w:r>
        <w:rPr>
          <w:rFonts w:asciiTheme="minorHAnsi" w:hAnsiTheme="minorHAnsi"/>
          <w:sz w:val="22"/>
          <w:szCs w:val="22"/>
          <w:lang w:eastAsia="en-US"/>
        </w:rPr>
        <w:t xml:space="preserve">ki se znižujejo  za -10.000 €.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413 – Drugi tekoči domači transferi</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lang w:eastAsia="en-US"/>
        </w:rPr>
      </w:pPr>
      <w:r w:rsidRPr="00521C74">
        <w:rPr>
          <w:rFonts w:asciiTheme="minorHAnsi" w:hAnsiTheme="minorHAnsi"/>
          <w:sz w:val="22"/>
          <w:szCs w:val="22"/>
          <w:lang w:eastAsia="en-US"/>
        </w:rPr>
        <w:t xml:space="preserve">Ti odhodki se povečujejo za + 77.812,00 €  (popravek – tukaj se prikazujejo odhodki za delovanje SOU,  prej  na 402999).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420 - Nakup in gradnja osnovnih sredstev</w:t>
      </w:r>
      <w:bookmarkStart w:id="4" w:name="K3_420_154"/>
      <w:bookmarkEnd w:id="4"/>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lang w:eastAsia="en-US"/>
        </w:rPr>
        <w:t>Te odhodke v tem rebalansu znižujemo</w:t>
      </w:r>
      <w:r w:rsidRPr="00521C74">
        <w:rPr>
          <w:rFonts w:asciiTheme="minorHAnsi" w:hAnsiTheme="minorHAnsi"/>
          <w:sz w:val="22"/>
          <w:szCs w:val="22"/>
        </w:rPr>
        <w:t xml:space="preserve"> za  -196.552 € vezano na spremembe na projektih (042303 Sistem za namakanje – 9.000 €, 045313 Krožišče Njiverce – 233.000 €, 045314 Celostna prometna študija – 25.000 €, 045314 Kolesarske steze – 10.000 €, 0464 Obnova cest ob izgradnji kanalizacije -20.000 €, 0641 – 10.000 €, 051102 Protipoplavni ukrepi +4.000 €, 0628 Ureditev naselja Kidričevo +20.000 €, 0624 Nakup zemljišč +5.470 €, 082102  Ureditev območja kulturne dediščine -10.000 €, 0879 Športno turistična </w:t>
      </w:r>
      <w:proofErr w:type="spellStart"/>
      <w:r w:rsidRPr="00521C74">
        <w:rPr>
          <w:rFonts w:asciiTheme="minorHAnsi" w:hAnsiTheme="minorHAnsi"/>
          <w:sz w:val="22"/>
          <w:szCs w:val="22"/>
        </w:rPr>
        <w:t>destinacija</w:t>
      </w:r>
      <w:proofErr w:type="spellEnd"/>
      <w:r w:rsidRPr="00521C74">
        <w:rPr>
          <w:rFonts w:asciiTheme="minorHAnsi" w:hAnsiTheme="minorHAnsi"/>
          <w:sz w:val="22"/>
          <w:szCs w:val="22"/>
        </w:rPr>
        <w:t xml:space="preserve"> Kidričevo + 15.000 €, 088001 Športna infrastruktura -15.000 €, 088003 Drsališče +20.000 €, 052002 Kanalizacija Starošince -4.000 €, 0530 Vzdrževanje kanalizacijskega omrežja in ČN +3.800 €, 0631 Obnova vodovodnega omrežja +45.000 €, 048703 Obrtna cona Strnišče + 25.000 € - nova postavka).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lastRenderedPageBreak/>
        <w:t>431 – Investicijski transferi pravnim in fizičnim osebam, ki niso proračunski uporabniki</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lang w:eastAsia="en-US"/>
        </w:rPr>
        <w:t>Te odhodke v tem rebalansu povečujemo</w:t>
      </w:r>
      <w:r w:rsidRPr="00521C74">
        <w:rPr>
          <w:rFonts w:asciiTheme="minorHAnsi" w:hAnsiTheme="minorHAnsi"/>
          <w:sz w:val="22"/>
          <w:szCs w:val="22"/>
        </w:rPr>
        <w:t xml:space="preserve"> za  +228,00 € (PP0821 Obnova kulturnih spomenikov). </w:t>
      </w:r>
    </w:p>
    <w:p w:rsidR="00521C74" w:rsidRPr="00521C74" w:rsidRDefault="00521C74" w:rsidP="00521C74">
      <w:pPr>
        <w:keepNext/>
        <w:keepLines/>
        <w:overflowPunct w:val="0"/>
        <w:autoSpaceDE w:val="0"/>
        <w:autoSpaceDN w:val="0"/>
        <w:adjustRightInd w:val="0"/>
        <w:spacing w:before="240" w:after="120"/>
        <w:textAlignment w:val="baseline"/>
        <w:outlineLvl w:val="8"/>
        <w:rPr>
          <w:rFonts w:asciiTheme="minorHAnsi" w:hAnsiTheme="minorHAnsi"/>
          <w:bCs/>
          <w:sz w:val="22"/>
          <w:szCs w:val="22"/>
          <w:lang w:eastAsia="en-US"/>
        </w:rPr>
      </w:pPr>
      <w:r w:rsidRPr="00521C74">
        <w:rPr>
          <w:rFonts w:asciiTheme="minorHAnsi" w:hAnsiTheme="minorHAnsi"/>
          <w:bCs/>
          <w:sz w:val="22"/>
          <w:szCs w:val="22"/>
          <w:lang w:eastAsia="en-US"/>
        </w:rPr>
        <w:t>432 – Investicijski transferi  proračunskim  uporabnikom</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lang w:eastAsia="en-US"/>
        </w:rPr>
        <w:t>Te odhodke v tem rebalansu povečujemo</w:t>
      </w:r>
      <w:r w:rsidRPr="00521C74">
        <w:rPr>
          <w:rFonts w:asciiTheme="minorHAnsi" w:hAnsiTheme="minorHAnsi"/>
          <w:sz w:val="22"/>
          <w:szCs w:val="22"/>
        </w:rPr>
        <w:t xml:space="preserve"> za  +740,00 € (PP0912 Nakup opreme). </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lang w:eastAsia="en-US"/>
        </w:rPr>
        <w:t xml:space="preserve">V tem rebalansu 2  za leto 2018  je  planiran proračunski primanjkljaj  – 41.274,86 </w:t>
      </w:r>
      <w:r w:rsidRPr="00521C74">
        <w:rPr>
          <w:rFonts w:asciiTheme="minorHAnsi" w:hAnsiTheme="minorHAnsi"/>
          <w:sz w:val="22"/>
          <w:szCs w:val="22"/>
        </w:rPr>
        <w:t xml:space="preserve">€, kateremu se doda še odplačilo domačega dolga v višini - 178.839 € . </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rPr>
        <w:t xml:space="preserve">Skupen znesek – 220.113,86 € se pokriva iz stanja sredstev na računu iz preteklega leta.  </w:t>
      </w:r>
    </w:p>
    <w:p w:rsidR="00521C74" w:rsidRPr="00521C74" w:rsidRDefault="00521C74" w:rsidP="00521C74">
      <w:pPr>
        <w:overflowPunct w:val="0"/>
        <w:autoSpaceDE w:val="0"/>
        <w:autoSpaceDN w:val="0"/>
        <w:adjustRightInd w:val="0"/>
        <w:spacing w:before="60" w:after="120"/>
        <w:textAlignment w:val="baseline"/>
        <w:rPr>
          <w:rFonts w:asciiTheme="minorHAnsi" w:hAnsiTheme="minorHAnsi"/>
          <w:sz w:val="22"/>
          <w:szCs w:val="22"/>
        </w:rPr>
      </w:pPr>
      <w:r w:rsidRPr="00521C74">
        <w:rPr>
          <w:rFonts w:asciiTheme="minorHAnsi" w:hAnsiTheme="minorHAnsi"/>
          <w:sz w:val="22"/>
          <w:szCs w:val="22"/>
        </w:rPr>
        <w:t xml:space="preserve">Tako je ta rebalans 2  proračuna Občine Kidričevo za leto 2018 uravnotežen. </w:t>
      </w:r>
    </w:p>
    <w:p w:rsidR="005C3F67" w:rsidRPr="00521C74" w:rsidRDefault="005C3F67" w:rsidP="002B434B">
      <w:pPr>
        <w:pStyle w:val="Brezrazmikov"/>
        <w:jc w:val="both"/>
      </w:pPr>
    </w:p>
    <w:p w:rsidR="005C3F67" w:rsidRDefault="005C3F67" w:rsidP="002B434B">
      <w:pPr>
        <w:pStyle w:val="Brezrazmikov"/>
        <w:jc w:val="both"/>
      </w:pPr>
      <w:r>
        <w:t>Gospod župan je del v rebalans  2 proračuna</w:t>
      </w:r>
      <w:r w:rsidR="00521C74">
        <w:t xml:space="preserve"> Občine Kidričevo za leto 2018</w:t>
      </w:r>
      <w:r>
        <w:t xml:space="preserve"> v razpravo.</w:t>
      </w:r>
    </w:p>
    <w:p w:rsidR="005C3F67" w:rsidRDefault="005C3F67" w:rsidP="002B434B">
      <w:pPr>
        <w:pStyle w:val="Brezrazmikov"/>
        <w:jc w:val="both"/>
      </w:pPr>
    </w:p>
    <w:p w:rsidR="005C3F67" w:rsidRDefault="005C3F67" w:rsidP="002B434B">
      <w:pPr>
        <w:pStyle w:val="Brezrazmikov"/>
        <w:jc w:val="both"/>
      </w:pPr>
      <w:r>
        <w:t>V razpravi so sodelovali</w:t>
      </w:r>
      <w:r w:rsidR="00521C74">
        <w:t xml:space="preserve"> gospod</w:t>
      </w:r>
      <w:r>
        <w:t xml:space="preserve"> Milan Fideršek, </w:t>
      </w:r>
      <w:r w:rsidR="00521C74">
        <w:t xml:space="preserve">gospod </w:t>
      </w:r>
      <w:r>
        <w:t xml:space="preserve">Slavko Krajnc, </w:t>
      </w:r>
      <w:r w:rsidR="00521C74">
        <w:t>gospod Anton</w:t>
      </w:r>
      <w:r>
        <w:t xml:space="preserve"> Frangež</w:t>
      </w:r>
      <w:r w:rsidR="009C4BD6">
        <w:t>, gospod župan, gospa Tatjana Kačičnik,</w:t>
      </w:r>
      <w:r w:rsidR="00521C74">
        <w:t xml:space="preserve"> gospa</w:t>
      </w:r>
      <w:r w:rsidR="009C4BD6">
        <w:t xml:space="preserve">  </w:t>
      </w:r>
      <w:r w:rsidR="000E2473">
        <w:t>Anja Rajher,</w:t>
      </w:r>
      <w:r w:rsidR="00521C74">
        <w:t xml:space="preserve"> gospod</w:t>
      </w:r>
      <w:r w:rsidR="000E2473">
        <w:t xml:space="preserve"> </w:t>
      </w:r>
      <w:r w:rsidR="009C4BD6">
        <w:t xml:space="preserve">Milan Strmšek, </w:t>
      </w:r>
      <w:r w:rsidR="00521C74">
        <w:t>gospa Mojca Meško</w:t>
      </w:r>
      <w:r w:rsidR="006E458A">
        <w:t xml:space="preserve"> </w:t>
      </w:r>
    </w:p>
    <w:p w:rsidR="009C4BD6" w:rsidRDefault="009C4BD6" w:rsidP="002B434B">
      <w:pPr>
        <w:pStyle w:val="Brezrazmikov"/>
        <w:jc w:val="both"/>
      </w:pPr>
    </w:p>
    <w:p w:rsidR="00FC4D03" w:rsidRDefault="00FC4D03" w:rsidP="002B434B">
      <w:pPr>
        <w:pStyle w:val="Brezrazmikov"/>
        <w:jc w:val="both"/>
      </w:pPr>
      <w:r>
        <w:t xml:space="preserve">Razpravljavci konkretnih pripomb </w:t>
      </w:r>
      <w:r w:rsidR="009C4BD6">
        <w:t>na rebalans ni</w:t>
      </w:r>
      <w:r>
        <w:t>so imeli,</w:t>
      </w:r>
      <w:r w:rsidR="009C4BD6">
        <w:t xml:space="preserve"> podana p</w:t>
      </w:r>
      <w:r>
        <w:t>a so bila vprašanja, na katera so</w:t>
      </w:r>
      <w:r w:rsidR="009C4BD6">
        <w:t xml:space="preserve"> gospod župan</w:t>
      </w:r>
      <w:r>
        <w:t xml:space="preserve">, gospa Kačičnik in gospa Meško </w:t>
      </w:r>
      <w:r w:rsidR="009C4BD6">
        <w:t xml:space="preserve"> podal</w:t>
      </w:r>
      <w:r>
        <w:t>i</w:t>
      </w:r>
      <w:r w:rsidR="009C4BD6">
        <w:t xml:space="preserve"> odgovor</w:t>
      </w:r>
      <w:r>
        <w:t>e.</w:t>
      </w:r>
    </w:p>
    <w:p w:rsidR="009C4BD6" w:rsidRDefault="000E2473" w:rsidP="002B434B">
      <w:pPr>
        <w:pStyle w:val="Brezrazmikov"/>
        <w:jc w:val="both"/>
      </w:pPr>
      <w:r>
        <w:t xml:space="preserve"> </w:t>
      </w:r>
      <w:r w:rsidR="009C4BD6">
        <w:t xml:space="preserve"> </w:t>
      </w:r>
    </w:p>
    <w:p w:rsidR="00DA7FAA" w:rsidRDefault="00DA7FAA" w:rsidP="002B434B">
      <w:pPr>
        <w:pStyle w:val="Brezrazmikov"/>
        <w:jc w:val="both"/>
      </w:pPr>
      <w:r>
        <w:t xml:space="preserve">Pomisleki so bili tudi glede zaposlitve urbanista v letu 2019. </w:t>
      </w:r>
    </w:p>
    <w:p w:rsidR="00DA7FAA" w:rsidRDefault="00DA7FAA" w:rsidP="002B434B">
      <w:pPr>
        <w:pStyle w:val="Brezrazmikov"/>
        <w:jc w:val="both"/>
      </w:pPr>
      <w:r>
        <w:t xml:space="preserve">Pojasnilo glede namere zaposlovanja urbanista je podal gospod župan. </w:t>
      </w:r>
    </w:p>
    <w:p w:rsidR="00A05209" w:rsidRDefault="00A05209" w:rsidP="002B434B">
      <w:pPr>
        <w:pStyle w:val="Brezrazmikov"/>
        <w:jc w:val="both"/>
      </w:pPr>
    </w:p>
    <w:p w:rsidR="00922218" w:rsidRDefault="00A05209" w:rsidP="00922218">
      <w:pPr>
        <w:pStyle w:val="Brezrazmikov"/>
        <w:jc w:val="both"/>
      </w:pPr>
      <w:r>
        <w:t>O</w:t>
      </w:r>
      <w:r w:rsidR="00FC4D03">
        <w:t>b</w:t>
      </w:r>
      <w:r>
        <w:t>razložitev</w:t>
      </w:r>
      <w:r w:rsidR="00922218">
        <w:t xml:space="preserve"> Sprememb in dopolnitev</w:t>
      </w:r>
      <w:r>
        <w:t xml:space="preserve"> </w:t>
      </w:r>
      <w:r w:rsidR="00FC4D03">
        <w:t>Načrta ravnanja s stvarnim premoženjem Občine Kiričevo za leto 2018,</w:t>
      </w:r>
      <w:r>
        <w:t xml:space="preserve"> je podal gospod </w:t>
      </w:r>
      <w:r w:rsidR="00FC4D03">
        <w:t xml:space="preserve">Marjan </w:t>
      </w:r>
      <w:r>
        <w:t xml:space="preserve">Petek, predsednik odbora za gospodarjenje s premoženjem. </w:t>
      </w:r>
      <w:r w:rsidR="00922218">
        <w:t xml:space="preserve">Odbor za gospodarjenje s premoženjem Občine Kidričevo predlaga Občinskemu svetu Občine Kidričevo, da sprejme Spremembe in dopolnitve Načrta ravnanja s stvarnim premoženjem Občine Kidričevo za leto 2018. </w:t>
      </w:r>
    </w:p>
    <w:p w:rsidR="00922218" w:rsidRDefault="00922218" w:rsidP="00922218">
      <w:pPr>
        <w:pStyle w:val="Brezrazmikov"/>
        <w:jc w:val="both"/>
      </w:pPr>
    </w:p>
    <w:p w:rsidR="00A05209" w:rsidRDefault="00A05209" w:rsidP="002B434B">
      <w:pPr>
        <w:pStyle w:val="Brezrazmikov"/>
        <w:jc w:val="both"/>
      </w:pPr>
      <w:r>
        <w:t>Gospod župan je opozoril na napako</w:t>
      </w:r>
      <w:r w:rsidR="00922218">
        <w:t xml:space="preserve"> v spremembah in dopolnitvah Načrta ravnanja s stvarnim premoženjem, in sicer pod točko 4a</w:t>
      </w:r>
      <w:r>
        <w:t>,</w:t>
      </w:r>
      <w:r w:rsidR="00922218">
        <w:t xml:space="preserve"> mora biti namesto </w:t>
      </w:r>
      <w:proofErr w:type="spellStart"/>
      <w:r w:rsidR="00922218">
        <w:t>parc</w:t>
      </w:r>
      <w:proofErr w:type="spellEnd"/>
      <w:r w:rsidR="00922218">
        <w:t xml:space="preserve">. št. </w:t>
      </w:r>
      <w:r>
        <w:t xml:space="preserve"> 1015/36 </w:t>
      </w:r>
      <w:r w:rsidR="00922218">
        <w:t xml:space="preserve">pravilna </w:t>
      </w:r>
      <w:proofErr w:type="spellStart"/>
      <w:r w:rsidR="00922218">
        <w:t>parc</w:t>
      </w:r>
      <w:proofErr w:type="spellEnd"/>
      <w:r w:rsidR="00922218">
        <w:t xml:space="preserve">. št. </w:t>
      </w:r>
      <w:r>
        <w:t xml:space="preserve"> 1019/36 k.o. Lovrenc na Dr. polju</w:t>
      </w:r>
      <w:r w:rsidR="00922218">
        <w:t>.</w:t>
      </w:r>
    </w:p>
    <w:p w:rsidR="00922218" w:rsidRDefault="00922218" w:rsidP="002B434B">
      <w:pPr>
        <w:pStyle w:val="Brezrazmikov"/>
        <w:jc w:val="both"/>
      </w:pPr>
    </w:p>
    <w:p w:rsidR="00922218" w:rsidRDefault="00922218" w:rsidP="002B434B">
      <w:pPr>
        <w:pStyle w:val="Brezrazmikov"/>
        <w:jc w:val="both"/>
      </w:pPr>
      <w:r>
        <w:t xml:space="preserve">Gospod župan je dal Spremembe in dopolnitev Načrta ravnanja s stvarnim premoženjem Občine Kidričevo za leto 2018 v razpravo. </w:t>
      </w:r>
    </w:p>
    <w:p w:rsidR="00922218" w:rsidRDefault="00922218" w:rsidP="002B434B">
      <w:pPr>
        <w:pStyle w:val="Brezrazmikov"/>
        <w:jc w:val="both"/>
      </w:pPr>
    </w:p>
    <w:p w:rsidR="00922218" w:rsidRDefault="00922218" w:rsidP="002B434B">
      <w:pPr>
        <w:pStyle w:val="Brezrazmikov"/>
        <w:jc w:val="both"/>
      </w:pPr>
      <w:r>
        <w:t xml:space="preserve">O načrtu ni bilo razprave. </w:t>
      </w:r>
    </w:p>
    <w:p w:rsidR="00922218" w:rsidRDefault="00922218" w:rsidP="002B434B">
      <w:pPr>
        <w:pStyle w:val="Brezrazmikov"/>
        <w:jc w:val="both"/>
      </w:pPr>
    </w:p>
    <w:p w:rsidR="00922218" w:rsidRDefault="00922218" w:rsidP="002B434B">
      <w:pPr>
        <w:pStyle w:val="Brezrazmikov"/>
        <w:jc w:val="both"/>
      </w:pPr>
      <w:r>
        <w:t xml:space="preserve">Gospod župan je predlagal, da se predlagane Spremembe in dopolnitve Načrta ravnanja s stvarnim premoženjem sprejmejo. </w:t>
      </w:r>
    </w:p>
    <w:p w:rsidR="00A05209" w:rsidRDefault="00A05209" w:rsidP="002B434B">
      <w:pPr>
        <w:pStyle w:val="Brezrazmikov"/>
        <w:jc w:val="both"/>
      </w:pPr>
    </w:p>
    <w:p w:rsidR="00A05209" w:rsidRDefault="00A05209" w:rsidP="002B434B">
      <w:pPr>
        <w:pStyle w:val="Brezrazmikov"/>
        <w:jc w:val="both"/>
      </w:pPr>
      <w:r w:rsidRPr="00922218">
        <w:rPr>
          <w:b/>
          <w:i/>
          <w:u w:val="single"/>
        </w:rPr>
        <w:t>SKLEP:</w:t>
      </w:r>
      <w:r>
        <w:t xml:space="preserve"> </w:t>
      </w:r>
      <w:r w:rsidR="00922218">
        <w:t xml:space="preserve">Občinski svet Občine Kidričevo sprejme Spremembe in dopolnitve </w:t>
      </w:r>
      <w:r>
        <w:t>Načrt</w:t>
      </w:r>
      <w:r w:rsidR="00922218">
        <w:t>a</w:t>
      </w:r>
      <w:r>
        <w:t xml:space="preserve"> ravnanja s stvarnim premoženjem </w:t>
      </w:r>
      <w:r w:rsidR="00922218">
        <w:t>Občine Kidričevo za leto 2018.</w:t>
      </w:r>
    </w:p>
    <w:p w:rsidR="00922218" w:rsidRDefault="00922218" w:rsidP="002B434B">
      <w:pPr>
        <w:pStyle w:val="Brezrazmikov"/>
        <w:jc w:val="both"/>
      </w:pPr>
    </w:p>
    <w:p w:rsidR="00922218" w:rsidRDefault="00922218" w:rsidP="002B434B">
      <w:pPr>
        <w:pStyle w:val="Brezrazmikov"/>
        <w:jc w:val="both"/>
      </w:pPr>
      <w:r>
        <w:t xml:space="preserve">Spremembe in dopolnitve Načrta ravnanja s stvarnim premoženje Občine Kidričevo za leto 2018, je priloga in sestavni del tega sklepa. </w:t>
      </w:r>
    </w:p>
    <w:p w:rsidR="00A05209" w:rsidRDefault="00A05209" w:rsidP="002B434B">
      <w:pPr>
        <w:pStyle w:val="Brezrazmikov"/>
        <w:jc w:val="both"/>
      </w:pPr>
    </w:p>
    <w:p w:rsidR="00A05209" w:rsidRDefault="00922218" w:rsidP="002B434B">
      <w:pPr>
        <w:pStyle w:val="Brezrazmikov"/>
        <w:jc w:val="both"/>
      </w:pPr>
      <w:r>
        <w:t xml:space="preserve">Sklep je bil soglasno sprejet. Glasovalo je 16 članov občinskega sveta, kolikor jih je bilo na seji prisotnih. </w:t>
      </w:r>
    </w:p>
    <w:p w:rsidR="00A05209" w:rsidRDefault="00A05209" w:rsidP="002B434B">
      <w:pPr>
        <w:pStyle w:val="Brezrazmikov"/>
        <w:jc w:val="both"/>
      </w:pPr>
    </w:p>
    <w:p w:rsidR="00A05209" w:rsidRDefault="00A05209" w:rsidP="002B434B">
      <w:pPr>
        <w:pStyle w:val="Brezrazmikov"/>
        <w:jc w:val="both"/>
      </w:pPr>
      <w:r>
        <w:lastRenderedPageBreak/>
        <w:t xml:space="preserve">Obrazložitev </w:t>
      </w:r>
      <w:r w:rsidR="00922218">
        <w:t>Sklepa o nepredvidenih pravnih poslih, ki niso zajeti v Načrtu ravnanja s stvarnim premoženjem Občine Kidričevo za leto 2018 je podal gospod Marjan</w:t>
      </w:r>
      <w:r>
        <w:t xml:space="preserve"> Petek</w:t>
      </w:r>
      <w:r w:rsidR="00922218">
        <w:t xml:space="preserve">, predsednik odbora za gospodarjenje s premoženjem Občine Kidričevo. </w:t>
      </w:r>
    </w:p>
    <w:p w:rsidR="008646A2" w:rsidRDefault="008646A2" w:rsidP="008646A2">
      <w:pPr>
        <w:pStyle w:val="Brezrazmikov"/>
        <w:jc w:val="both"/>
      </w:pPr>
      <w:r>
        <w:t xml:space="preserve">Odbor za gospodarjenje s premoženjem Občine Kidričevo predlaga Občinskemu svetu Občine Kidričevo, da sprejme Sklep o določitvi skupne vrednosti nepredvidenih pravnih poslov, ki niso zajeti v  Načrtu ravnanja s stvarnim premoženjem Občine Kidričevo za leto 2018. </w:t>
      </w:r>
    </w:p>
    <w:p w:rsidR="00922218" w:rsidRDefault="00922218" w:rsidP="002B434B">
      <w:pPr>
        <w:pStyle w:val="Brezrazmikov"/>
        <w:jc w:val="both"/>
      </w:pPr>
    </w:p>
    <w:p w:rsidR="00A05209" w:rsidRDefault="008646A2" w:rsidP="002B434B">
      <w:pPr>
        <w:pStyle w:val="Brezrazmikov"/>
        <w:jc w:val="both"/>
      </w:pPr>
      <w:r>
        <w:t xml:space="preserve">Gospod župan je dal predlog sklepa v razpravo. </w:t>
      </w:r>
    </w:p>
    <w:p w:rsidR="008646A2" w:rsidRDefault="008646A2" w:rsidP="002B434B">
      <w:pPr>
        <w:pStyle w:val="Brezrazmikov"/>
        <w:jc w:val="both"/>
      </w:pPr>
    </w:p>
    <w:p w:rsidR="008646A2" w:rsidRDefault="008646A2" w:rsidP="002B434B">
      <w:pPr>
        <w:pStyle w:val="Brezrazmikov"/>
        <w:jc w:val="both"/>
      </w:pPr>
      <w:r>
        <w:t xml:space="preserve">O predlogu sklepa ni bilo razprave. </w:t>
      </w:r>
    </w:p>
    <w:p w:rsidR="00A05209" w:rsidRDefault="00A05209" w:rsidP="002B434B">
      <w:pPr>
        <w:pStyle w:val="Brezrazmikov"/>
        <w:jc w:val="both"/>
      </w:pPr>
    </w:p>
    <w:p w:rsidR="008646A2" w:rsidRDefault="008646A2" w:rsidP="008646A2">
      <w:pPr>
        <w:pStyle w:val="Brezrazmikov"/>
        <w:jc w:val="both"/>
      </w:pPr>
      <w:r>
        <w:t>Gospod župan je predlagal, da se Sklep o določitvi skupne vrednosti nepredvidenih pravnih poslov, ki niso zajeti v  Načrtu ravnanja s stvarnim premoženjem Občine Kidričevo za leto 2018, sprejme.</w:t>
      </w:r>
    </w:p>
    <w:p w:rsidR="008646A2" w:rsidRDefault="008646A2" w:rsidP="002B434B">
      <w:pPr>
        <w:pStyle w:val="Brezrazmikov"/>
        <w:jc w:val="both"/>
      </w:pPr>
    </w:p>
    <w:p w:rsidR="00A05209" w:rsidRDefault="00A05209" w:rsidP="002B434B">
      <w:pPr>
        <w:pStyle w:val="Brezrazmikov"/>
        <w:jc w:val="both"/>
      </w:pPr>
      <w:r w:rsidRPr="008646A2">
        <w:rPr>
          <w:b/>
          <w:i/>
          <w:u w:val="single"/>
        </w:rPr>
        <w:t>SKLEP:</w:t>
      </w:r>
      <w:r>
        <w:t xml:space="preserve"> </w:t>
      </w:r>
      <w:r w:rsidR="008646A2">
        <w:t>Občinski svet Občine Kidričevo sprejme Sklep o določitvi skupne vrednosti nepredvidenih pravnih poslov, ki niso zajeti v  Načrtu ravnanja s stvarnim premoženjem Občine Kidričevo za leto 2018.</w:t>
      </w:r>
    </w:p>
    <w:p w:rsidR="00A05209" w:rsidRDefault="00A05209" w:rsidP="002B434B">
      <w:pPr>
        <w:pStyle w:val="Brezrazmikov"/>
        <w:jc w:val="both"/>
      </w:pPr>
    </w:p>
    <w:p w:rsidR="008646A2" w:rsidRDefault="008646A2" w:rsidP="002B434B">
      <w:pPr>
        <w:pStyle w:val="Brezrazmikov"/>
        <w:jc w:val="both"/>
      </w:pPr>
      <w:r>
        <w:t xml:space="preserve">Sklep o določitvi skupne vrednosti nepredvidenih pravnih poslov, ki niso zajeti v  Načrtu ravnanja s stvarnim premoženjem Občine Kidričevo za leto 2018, je priloga in sestavni del tega sklepa. </w:t>
      </w:r>
    </w:p>
    <w:p w:rsidR="008646A2" w:rsidRDefault="008646A2" w:rsidP="002B434B">
      <w:pPr>
        <w:pStyle w:val="Brezrazmikov"/>
        <w:jc w:val="both"/>
      </w:pPr>
    </w:p>
    <w:p w:rsidR="008646A2" w:rsidRDefault="008646A2" w:rsidP="008646A2">
      <w:pPr>
        <w:pStyle w:val="Brezrazmikov"/>
        <w:jc w:val="both"/>
      </w:pPr>
      <w:r>
        <w:t xml:space="preserve">Sklep je bil soglasno sprejet. Glasovalo je 16 članov občinskega sveta, kolikor jih je bilo na seji prisotnih. </w:t>
      </w:r>
    </w:p>
    <w:p w:rsidR="008646A2" w:rsidRDefault="008646A2" w:rsidP="002B434B">
      <w:pPr>
        <w:pStyle w:val="Brezrazmikov"/>
        <w:jc w:val="both"/>
      </w:pPr>
    </w:p>
    <w:p w:rsidR="00A05209" w:rsidRDefault="008646A2" w:rsidP="002B434B">
      <w:pPr>
        <w:pStyle w:val="Brezrazmikov"/>
        <w:jc w:val="both"/>
      </w:pPr>
      <w:r>
        <w:t>Gospod župan je dal v razpravo Spremembe kadrovskega načrta Občine Kidričevo za leto 2018.</w:t>
      </w:r>
    </w:p>
    <w:p w:rsidR="008646A2" w:rsidRDefault="008646A2" w:rsidP="002B434B">
      <w:pPr>
        <w:pStyle w:val="Brezrazmikov"/>
        <w:jc w:val="both"/>
      </w:pPr>
    </w:p>
    <w:p w:rsidR="008646A2" w:rsidRDefault="008646A2" w:rsidP="002B434B">
      <w:pPr>
        <w:pStyle w:val="Brezrazmikov"/>
        <w:jc w:val="both"/>
      </w:pPr>
      <w:r>
        <w:t xml:space="preserve">O Spremembah kadrovskega načrta ni bilo razprave. </w:t>
      </w:r>
    </w:p>
    <w:p w:rsidR="008646A2" w:rsidRDefault="008646A2" w:rsidP="002B434B">
      <w:pPr>
        <w:pStyle w:val="Brezrazmikov"/>
        <w:jc w:val="both"/>
      </w:pPr>
    </w:p>
    <w:p w:rsidR="008646A2" w:rsidRDefault="008646A2" w:rsidP="002B434B">
      <w:pPr>
        <w:pStyle w:val="Brezrazmikov"/>
        <w:jc w:val="both"/>
      </w:pPr>
      <w:r>
        <w:t xml:space="preserve">Gospod župan je predlagal da se predlagani predlog sklepa sprejme. </w:t>
      </w:r>
    </w:p>
    <w:p w:rsidR="00A05209" w:rsidRDefault="00A05209" w:rsidP="002B434B">
      <w:pPr>
        <w:pStyle w:val="Brezrazmikov"/>
        <w:jc w:val="both"/>
      </w:pPr>
    </w:p>
    <w:p w:rsidR="008646A2" w:rsidRPr="008646A2" w:rsidRDefault="00A05209" w:rsidP="008646A2">
      <w:pPr>
        <w:jc w:val="both"/>
        <w:rPr>
          <w:rFonts w:asciiTheme="minorHAnsi" w:eastAsia="Calibri" w:hAnsiTheme="minorHAnsi"/>
          <w:sz w:val="22"/>
          <w:lang w:eastAsia="en-US"/>
        </w:rPr>
      </w:pPr>
      <w:r w:rsidRPr="008646A2">
        <w:rPr>
          <w:rFonts w:asciiTheme="minorHAnsi" w:hAnsiTheme="minorHAnsi"/>
          <w:b/>
          <w:i/>
          <w:sz w:val="22"/>
          <w:u w:val="single"/>
        </w:rPr>
        <w:t>SKLEP</w:t>
      </w:r>
      <w:r w:rsidRPr="008646A2">
        <w:rPr>
          <w:rFonts w:asciiTheme="minorHAnsi" w:hAnsiTheme="minorHAnsi"/>
          <w:sz w:val="22"/>
        </w:rPr>
        <w:t xml:space="preserve">: </w:t>
      </w:r>
      <w:r w:rsidR="008646A2" w:rsidRPr="008646A2">
        <w:rPr>
          <w:rFonts w:asciiTheme="minorHAnsi" w:hAnsiTheme="minorHAnsi"/>
          <w:sz w:val="22"/>
        </w:rPr>
        <w:t xml:space="preserve">Občinski svet Občine Kidričevo sprejme, da se </w:t>
      </w:r>
      <w:r w:rsidR="008646A2" w:rsidRPr="008646A2">
        <w:rPr>
          <w:rFonts w:asciiTheme="minorHAnsi" w:eastAsia="Calibri" w:hAnsiTheme="minorHAnsi"/>
          <w:sz w:val="22"/>
          <w:lang w:eastAsia="en-US"/>
        </w:rPr>
        <w:t>Potrdi sprememba Kadrovskega načrt Občine Kidričevo za leto 2018 in 2019.</w:t>
      </w:r>
    </w:p>
    <w:p w:rsidR="00A05209" w:rsidRDefault="00A05209" w:rsidP="002B434B">
      <w:pPr>
        <w:pStyle w:val="Brezrazmikov"/>
        <w:jc w:val="both"/>
      </w:pPr>
    </w:p>
    <w:p w:rsidR="008646A2" w:rsidRDefault="008646A2" w:rsidP="008646A2">
      <w:pPr>
        <w:pStyle w:val="Brezrazmikov"/>
        <w:jc w:val="both"/>
      </w:pPr>
      <w:r>
        <w:t xml:space="preserve">Sklep je bil soglasno sprejet. Glasovalo je 16 članov občinskega sveta, kolikor jih je bilo na seji prisotnih. </w:t>
      </w:r>
    </w:p>
    <w:p w:rsidR="00A05209" w:rsidRDefault="00A05209" w:rsidP="002B434B">
      <w:pPr>
        <w:pStyle w:val="Brezrazmikov"/>
        <w:jc w:val="both"/>
      </w:pPr>
    </w:p>
    <w:p w:rsidR="008646A2" w:rsidRDefault="008646A2" w:rsidP="002B434B">
      <w:pPr>
        <w:pStyle w:val="Brezrazmikov"/>
        <w:jc w:val="both"/>
      </w:pPr>
      <w:r>
        <w:t>Gospod župan je predlagal, da se rebalans 2 proračuna Občine Kidričevo</w:t>
      </w:r>
    </w:p>
    <w:p w:rsidR="008646A2" w:rsidRDefault="008646A2" w:rsidP="002B434B">
      <w:pPr>
        <w:pStyle w:val="Brezrazmikov"/>
        <w:jc w:val="both"/>
      </w:pPr>
    </w:p>
    <w:p w:rsidR="00EC3680" w:rsidRPr="00EC3680" w:rsidRDefault="009A418D" w:rsidP="00EC3680">
      <w:pPr>
        <w:autoSpaceDE w:val="0"/>
        <w:autoSpaceDN w:val="0"/>
        <w:adjustRightInd w:val="0"/>
        <w:rPr>
          <w:rFonts w:asciiTheme="minorHAnsi" w:hAnsiTheme="minorHAnsi"/>
          <w:bCs/>
          <w:sz w:val="22"/>
          <w:szCs w:val="22"/>
        </w:rPr>
      </w:pPr>
      <w:r w:rsidRPr="00EC3680">
        <w:rPr>
          <w:rFonts w:asciiTheme="minorHAnsi" w:hAnsiTheme="minorHAnsi"/>
          <w:b/>
          <w:i/>
          <w:sz w:val="22"/>
          <w:szCs w:val="22"/>
          <w:u w:val="single"/>
        </w:rPr>
        <w:t>SKLEP:</w:t>
      </w:r>
      <w:r w:rsidRPr="00EC3680">
        <w:rPr>
          <w:rFonts w:asciiTheme="minorHAnsi" w:hAnsiTheme="minorHAnsi"/>
          <w:sz w:val="22"/>
          <w:szCs w:val="22"/>
        </w:rPr>
        <w:t xml:space="preserve"> </w:t>
      </w:r>
      <w:r w:rsidR="00EC3680" w:rsidRPr="00EC3680">
        <w:rPr>
          <w:rFonts w:asciiTheme="minorHAnsi" w:hAnsiTheme="minorHAnsi"/>
          <w:bCs/>
          <w:sz w:val="22"/>
          <w:szCs w:val="22"/>
        </w:rPr>
        <w:t xml:space="preserve">Občinski svet sprejme Odlok o rebalansu 2 proračuna občine Kidričevo za leto 2018  z vsemi prilogami (splošni del, posebni del, NRP   in  vse obrazložitve).  </w:t>
      </w:r>
    </w:p>
    <w:p w:rsidR="00EC3680" w:rsidRPr="00EC3680" w:rsidRDefault="00EC3680" w:rsidP="00EC3680">
      <w:pPr>
        <w:jc w:val="both"/>
        <w:rPr>
          <w:rFonts w:asciiTheme="minorHAnsi" w:eastAsiaTheme="minorHAnsi" w:hAnsiTheme="minorHAnsi" w:cstheme="minorBidi"/>
          <w:sz w:val="22"/>
          <w:szCs w:val="22"/>
          <w:lang w:eastAsia="en-US"/>
        </w:rPr>
      </w:pPr>
    </w:p>
    <w:p w:rsidR="00EC3680" w:rsidRPr="00EC3680" w:rsidRDefault="00EC3680" w:rsidP="00EC3680">
      <w:pPr>
        <w:jc w:val="both"/>
        <w:rPr>
          <w:rFonts w:asciiTheme="minorHAnsi" w:eastAsiaTheme="minorHAnsi" w:hAnsiTheme="minorHAnsi" w:cstheme="minorBidi"/>
          <w:sz w:val="22"/>
          <w:szCs w:val="22"/>
          <w:lang w:eastAsia="en-US"/>
        </w:rPr>
      </w:pPr>
      <w:r w:rsidRPr="00EC3680">
        <w:rPr>
          <w:rFonts w:asciiTheme="minorHAnsi" w:eastAsiaTheme="minorHAnsi" w:hAnsiTheme="minorHAnsi" w:cstheme="minorBidi"/>
          <w:sz w:val="22"/>
          <w:szCs w:val="22"/>
          <w:lang w:eastAsia="en-US"/>
        </w:rPr>
        <w:t>Odlok je priloga in sestavni del tega sklepa.</w:t>
      </w:r>
    </w:p>
    <w:p w:rsidR="00A05209" w:rsidRDefault="00A05209" w:rsidP="002B434B">
      <w:pPr>
        <w:pStyle w:val="Brezrazmikov"/>
        <w:jc w:val="both"/>
      </w:pPr>
    </w:p>
    <w:p w:rsidR="00EC3680" w:rsidRDefault="00EC3680" w:rsidP="00EC3680">
      <w:pPr>
        <w:pStyle w:val="Brezrazmikov"/>
        <w:jc w:val="both"/>
      </w:pPr>
      <w:r>
        <w:t xml:space="preserve">Sklep je bil soglasno sprejet. Glasovalo je 16 članov občinskega sveta, kolikor jih je bilo na seji prisotnih. </w:t>
      </w:r>
    </w:p>
    <w:p w:rsidR="009A418D" w:rsidRDefault="009A418D" w:rsidP="002B434B">
      <w:pPr>
        <w:pStyle w:val="Brezrazmikov"/>
        <w:jc w:val="both"/>
      </w:pPr>
    </w:p>
    <w:p w:rsidR="009A418D" w:rsidRDefault="009A418D" w:rsidP="002B434B">
      <w:pPr>
        <w:pStyle w:val="Brezrazmikov"/>
        <w:jc w:val="both"/>
        <w:rPr>
          <w:b/>
        </w:rPr>
      </w:pPr>
      <w:r>
        <w:rPr>
          <w:b/>
        </w:rPr>
        <w:t>Ad. 3</w:t>
      </w:r>
    </w:p>
    <w:p w:rsidR="009A418D" w:rsidRDefault="009A418D" w:rsidP="002B434B">
      <w:pPr>
        <w:pStyle w:val="Brezrazmikov"/>
        <w:jc w:val="both"/>
        <w:rPr>
          <w:b/>
        </w:rPr>
      </w:pPr>
    </w:p>
    <w:p w:rsidR="009A418D" w:rsidRDefault="009A418D" w:rsidP="002B434B">
      <w:pPr>
        <w:pStyle w:val="Brezrazmikov"/>
        <w:jc w:val="both"/>
      </w:pPr>
      <w:r>
        <w:t xml:space="preserve">Obrazložitev </w:t>
      </w:r>
      <w:r w:rsidR="00EC3680">
        <w:t>Sklepa S</w:t>
      </w:r>
      <w:r>
        <w:t>tatutarno pravne</w:t>
      </w:r>
      <w:r w:rsidR="00EC3680">
        <w:t xml:space="preserve"> </w:t>
      </w:r>
      <w:r>
        <w:t>komisije</w:t>
      </w:r>
      <w:r w:rsidR="00EC3680">
        <w:t xml:space="preserve"> o Odloku o ustanovitvi skupne občinske uprave občin v Spodnjem Podravju,</w:t>
      </w:r>
      <w:r>
        <w:t xml:space="preserve"> je po</w:t>
      </w:r>
      <w:r w:rsidR="00EC3680">
        <w:t>d</w:t>
      </w:r>
      <w:r>
        <w:t>ala g</w:t>
      </w:r>
      <w:r w:rsidR="00EC3680">
        <w:t xml:space="preserve">ospa Nuša </w:t>
      </w:r>
      <w:r>
        <w:t>Ferenčič</w:t>
      </w:r>
      <w:r w:rsidR="005A2BA5">
        <w:t>, predsednica statutarno pravne komisije</w:t>
      </w:r>
      <w:r w:rsidR="00EC3680">
        <w:t xml:space="preserve">. Statutarno pravna komisija ugotavlja, da je odlok skladen z zakonodajo in predlaga občinskemu svetu, da ga sprejme. </w:t>
      </w:r>
    </w:p>
    <w:p w:rsidR="00EC3680" w:rsidRDefault="00EC3680" w:rsidP="002B434B">
      <w:pPr>
        <w:pStyle w:val="Brezrazmikov"/>
        <w:jc w:val="both"/>
      </w:pPr>
    </w:p>
    <w:p w:rsidR="00EC3680" w:rsidRDefault="00EC3680" w:rsidP="002B434B">
      <w:pPr>
        <w:pStyle w:val="Brezrazmikov"/>
        <w:jc w:val="both"/>
      </w:pPr>
      <w:r>
        <w:t xml:space="preserve">Gospod župan je občinski svet seznanil, da na odlok ni bil podan noben amandma, ter predlagal, da se odlok sprejme. </w:t>
      </w:r>
    </w:p>
    <w:p w:rsidR="009A418D" w:rsidRDefault="009A418D" w:rsidP="002B434B">
      <w:pPr>
        <w:pStyle w:val="Brezrazmikov"/>
        <w:jc w:val="both"/>
      </w:pPr>
    </w:p>
    <w:p w:rsidR="00EC3680" w:rsidRDefault="009A418D" w:rsidP="00EC3680">
      <w:pPr>
        <w:pStyle w:val="Brezrazmikov"/>
        <w:jc w:val="both"/>
      </w:pPr>
      <w:r w:rsidRPr="00EC3680">
        <w:rPr>
          <w:b/>
          <w:i/>
          <w:u w:val="single"/>
        </w:rPr>
        <w:t>SKLEP:</w:t>
      </w:r>
      <w:r>
        <w:t xml:space="preserve"> </w:t>
      </w:r>
      <w:r w:rsidR="00EC3680">
        <w:t>Občinski svet Občine Kidričevo sprejme Odlok o ustanovitvi Skupne občinske uprave občin v Spodnjem Podravju.</w:t>
      </w:r>
    </w:p>
    <w:p w:rsidR="00EC3680" w:rsidRDefault="00EC3680" w:rsidP="00EC3680">
      <w:pPr>
        <w:pStyle w:val="Brezrazmikov"/>
        <w:jc w:val="both"/>
      </w:pPr>
    </w:p>
    <w:p w:rsidR="00EC3680" w:rsidRDefault="00EC3680" w:rsidP="00EC3680">
      <w:pPr>
        <w:pStyle w:val="Brezrazmikov"/>
        <w:jc w:val="both"/>
      </w:pPr>
      <w:r>
        <w:t xml:space="preserve">Odlok je priloga in sestavni del tega sklepa. </w:t>
      </w:r>
    </w:p>
    <w:p w:rsidR="009A418D" w:rsidRDefault="009A418D" w:rsidP="002B434B">
      <w:pPr>
        <w:pStyle w:val="Brezrazmikov"/>
        <w:jc w:val="both"/>
      </w:pPr>
    </w:p>
    <w:p w:rsidR="00EC3680" w:rsidRDefault="00EC3680" w:rsidP="00EC3680">
      <w:pPr>
        <w:pStyle w:val="Brezrazmikov"/>
        <w:jc w:val="both"/>
      </w:pPr>
      <w:r>
        <w:t xml:space="preserve">Sklep je bil soglasno sprejet. Glasovalo je 16 članov občinskega sveta, kolikor jih je bilo na seji prisotnih. </w:t>
      </w:r>
    </w:p>
    <w:p w:rsidR="009A418D" w:rsidRDefault="009A418D" w:rsidP="002B434B">
      <w:pPr>
        <w:pStyle w:val="Brezrazmikov"/>
        <w:jc w:val="both"/>
      </w:pPr>
    </w:p>
    <w:p w:rsidR="009A418D" w:rsidRDefault="009A418D" w:rsidP="002B434B">
      <w:pPr>
        <w:pStyle w:val="Brezrazmikov"/>
        <w:jc w:val="both"/>
        <w:rPr>
          <w:b/>
        </w:rPr>
      </w:pPr>
      <w:r>
        <w:rPr>
          <w:b/>
        </w:rPr>
        <w:t>Ad. 4</w:t>
      </w:r>
    </w:p>
    <w:p w:rsidR="009A418D" w:rsidRDefault="009A418D" w:rsidP="002B434B">
      <w:pPr>
        <w:pStyle w:val="Brezrazmikov"/>
        <w:jc w:val="both"/>
        <w:rPr>
          <w:b/>
        </w:rPr>
      </w:pPr>
    </w:p>
    <w:p w:rsidR="009A418D" w:rsidRDefault="005A2BA5" w:rsidP="002B434B">
      <w:pPr>
        <w:pStyle w:val="Brezrazmikov"/>
        <w:jc w:val="both"/>
      </w:pPr>
      <w:r>
        <w:t xml:space="preserve">Obrazložitev sklepa statutarno pravne komisije o Odloku o turistični in promocijski taksi v Občini Kiričevo, je podala gospa </w:t>
      </w:r>
      <w:r w:rsidR="009A418D">
        <w:t>Nuša Ferenčič</w:t>
      </w:r>
      <w:r>
        <w:t xml:space="preserve">, predsednica statutarno pravne komisije. Statutarno pravna komisije ugotavlja, da je odlok usklajen z zakonodajo in predlaga občinskemu svetu, da ga sprejme. </w:t>
      </w:r>
    </w:p>
    <w:p w:rsidR="009A418D" w:rsidRDefault="009A418D" w:rsidP="002B434B">
      <w:pPr>
        <w:pStyle w:val="Brezrazmikov"/>
        <w:jc w:val="both"/>
      </w:pPr>
    </w:p>
    <w:p w:rsidR="005A2BA5" w:rsidRDefault="005A2BA5" w:rsidP="002B434B">
      <w:pPr>
        <w:pStyle w:val="Brezrazmikov"/>
        <w:jc w:val="both"/>
      </w:pPr>
      <w:r>
        <w:t xml:space="preserve">Gospod župan je povedal, da je med prvo in drugo obravnava prišlo do nekaj manjših sprememb v odloku in jih obrazložil. </w:t>
      </w:r>
    </w:p>
    <w:p w:rsidR="005A2BA5" w:rsidRDefault="005A2BA5" w:rsidP="002B434B">
      <w:pPr>
        <w:pStyle w:val="Brezrazmikov"/>
        <w:jc w:val="both"/>
      </w:pPr>
    </w:p>
    <w:p w:rsidR="005A2BA5" w:rsidRDefault="005A2BA5" w:rsidP="002B434B">
      <w:pPr>
        <w:pStyle w:val="Brezrazmikov"/>
        <w:jc w:val="both"/>
      </w:pPr>
      <w:r>
        <w:t xml:space="preserve">Gospod župan je dal spremembe v razpravo. </w:t>
      </w:r>
    </w:p>
    <w:p w:rsidR="005A2BA5" w:rsidRDefault="005A2BA5" w:rsidP="002B434B">
      <w:pPr>
        <w:pStyle w:val="Brezrazmikov"/>
        <w:jc w:val="both"/>
      </w:pPr>
    </w:p>
    <w:p w:rsidR="005A2BA5" w:rsidRDefault="005A2BA5" w:rsidP="002B434B">
      <w:pPr>
        <w:pStyle w:val="Brezrazmikov"/>
        <w:jc w:val="both"/>
      </w:pPr>
      <w:r>
        <w:t xml:space="preserve">S spremembah ni bilo razprave. </w:t>
      </w:r>
    </w:p>
    <w:p w:rsidR="005A2BA5" w:rsidRDefault="005A2BA5" w:rsidP="002B434B">
      <w:pPr>
        <w:pStyle w:val="Brezrazmikov"/>
        <w:jc w:val="both"/>
      </w:pPr>
    </w:p>
    <w:p w:rsidR="009A418D" w:rsidRDefault="005A2BA5" w:rsidP="002B434B">
      <w:pPr>
        <w:pStyle w:val="Brezrazmikov"/>
        <w:jc w:val="both"/>
      </w:pPr>
      <w:r>
        <w:t xml:space="preserve">Gospod župan je povedal, da ni bil vložen noben amandma in predlagal, da se Odlok o turistični in promocijski taksi v Občini Kidričevo sprejme. </w:t>
      </w:r>
      <w:r w:rsidR="009A418D">
        <w:t xml:space="preserve"> </w:t>
      </w:r>
    </w:p>
    <w:p w:rsidR="009A418D" w:rsidRDefault="009A418D" w:rsidP="002B434B">
      <w:pPr>
        <w:pStyle w:val="Brezrazmikov"/>
        <w:jc w:val="both"/>
      </w:pPr>
    </w:p>
    <w:p w:rsidR="005A2BA5" w:rsidRDefault="009A418D" w:rsidP="005A2BA5">
      <w:pPr>
        <w:pStyle w:val="Brezrazmikov"/>
        <w:jc w:val="both"/>
      </w:pPr>
      <w:r w:rsidRPr="005A2BA5">
        <w:rPr>
          <w:b/>
          <w:i/>
          <w:u w:val="single"/>
        </w:rPr>
        <w:t>SKLEP</w:t>
      </w:r>
      <w:r>
        <w:t xml:space="preserve">: </w:t>
      </w:r>
      <w:r w:rsidR="005A2BA5">
        <w:t>Občinski svet Občine Kidričevo sprejme Odlok o turistični in promocijski taksi v Občini Kidričevo.</w:t>
      </w:r>
    </w:p>
    <w:p w:rsidR="005A2BA5" w:rsidRDefault="005A2BA5" w:rsidP="005A2BA5">
      <w:pPr>
        <w:pStyle w:val="Brezrazmikov"/>
        <w:jc w:val="both"/>
      </w:pPr>
    </w:p>
    <w:p w:rsidR="005A2BA5" w:rsidRDefault="005A2BA5" w:rsidP="005A2BA5">
      <w:pPr>
        <w:pStyle w:val="Brezrazmikov"/>
        <w:jc w:val="both"/>
      </w:pPr>
      <w:r>
        <w:t xml:space="preserve">Odlok je priloga in sestavni del tega sklepa.  </w:t>
      </w:r>
    </w:p>
    <w:p w:rsidR="009A418D" w:rsidRDefault="009A418D" w:rsidP="002B434B">
      <w:pPr>
        <w:pStyle w:val="Brezrazmikov"/>
        <w:jc w:val="both"/>
      </w:pPr>
    </w:p>
    <w:p w:rsidR="005A2BA5" w:rsidRDefault="005A2BA5" w:rsidP="005A2BA5">
      <w:pPr>
        <w:pStyle w:val="Brezrazmikov"/>
        <w:jc w:val="both"/>
      </w:pPr>
      <w:r>
        <w:t xml:space="preserve">Sklep je bil soglasno sprejet. Glasovalo je 16 članov občinskega sveta, kolikor jih je bilo na seji prisotnih. </w:t>
      </w:r>
    </w:p>
    <w:p w:rsidR="009A418D" w:rsidRDefault="009A418D" w:rsidP="002B434B">
      <w:pPr>
        <w:pStyle w:val="Brezrazmikov"/>
        <w:jc w:val="both"/>
      </w:pPr>
    </w:p>
    <w:p w:rsidR="009A418D" w:rsidRDefault="009A418D" w:rsidP="002B434B">
      <w:pPr>
        <w:pStyle w:val="Brezrazmikov"/>
        <w:jc w:val="both"/>
        <w:rPr>
          <w:b/>
        </w:rPr>
      </w:pPr>
      <w:r>
        <w:rPr>
          <w:b/>
        </w:rPr>
        <w:t>Ad. 5</w:t>
      </w:r>
    </w:p>
    <w:p w:rsidR="009A418D" w:rsidRDefault="009A418D" w:rsidP="002B434B">
      <w:pPr>
        <w:pStyle w:val="Brezrazmikov"/>
        <w:jc w:val="both"/>
        <w:rPr>
          <w:b/>
        </w:rPr>
      </w:pPr>
    </w:p>
    <w:p w:rsidR="009A418D" w:rsidRDefault="009A418D" w:rsidP="002B434B">
      <w:pPr>
        <w:pStyle w:val="Brezrazmikov"/>
        <w:jc w:val="both"/>
      </w:pPr>
      <w:r>
        <w:t>Obrazložitev</w:t>
      </w:r>
      <w:r w:rsidR="001D1E67">
        <w:t xml:space="preserve"> Odloka o spremembi</w:t>
      </w:r>
      <w:r w:rsidR="005A2BA5">
        <w:t xml:space="preserve"> Odloka o razglasitvi gozdov s posebnim namenom v Občini Kiričevo, </w:t>
      </w:r>
      <w:r>
        <w:t xml:space="preserve"> je podal gospod župan.</w:t>
      </w:r>
    </w:p>
    <w:p w:rsidR="009A418D" w:rsidRDefault="009A418D" w:rsidP="002B434B">
      <w:pPr>
        <w:pStyle w:val="Brezrazmikov"/>
        <w:jc w:val="both"/>
      </w:pPr>
    </w:p>
    <w:p w:rsidR="009A418D" w:rsidRDefault="005A2BA5" w:rsidP="002B434B">
      <w:pPr>
        <w:pStyle w:val="Brezrazmikov"/>
        <w:jc w:val="both"/>
      </w:pPr>
      <w:r>
        <w:t>Odlok se s</w:t>
      </w:r>
      <w:r w:rsidR="009A418D">
        <w:t>preminja  zaradi združevanja gozdov</w:t>
      </w:r>
      <w:r>
        <w:t>, izvzema</w:t>
      </w:r>
      <w:r w:rsidR="009A418D">
        <w:t xml:space="preserve"> pa</w:t>
      </w:r>
      <w:r>
        <w:t xml:space="preserve"> se</w:t>
      </w:r>
      <w:r w:rsidR="009A418D">
        <w:t xml:space="preserve"> parcela, kjer bi Talum gradil parkirišča za osebna vozila</w:t>
      </w:r>
      <w:r>
        <w:t>.</w:t>
      </w:r>
    </w:p>
    <w:p w:rsidR="005A2BA5" w:rsidRDefault="005A2BA5" w:rsidP="002B434B">
      <w:pPr>
        <w:pStyle w:val="Brezrazmikov"/>
        <w:jc w:val="both"/>
      </w:pPr>
    </w:p>
    <w:p w:rsidR="005A2BA5" w:rsidRDefault="005A2BA5" w:rsidP="002B434B">
      <w:pPr>
        <w:pStyle w:val="Brezrazmikov"/>
        <w:jc w:val="both"/>
      </w:pPr>
      <w:r>
        <w:t>Gospod župan je dal predlog odloka v razpravo.</w:t>
      </w:r>
    </w:p>
    <w:p w:rsidR="009A418D" w:rsidRDefault="009A418D" w:rsidP="002B434B">
      <w:pPr>
        <w:pStyle w:val="Brezrazmikov"/>
        <w:jc w:val="both"/>
      </w:pPr>
    </w:p>
    <w:p w:rsidR="009A418D" w:rsidRDefault="005A2BA5" w:rsidP="002B434B">
      <w:pPr>
        <w:pStyle w:val="Brezrazmikov"/>
        <w:jc w:val="both"/>
      </w:pPr>
      <w:r>
        <w:t>V r</w:t>
      </w:r>
      <w:r w:rsidR="009A418D">
        <w:t>azprav</w:t>
      </w:r>
      <w:r>
        <w:t>i so sodelovali gospod</w:t>
      </w:r>
      <w:r w:rsidR="009A418D">
        <w:t xml:space="preserve"> Milan Strmšek, </w:t>
      </w:r>
      <w:r>
        <w:t xml:space="preserve">gospa Mojca </w:t>
      </w:r>
      <w:r w:rsidR="009A418D">
        <w:t xml:space="preserve">Meško, </w:t>
      </w:r>
      <w:r>
        <w:t xml:space="preserve">gospod </w:t>
      </w:r>
      <w:r w:rsidR="009A418D">
        <w:t>Stanislav Lampič</w:t>
      </w:r>
    </w:p>
    <w:p w:rsidR="009A418D" w:rsidRDefault="009A418D" w:rsidP="002B434B">
      <w:pPr>
        <w:pStyle w:val="Brezrazmikov"/>
        <w:jc w:val="both"/>
      </w:pPr>
    </w:p>
    <w:p w:rsidR="00392308" w:rsidRDefault="009A418D" w:rsidP="002B434B">
      <w:pPr>
        <w:pStyle w:val="Brezrazmikov"/>
        <w:jc w:val="both"/>
      </w:pPr>
      <w:r>
        <w:t>Podana so bila vprašanja, na kate</w:t>
      </w:r>
      <w:r w:rsidR="00392308">
        <w:t xml:space="preserve">ra </w:t>
      </w:r>
      <w:r w:rsidR="005A2BA5">
        <w:t xml:space="preserve">sta </w:t>
      </w:r>
      <w:r w:rsidR="00392308">
        <w:t>podala odgovore g</w:t>
      </w:r>
      <w:r w:rsidR="005A2BA5">
        <w:t>ospa</w:t>
      </w:r>
      <w:r w:rsidR="00392308">
        <w:t xml:space="preserve"> Meško</w:t>
      </w:r>
      <w:r w:rsidR="005A2BA5">
        <w:t xml:space="preserve"> in</w:t>
      </w:r>
      <w:r w:rsidR="00392308">
        <w:t xml:space="preserve"> gospod župan</w:t>
      </w:r>
    </w:p>
    <w:p w:rsidR="00392308" w:rsidRDefault="00392308" w:rsidP="002B434B">
      <w:pPr>
        <w:pStyle w:val="Brezrazmikov"/>
        <w:jc w:val="both"/>
      </w:pPr>
    </w:p>
    <w:p w:rsidR="00392308" w:rsidRDefault="005A2BA5" w:rsidP="002B434B">
      <w:pPr>
        <w:pStyle w:val="Brezrazmikov"/>
        <w:jc w:val="both"/>
      </w:pPr>
      <w:r>
        <w:t xml:space="preserve">Gospa Nuša Ferenčič, predsednica statutarno pravne komisije je podlaga mnenje le te. Statutarno pravna komisija podaja pozitivno mnenje k odloku. </w:t>
      </w:r>
    </w:p>
    <w:p w:rsidR="005A2BA5" w:rsidRDefault="005A2BA5" w:rsidP="002B434B">
      <w:pPr>
        <w:pStyle w:val="Brezrazmikov"/>
        <w:jc w:val="both"/>
      </w:pPr>
    </w:p>
    <w:p w:rsidR="005A2BA5" w:rsidRDefault="005A2BA5" w:rsidP="002B434B">
      <w:pPr>
        <w:pStyle w:val="Brezrazmikov"/>
        <w:jc w:val="both"/>
      </w:pPr>
      <w:r>
        <w:t xml:space="preserve">Gospod župan je zaključil razpravo in predlagal, da se Odlok o </w:t>
      </w:r>
      <w:r w:rsidR="001D1E67">
        <w:t xml:space="preserve">spremembi Odloka o razglasitvi gozdov s posebnim namenom v Občini Kiričevo sprejme. </w:t>
      </w:r>
    </w:p>
    <w:p w:rsidR="00392308" w:rsidRDefault="00392308" w:rsidP="002B434B">
      <w:pPr>
        <w:pStyle w:val="Brezrazmikov"/>
        <w:jc w:val="both"/>
      </w:pPr>
    </w:p>
    <w:p w:rsidR="001D1E67" w:rsidRDefault="00392308" w:rsidP="001D1E67">
      <w:pPr>
        <w:pStyle w:val="Brezrazmikov"/>
        <w:jc w:val="both"/>
      </w:pPr>
      <w:r w:rsidRPr="001D1E67">
        <w:rPr>
          <w:b/>
          <w:i/>
          <w:u w:val="single"/>
        </w:rPr>
        <w:t>SKLEP:</w:t>
      </w:r>
      <w:r>
        <w:t xml:space="preserve"> </w:t>
      </w:r>
      <w:r w:rsidR="009A418D">
        <w:t xml:space="preserve"> </w:t>
      </w:r>
      <w:r w:rsidR="001D1E67">
        <w:t>Občinski svet Občine Kidričevo sprejme Odlok o spremembi Odloka o razglasitvi gozdov s posebnim namenom v Občini Kidričevo.</w:t>
      </w:r>
    </w:p>
    <w:p w:rsidR="001D1E67" w:rsidRDefault="001D1E67" w:rsidP="001D1E67">
      <w:pPr>
        <w:pStyle w:val="Brezrazmikov"/>
        <w:jc w:val="both"/>
      </w:pPr>
    </w:p>
    <w:p w:rsidR="001D1E67" w:rsidRDefault="001D1E67" w:rsidP="001D1E67">
      <w:pPr>
        <w:pStyle w:val="Brezrazmikov"/>
        <w:jc w:val="both"/>
      </w:pPr>
      <w:r>
        <w:t xml:space="preserve">Odlok je priloga in sestavni del tega sklepa.  </w:t>
      </w:r>
    </w:p>
    <w:p w:rsidR="009A418D" w:rsidRDefault="009A418D" w:rsidP="002B434B">
      <w:pPr>
        <w:pStyle w:val="Brezrazmikov"/>
        <w:jc w:val="both"/>
      </w:pPr>
    </w:p>
    <w:p w:rsidR="005A2BA5" w:rsidRDefault="005A2BA5" w:rsidP="005A2BA5">
      <w:pPr>
        <w:pStyle w:val="Brezrazmikov"/>
        <w:jc w:val="both"/>
      </w:pPr>
      <w:r>
        <w:t xml:space="preserve">Sklep je bil soglasno sprejet. Glasovalo je 16 članov občinskega sveta, kolikor jih je bilo na seji prisotnih. </w:t>
      </w:r>
    </w:p>
    <w:p w:rsidR="00392308" w:rsidRDefault="00392308" w:rsidP="002B434B">
      <w:pPr>
        <w:pStyle w:val="Brezrazmikov"/>
        <w:jc w:val="both"/>
      </w:pPr>
    </w:p>
    <w:p w:rsidR="00392308" w:rsidRDefault="00392308" w:rsidP="002B434B">
      <w:pPr>
        <w:pStyle w:val="Brezrazmikov"/>
        <w:jc w:val="both"/>
        <w:rPr>
          <w:b/>
        </w:rPr>
      </w:pPr>
      <w:r>
        <w:rPr>
          <w:b/>
        </w:rPr>
        <w:t>Ad. 6</w:t>
      </w:r>
    </w:p>
    <w:p w:rsidR="00392308" w:rsidRDefault="00392308" w:rsidP="002B434B">
      <w:pPr>
        <w:pStyle w:val="Brezrazmikov"/>
        <w:jc w:val="both"/>
        <w:rPr>
          <w:b/>
        </w:rPr>
      </w:pPr>
    </w:p>
    <w:p w:rsidR="00392308" w:rsidRDefault="00392308" w:rsidP="002B434B">
      <w:pPr>
        <w:pStyle w:val="Brezrazmikov"/>
        <w:jc w:val="both"/>
      </w:pPr>
      <w:r>
        <w:t>Obrazložitev</w:t>
      </w:r>
      <w:r w:rsidR="001D1E67">
        <w:t xml:space="preserve"> Odloka o spremembah in dopolnitvah Odloka o ustanovitvi javnega zavoda Zdravstveni dom Ptuj, </w:t>
      </w:r>
      <w:r>
        <w:t>je podal gospod Bogdan Potočnik</w:t>
      </w:r>
      <w:r w:rsidR="001D1E67">
        <w:t>, predsednik odbora za družbene dejavnosti</w:t>
      </w:r>
      <w:r>
        <w:t>. Odbor predlaga, da se ta odlok sprejme</w:t>
      </w:r>
      <w:r w:rsidR="001D1E67">
        <w:t>, saj gre za manjše spremembe</w:t>
      </w:r>
      <w:r>
        <w:t xml:space="preserve">. </w:t>
      </w:r>
    </w:p>
    <w:p w:rsidR="00392308" w:rsidRDefault="00392308" w:rsidP="002B434B">
      <w:pPr>
        <w:pStyle w:val="Brezrazmikov"/>
        <w:jc w:val="both"/>
      </w:pPr>
    </w:p>
    <w:p w:rsidR="00392308" w:rsidRDefault="001D1E67" w:rsidP="002B434B">
      <w:pPr>
        <w:pStyle w:val="Brezrazmikov"/>
        <w:jc w:val="both"/>
      </w:pPr>
      <w:r>
        <w:t xml:space="preserve">Gospa </w:t>
      </w:r>
      <w:r w:rsidR="00392308">
        <w:t>Nuša Ferenčič</w:t>
      </w:r>
      <w:r>
        <w:t xml:space="preserve">, predsednica statutarno pravne komisije je podla mnenje le te. Statutarno pravna komisija podaja pozitivno mnenje k odloku in predlaga, da se sprejme. </w:t>
      </w:r>
    </w:p>
    <w:p w:rsidR="00392308" w:rsidRDefault="00392308" w:rsidP="002B434B">
      <w:pPr>
        <w:pStyle w:val="Brezrazmikov"/>
        <w:jc w:val="both"/>
      </w:pPr>
    </w:p>
    <w:p w:rsidR="001D1E67" w:rsidRDefault="001D1E67" w:rsidP="002B434B">
      <w:pPr>
        <w:pStyle w:val="Brezrazmikov"/>
        <w:jc w:val="both"/>
      </w:pPr>
      <w:r>
        <w:t xml:space="preserve">Gospod župan je dal predlog odloka v razpravo. </w:t>
      </w:r>
    </w:p>
    <w:p w:rsidR="001D1E67" w:rsidRDefault="001D1E67" w:rsidP="002B434B">
      <w:pPr>
        <w:pStyle w:val="Brezrazmikov"/>
        <w:jc w:val="both"/>
      </w:pPr>
    </w:p>
    <w:p w:rsidR="00392308" w:rsidRDefault="001D1E67" w:rsidP="002B434B">
      <w:pPr>
        <w:pStyle w:val="Brezrazmikov"/>
        <w:jc w:val="both"/>
      </w:pPr>
      <w:r>
        <w:t xml:space="preserve">V razpravi je sodeloval gospod Stanislav </w:t>
      </w:r>
      <w:r w:rsidR="00392308">
        <w:t xml:space="preserve">Lampič </w:t>
      </w:r>
    </w:p>
    <w:p w:rsidR="001D1E67" w:rsidRDefault="001D1E67" w:rsidP="002B434B">
      <w:pPr>
        <w:pStyle w:val="Brezrazmikov"/>
        <w:jc w:val="both"/>
      </w:pPr>
    </w:p>
    <w:p w:rsidR="001D1E67" w:rsidRDefault="001D1E67" w:rsidP="002B434B">
      <w:pPr>
        <w:pStyle w:val="Brezrazmikov"/>
        <w:jc w:val="both"/>
      </w:pPr>
      <w:r>
        <w:t xml:space="preserve">Gospod župan je zaključil razpravo in predlagal, da se predlagani predlog odloka sprejme. </w:t>
      </w:r>
    </w:p>
    <w:p w:rsidR="00392308" w:rsidRDefault="00392308" w:rsidP="002B434B">
      <w:pPr>
        <w:pStyle w:val="Brezrazmikov"/>
        <w:jc w:val="both"/>
      </w:pPr>
    </w:p>
    <w:p w:rsidR="001D1E67" w:rsidRDefault="00392308" w:rsidP="001D1E67">
      <w:pPr>
        <w:pStyle w:val="Brezrazmikov"/>
        <w:jc w:val="both"/>
      </w:pPr>
      <w:r w:rsidRPr="001D1E67">
        <w:rPr>
          <w:b/>
        </w:rPr>
        <w:t>SKLEP:</w:t>
      </w:r>
      <w:r>
        <w:t xml:space="preserve"> </w:t>
      </w:r>
      <w:r w:rsidR="001D1E67">
        <w:t>Občinski svet Občine Kidričevo sprejme Odlok o spremembah in dopolnitvah Odloka o ustanovitvi javnega zavoda Zdravstveni dom Ptuj.</w:t>
      </w:r>
    </w:p>
    <w:p w:rsidR="001D1E67" w:rsidRDefault="001D1E67" w:rsidP="001D1E67">
      <w:pPr>
        <w:pStyle w:val="Brezrazmikov"/>
        <w:jc w:val="both"/>
      </w:pPr>
    </w:p>
    <w:p w:rsidR="001D1E67" w:rsidRDefault="001D1E67" w:rsidP="001D1E67">
      <w:pPr>
        <w:pStyle w:val="Brezrazmikov"/>
        <w:jc w:val="both"/>
      </w:pPr>
      <w:r>
        <w:t xml:space="preserve">Odlok je priloga in sestavni del tega sklepa.  </w:t>
      </w:r>
    </w:p>
    <w:p w:rsidR="00392308" w:rsidRDefault="00392308" w:rsidP="002B434B">
      <w:pPr>
        <w:pStyle w:val="Brezrazmikov"/>
        <w:jc w:val="both"/>
      </w:pPr>
    </w:p>
    <w:p w:rsidR="00392308" w:rsidRDefault="001D1E67" w:rsidP="002B434B">
      <w:pPr>
        <w:pStyle w:val="Brezrazmikov"/>
        <w:jc w:val="both"/>
      </w:pPr>
      <w:r>
        <w:t xml:space="preserve">Sklep je bil sprejet s 15. glasovi za in 1. proti. Na seji je bilo prisotnih 16 članov občinskega sveta.  </w:t>
      </w:r>
    </w:p>
    <w:p w:rsidR="00392308" w:rsidRDefault="00392308" w:rsidP="002B434B">
      <w:pPr>
        <w:pStyle w:val="Brezrazmikov"/>
        <w:jc w:val="both"/>
      </w:pPr>
    </w:p>
    <w:p w:rsidR="00392308" w:rsidRDefault="00CB2836" w:rsidP="002B434B">
      <w:pPr>
        <w:pStyle w:val="Brezrazmikov"/>
        <w:jc w:val="both"/>
        <w:rPr>
          <w:b/>
        </w:rPr>
      </w:pPr>
      <w:r>
        <w:rPr>
          <w:b/>
        </w:rPr>
        <w:t>Ad</w:t>
      </w:r>
      <w:r w:rsidR="00392308">
        <w:rPr>
          <w:b/>
        </w:rPr>
        <w:t>.</w:t>
      </w:r>
      <w:r>
        <w:rPr>
          <w:b/>
        </w:rPr>
        <w:t xml:space="preserve"> </w:t>
      </w:r>
      <w:r w:rsidR="00392308">
        <w:rPr>
          <w:b/>
        </w:rPr>
        <w:t>7</w:t>
      </w:r>
    </w:p>
    <w:p w:rsidR="00392308" w:rsidRDefault="00392308" w:rsidP="002B434B">
      <w:pPr>
        <w:pStyle w:val="Brezrazmikov"/>
        <w:jc w:val="both"/>
        <w:rPr>
          <w:b/>
        </w:rPr>
      </w:pPr>
    </w:p>
    <w:p w:rsidR="00392308" w:rsidRDefault="00392308" w:rsidP="002B434B">
      <w:pPr>
        <w:pStyle w:val="Brezrazmikov"/>
        <w:jc w:val="both"/>
      </w:pPr>
      <w:r>
        <w:t>Obrazložitev</w:t>
      </w:r>
      <w:r w:rsidR="00CB2836">
        <w:t xml:space="preserve"> predloga normativov in vrste oddelkov v Poslovni enoti Vrtca pri Osnovni šoli Kidričevo, </w:t>
      </w:r>
      <w:r>
        <w:t xml:space="preserve"> je podal gospod Bogdan Potočnik</w:t>
      </w:r>
      <w:r w:rsidR="00CB2836">
        <w:t xml:space="preserve">, predsednik odbora za družbene dejavnosti. Odbor za družbene dejavnosti je sledil predlogu, ki ga je podala Osnovna šola Kidričevo. V šolskem letu 2018/2019 predlagajo, da se ustanovijo 4 homogeni oddelki I. starostnega obdobja in 5 homogenih oddelkov II. starostnega obdobja ter 1 heterogeni oddelek drugega starostnega obdobja. </w:t>
      </w:r>
    </w:p>
    <w:p w:rsidR="00CB2836" w:rsidRDefault="00CB2836" w:rsidP="002B434B">
      <w:pPr>
        <w:pStyle w:val="Brezrazmikov"/>
        <w:jc w:val="both"/>
      </w:pPr>
      <w:r>
        <w:t>Pri vseh oddelkih je upoštevan kot najvišji normativ + 2.</w:t>
      </w:r>
    </w:p>
    <w:p w:rsidR="00CB2836" w:rsidRDefault="00CB2836" w:rsidP="002B434B">
      <w:pPr>
        <w:pStyle w:val="Brezrazmikov"/>
        <w:jc w:val="both"/>
      </w:pPr>
    </w:p>
    <w:p w:rsidR="00CB2836" w:rsidRDefault="00CB2836" w:rsidP="002B434B">
      <w:pPr>
        <w:pStyle w:val="Brezrazmikov"/>
        <w:jc w:val="both"/>
      </w:pPr>
      <w:r>
        <w:t xml:space="preserve">Gospod župan je dal predlog v razpravo. </w:t>
      </w:r>
    </w:p>
    <w:p w:rsidR="00CB2836" w:rsidRDefault="00CB2836" w:rsidP="002B434B">
      <w:pPr>
        <w:pStyle w:val="Brezrazmikov"/>
        <w:jc w:val="both"/>
      </w:pPr>
    </w:p>
    <w:p w:rsidR="00CB2836" w:rsidRDefault="00CB2836" w:rsidP="002B434B">
      <w:pPr>
        <w:pStyle w:val="Brezrazmikov"/>
        <w:jc w:val="both"/>
      </w:pPr>
      <w:r>
        <w:t xml:space="preserve">O predlogu Sklepa o potrditvi normativov in vrste oddelkov v Poslovni enoti Vrtca pri Osnovni šoli Kidričevo za šolsko leto 2018/2019, ni bilo razprave. </w:t>
      </w:r>
    </w:p>
    <w:p w:rsidR="00392308" w:rsidRDefault="00392308" w:rsidP="002B434B">
      <w:pPr>
        <w:pStyle w:val="Brezrazmikov"/>
        <w:jc w:val="both"/>
      </w:pPr>
    </w:p>
    <w:p w:rsidR="00392308" w:rsidRDefault="00CB2836" w:rsidP="002B434B">
      <w:pPr>
        <w:pStyle w:val="Brezrazmikov"/>
        <w:jc w:val="both"/>
      </w:pPr>
      <w:r>
        <w:t xml:space="preserve">Gospod župan je predlagal, da se predlagani predlog sklepa sprejme. </w:t>
      </w:r>
    </w:p>
    <w:p w:rsidR="00392308" w:rsidRPr="00CB2836" w:rsidRDefault="00392308" w:rsidP="002B434B">
      <w:pPr>
        <w:pStyle w:val="Brezrazmikov"/>
        <w:jc w:val="both"/>
        <w:rPr>
          <w:b/>
          <w:i/>
          <w:u w:val="single"/>
        </w:rPr>
      </w:pPr>
    </w:p>
    <w:p w:rsidR="00392308" w:rsidRDefault="00392308" w:rsidP="002B434B">
      <w:pPr>
        <w:pStyle w:val="Brezrazmikov"/>
        <w:jc w:val="both"/>
      </w:pPr>
      <w:r w:rsidRPr="00CB2836">
        <w:rPr>
          <w:b/>
          <w:i/>
          <w:u w:val="single"/>
        </w:rPr>
        <w:t>SKLEP:</w:t>
      </w:r>
      <w:r>
        <w:t xml:space="preserve"> </w:t>
      </w:r>
      <w:r w:rsidR="00CB2836">
        <w:t>Občinski svet Občine Kidričevo sprejme Sklep o potrditvi normativov in vrste oddelkov v Poslovni enoti vrtca pri Osnovni šoli Kidričevo za šolsko leto 2018/2019, in sicer:</w:t>
      </w:r>
    </w:p>
    <w:p w:rsidR="00CB2836" w:rsidRDefault="00CB2836" w:rsidP="00CB2836">
      <w:pPr>
        <w:pStyle w:val="Brezrazmikov"/>
        <w:jc w:val="both"/>
      </w:pPr>
      <w:r>
        <w:rPr>
          <w:b/>
          <w:u w:val="single"/>
        </w:rPr>
        <w:lastRenderedPageBreak/>
        <w:t>Normativi za homogene oddelke:</w:t>
      </w:r>
    </w:p>
    <w:p w:rsidR="00CB2836" w:rsidRDefault="00CB2836" w:rsidP="00CB2836">
      <w:pPr>
        <w:pStyle w:val="Brezrazmikov"/>
        <w:jc w:val="both"/>
      </w:pPr>
    </w:p>
    <w:p w:rsidR="00CB2836" w:rsidRPr="00FA2987" w:rsidRDefault="00CB2836" w:rsidP="00CB2836">
      <w:pPr>
        <w:pStyle w:val="Brezrazmikov"/>
        <w:numPr>
          <w:ilvl w:val="0"/>
          <w:numId w:val="4"/>
        </w:numPr>
        <w:jc w:val="both"/>
        <w:rPr>
          <w:b/>
        </w:rPr>
      </w:pPr>
      <w:r>
        <w:rPr>
          <w:b/>
        </w:rPr>
        <w:t>Starostno obdobje – jasli</w:t>
      </w:r>
    </w:p>
    <w:p w:rsidR="00CB2836" w:rsidRDefault="00CB2836" w:rsidP="00CB2836">
      <w:pPr>
        <w:pStyle w:val="Brezrazmikov"/>
        <w:jc w:val="both"/>
        <w:rPr>
          <w:b/>
        </w:rPr>
      </w:pPr>
    </w:p>
    <w:p w:rsidR="00CB2836" w:rsidRDefault="00CB2836" w:rsidP="00CB2836">
      <w:pPr>
        <w:pStyle w:val="Brezrazmikov"/>
        <w:jc w:val="both"/>
      </w:pPr>
      <w:r>
        <w:t>od 1. do 2. let</w:t>
      </w:r>
      <w:r>
        <w:tab/>
      </w:r>
      <w:r>
        <w:tab/>
        <w:t>9 – 14 otrok</w:t>
      </w:r>
    </w:p>
    <w:p w:rsidR="00CB2836" w:rsidRDefault="00CB2836" w:rsidP="00CB2836">
      <w:pPr>
        <w:pStyle w:val="Brezrazmikov"/>
        <w:jc w:val="both"/>
      </w:pPr>
      <w:r>
        <w:t>od 2. do 3. let</w:t>
      </w:r>
      <w:r>
        <w:tab/>
      </w:r>
      <w:r>
        <w:tab/>
        <w:t>9 – 14 otrok</w:t>
      </w:r>
    </w:p>
    <w:p w:rsidR="00CB2836" w:rsidRDefault="00CB2836" w:rsidP="00CB2836">
      <w:pPr>
        <w:pStyle w:val="Brezrazmikov"/>
        <w:jc w:val="both"/>
      </w:pPr>
    </w:p>
    <w:p w:rsidR="00CB2836" w:rsidRDefault="00CB2836" w:rsidP="00CB2836">
      <w:pPr>
        <w:pStyle w:val="Brezrazmikov"/>
        <w:jc w:val="both"/>
      </w:pPr>
    </w:p>
    <w:p w:rsidR="00CB2836" w:rsidRDefault="00CB2836" w:rsidP="00CB2836">
      <w:pPr>
        <w:pStyle w:val="Brezrazmikov"/>
        <w:numPr>
          <w:ilvl w:val="0"/>
          <w:numId w:val="4"/>
        </w:numPr>
        <w:jc w:val="both"/>
        <w:rPr>
          <w:b/>
        </w:rPr>
      </w:pPr>
      <w:r>
        <w:rPr>
          <w:b/>
        </w:rPr>
        <w:t>Starostno obdobje – vrtec</w:t>
      </w:r>
    </w:p>
    <w:p w:rsidR="00CB2836" w:rsidRDefault="00CB2836" w:rsidP="00CB2836">
      <w:pPr>
        <w:pStyle w:val="Brezrazmikov"/>
        <w:jc w:val="both"/>
        <w:rPr>
          <w:b/>
        </w:rPr>
      </w:pPr>
    </w:p>
    <w:p w:rsidR="00CB2836" w:rsidRDefault="00CB2836" w:rsidP="00CB2836">
      <w:pPr>
        <w:pStyle w:val="Brezrazmikov"/>
        <w:jc w:val="both"/>
      </w:pPr>
      <w:r>
        <w:t>od 3. do 4. leta</w:t>
      </w:r>
      <w:r>
        <w:tab/>
      </w:r>
      <w:r>
        <w:tab/>
        <w:t>12 – 19 otrok</w:t>
      </w:r>
    </w:p>
    <w:p w:rsidR="00CB2836" w:rsidRDefault="00CB2836" w:rsidP="00CB2836">
      <w:pPr>
        <w:pStyle w:val="Brezrazmikov"/>
        <w:jc w:val="both"/>
      </w:pPr>
      <w:r>
        <w:t>od 4. do 5. leta</w:t>
      </w:r>
      <w:r>
        <w:tab/>
      </w:r>
      <w:r>
        <w:tab/>
        <w:t xml:space="preserve">17 – 24 otrok </w:t>
      </w:r>
    </w:p>
    <w:p w:rsidR="00CB2836" w:rsidRDefault="00CB2836" w:rsidP="00CB2836">
      <w:pPr>
        <w:pStyle w:val="Brezrazmikov"/>
        <w:jc w:val="both"/>
      </w:pPr>
      <w:r>
        <w:t>od 5. do 6. leta</w:t>
      </w:r>
      <w:r>
        <w:tab/>
      </w:r>
      <w:r>
        <w:tab/>
        <w:t>17 – 24 otrok</w:t>
      </w:r>
    </w:p>
    <w:p w:rsidR="00CB2836" w:rsidRDefault="00CB2836" w:rsidP="00CB2836">
      <w:pPr>
        <w:pStyle w:val="Brezrazmikov"/>
        <w:jc w:val="both"/>
      </w:pPr>
    </w:p>
    <w:p w:rsidR="00CB2836" w:rsidRDefault="00CB2836" w:rsidP="00CB2836">
      <w:pPr>
        <w:pStyle w:val="Brezrazmikov"/>
        <w:jc w:val="both"/>
        <w:rPr>
          <w:b/>
          <w:u w:val="single"/>
        </w:rPr>
      </w:pPr>
      <w:r>
        <w:rPr>
          <w:b/>
          <w:u w:val="single"/>
        </w:rPr>
        <w:t>Normativ za heterogene oddelke:</w:t>
      </w:r>
    </w:p>
    <w:p w:rsidR="00CB2836" w:rsidRDefault="00CB2836" w:rsidP="00CB2836">
      <w:pPr>
        <w:pStyle w:val="Brezrazmikov"/>
        <w:jc w:val="both"/>
        <w:rPr>
          <w:b/>
          <w:u w:val="single"/>
        </w:rPr>
      </w:pPr>
    </w:p>
    <w:p w:rsidR="00CB2836" w:rsidRDefault="00CB2836" w:rsidP="00CB2836">
      <w:pPr>
        <w:pStyle w:val="Brezrazmikov"/>
        <w:jc w:val="both"/>
        <w:rPr>
          <w:b/>
        </w:rPr>
      </w:pPr>
      <w:r w:rsidRPr="00E17332">
        <w:rPr>
          <w:b/>
        </w:rPr>
        <w:t>II.</w:t>
      </w:r>
      <w:r>
        <w:rPr>
          <w:b/>
        </w:rPr>
        <w:t xml:space="preserve">  starostno obdobje – vrtec</w:t>
      </w:r>
    </w:p>
    <w:p w:rsidR="00CB2836" w:rsidRDefault="00CB2836" w:rsidP="00CB2836">
      <w:pPr>
        <w:pStyle w:val="Brezrazmikov"/>
        <w:jc w:val="both"/>
        <w:rPr>
          <w:b/>
        </w:rPr>
      </w:pPr>
    </w:p>
    <w:p w:rsidR="00CB2836" w:rsidRPr="00E17332" w:rsidRDefault="00CB2836" w:rsidP="00CB2836">
      <w:pPr>
        <w:pStyle w:val="Brezrazmikov"/>
        <w:jc w:val="both"/>
      </w:pPr>
      <w:r>
        <w:t>od 3. do 5. Leta</w:t>
      </w:r>
      <w:r>
        <w:tab/>
        <w:t>14 – 21 otrok</w:t>
      </w:r>
    </w:p>
    <w:p w:rsidR="00CB2836" w:rsidRDefault="00CB2836" w:rsidP="00CB2836">
      <w:pPr>
        <w:pStyle w:val="Brezrazmikov"/>
        <w:jc w:val="both"/>
        <w:rPr>
          <w:b/>
          <w:u w:val="single"/>
        </w:rPr>
      </w:pPr>
    </w:p>
    <w:p w:rsidR="00CB2836" w:rsidRDefault="00CB2836" w:rsidP="00CB2836">
      <w:pPr>
        <w:pStyle w:val="Brezrazmikov"/>
        <w:jc w:val="both"/>
        <w:rPr>
          <w:b/>
          <w:u w:val="single"/>
        </w:rPr>
      </w:pPr>
      <w:r>
        <w:rPr>
          <w:b/>
          <w:u w:val="single"/>
        </w:rPr>
        <w:t xml:space="preserve">Vrste oddelkov </w:t>
      </w:r>
    </w:p>
    <w:p w:rsidR="00CB2836" w:rsidRDefault="00CB2836" w:rsidP="00CB2836">
      <w:pPr>
        <w:pStyle w:val="Brezrazmikov"/>
        <w:jc w:val="both"/>
        <w:rPr>
          <w:b/>
          <w:u w:val="single"/>
        </w:rPr>
      </w:pPr>
    </w:p>
    <w:p w:rsidR="00CB2836" w:rsidRDefault="00CB2836" w:rsidP="00CB2836">
      <w:pPr>
        <w:pStyle w:val="Brezrazmikov"/>
        <w:jc w:val="both"/>
      </w:pPr>
      <w:r>
        <w:t>V šolskem letu 2018/2019 se v Poslovni enoti vrtca pri Osnovni šoli Kidričevo oblikujejo naslednje vrste oddelkov:</w:t>
      </w:r>
    </w:p>
    <w:p w:rsidR="00CB2836" w:rsidRDefault="00CB2836" w:rsidP="00CB2836">
      <w:pPr>
        <w:pStyle w:val="Brezrazmikov"/>
        <w:jc w:val="both"/>
      </w:pPr>
    </w:p>
    <w:p w:rsidR="00CB2836" w:rsidRDefault="00CB2836" w:rsidP="00CB2836">
      <w:pPr>
        <w:pStyle w:val="Brezrazmikov"/>
        <w:numPr>
          <w:ilvl w:val="0"/>
          <w:numId w:val="5"/>
        </w:numPr>
        <w:jc w:val="both"/>
      </w:pPr>
      <w:r>
        <w:t>Starostno obdobje</w:t>
      </w:r>
      <w:r>
        <w:tab/>
      </w:r>
      <w:r>
        <w:tab/>
      </w:r>
      <w:r>
        <w:tab/>
        <w:t>4 homogeni oddelki</w:t>
      </w:r>
    </w:p>
    <w:p w:rsidR="00CB2836" w:rsidRDefault="00CB2836" w:rsidP="00CB2836">
      <w:pPr>
        <w:pStyle w:val="Brezrazmikov"/>
        <w:numPr>
          <w:ilvl w:val="0"/>
          <w:numId w:val="5"/>
        </w:numPr>
        <w:jc w:val="both"/>
      </w:pPr>
      <w:r>
        <w:t>Starostno obdobje</w:t>
      </w:r>
      <w:r>
        <w:tab/>
      </w:r>
      <w:r>
        <w:tab/>
      </w:r>
      <w:r>
        <w:tab/>
        <w:t>5 homogeni oddelki</w:t>
      </w:r>
    </w:p>
    <w:p w:rsidR="00CB2836" w:rsidRDefault="00CB2836" w:rsidP="00CB2836">
      <w:pPr>
        <w:pStyle w:val="Brezrazmikov"/>
        <w:ind w:left="1080"/>
        <w:jc w:val="both"/>
      </w:pPr>
      <w:r>
        <w:t>Starostno obdobje</w:t>
      </w:r>
      <w:r>
        <w:tab/>
      </w:r>
      <w:r>
        <w:tab/>
      </w:r>
      <w:r>
        <w:tab/>
        <w:t>1 heterogeni oddelek</w:t>
      </w:r>
    </w:p>
    <w:p w:rsidR="00CB2836" w:rsidRDefault="00CB2836" w:rsidP="00CB2836">
      <w:pPr>
        <w:pStyle w:val="Brezrazmikov"/>
        <w:jc w:val="both"/>
      </w:pPr>
    </w:p>
    <w:p w:rsidR="00CB2836" w:rsidRDefault="00CB2836" w:rsidP="00CB2836">
      <w:pPr>
        <w:pStyle w:val="Brezrazmikov"/>
        <w:jc w:val="both"/>
      </w:pPr>
      <w:r>
        <w:t xml:space="preserve">Sklep je bil soglasno sprejet. Glasovalo je 16 članov občinskega sveta, kolikor jih je bilo na seji prisotnih. </w:t>
      </w:r>
    </w:p>
    <w:p w:rsidR="00392308" w:rsidRDefault="00392308" w:rsidP="002B434B">
      <w:pPr>
        <w:pStyle w:val="Brezrazmikov"/>
        <w:jc w:val="both"/>
      </w:pPr>
    </w:p>
    <w:p w:rsidR="00F21FB8" w:rsidRDefault="00392308" w:rsidP="002B434B">
      <w:pPr>
        <w:pStyle w:val="Brezrazmikov"/>
        <w:jc w:val="both"/>
      </w:pPr>
      <w:r>
        <w:t>Obrazložitev</w:t>
      </w:r>
      <w:r w:rsidR="00F21FB8">
        <w:t xml:space="preserve"> predloga odbora za družbene dejavnosti za potrditev normativov in vrste oddelkov za šolsko leto 2018/2019 v enoti vrtca pri Osnovni šoli Cirkovce, je podal gospod Bogdan Potočnik, predsednik odbora za družbene dejavnosti. Zaradi povečane vpisa otrok se za eno šolsko leto predlaga odprtje petega oddelka. Kar pa se tiče vrtce oddelkov odbor za družbene dejavnosti ni sledil predlogu šole in predlaga občinskemu svetu, da se za I. starostno obdobje oblikujejo 3 homogeni oddeli in za II. starostno obdobje 2 homogena oddelka. </w:t>
      </w:r>
    </w:p>
    <w:p w:rsidR="00392308" w:rsidRDefault="00F21FB8" w:rsidP="002B434B">
      <w:pPr>
        <w:pStyle w:val="Brezrazmikov"/>
        <w:jc w:val="both"/>
      </w:pPr>
      <w:r>
        <w:t xml:space="preserve">Odbor prav tako predlaga, da  en oddelke I. starostnega obdobja prične v mesecu septembru poslovati z nižjim normativov, to je 7 otrok, s 1. oktobrom 2018 pa z 10 otroki. </w:t>
      </w:r>
    </w:p>
    <w:p w:rsidR="00F21FB8" w:rsidRDefault="00F21FB8" w:rsidP="002B434B">
      <w:pPr>
        <w:pStyle w:val="Brezrazmikov"/>
        <w:jc w:val="both"/>
      </w:pPr>
    </w:p>
    <w:p w:rsidR="00F21FB8" w:rsidRDefault="00F21FB8" w:rsidP="002B434B">
      <w:pPr>
        <w:pStyle w:val="Brezrazmikov"/>
        <w:jc w:val="both"/>
      </w:pPr>
      <w:r>
        <w:t xml:space="preserve">Gospod župan je dal predlog sklepa v razpravo. </w:t>
      </w:r>
    </w:p>
    <w:p w:rsidR="00F21FB8" w:rsidRDefault="00F21FB8" w:rsidP="002B434B">
      <w:pPr>
        <w:pStyle w:val="Brezrazmikov"/>
        <w:jc w:val="both"/>
      </w:pPr>
    </w:p>
    <w:p w:rsidR="00F21FB8" w:rsidRDefault="00F21FB8" w:rsidP="002B434B">
      <w:pPr>
        <w:pStyle w:val="Brezrazmikov"/>
        <w:jc w:val="both"/>
      </w:pPr>
      <w:r>
        <w:t xml:space="preserve">O predlogu sklepa ni bilo razprave. </w:t>
      </w:r>
    </w:p>
    <w:p w:rsidR="00F21FB8" w:rsidRDefault="00F21FB8" w:rsidP="002B434B">
      <w:pPr>
        <w:pStyle w:val="Brezrazmikov"/>
        <w:jc w:val="both"/>
      </w:pPr>
    </w:p>
    <w:p w:rsidR="00F21FB8" w:rsidRDefault="00F21FB8" w:rsidP="002B434B">
      <w:pPr>
        <w:pStyle w:val="Brezrazmikov"/>
        <w:jc w:val="both"/>
      </w:pPr>
      <w:r>
        <w:t xml:space="preserve">Gospod župan je predlaga, da se predlagani predlog Sklepa o potrditvi normativov in vrste oddelkov v enoti Vrtca pri Osnovni šoli Cirkovce za šolsko leto 2018/2019 sprejme. </w:t>
      </w:r>
    </w:p>
    <w:p w:rsidR="00F21FB8" w:rsidRDefault="00F21FB8" w:rsidP="002B434B">
      <w:pPr>
        <w:pStyle w:val="Brezrazmikov"/>
        <w:jc w:val="both"/>
      </w:pPr>
    </w:p>
    <w:p w:rsidR="00F21FB8" w:rsidRDefault="00F21FB8" w:rsidP="002B434B">
      <w:pPr>
        <w:pStyle w:val="Brezrazmikov"/>
        <w:jc w:val="both"/>
      </w:pPr>
      <w:r>
        <w:rPr>
          <w:b/>
          <w:i/>
          <w:u w:val="single"/>
        </w:rPr>
        <w:t xml:space="preserve">SKLEP: </w:t>
      </w:r>
      <w:r>
        <w:t>Občinski svet Občine Kidričevo sprejme Sklep o potrditvi normativov in vrste oddelkov v enoti Vrtca pri Osnovni šoli Cirkovce za šolsko leto 2018/2019, in sicer:</w:t>
      </w:r>
    </w:p>
    <w:p w:rsidR="003659F6" w:rsidRDefault="003659F6" w:rsidP="003659F6">
      <w:pPr>
        <w:pStyle w:val="Brezrazmikov"/>
        <w:jc w:val="both"/>
        <w:rPr>
          <w:b/>
          <w:u w:val="single"/>
        </w:rPr>
      </w:pPr>
    </w:p>
    <w:p w:rsidR="003659F6" w:rsidRDefault="003659F6" w:rsidP="003659F6">
      <w:pPr>
        <w:pStyle w:val="Brezrazmikov"/>
        <w:jc w:val="both"/>
      </w:pPr>
      <w:r>
        <w:rPr>
          <w:b/>
          <w:u w:val="single"/>
        </w:rPr>
        <w:t>Normativi za homogene oddelke:</w:t>
      </w:r>
    </w:p>
    <w:p w:rsidR="003659F6" w:rsidRDefault="003659F6" w:rsidP="003659F6">
      <w:pPr>
        <w:pStyle w:val="Brezrazmikov"/>
        <w:jc w:val="both"/>
      </w:pPr>
    </w:p>
    <w:p w:rsidR="003659F6" w:rsidRPr="00FA2987" w:rsidRDefault="003659F6" w:rsidP="003659F6">
      <w:pPr>
        <w:pStyle w:val="Brezrazmikov"/>
        <w:ind w:left="360"/>
        <w:jc w:val="both"/>
        <w:rPr>
          <w:b/>
        </w:rPr>
      </w:pPr>
      <w:proofErr w:type="spellStart"/>
      <w:r>
        <w:rPr>
          <w:b/>
        </w:rPr>
        <w:t>I.Starostno</w:t>
      </w:r>
      <w:proofErr w:type="spellEnd"/>
      <w:r>
        <w:rPr>
          <w:b/>
        </w:rPr>
        <w:t xml:space="preserve"> obdobje – jasli</w:t>
      </w:r>
    </w:p>
    <w:p w:rsidR="003659F6" w:rsidRDefault="003659F6" w:rsidP="003659F6">
      <w:pPr>
        <w:pStyle w:val="Brezrazmikov"/>
        <w:jc w:val="both"/>
        <w:rPr>
          <w:b/>
        </w:rPr>
      </w:pPr>
    </w:p>
    <w:p w:rsidR="003659F6" w:rsidRDefault="003659F6" w:rsidP="003659F6">
      <w:pPr>
        <w:pStyle w:val="Brezrazmikov"/>
        <w:jc w:val="both"/>
      </w:pPr>
      <w:r>
        <w:t>od 1. do 2. let</w:t>
      </w:r>
      <w:r>
        <w:tab/>
      </w:r>
      <w:r>
        <w:tab/>
        <w:t>9 – 14 otrok</w:t>
      </w:r>
    </w:p>
    <w:p w:rsidR="003659F6" w:rsidRDefault="003659F6" w:rsidP="003659F6">
      <w:pPr>
        <w:pStyle w:val="Brezrazmikov"/>
        <w:jc w:val="both"/>
      </w:pPr>
      <w:r>
        <w:t>od 1. do 2. Let</w:t>
      </w:r>
      <w:r>
        <w:tab/>
      </w:r>
      <w:r>
        <w:tab/>
        <w:t>9 – 12 otrok</w:t>
      </w:r>
    </w:p>
    <w:p w:rsidR="003659F6" w:rsidRDefault="003659F6" w:rsidP="003659F6">
      <w:pPr>
        <w:pStyle w:val="Brezrazmikov"/>
        <w:jc w:val="both"/>
      </w:pPr>
      <w:r>
        <w:t>od 2. do 3. let</w:t>
      </w:r>
      <w:r>
        <w:tab/>
      </w:r>
      <w:r>
        <w:tab/>
        <w:t>9 – 14 otrok</w:t>
      </w:r>
    </w:p>
    <w:p w:rsidR="003659F6" w:rsidRDefault="003659F6" w:rsidP="003659F6">
      <w:pPr>
        <w:pStyle w:val="Brezrazmikov"/>
        <w:jc w:val="both"/>
      </w:pPr>
    </w:p>
    <w:p w:rsidR="003659F6" w:rsidRDefault="003659F6" w:rsidP="003659F6">
      <w:pPr>
        <w:pStyle w:val="Brezrazmikov"/>
        <w:jc w:val="both"/>
      </w:pPr>
    </w:p>
    <w:p w:rsidR="003659F6" w:rsidRDefault="003659F6" w:rsidP="003659F6">
      <w:pPr>
        <w:pStyle w:val="Brezrazmikov"/>
        <w:ind w:left="1004"/>
        <w:jc w:val="both"/>
        <w:rPr>
          <w:b/>
        </w:rPr>
      </w:pPr>
      <w:proofErr w:type="spellStart"/>
      <w:r>
        <w:rPr>
          <w:b/>
        </w:rPr>
        <w:t>II.Starostno</w:t>
      </w:r>
      <w:proofErr w:type="spellEnd"/>
      <w:r>
        <w:rPr>
          <w:b/>
        </w:rPr>
        <w:t xml:space="preserve"> obdobje – vrtec</w:t>
      </w:r>
    </w:p>
    <w:p w:rsidR="003659F6" w:rsidRDefault="003659F6" w:rsidP="003659F6">
      <w:pPr>
        <w:pStyle w:val="Brezrazmikov"/>
        <w:jc w:val="both"/>
        <w:rPr>
          <w:b/>
        </w:rPr>
      </w:pPr>
    </w:p>
    <w:p w:rsidR="003659F6" w:rsidRDefault="003659F6" w:rsidP="003659F6">
      <w:pPr>
        <w:pStyle w:val="Brezrazmikov"/>
        <w:jc w:val="both"/>
      </w:pPr>
      <w:r>
        <w:t>od 4. do 5. leta</w:t>
      </w:r>
      <w:r>
        <w:tab/>
      </w:r>
      <w:r>
        <w:tab/>
        <w:t xml:space="preserve">17 – 21 otrok </w:t>
      </w:r>
    </w:p>
    <w:p w:rsidR="003659F6" w:rsidRDefault="003659F6" w:rsidP="003659F6">
      <w:pPr>
        <w:pStyle w:val="Brezrazmikov"/>
        <w:jc w:val="both"/>
      </w:pPr>
      <w:r>
        <w:t>od 5. do 6. leta</w:t>
      </w:r>
      <w:r>
        <w:tab/>
      </w:r>
      <w:r>
        <w:tab/>
        <w:t>17 – 22 otrok</w:t>
      </w:r>
    </w:p>
    <w:p w:rsidR="003659F6" w:rsidRDefault="003659F6" w:rsidP="003659F6">
      <w:pPr>
        <w:pStyle w:val="Brezrazmikov"/>
        <w:jc w:val="both"/>
        <w:rPr>
          <w:b/>
          <w:u w:val="single"/>
        </w:rPr>
      </w:pPr>
    </w:p>
    <w:p w:rsidR="003659F6" w:rsidRDefault="003659F6" w:rsidP="003659F6">
      <w:pPr>
        <w:pStyle w:val="Brezrazmikov"/>
        <w:jc w:val="both"/>
        <w:rPr>
          <w:b/>
          <w:u w:val="single"/>
        </w:rPr>
      </w:pPr>
    </w:p>
    <w:p w:rsidR="003659F6" w:rsidRDefault="003659F6" w:rsidP="003659F6">
      <w:pPr>
        <w:pStyle w:val="Brezrazmikov"/>
        <w:jc w:val="both"/>
        <w:rPr>
          <w:b/>
          <w:u w:val="single"/>
        </w:rPr>
      </w:pPr>
      <w:r>
        <w:rPr>
          <w:b/>
          <w:u w:val="single"/>
        </w:rPr>
        <w:t xml:space="preserve">Vrste oddelkov </w:t>
      </w:r>
    </w:p>
    <w:p w:rsidR="003659F6" w:rsidRDefault="003659F6" w:rsidP="003659F6">
      <w:pPr>
        <w:pStyle w:val="Brezrazmikov"/>
        <w:jc w:val="both"/>
        <w:rPr>
          <w:b/>
          <w:u w:val="single"/>
        </w:rPr>
      </w:pPr>
    </w:p>
    <w:p w:rsidR="003659F6" w:rsidRDefault="003659F6" w:rsidP="003659F6">
      <w:pPr>
        <w:pStyle w:val="Brezrazmikov"/>
        <w:jc w:val="both"/>
      </w:pPr>
      <w:r>
        <w:t>V šolskem letu 2018/2019 se v enoti vrtca pri Osnovni šoli Cirkovce oblikujejo naslednje vrste oddelkov:</w:t>
      </w:r>
    </w:p>
    <w:p w:rsidR="003659F6" w:rsidRDefault="003659F6" w:rsidP="003659F6">
      <w:pPr>
        <w:pStyle w:val="Brezrazmikov"/>
        <w:jc w:val="both"/>
      </w:pPr>
    </w:p>
    <w:p w:rsidR="003659F6" w:rsidRDefault="003659F6" w:rsidP="003659F6">
      <w:pPr>
        <w:pStyle w:val="Brezrazmikov"/>
        <w:ind w:left="284"/>
        <w:jc w:val="both"/>
      </w:pPr>
      <w:proofErr w:type="spellStart"/>
      <w:r>
        <w:t>I.Starostno</w:t>
      </w:r>
      <w:proofErr w:type="spellEnd"/>
      <w:r>
        <w:t xml:space="preserve"> obdobje</w:t>
      </w:r>
      <w:r>
        <w:tab/>
      </w:r>
      <w:r>
        <w:tab/>
      </w:r>
      <w:r>
        <w:tab/>
        <w:t>3 homogeni oddelki</w:t>
      </w:r>
    </w:p>
    <w:p w:rsidR="003659F6" w:rsidRDefault="003659F6" w:rsidP="003659F6">
      <w:pPr>
        <w:pStyle w:val="Brezrazmikov"/>
        <w:ind w:left="284"/>
        <w:jc w:val="both"/>
      </w:pPr>
      <w:proofErr w:type="spellStart"/>
      <w:r>
        <w:t>II.Starostno</w:t>
      </w:r>
      <w:proofErr w:type="spellEnd"/>
      <w:r>
        <w:t xml:space="preserve"> obdobje</w:t>
      </w:r>
      <w:r>
        <w:tab/>
      </w:r>
      <w:r>
        <w:tab/>
      </w:r>
      <w:r>
        <w:tab/>
        <w:t>2 homogena oddelka</w:t>
      </w:r>
    </w:p>
    <w:p w:rsidR="003659F6" w:rsidRDefault="003659F6" w:rsidP="003659F6">
      <w:pPr>
        <w:pStyle w:val="Brezrazmikov"/>
        <w:ind w:left="1080"/>
        <w:jc w:val="both"/>
      </w:pPr>
    </w:p>
    <w:p w:rsidR="003659F6" w:rsidRDefault="003659F6" w:rsidP="003659F6">
      <w:pPr>
        <w:pStyle w:val="Brezrazmikov"/>
        <w:jc w:val="both"/>
      </w:pPr>
    </w:p>
    <w:p w:rsidR="003659F6" w:rsidRDefault="003659F6" w:rsidP="003659F6">
      <w:pPr>
        <w:pStyle w:val="Brezrazmikov"/>
        <w:jc w:val="both"/>
        <w:rPr>
          <w:b/>
          <w:u w:val="single"/>
        </w:rPr>
      </w:pPr>
      <w:r>
        <w:rPr>
          <w:b/>
          <w:u w:val="single"/>
        </w:rPr>
        <w:t>Pričetke poslovanja v nižjem normativu</w:t>
      </w:r>
    </w:p>
    <w:p w:rsidR="003659F6" w:rsidRDefault="003659F6" w:rsidP="003659F6">
      <w:pPr>
        <w:pStyle w:val="Brezrazmikov"/>
        <w:jc w:val="both"/>
        <w:rPr>
          <w:b/>
          <w:u w:val="single"/>
        </w:rPr>
      </w:pPr>
    </w:p>
    <w:p w:rsidR="003659F6" w:rsidRPr="00693980" w:rsidRDefault="003659F6" w:rsidP="003659F6">
      <w:pPr>
        <w:pStyle w:val="Brezrazmikov"/>
        <w:jc w:val="both"/>
      </w:pPr>
      <w:r>
        <w:t xml:space="preserve">En oddelek  I. starostnega obdobja prične v mesecu septembru poslovati z nižjim normativom, to je 7 otrok, s 1. oktobrom 2018 pa z 10 otroki.  </w:t>
      </w:r>
    </w:p>
    <w:p w:rsidR="003659F6" w:rsidRDefault="003659F6" w:rsidP="003659F6"/>
    <w:p w:rsidR="003272F2" w:rsidRDefault="003659F6" w:rsidP="002B434B">
      <w:pPr>
        <w:pStyle w:val="Brezrazmikov"/>
        <w:jc w:val="both"/>
      </w:pPr>
      <w:r>
        <w:t xml:space="preserve">Sklep je bil soglasno sprejet. Glasovalo je 16 članov občinskega sveta, kolikor jih je bilo na seji prisotnih. </w:t>
      </w:r>
    </w:p>
    <w:p w:rsidR="003659F6" w:rsidRDefault="003659F6" w:rsidP="002B434B">
      <w:pPr>
        <w:pStyle w:val="Brezrazmikov"/>
        <w:jc w:val="both"/>
      </w:pPr>
    </w:p>
    <w:p w:rsidR="003272F2" w:rsidRDefault="003272F2" w:rsidP="002B434B">
      <w:pPr>
        <w:pStyle w:val="Brezrazmikov"/>
        <w:jc w:val="both"/>
        <w:rPr>
          <w:b/>
        </w:rPr>
      </w:pPr>
      <w:r>
        <w:rPr>
          <w:b/>
        </w:rPr>
        <w:t>Ad. 8</w:t>
      </w:r>
    </w:p>
    <w:p w:rsidR="003272F2" w:rsidRDefault="003272F2" w:rsidP="002B434B">
      <w:pPr>
        <w:pStyle w:val="Brezrazmikov"/>
        <w:jc w:val="both"/>
        <w:rPr>
          <w:b/>
        </w:rPr>
      </w:pPr>
    </w:p>
    <w:p w:rsidR="003272F2" w:rsidRDefault="003272F2" w:rsidP="002B434B">
      <w:pPr>
        <w:pStyle w:val="Brezrazmikov"/>
        <w:jc w:val="both"/>
      </w:pPr>
      <w:r>
        <w:t xml:space="preserve">Obrazložitev </w:t>
      </w:r>
      <w:r w:rsidR="00FC4EE8">
        <w:t xml:space="preserve">predloga za potrditev soglasja k sistemizaciji delovnih mest v enoti vrtca pri Osnovni šoli Kidričevo, za šolsko leto 2018/2019, </w:t>
      </w:r>
      <w:r>
        <w:t xml:space="preserve">je podal gospod </w:t>
      </w:r>
      <w:r w:rsidR="00FC4EE8">
        <w:t xml:space="preserve">Bogdan </w:t>
      </w:r>
      <w:r>
        <w:t>Potočnik</w:t>
      </w:r>
      <w:r w:rsidR="00FC4EE8">
        <w:t>, predsednik odbora za družbene dejavnosti</w:t>
      </w:r>
      <w:r>
        <w:t>. Predlog</w:t>
      </w:r>
      <w:r w:rsidR="00FC4EE8">
        <w:t xml:space="preserve"> s strani šole </w:t>
      </w:r>
      <w:r>
        <w:t>ne izstopa glede</w:t>
      </w:r>
      <w:r w:rsidR="00FC4EE8">
        <w:t xml:space="preserve"> sistemizacije delovnih mest glede</w:t>
      </w:r>
      <w:r>
        <w:t xml:space="preserve"> na pretekla leta, poveča pa se svetovalni delavec, ki prej ni bil vključen v sistemizacijo. </w:t>
      </w:r>
      <w:r w:rsidR="00FC4EE8">
        <w:t xml:space="preserve">Odbor predlaga, da se poda soglasje k sistemizaciji delovnih mest. </w:t>
      </w:r>
    </w:p>
    <w:p w:rsidR="00FC4EE8" w:rsidRDefault="00FC4EE8" w:rsidP="002B434B">
      <w:pPr>
        <w:pStyle w:val="Brezrazmikov"/>
        <w:jc w:val="both"/>
      </w:pPr>
    </w:p>
    <w:p w:rsidR="00FC4EE8" w:rsidRDefault="00FC4EE8" w:rsidP="002B434B">
      <w:pPr>
        <w:pStyle w:val="Brezrazmikov"/>
        <w:jc w:val="both"/>
      </w:pPr>
      <w:r>
        <w:t xml:space="preserve">Gospod župan je dal predlog v razpravo. </w:t>
      </w:r>
    </w:p>
    <w:p w:rsidR="00FC4EE8" w:rsidRDefault="00FC4EE8" w:rsidP="002B434B">
      <w:pPr>
        <w:pStyle w:val="Brezrazmikov"/>
        <w:jc w:val="both"/>
      </w:pPr>
    </w:p>
    <w:p w:rsidR="00FC4EE8" w:rsidRDefault="00FC4EE8" w:rsidP="002B434B">
      <w:pPr>
        <w:pStyle w:val="Brezrazmikov"/>
        <w:jc w:val="both"/>
      </w:pPr>
      <w:r>
        <w:t xml:space="preserve">O predlogu ni bilo razprave. </w:t>
      </w:r>
    </w:p>
    <w:p w:rsidR="00FC4EE8" w:rsidRDefault="00FC4EE8" w:rsidP="002B434B">
      <w:pPr>
        <w:pStyle w:val="Brezrazmikov"/>
        <w:jc w:val="both"/>
      </w:pPr>
    </w:p>
    <w:p w:rsidR="00FC4EE8" w:rsidRDefault="00FC4EE8" w:rsidP="002B434B">
      <w:pPr>
        <w:pStyle w:val="Brezrazmikov"/>
        <w:jc w:val="both"/>
      </w:pPr>
      <w:r>
        <w:t>Gospod župan je predlagal, da se poda soglasje k sistemizaciji delovnih mest v Poslovni enoti Vrtca pri Osnovni šoli Kidričevo za šolsko leto 2018/2019.</w:t>
      </w:r>
    </w:p>
    <w:p w:rsidR="003272F2" w:rsidRDefault="003272F2" w:rsidP="002B434B">
      <w:pPr>
        <w:pStyle w:val="Brezrazmikov"/>
        <w:jc w:val="both"/>
      </w:pPr>
    </w:p>
    <w:p w:rsidR="00FC4EE8" w:rsidRPr="00FC4EE8" w:rsidRDefault="003272F2" w:rsidP="00FC4EE8">
      <w:pPr>
        <w:pStyle w:val="Brezrazmikov"/>
        <w:jc w:val="both"/>
      </w:pPr>
      <w:r w:rsidRPr="00FC4EE8">
        <w:rPr>
          <w:b/>
          <w:i/>
          <w:u w:val="single"/>
        </w:rPr>
        <w:t>SKLEP:</w:t>
      </w:r>
      <w:r>
        <w:t xml:space="preserve"> </w:t>
      </w:r>
      <w:r w:rsidR="00FC4EE8" w:rsidRPr="00FC4EE8">
        <w:t xml:space="preserve">Občinski svet občine Kidričevo, daje soglasje k sistemizaciji delovnih mest v Poslovni enoti vrtca pri  Osnovni šoli Kidričevo za šolsko leto 2018/2019, in sicer. </w:t>
      </w:r>
    </w:p>
    <w:p w:rsidR="00FC4EE8" w:rsidRPr="00FC4EE8" w:rsidRDefault="00FC4EE8" w:rsidP="00FC4EE8">
      <w:pPr>
        <w:jc w:val="both"/>
        <w:rPr>
          <w:rFonts w:asciiTheme="minorHAnsi" w:eastAsiaTheme="minorHAnsi" w:hAnsiTheme="minorHAnsi" w:cstheme="minorBidi"/>
          <w:sz w:val="22"/>
          <w:szCs w:val="22"/>
          <w:lang w:eastAsia="en-US"/>
        </w:rPr>
      </w:pPr>
    </w:p>
    <w:tbl>
      <w:tblPr>
        <w:tblStyle w:val="Tabelamrea"/>
        <w:tblW w:w="0" w:type="auto"/>
        <w:tblLook w:val="04A0" w:firstRow="1" w:lastRow="0" w:firstColumn="1" w:lastColumn="0" w:noHBand="0" w:noVBand="1"/>
      </w:tblPr>
      <w:tblGrid>
        <w:gridCol w:w="3227"/>
        <w:gridCol w:w="1379"/>
        <w:gridCol w:w="2303"/>
        <w:gridCol w:w="2303"/>
      </w:tblGrid>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Naziv delovnega mesta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raven izobrazbe</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 xml:space="preserve">Delež delovnega mesta po </w:t>
            </w:r>
            <w:r w:rsidRPr="00FC4EE8">
              <w:rPr>
                <w:rFonts w:asciiTheme="minorHAnsi" w:eastAsiaTheme="minorHAnsi" w:hAnsiTheme="minorHAnsi" w:cstheme="minorBidi"/>
                <w:sz w:val="28"/>
                <w:szCs w:val="22"/>
                <w:lang w:eastAsia="en-US"/>
              </w:rPr>
              <w:lastRenderedPageBreak/>
              <w:t>pravilniku</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lastRenderedPageBreak/>
              <w:t xml:space="preserve">Število delovnih mest za šolsko </w:t>
            </w:r>
            <w:r w:rsidRPr="00FC4EE8">
              <w:rPr>
                <w:rFonts w:asciiTheme="minorHAnsi" w:eastAsiaTheme="minorHAnsi" w:hAnsiTheme="minorHAnsi" w:cstheme="minorBidi"/>
                <w:sz w:val="28"/>
                <w:szCs w:val="22"/>
                <w:lang w:eastAsia="en-US"/>
              </w:rPr>
              <w:lastRenderedPageBreak/>
              <w:t>leto 2018/19</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lastRenderedPageBreak/>
              <w:t>Vzgojiteljica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VII/1</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10</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10</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Pomočnic vzgojiteljice</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11</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11</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Pomočnica ravnateljice</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0,68</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0,68</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Organizator prehrane</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0,16</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0,16</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Organizator zdravstvenega režima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0,16</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0,16</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Računovodja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Poslovni sekretar</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Hišnik</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IV</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0,55</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Čistilka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II</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2</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Perica</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II</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0,5</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Kuhar</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II-V</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2,33</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2,33</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Vodja kuhinje</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1</w:t>
            </w:r>
          </w:p>
        </w:tc>
      </w:tr>
      <w:tr w:rsidR="00FC4EE8" w:rsidRPr="00FC4EE8" w:rsidTr="00FC4EE8">
        <w:tc>
          <w:tcPr>
            <w:tcW w:w="3227"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Svetovalni delavec</w:t>
            </w:r>
          </w:p>
        </w:tc>
        <w:tc>
          <w:tcPr>
            <w:tcW w:w="1379"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VII/2</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0,33</w:t>
            </w:r>
          </w:p>
        </w:tc>
        <w:tc>
          <w:tcPr>
            <w:tcW w:w="2303" w:type="dxa"/>
          </w:tcPr>
          <w:p w:rsidR="00FC4EE8" w:rsidRPr="00FC4EE8" w:rsidRDefault="00FC4EE8" w:rsidP="00FC4EE8">
            <w:pPr>
              <w:jc w:val="both"/>
              <w:rPr>
                <w:rFonts w:asciiTheme="minorHAnsi" w:eastAsiaTheme="minorHAnsi" w:hAnsiTheme="minorHAnsi" w:cstheme="minorBidi"/>
                <w:sz w:val="28"/>
                <w:szCs w:val="22"/>
                <w:lang w:eastAsia="en-US"/>
              </w:rPr>
            </w:pPr>
            <w:r w:rsidRPr="00FC4EE8">
              <w:rPr>
                <w:rFonts w:asciiTheme="minorHAnsi" w:eastAsiaTheme="minorHAnsi" w:hAnsiTheme="minorHAnsi" w:cstheme="minorBidi"/>
                <w:sz w:val="28"/>
                <w:szCs w:val="22"/>
                <w:lang w:eastAsia="en-US"/>
              </w:rPr>
              <w:t>0,33</w:t>
            </w:r>
          </w:p>
        </w:tc>
      </w:tr>
    </w:tbl>
    <w:p w:rsidR="003272F2" w:rsidRDefault="003272F2" w:rsidP="002B434B">
      <w:pPr>
        <w:pStyle w:val="Brezrazmikov"/>
        <w:jc w:val="both"/>
      </w:pPr>
    </w:p>
    <w:p w:rsidR="00FC4EE8" w:rsidRDefault="00FC4EE8" w:rsidP="00FC4EE8">
      <w:pPr>
        <w:pStyle w:val="Brezrazmikov"/>
        <w:jc w:val="both"/>
      </w:pPr>
      <w:r>
        <w:t xml:space="preserve">Sklep je bil soglasno sprejet. Glasovalo je 16 članov občinskega sveta, kolikor jih je bilo na seji prisotnih. </w:t>
      </w:r>
    </w:p>
    <w:p w:rsidR="00190C53" w:rsidRDefault="00190C53" w:rsidP="002B434B">
      <w:pPr>
        <w:pStyle w:val="Brezrazmikov"/>
        <w:jc w:val="both"/>
      </w:pPr>
    </w:p>
    <w:p w:rsidR="00FC4EE8" w:rsidRDefault="00FC4EE8" w:rsidP="002B434B">
      <w:pPr>
        <w:pStyle w:val="Brezrazmikov"/>
        <w:jc w:val="both"/>
      </w:pPr>
    </w:p>
    <w:p w:rsidR="00190C53" w:rsidRDefault="00190C53" w:rsidP="002B434B">
      <w:pPr>
        <w:pStyle w:val="Brezrazmikov"/>
        <w:jc w:val="both"/>
      </w:pPr>
      <w:r>
        <w:t xml:space="preserve">Obrazložitev </w:t>
      </w:r>
      <w:r w:rsidR="00FC4EE8">
        <w:t xml:space="preserve">predloga sistemizacije delovnih mest v enoti vrtca pri Osnovni šoli Cirkovce za šolsko leto 2018/2019, s strani odbora za družbene dejavnosti, </w:t>
      </w:r>
      <w:r>
        <w:t>je podal g</w:t>
      </w:r>
      <w:r w:rsidR="00FC4EE8">
        <w:t xml:space="preserve">ospod Bogdan </w:t>
      </w:r>
      <w:r>
        <w:t>Potočnik</w:t>
      </w:r>
      <w:r w:rsidR="00FC4EE8">
        <w:t>, predsednik odbora za družbene dejavnosti</w:t>
      </w:r>
      <w:r>
        <w:t xml:space="preserve">. </w:t>
      </w:r>
      <w:r w:rsidR="00FC4EE8">
        <w:t>Odbor za družbene dejavnosti je pri sistemizaciji delovnih mest za strokovne delavce upošteval povečanje vzgojiteljice in pomočnice vzgojiteljice za eno delovno mesto zaradi povečanega števila oddelkov. Osnovna šola</w:t>
      </w:r>
      <w:r w:rsidR="00E80AD3">
        <w:t xml:space="preserve"> Ci</w:t>
      </w:r>
      <w:r>
        <w:t>r</w:t>
      </w:r>
      <w:r w:rsidR="00E80AD3">
        <w:t>k</w:t>
      </w:r>
      <w:r>
        <w:t>ovce je podala svoj predlog,</w:t>
      </w:r>
      <w:r w:rsidR="00FC4EE8">
        <w:t xml:space="preserve"> </w:t>
      </w:r>
      <w:r>
        <w:t xml:space="preserve">ki </w:t>
      </w:r>
      <w:r w:rsidR="00FC4EE8">
        <w:t>pa mu v odbor za družbene dejavnosti</w:t>
      </w:r>
      <w:r>
        <w:t xml:space="preserve"> nismo popolnoma sledili. Razlika je pri pomočnici vzgojite</w:t>
      </w:r>
      <w:r w:rsidR="00E80AD3">
        <w:t>l</w:t>
      </w:r>
      <w:r>
        <w:t xml:space="preserve">jice ter pri računovodkinji in tajnici. </w:t>
      </w:r>
    </w:p>
    <w:p w:rsidR="00FC4EE8" w:rsidRDefault="00FC4EE8" w:rsidP="002B434B">
      <w:pPr>
        <w:pStyle w:val="Brezrazmikov"/>
        <w:jc w:val="both"/>
      </w:pPr>
    </w:p>
    <w:p w:rsidR="00FC4EE8" w:rsidRDefault="00FC4EE8" w:rsidP="002B434B">
      <w:pPr>
        <w:pStyle w:val="Brezrazmikov"/>
        <w:jc w:val="both"/>
      </w:pPr>
      <w:r>
        <w:t xml:space="preserve">Gospod župan je dal predlog sistemizacije delovnih mest v enoti vrtca pri Osnovni šoli Cirkovce v razpravo. </w:t>
      </w:r>
    </w:p>
    <w:p w:rsidR="00190C53" w:rsidRDefault="00190C53" w:rsidP="002B434B">
      <w:pPr>
        <w:pStyle w:val="Brezrazmikov"/>
        <w:jc w:val="both"/>
      </w:pPr>
    </w:p>
    <w:p w:rsidR="00190C53" w:rsidRDefault="00FC4EE8" w:rsidP="002B434B">
      <w:pPr>
        <w:pStyle w:val="Brezrazmikov"/>
        <w:jc w:val="both"/>
      </w:pPr>
      <w:r>
        <w:t>V razpravi so sodelovali gospod</w:t>
      </w:r>
      <w:r w:rsidR="00190C53">
        <w:t xml:space="preserve"> Milan Fideršek,</w:t>
      </w:r>
      <w:r>
        <w:t xml:space="preserve"> gospod Anton</w:t>
      </w:r>
      <w:r w:rsidR="00190C53">
        <w:t xml:space="preserve"> Frangež</w:t>
      </w:r>
      <w:r>
        <w:t xml:space="preserve"> gospod</w:t>
      </w:r>
      <w:r w:rsidR="00190C53">
        <w:t xml:space="preserve"> Miran </w:t>
      </w:r>
      <w:proofErr w:type="spellStart"/>
      <w:r w:rsidR="00190C53">
        <w:t>Golub</w:t>
      </w:r>
      <w:proofErr w:type="spellEnd"/>
      <w:r w:rsidR="00190C53">
        <w:t xml:space="preserve">, </w:t>
      </w:r>
      <w:r>
        <w:t xml:space="preserve">gospa </w:t>
      </w:r>
      <w:r w:rsidR="00190C53">
        <w:t>Ivanka Korez</w:t>
      </w:r>
      <w:r w:rsidR="00E80AD3">
        <w:t xml:space="preserve">, </w:t>
      </w:r>
      <w:r>
        <w:t xml:space="preserve">gospod </w:t>
      </w:r>
      <w:r w:rsidR="00E80AD3">
        <w:t>Milan Strmšek</w:t>
      </w:r>
      <w:r w:rsidR="000609D4">
        <w:t>,</w:t>
      </w:r>
      <w:r>
        <w:t xml:space="preserve"> gospod</w:t>
      </w:r>
      <w:r w:rsidR="000609D4">
        <w:t xml:space="preserve"> Slavko Krajnc,</w:t>
      </w:r>
      <w:r>
        <w:t xml:space="preserve"> gospod</w:t>
      </w:r>
      <w:r w:rsidR="000609D4">
        <w:t xml:space="preserve"> župan, gospod</w:t>
      </w:r>
      <w:r>
        <w:t xml:space="preserve"> Bogdan</w:t>
      </w:r>
      <w:r w:rsidR="000609D4">
        <w:t xml:space="preserve"> Potočnik</w:t>
      </w:r>
    </w:p>
    <w:p w:rsidR="00190C53" w:rsidRDefault="00190C53" w:rsidP="002B434B">
      <w:pPr>
        <w:pStyle w:val="Brezrazmikov"/>
        <w:jc w:val="both"/>
      </w:pPr>
    </w:p>
    <w:p w:rsidR="00850CB7" w:rsidRDefault="00190C53" w:rsidP="002B434B">
      <w:pPr>
        <w:pStyle w:val="Brezrazmikov"/>
        <w:jc w:val="both"/>
      </w:pPr>
      <w:r>
        <w:t xml:space="preserve">Razpravljavci so povedali, da je prav, da se novi oddelek odpre. </w:t>
      </w:r>
      <w:r w:rsidR="00850CB7">
        <w:t>Bolj</w:t>
      </w:r>
      <w:r w:rsidR="008E38F0">
        <w:t xml:space="preserve"> pereča </w:t>
      </w:r>
      <w:r w:rsidR="00850CB7">
        <w:t xml:space="preserve"> pa je bila razprava ali se poveča število pomočnice vzgojiteljice v vrtcu</w:t>
      </w:r>
      <w:r w:rsidR="008E38F0">
        <w:t xml:space="preserve"> na 0,50 delovnega mesta</w:t>
      </w:r>
      <w:r w:rsidR="00850CB7">
        <w:t xml:space="preserve">. </w:t>
      </w:r>
    </w:p>
    <w:p w:rsidR="00850CB7" w:rsidRDefault="00850CB7" w:rsidP="002B434B">
      <w:pPr>
        <w:pStyle w:val="Brezrazmikov"/>
        <w:jc w:val="both"/>
      </w:pPr>
    </w:p>
    <w:p w:rsidR="00190C53" w:rsidRDefault="00850CB7" w:rsidP="002B434B">
      <w:pPr>
        <w:pStyle w:val="Brezrazmikov"/>
        <w:jc w:val="both"/>
      </w:pPr>
      <w:r>
        <w:t xml:space="preserve">Gospod Frangež  je predlagal, da se začne razmišljati o </w:t>
      </w:r>
      <w:r w:rsidR="008E38F0">
        <w:t>izgradnji novega</w:t>
      </w:r>
      <w:r>
        <w:t xml:space="preserve"> vrtcu in sicer zadaj za d</w:t>
      </w:r>
      <w:r w:rsidR="00E80AD3">
        <w:t>v</w:t>
      </w:r>
      <w:r w:rsidR="008E38F0">
        <w:t>orano in tudi s tem zagotavljanju boljših</w:t>
      </w:r>
      <w:r>
        <w:t xml:space="preserve"> standard</w:t>
      </w:r>
      <w:r w:rsidR="008E38F0">
        <w:t>ov</w:t>
      </w:r>
      <w:r>
        <w:t xml:space="preserve">. </w:t>
      </w:r>
      <w:r w:rsidR="00190C53">
        <w:t xml:space="preserve"> </w:t>
      </w:r>
    </w:p>
    <w:p w:rsidR="00850CB7" w:rsidRDefault="00850CB7" w:rsidP="002B434B">
      <w:pPr>
        <w:pStyle w:val="Brezrazmikov"/>
        <w:jc w:val="both"/>
      </w:pPr>
    </w:p>
    <w:p w:rsidR="00850CB7" w:rsidRDefault="00850CB7" w:rsidP="002B434B">
      <w:pPr>
        <w:pStyle w:val="Brezrazmikov"/>
        <w:jc w:val="both"/>
      </w:pPr>
      <w:r>
        <w:t xml:space="preserve">Gospa Ivanka Korez je podala  obrazložitev predloga, ki ga je podala OŠ Cirkovce. Sklep odbora za družbene dejavnosti je zakonit, vendar je potreba sočasnosti </w:t>
      </w:r>
      <w:r w:rsidR="008E38F0">
        <w:t xml:space="preserve">pomočnice vzgojiteljice </w:t>
      </w:r>
      <w:r>
        <w:t>večja</w:t>
      </w:r>
      <w:r w:rsidR="008E38F0">
        <w:t>, saj bodo imeli en oddelke v prostorih šole</w:t>
      </w:r>
      <w:r>
        <w:t xml:space="preserve">. </w:t>
      </w:r>
    </w:p>
    <w:p w:rsidR="00E80AD3" w:rsidRDefault="00E80AD3" w:rsidP="002B434B">
      <w:pPr>
        <w:pStyle w:val="Brezrazmikov"/>
        <w:jc w:val="both"/>
      </w:pPr>
    </w:p>
    <w:p w:rsidR="00E80AD3" w:rsidRDefault="00E80AD3" w:rsidP="002B434B">
      <w:pPr>
        <w:pStyle w:val="Brezrazmikov"/>
        <w:jc w:val="both"/>
      </w:pPr>
      <w:r>
        <w:t>Predlaga</w:t>
      </w:r>
      <w:r w:rsidR="008E38F0">
        <w:t>la</w:t>
      </w:r>
      <w:r>
        <w:t xml:space="preserve">, da </w:t>
      </w:r>
      <w:r w:rsidR="008E38F0">
        <w:t>se potrdi delež</w:t>
      </w:r>
      <w:r>
        <w:t xml:space="preserve"> </w:t>
      </w:r>
      <w:r w:rsidR="008E38F0">
        <w:t xml:space="preserve">šeste </w:t>
      </w:r>
      <w:r>
        <w:t>pomočnice vzgojiteljice 0,50 deleža</w:t>
      </w:r>
      <w:r w:rsidR="008E38F0">
        <w:t xml:space="preserve"> delovnega mesta</w:t>
      </w:r>
      <w:r>
        <w:t>, v drugih predlogih pa</w:t>
      </w:r>
      <w:r w:rsidR="008E38F0">
        <w:t xml:space="preserve"> soglaša tako</w:t>
      </w:r>
      <w:r>
        <w:t xml:space="preserve">, kot je predlagal odbor za družbene dejavnosti. </w:t>
      </w:r>
    </w:p>
    <w:p w:rsidR="000609D4" w:rsidRDefault="000609D4" w:rsidP="002B434B">
      <w:pPr>
        <w:pStyle w:val="Brezrazmikov"/>
        <w:jc w:val="both"/>
      </w:pPr>
    </w:p>
    <w:p w:rsidR="008E38F0" w:rsidRDefault="008E38F0" w:rsidP="002B434B">
      <w:pPr>
        <w:pStyle w:val="Brezrazmikov"/>
        <w:jc w:val="both"/>
      </w:pPr>
      <w:r>
        <w:lastRenderedPageBreak/>
        <w:t>Gospod župan je po zaključeni razpravi predlagal, da najprej glasujejo o predlogu sistemizacije, ki jo je predlagal odbor za družbene dejavnosti.</w:t>
      </w:r>
    </w:p>
    <w:p w:rsidR="008E38F0" w:rsidRDefault="008E38F0" w:rsidP="002B434B">
      <w:pPr>
        <w:pStyle w:val="Brezrazmikov"/>
        <w:jc w:val="both"/>
      </w:pPr>
    </w:p>
    <w:p w:rsidR="008E38F0" w:rsidRPr="008E38F0" w:rsidRDefault="008E38F0" w:rsidP="008E38F0">
      <w:pPr>
        <w:pStyle w:val="Brezrazmikov"/>
        <w:jc w:val="both"/>
      </w:pPr>
      <w:r>
        <w:rPr>
          <w:b/>
          <w:i/>
          <w:u w:val="single"/>
        </w:rPr>
        <w:t xml:space="preserve">SKLEP: </w:t>
      </w:r>
      <w:r w:rsidRPr="008E38F0">
        <w:t xml:space="preserve">Občinski svet občine Kidričevo, daje soglasje k sistemizaciji delovnih mest v  enoti vrtca pri  Osnovni šoli Cirkovce za šolsko leto 2018/2019, in sicer. </w:t>
      </w:r>
    </w:p>
    <w:p w:rsidR="008E38F0" w:rsidRPr="008E38F0" w:rsidRDefault="008E38F0" w:rsidP="008E38F0">
      <w:pPr>
        <w:jc w:val="both"/>
        <w:rPr>
          <w:rFonts w:asciiTheme="minorHAnsi" w:eastAsiaTheme="minorHAnsi" w:hAnsiTheme="minorHAnsi" w:cstheme="minorBidi"/>
          <w:sz w:val="22"/>
          <w:szCs w:val="22"/>
          <w:lang w:eastAsia="en-US"/>
        </w:rPr>
      </w:pPr>
    </w:p>
    <w:tbl>
      <w:tblPr>
        <w:tblStyle w:val="Tabelamrea"/>
        <w:tblW w:w="0" w:type="auto"/>
        <w:tblLook w:val="04A0" w:firstRow="1" w:lastRow="0" w:firstColumn="1" w:lastColumn="0" w:noHBand="0" w:noVBand="1"/>
      </w:tblPr>
      <w:tblGrid>
        <w:gridCol w:w="3070"/>
        <w:gridCol w:w="3071"/>
        <w:gridCol w:w="3071"/>
      </w:tblGrid>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Naziv delovnega mesta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Raven izobrazbe</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Število delovnih mest</w:t>
            </w:r>
          </w:p>
          <w:p w:rsidR="008E38F0" w:rsidRPr="008E38F0" w:rsidRDefault="008E38F0" w:rsidP="008E38F0">
            <w:pPr>
              <w:jc w:val="both"/>
              <w:rPr>
                <w:rFonts w:asciiTheme="minorHAnsi" w:eastAsiaTheme="minorHAnsi" w:hAnsiTheme="minorHAnsi" w:cstheme="minorBidi"/>
                <w:sz w:val="22"/>
                <w:szCs w:val="22"/>
                <w:lang w:eastAsia="en-US"/>
              </w:rPr>
            </w:pP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Vzgojiteljica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5</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Pomočnica vzgojiteljice</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5,30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Pomočnica ravnateljice</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0,45</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Svetovali delavec</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0,05</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Organizator zdravstveno-higienskega režima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Organizator prehrane</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0,06</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Računovodja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0,20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Tajnik</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VI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0,20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Čistilka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0,65</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Perica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II</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0,10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Kuharica</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IV</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1,50</w:t>
            </w:r>
          </w:p>
        </w:tc>
      </w:tr>
      <w:tr w:rsidR="008E38F0" w:rsidRPr="008E38F0" w:rsidTr="00A542A3">
        <w:tc>
          <w:tcPr>
            <w:tcW w:w="3070"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Hišnik</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IV</w:t>
            </w:r>
          </w:p>
        </w:tc>
        <w:tc>
          <w:tcPr>
            <w:tcW w:w="3071" w:type="dxa"/>
          </w:tcPr>
          <w:p w:rsidR="008E38F0" w:rsidRPr="008E38F0" w:rsidRDefault="008E38F0" w:rsidP="008E38F0">
            <w:pPr>
              <w:jc w:val="both"/>
              <w:rPr>
                <w:rFonts w:asciiTheme="minorHAnsi" w:eastAsiaTheme="minorHAnsi" w:hAnsiTheme="minorHAnsi" w:cstheme="minorBidi"/>
                <w:sz w:val="22"/>
                <w:szCs w:val="22"/>
                <w:lang w:eastAsia="en-US"/>
              </w:rPr>
            </w:pPr>
            <w:r w:rsidRPr="008E38F0">
              <w:rPr>
                <w:rFonts w:asciiTheme="minorHAnsi" w:eastAsiaTheme="minorHAnsi" w:hAnsiTheme="minorHAnsi" w:cstheme="minorBidi"/>
                <w:sz w:val="22"/>
                <w:szCs w:val="22"/>
                <w:lang w:eastAsia="en-US"/>
              </w:rPr>
              <w:t>0,20</w:t>
            </w:r>
          </w:p>
        </w:tc>
      </w:tr>
    </w:tbl>
    <w:p w:rsidR="008E38F0" w:rsidRDefault="008E38F0" w:rsidP="002B434B">
      <w:pPr>
        <w:pStyle w:val="Brezrazmikov"/>
        <w:jc w:val="both"/>
      </w:pPr>
    </w:p>
    <w:p w:rsidR="008E38F0" w:rsidRDefault="008E38F0" w:rsidP="002B434B">
      <w:pPr>
        <w:pStyle w:val="Brezrazmikov"/>
        <w:jc w:val="both"/>
      </w:pPr>
    </w:p>
    <w:p w:rsidR="008E38F0" w:rsidRPr="008E38F0" w:rsidRDefault="008E38F0" w:rsidP="002B434B">
      <w:pPr>
        <w:pStyle w:val="Brezrazmikov"/>
        <w:jc w:val="both"/>
      </w:pPr>
      <w:r>
        <w:t xml:space="preserve">Sklep je bil sprejet s 8 glasovi za in 7 glasovi proti. Na seji je bilo prisotnih 16 članov občinskega sveta. </w:t>
      </w:r>
    </w:p>
    <w:p w:rsidR="008E38F0" w:rsidRDefault="008E38F0" w:rsidP="002B434B">
      <w:pPr>
        <w:pStyle w:val="Brezrazmikov"/>
        <w:jc w:val="both"/>
      </w:pPr>
    </w:p>
    <w:p w:rsidR="008F6BDA" w:rsidRDefault="008F6BDA" w:rsidP="002B434B">
      <w:pPr>
        <w:pStyle w:val="Brezrazmikov"/>
        <w:jc w:val="both"/>
      </w:pPr>
    </w:p>
    <w:p w:rsidR="008F6BDA" w:rsidRDefault="008F6BDA" w:rsidP="002B434B">
      <w:pPr>
        <w:pStyle w:val="Brezrazmikov"/>
        <w:jc w:val="both"/>
        <w:rPr>
          <w:b/>
        </w:rPr>
      </w:pPr>
      <w:r>
        <w:rPr>
          <w:b/>
        </w:rPr>
        <w:t>A</w:t>
      </w:r>
      <w:r w:rsidR="008E38F0">
        <w:rPr>
          <w:b/>
        </w:rPr>
        <w:t>d</w:t>
      </w:r>
      <w:r>
        <w:rPr>
          <w:b/>
        </w:rPr>
        <w:t>. 9</w:t>
      </w:r>
    </w:p>
    <w:p w:rsidR="008F6BDA" w:rsidRDefault="008F6BDA" w:rsidP="002B434B">
      <w:pPr>
        <w:pStyle w:val="Brezrazmikov"/>
        <w:jc w:val="both"/>
        <w:rPr>
          <w:b/>
        </w:rPr>
      </w:pPr>
    </w:p>
    <w:p w:rsidR="008F6BDA" w:rsidRDefault="00CE4DE3" w:rsidP="002B434B">
      <w:pPr>
        <w:pStyle w:val="Brezrazmikov"/>
        <w:jc w:val="both"/>
      </w:pPr>
      <w:r>
        <w:t>Obrazložitev predloga odbora za družbene dejavnosti je podal gospod Bogdan Potočnik, predsednik odbora. Odbor za družbene dejavnosti predlaga, da se potrdi p</w:t>
      </w:r>
      <w:r w:rsidR="008F6BDA">
        <w:t>oslovni čas</w:t>
      </w:r>
      <w:r>
        <w:t xml:space="preserve"> Poslovne enote Vrtca pri Osnovni šoli Kidričevo za šolsko leto 2018/2019, kot ga je predlagala šola. </w:t>
      </w:r>
      <w:r w:rsidR="008F6BDA">
        <w:t xml:space="preserve"> </w:t>
      </w:r>
    </w:p>
    <w:p w:rsidR="00CE4DE3" w:rsidRDefault="00CE4DE3" w:rsidP="002B434B">
      <w:pPr>
        <w:pStyle w:val="Brezrazmikov"/>
        <w:jc w:val="both"/>
      </w:pPr>
    </w:p>
    <w:p w:rsidR="00CE4DE3" w:rsidRDefault="00CE4DE3" w:rsidP="002B434B">
      <w:pPr>
        <w:pStyle w:val="Brezrazmikov"/>
        <w:jc w:val="both"/>
      </w:pPr>
      <w:r>
        <w:t xml:space="preserve">Gospod župan je dal predlog v razpravo. </w:t>
      </w:r>
    </w:p>
    <w:p w:rsidR="00CE4DE3" w:rsidRDefault="00CE4DE3" w:rsidP="002B434B">
      <w:pPr>
        <w:pStyle w:val="Brezrazmikov"/>
        <w:jc w:val="both"/>
      </w:pPr>
    </w:p>
    <w:p w:rsidR="00CE4DE3" w:rsidRDefault="00CE4DE3" w:rsidP="002B434B">
      <w:pPr>
        <w:pStyle w:val="Brezrazmikov"/>
        <w:jc w:val="both"/>
      </w:pPr>
      <w:r>
        <w:t>O predlogu ni bilo razprave.</w:t>
      </w:r>
    </w:p>
    <w:p w:rsidR="00CE4DE3" w:rsidRDefault="00CE4DE3" w:rsidP="002B434B">
      <w:pPr>
        <w:pStyle w:val="Brezrazmikov"/>
        <w:jc w:val="both"/>
      </w:pPr>
    </w:p>
    <w:p w:rsidR="00CE4DE3" w:rsidRDefault="00CE4DE3" w:rsidP="00CE4DE3">
      <w:pPr>
        <w:pStyle w:val="Brezrazmikov"/>
        <w:jc w:val="both"/>
      </w:pPr>
      <w:r>
        <w:rPr>
          <w:b/>
          <w:i/>
          <w:u w:val="single"/>
        </w:rPr>
        <w:t xml:space="preserve">SKLEP: </w:t>
      </w:r>
      <w:r>
        <w:t xml:space="preserve">Občinski svet Občine Kidričevo podaja soglasje k poslovnemu času Poslovne enote vrtca Kidričevo, in sicer, da je v šolskem letu 2018/2019 poslovni čas vrtca od ponedeljka do petka od 5,30 do 16. ure, ob sobotah, nedeljah in praznikih bo vrtec zaprt. </w:t>
      </w:r>
    </w:p>
    <w:p w:rsidR="00CE4DE3" w:rsidRDefault="00CE4DE3" w:rsidP="00CE4DE3">
      <w:pPr>
        <w:pStyle w:val="Brezrazmikov"/>
        <w:jc w:val="both"/>
      </w:pPr>
    </w:p>
    <w:p w:rsidR="00CE4DE3" w:rsidRDefault="00CE4DE3" w:rsidP="00CE4DE3">
      <w:pPr>
        <w:pStyle w:val="Brezrazmikov"/>
        <w:jc w:val="both"/>
      </w:pPr>
      <w:r>
        <w:t xml:space="preserve">Najmanjše število otrok, ko je vrtec dolžan začeti oziroma končati poslovni čas vrtca je 3 otroci. </w:t>
      </w:r>
    </w:p>
    <w:p w:rsidR="00CE4DE3" w:rsidRPr="00CE4DE3" w:rsidRDefault="00CE4DE3" w:rsidP="002B434B">
      <w:pPr>
        <w:pStyle w:val="Brezrazmikov"/>
        <w:jc w:val="both"/>
      </w:pPr>
    </w:p>
    <w:p w:rsidR="00CE4DE3" w:rsidRDefault="00CE4DE3" w:rsidP="00CE4DE3">
      <w:pPr>
        <w:pStyle w:val="Brezrazmikov"/>
        <w:jc w:val="both"/>
      </w:pPr>
      <w:r>
        <w:t xml:space="preserve">Sklep je bil soglasno sprejet. Glasovalo je 16 članov občinskega sveta, kolikor jih je bilo na seji prisotnih. </w:t>
      </w:r>
    </w:p>
    <w:p w:rsidR="008F6BDA" w:rsidRDefault="008F6BDA" w:rsidP="002B434B">
      <w:pPr>
        <w:pStyle w:val="Brezrazmikov"/>
        <w:jc w:val="both"/>
      </w:pPr>
    </w:p>
    <w:p w:rsidR="00CE4DE3" w:rsidRDefault="00CE4DE3" w:rsidP="00CE4DE3">
      <w:pPr>
        <w:pStyle w:val="Brezrazmikov"/>
        <w:jc w:val="both"/>
      </w:pPr>
      <w:r>
        <w:t xml:space="preserve">Obrazložitev predloga odbora za družbene dejavnosti je podal gospod Bogdan Potočnik, predsednik odbora. Odbor za družbene dejavnosti predlaga, da se potrdi poslovni čas  enote Vrtca pri Osnovni šoli Cirkovce za šolsko leto 2018/2019, kot ga je predlagala šola.  </w:t>
      </w:r>
    </w:p>
    <w:p w:rsidR="00CE4DE3" w:rsidRDefault="00CE4DE3" w:rsidP="00CE4DE3">
      <w:pPr>
        <w:pStyle w:val="Brezrazmikov"/>
        <w:jc w:val="both"/>
      </w:pPr>
    </w:p>
    <w:p w:rsidR="00CE4DE3" w:rsidRDefault="00CE4DE3" w:rsidP="00CE4DE3">
      <w:pPr>
        <w:pStyle w:val="Brezrazmikov"/>
        <w:jc w:val="both"/>
      </w:pPr>
      <w:r>
        <w:t xml:space="preserve">Gospod župan je dal predlog v razpravo. </w:t>
      </w:r>
    </w:p>
    <w:p w:rsidR="00CE4DE3" w:rsidRDefault="00CE4DE3" w:rsidP="00CE4DE3">
      <w:pPr>
        <w:pStyle w:val="Brezrazmikov"/>
        <w:jc w:val="both"/>
      </w:pPr>
    </w:p>
    <w:p w:rsidR="00CE4DE3" w:rsidRDefault="00CE4DE3" w:rsidP="00CE4DE3">
      <w:pPr>
        <w:pStyle w:val="Brezrazmikov"/>
        <w:jc w:val="both"/>
      </w:pPr>
      <w:r>
        <w:lastRenderedPageBreak/>
        <w:t xml:space="preserve">O predlogu ni bilo razprave. </w:t>
      </w:r>
    </w:p>
    <w:p w:rsidR="00CE4DE3" w:rsidRDefault="00CE4DE3" w:rsidP="00CE4DE3">
      <w:pPr>
        <w:pStyle w:val="Brezrazmikov"/>
        <w:jc w:val="both"/>
      </w:pPr>
    </w:p>
    <w:p w:rsidR="00CE4DE3" w:rsidRDefault="00CE4DE3" w:rsidP="00CE4DE3">
      <w:pPr>
        <w:pStyle w:val="Brezrazmikov"/>
        <w:jc w:val="both"/>
      </w:pPr>
      <w:r>
        <w:rPr>
          <w:b/>
          <w:i/>
          <w:u w:val="single"/>
        </w:rPr>
        <w:t xml:space="preserve">SKLEP: </w:t>
      </w:r>
      <w:r>
        <w:t xml:space="preserve">Občinski svet Občine Kidričevo podaja soglasje k poslovnemu času Poslovne enote vrtca Kidričevo, in sicer, da je v šolskem letu 2018/2019 poslovni čas vrtca od ponedeljka do petka od 5,30 do 16. ure, ob sobotah, nedeljah in praznikih bo vrtec zaprt. </w:t>
      </w:r>
    </w:p>
    <w:p w:rsidR="00CE4DE3" w:rsidRDefault="00CE4DE3" w:rsidP="00CE4DE3">
      <w:pPr>
        <w:pStyle w:val="Brezrazmikov"/>
        <w:jc w:val="both"/>
      </w:pPr>
    </w:p>
    <w:p w:rsidR="00CE4DE3" w:rsidRDefault="00CE4DE3" w:rsidP="00CE4DE3">
      <w:pPr>
        <w:pStyle w:val="Brezrazmikov"/>
        <w:jc w:val="both"/>
      </w:pPr>
      <w:r>
        <w:t xml:space="preserve">Najmanjše število otrok, ko je vrtec dolžan začeti oziroma končati poslovni čas vrtca je 2 otroka. </w:t>
      </w:r>
    </w:p>
    <w:p w:rsidR="00CE4DE3" w:rsidRPr="00CE4DE3" w:rsidRDefault="00CE4DE3" w:rsidP="00CE4DE3">
      <w:pPr>
        <w:pStyle w:val="Brezrazmikov"/>
        <w:jc w:val="both"/>
      </w:pPr>
    </w:p>
    <w:p w:rsidR="00CE4DE3" w:rsidRDefault="00CE4DE3" w:rsidP="00CE4DE3">
      <w:pPr>
        <w:pStyle w:val="Brezrazmikov"/>
        <w:jc w:val="both"/>
      </w:pPr>
      <w:r>
        <w:t xml:space="preserve">Sklep je bil soglasno sprejet. Glasovalo je 16 članov občinskega sveta, kolikor jih je bilo na seji prisotnih. </w:t>
      </w:r>
    </w:p>
    <w:p w:rsidR="008F6BDA" w:rsidRDefault="008F6BDA" w:rsidP="002B434B">
      <w:pPr>
        <w:pStyle w:val="Brezrazmikov"/>
        <w:jc w:val="both"/>
      </w:pPr>
    </w:p>
    <w:p w:rsidR="008F6BDA" w:rsidRPr="00CE4DE3" w:rsidRDefault="008F6BDA" w:rsidP="002B434B">
      <w:pPr>
        <w:pStyle w:val="Brezrazmikov"/>
        <w:jc w:val="both"/>
        <w:rPr>
          <w:b/>
        </w:rPr>
      </w:pPr>
      <w:r w:rsidRPr="00CE4DE3">
        <w:rPr>
          <w:b/>
        </w:rPr>
        <w:t>Ad. 10</w:t>
      </w:r>
    </w:p>
    <w:p w:rsidR="008F6BDA" w:rsidRDefault="008F6BDA" w:rsidP="002B434B">
      <w:pPr>
        <w:pStyle w:val="Brezrazmikov"/>
        <w:jc w:val="both"/>
      </w:pPr>
    </w:p>
    <w:p w:rsidR="008F6BDA" w:rsidRDefault="008F6BDA" w:rsidP="002B434B">
      <w:pPr>
        <w:pStyle w:val="Brezrazmikov"/>
        <w:jc w:val="both"/>
      </w:pPr>
      <w:r>
        <w:t xml:space="preserve">Obrazložitev </w:t>
      </w:r>
      <w:r w:rsidR="00CE4DE3">
        <w:t xml:space="preserve">predloga sklepa </w:t>
      </w:r>
      <w:r>
        <w:t xml:space="preserve">je podal gospod župan. </w:t>
      </w:r>
      <w:r w:rsidR="00CE4DE3">
        <w:t xml:space="preserve">Gre za osebo iz občine Kidričevo, ki živi v zelo slabih življenjskih pogojih. Želja je, da si postavi bivalni kontejner. Občina ima na nepremičninah vpisano prepoved obremenitve ali odtujitve premoženja. Njegova bremena so cca 50.000 evrov, vrednost nepremičnin pa je bistveno višja. Predlaga se, da se iz tih dveh parcel izbriše prepoved odtujitve ali obremenitve premoženja. </w:t>
      </w:r>
    </w:p>
    <w:p w:rsidR="00CE4DE3" w:rsidRDefault="00CE4DE3" w:rsidP="002B434B">
      <w:pPr>
        <w:pStyle w:val="Brezrazmikov"/>
        <w:jc w:val="both"/>
      </w:pPr>
    </w:p>
    <w:p w:rsidR="00CE4DE3" w:rsidRPr="00CE4DE3" w:rsidRDefault="00CE4DE3" w:rsidP="00CE4DE3">
      <w:pPr>
        <w:jc w:val="both"/>
        <w:rPr>
          <w:rFonts w:asciiTheme="minorHAnsi" w:hAnsiTheme="minorHAnsi"/>
          <w:sz w:val="22"/>
        </w:rPr>
      </w:pPr>
      <w:r w:rsidRPr="00CE4DE3">
        <w:rPr>
          <w:rFonts w:asciiTheme="minorHAnsi" w:hAnsiTheme="minorHAnsi"/>
          <w:sz w:val="22"/>
        </w:rPr>
        <w:t xml:space="preserve">Gospod Marjan Petek, predsednik odbora za gospodarjenje s premoženjem občine Kidričevo je podal predlog sklepa odbora. </w:t>
      </w:r>
      <w:r w:rsidRPr="00CE4DE3">
        <w:rPr>
          <w:rFonts w:asciiTheme="minorHAnsi" w:hAnsiTheme="minorHAnsi"/>
          <w:sz w:val="22"/>
          <w:szCs w:val="20"/>
        </w:rPr>
        <w:t xml:space="preserve">Odbor za gospodarjenje s premoženjem Občine Kidričevo predlaga Občinskemu svetu Občine Kidričevo, da sprejme sklep, </w:t>
      </w:r>
      <w:r w:rsidRPr="00CE4DE3">
        <w:rPr>
          <w:rFonts w:asciiTheme="minorHAnsi" w:hAnsiTheme="minorHAnsi"/>
          <w:sz w:val="22"/>
        </w:rPr>
        <w:t xml:space="preserve"> da se pri nepremičninah </w:t>
      </w:r>
      <w:proofErr w:type="spellStart"/>
      <w:r w:rsidRPr="00CE4DE3">
        <w:rPr>
          <w:rFonts w:asciiTheme="minorHAnsi" w:hAnsiTheme="minorHAnsi"/>
          <w:sz w:val="22"/>
        </w:rPr>
        <w:t>parc</w:t>
      </w:r>
      <w:proofErr w:type="spellEnd"/>
      <w:r w:rsidRPr="00CE4DE3">
        <w:rPr>
          <w:rFonts w:asciiTheme="minorHAnsi" w:hAnsiTheme="minorHAnsi"/>
          <w:sz w:val="22"/>
        </w:rPr>
        <w:t>. št. 44/1 in 45/1, obe k.o. (425) Lovrenc na Dr. polju,  dovoli izbris zaznambe prepovedi odtujitve in obremenitve (ID omejitve 12155987): »Na podlagi odločbe Centra za socialno delo Ptuj z dne 08.12.2009, št. 1/1223-59/2009-23, se odredi zaznamba prepovedi odtujitve in obremenitve v korist OBČINE KIDRIČEVO.«</w:t>
      </w:r>
    </w:p>
    <w:p w:rsidR="00CE4DE3" w:rsidRDefault="00CE4DE3" w:rsidP="002B434B">
      <w:pPr>
        <w:pStyle w:val="Brezrazmikov"/>
        <w:jc w:val="both"/>
      </w:pPr>
    </w:p>
    <w:p w:rsidR="008C2BAE" w:rsidRDefault="00CE4DE3" w:rsidP="002B434B">
      <w:pPr>
        <w:pStyle w:val="Brezrazmikov"/>
        <w:jc w:val="both"/>
      </w:pPr>
      <w:r>
        <w:t xml:space="preserve">Gospod župan je dal predlog sklepa v razpravo. </w:t>
      </w:r>
    </w:p>
    <w:p w:rsidR="00CE4DE3" w:rsidRDefault="00CE4DE3" w:rsidP="002B434B">
      <w:pPr>
        <w:pStyle w:val="Brezrazmikov"/>
        <w:jc w:val="both"/>
      </w:pPr>
    </w:p>
    <w:p w:rsidR="00CE4DE3" w:rsidRDefault="00CE4DE3" w:rsidP="002B434B">
      <w:pPr>
        <w:pStyle w:val="Brezrazmikov"/>
        <w:jc w:val="both"/>
      </w:pPr>
      <w:r>
        <w:t xml:space="preserve">O predlogu sklepa ni bilo razprave. </w:t>
      </w:r>
    </w:p>
    <w:p w:rsidR="00CE4DE3" w:rsidRDefault="00CE4DE3" w:rsidP="002B434B">
      <w:pPr>
        <w:pStyle w:val="Brezrazmikov"/>
        <w:jc w:val="both"/>
      </w:pPr>
    </w:p>
    <w:p w:rsidR="00CE4DE3" w:rsidRPr="00CE4DE3" w:rsidRDefault="000A48A1" w:rsidP="00CE4DE3">
      <w:pPr>
        <w:jc w:val="both"/>
        <w:rPr>
          <w:rFonts w:asciiTheme="minorHAnsi" w:hAnsiTheme="minorHAnsi"/>
          <w:sz w:val="22"/>
        </w:rPr>
      </w:pPr>
      <w:r w:rsidRPr="000A48A1">
        <w:rPr>
          <w:rFonts w:asciiTheme="minorHAnsi" w:hAnsiTheme="minorHAnsi"/>
          <w:b/>
          <w:i/>
          <w:sz w:val="22"/>
          <w:u w:val="single"/>
        </w:rPr>
        <w:t>SKLEP:</w:t>
      </w:r>
      <w:r w:rsidR="00CE4DE3" w:rsidRPr="000A48A1">
        <w:rPr>
          <w:sz w:val="22"/>
        </w:rPr>
        <w:t xml:space="preserve"> </w:t>
      </w:r>
      <w:r w:rsidR="00CE4DE3">
        <w:t>Občinski svet Občine Kidričevo sprejme, da se p</w:t>
      </w:r>
      <w:r w:rsidR="00CE4DE3" w:rsidRPr="00CE4DE3">
        <w:rPr>
          <w:rFonts w:asciiTheme="minorHAnsi" w:hAnsiTheme="minorHAnsi"/>
          <w:sz w:val="22"/>
        </w:rPr>
        <w:t xml:space="preserve">ri nepremičninah </w:t>
      </w:r>
      <w:proofErr w:type="spellStart"/>
      <w:r w:rsidR="00CE4DE3" w:rsidRPr="00CE4DE3">
        <w:rPr>
          <w:rFonts w:asciiTheme="minorHAnsi" w:hAnsiTheme="minorHAnsi"/>
          <w:sz w:val="22"/>
        </w:rPr>
        <w:t>parc</w:t>
      </w:r>
      <w:proofErr w:type="spellEnd"/>
      <w:r w:rsidR="00CE4DE3" w:rsidRPr="00CE4DE3">
        <w:rPr>
          <w:rFonts w:asciiTheme="minorHAnsi" w:hAnsiTheme="minorHAnsi"/>
          <w:sz w:val="22"/>
        </w:rPr>
        <w:t>. št. 44/1 in 45/1, obe k.</w:t>
      </w:r>
      <w:r>
        <w:rPr>
          <w:rFonts w:asciiTheme="minorHAnsi" w:hAnsiTheme="minorHAnsi"/>
          <w:sz w:val="22"/>
        </w:rPr>
        <w:t xml:space="preserve">o. (425) Lovrenc na Dr. polju, </w:t>
      </w:r>
      <w:r w:rsidR="00CE4DE3" w:rsidRPr="00CE4DE3">
        <w:rPr>
          <w:rFonts w:asciiTheme="minorHAnsi" w:hAnsiTheme="minorHAnsi"/>
          <w:sz w:val="22"/>
        </w:rPr>
        <w:t>dovoli izbris zaznambe prepovedi odtujitve in obremenitve (ID omejitve 12155987): »Na podlagi odločbe Centra za socialno delo Ptuj z dne 08.12.2009, št. 1/1223-59/2009-23, se odredi zaznamba prepovedi odtujitve in obremenitve v korist OBČINE KIDRIČEVO.«</w:t>
      </w:r>
    </w:p>
    <w:p w:rsidR="00CE4DE3" w:rsidRPr="00CE4DE3" w:rsidRDefault="00CE4DE3" w:rsidP="002B434B">
      <w:pPr>
        <w:pStyle w:val="Brezrazmikov"/>
        <w:jc w:val="both"/>
      </w:pPr>
    </w:p>
    <w:p w:rsidR="000A48A1" w:rsidRDefault="000A48A1" w:rsidP="000A48A1">
      <w:pPr>
        <w:pStyle w:val="Brezrazmikov"/>
        <w:jc w:val="both"/>
      </w:pPr>
      <w:r>
        <w:t xml:space="preserve">Sklep je bil soglasno sprejet. Glasovalo je 16 članov občinskega sveta, kolikor jih je bilo na seji prisotnih. </w:t>
      </w:r>
    </w:p>
    <w:p w:rsidR="008C2BAE" w:rsidRDefault="008C2BAE" w:rsidP="002B434B">
      <w:pPr>
        <w:pStyle w:val="Brezrazmikov"/>
        <w:jc w:val="both"/>
      </w:pPr>
    </w:p>
    <w:p w:rsidR="008C2BAE" w:rsidRDefault="008C2BAE" w:rsidP="002B434B">
      <w:pPr>
        <w:pStyle w:val="Brezrazmikov"/>
        <w:jc w:val="both"/>
        <w:rPr>
          <w:b/>
        </w:rPr>
      </w:pPr>
      <w:r>
        <w:rPr>
          <w:b/>
        </w:rPr>
        <w:t>Ad. 11</w:t>
      </w:r>
    </w:p>
    <w:p w:rsidR="008C2BAE" w:rsidRDefault="008C2BAE" w:rsidP="002B434B">
      <w:pPr>
        <w:pStyle w:val="Brezrazmikov"/>
        <w:jc w:val="both"/>
        <w:rPr>
          <w:b/>
        </w:rPr>
      </w:pPr>
    </w:p>
    <w:p w:rsidR="000A48A1" w:rsidRPr="000A48A1" w:rsidRDefault="000A48A1" w:rsidP="000A48A1">
      <w:pPr>
        <w:jc w:val="both"/>
        <w:rPr>
          <w:rFonts w:asciiTheme="minorHAnsi" w:hAnsiTheme="minorHAnsi"/>
          <w:sz w:val="22"/>
          <w:szCs w:val="22"/>
        </w:rPr>
      </w:pPr>
      <w:r>
        <w:t xml:space="preserve">Obrazložitev predloga odbora za gospodarjenje s premoženjem je podal gospod Marjan Petek, predsednik odbora. </w:t>
      </w:r>
      <w:r w:rsidRPr="000A48A1">
        <w:rPr>
          <w:rFonts w:asciiTheme="minorHAnsi" w:hAnsiTheme="minorHAnsi"/>
          <w:sz w:val="22"/>
          <w:szCs w:val="22"/>
        </w:rPr>
        <w:t>Odbor za gospodarjenje s premoženjem Občine Kidričevo predlaga Občinskemu svetu Občine Kidričevo, da sprejme sklep,  da se Občina Kidričevo, v zapuščinski zadevi D 82/2017, ne odpove pravici do povračila pomoči oziroma omejitvi dedovanja v višini 36.503,64 EUR.</w:t>
      </w:r>
    </w:p>
    <w:p w:rsidR="008C2BAE" w:rsidRDefault="008C2BAE" w:rsidP="002B434B">
      <w:pPr>
        <w:pStyle w:val="Brezrazmikov"/>
        <w:jc w:val="both"/>
      </w:pPr>
    </w:p>
    <w:p w:rsidR="008C2BAE" w:rsidRDefault="000A48A1" w:rsidP="002B434B">
      <w:pPr>
        <w:pStyle w:val="Brezrazmikov"/>
        <w:jc w:val="both"/>
      </w:pPr>
      <w:r>
        <w:t xml:space="preserve">Gospod župan je dal predlog v razpravo. </w:t>
      </w:r>
    </w:p>
    <w:p w:rsidR="000A48A1" w:rsidRDefault="000A48A1" w:rsidP="002B434B">
      <w:pPr>
        <w:pStyle w:val="Brezrazmikov"/>
        <w:jc w:val="both"/>
      </w:pPr>
    </w:p>
    <w:p w:rsidR="000A48A1" w:rsidRDefault="000A48A1" w:rsidP="002B434B">
      <w:pPr>
        <w:pStyle w:val="Brezrazmikov"/>
        <w:jc w:val="both"/>
      </w:pPr>
      <w:r>
        <w:t xml:space="preserve">O predlogu ni bilo razprave. </w:t>
      </w:r>
    </w:p>
    <w:p w:rsidR="000A48A1" w:rsidRDefault="000A48A1" w:rsidP="002B434B">
      <w:pPr>
        <w:pStyle w:val="Brezrazmikov"/>
        <w:jc w:val="both"/>
      </w:pPr>
    </w:p>
    <w:p w:rsidR="000A48A1" w:rsidRPr="000A48A1" w:rsidRDefault="008C2BAE" w:rsidP="000A48A1">
      <w:pPr>
        <w:jc w:val="both"/>
        <w:rPr>
          <w:rFonts w:asciiTheme="minorHAnsi" w:hAnsiTheme="minorHAnsi"/>
          <w:sz w:val="22"/>
        </w:rPr>
      </w:pPr>
      <w:r w:rsidRPr="000A48A1">
        <w:rPr>
          <w:b/>
          <w:i/>
          <w:u w:val="single"/>
        </w:rPr>
        <w:lastRenderedPageBreak/>
        <w:t xml:space="preserve">SKLEP: </w:t>
      </w:r>
      <w:r w:rsidR="000A48A1" w:rsidRPr="000A48A1">
        <w:rPr>
          <w:rFonts w:asciiTheme="minorHAnsi" w:hAnsiTheme="minorHAnsi"/>
          <w:sz w:val="22"/>
        </w:rPr>
        <w:t>Občinski svet Občine Kidričevo sprejme sklep, da se Občina Kidričevo, v zapuščinski zadevi D 82/2017, ne odpove pravici do povračila pomoči oziroma omejitvi dedovanja v višini 36.503,64 EUR.</w:t>
      </w:r>
    </w:p>
    <w:p w:rsidR="008C2BAE" w:rsidRPr="000A48A1" w:rsidRDefault="008C2BAE" w:rsidP="002B434B">
      <w:pPr>
        <w:pStyle w:val="Brezrazmikov"/>
        <w:jc w:val="both"/>
      </w:pPr>
    </w:p>
    <w:p w:rsidR="008C2BAE" w:rsidRDefault="008C2BAE" w:rsidP="002B434B">
      <w:pPr>
        <w:pStyle w:val="Brezrazmikov"/>
        <w:jc w:val="both"/>
      </w:pPr>
    </w:p>
    <w:p w:rsidR="000A48A1" w:rsidRDefault="000A48A1" w:rsidP="000A48A1">
      <w:pPr>
        <w:pStyle w:val="Brezrazmikov"/>
        <w:jc w:val="both"/>
      </w:pPr>
      <w:r>
        <w:t xml:space="preserve">Sklep je bil soglasno sprejet. Glasovalo je 16 članov občinskega sveta, kolikor jih je bilo na seji prisotnih. </w:t>
      </w:r>
    </w:p>
    <w:p w:rsidR="008C2BAE" w:rsidRDefault="008C2BAE" w:rsidP="002B434B">
      <w:pPr>
        <w:pStyle w:val="Brezrazmikov"/>
        <w:jc w:val="both"/>
      </w:pPr>
    </w:p>
    <w:p w:rsidR="008C2BAE" w:rsidRDefault="008C2BAE" w:rsidP="002B434B">
      <w:pPr>
        <w:pStyle w:val="Brezrazmikov"/>
        <w:jc w:val="both"/>
        <w:rPr>
          <w:b/>
        </w:rPr>
      </w:pPr>
      <w:r>
        <w:rPr>
          <w:b/>
        </w:rPr>
        <w:t>A</w:t>
      </w:r>
      <w:r w:rsidR="000A48A1">
        <w:rPr>
          <w:b/>
        </w:rPr>
        <w:t>d</w:t>
      </w:r>
      <w:r>
        <w:rPr>
          <w:b/>
        </w:rPr>
        <w:t>. 12</w:t>
      </w:r>
    </w:p>
    <w:p w:rsidR="008C2BAE" w:rsidRDefault="008C2BAE" w:rsidP="002B434B">
      <w:pPr>
        <w:pStyle w:val="Brezrazmikov"/>
        <w:jc w:val="both"/>
        <w:rPr>
          <w:b/>
        </w:rPr>
      </w:pPr>
    </w:p>
    <w:p w:rsidR="008C2BAE" w:rsidRDefault="000A48A1" w:rsidP="002B434B">
      <w:pPr>
        <w:pStyle w:val="Brezrazmikov"/>
        <w:jc w:val="both"/>
      </w:pPr>
      <w:r>
        <w:t>Člani občinskega sveta občine Kidričevo, so p</w:t>
      </w:r>
      <w:r w:rsidR="008C2BAE">
        <w:t xml:space="preserve">oročilo </w:t>
      </w:r>
      <w:r>
        <w:t xml:space="preserve">nadzornega odbora </w:t>
      </w:r>
      <w:r w:rsidR="008C2BAE">
        <w:t xml:space="preserve"> v vednost</w:t>
      </w:r>
      <w:r>
        <w:t xml:space="preserve"> prejeli z vabilom za sejo občinskega sveta. </w:t>
      </w:r>
    </w:p>
    <w:p w:rsidR="007E1A86" w:rsidRDefault="007E1A86" w:rsidP="002B434B">
      <w:pPr>
        <w:pStyle w:val="Brezrazmikov"/>
        <w:jc w:val="both"/>
      </w:pPr>
    </w:p>
    <w:p w:rsidR="007E1A86" w:rsidRPr="000A48A1" w:rsidRDefault="007E1A86" w:rsidP="002B434B">
      <w:pPr>
        <w:pStyle w:val="Brezrazmikov"/>
        <w:jc w:val="both"/>
        <w:rPr>
          <w:b/>
        </w:rPr>
      </w:pPr>
      <w:r w:rsidRPr="000A48A1">
        <w:rPr>
          <w:b/>
        </w:rPr>
        <w:t>Ad.</w:t>
      </w:r>
      <w:r w:rsidR="000A48A1">
        <w:rPr>
          <w:b/>
        </w:rPr>
        <w:t xml:space="preserve"> </w:t>
      </w:r>
      <w:r w:rsidRPr="000A48A1">
        <w:rPr>
          <w:b/>
        </w:rPr>
        <w:t>13</w:t>
      </w:r>
    </w:p>
    <w:p w:rsidR="007E1A86" w:rsidRDefault="007E1A86" w:rsidP="002B434B">
      <w:pPr>
        <w:pStyle w:val="Brezrazmikov"/>
        <w:jc w:val="both"/>
      </w:pPr>
    </w:p>
    <w:p w:rsidR="007E1A86" w:rsidRDefault="000A48A1" w:rsidP="002B434B">
      <w:pPr>
        <w:pStyle w:val="Brezrazmikov"/>
        <w:jc w:val="both"/>
      </w:pPr>
      <w:r>
        <w:t xml:space="preserve">Gospod župan je podaj pojasnilo, da ne more povedati, kdaj </w:t>
      </w:r>
      <w:r w:rsidR="007E1A86">
        <w:t xml:space="preserve"> bo naslednja seja </w:t>
      </w:r>
      <w:r>
        <w:t xml:space="preserve">občinskega sveta. Predvideva se, da bi bila konec meseca avgusta ali v mesecu septembru. </w:t>
      </w:r>
    </w:p>
    <w:p w:rsidR="007E1A86" w:rsidRDefault="007E1A86" w:rsidP="002B434B">
      <w:pPr>
        <w:pStyle w:val="Brezrazmikov"/>
        <w:jc w:val="both"/>
      </w:pPr>
    </w:p>
    <w:p w:rsidR="007E1A86" w:rsidRDefault="007E1A86" w:rsidP="002B434B">
      <w:pPr>
        <w:pStyle w:val="Brezrazmikov"/>
        <w:jc w:val="both"/>
      </w:pPr>
      <w:r>
        <w:t>Podaj je tudi pojasnila glede investicij</w:t>
      </w:r>
      <w:r w:rsidR="000A48A1">
        <w:t xml:space="preserve"> po občini Kidričevo</w:t>
      </w:r>
      <w:r>
        <w:t xml:space="preserve">. </w:t>
      </w:r>
    </w:p>
    <w:p w:rsidR="007E1A86" w:rsidRDefault="007E1A86" w:rsidP="002B434B">
      <w:pPr>
        <w:pStyle w:val="Brezrazmikov"/>
        <w:jc w:val="both"/>
      </w:pPr>
    </w:p>
    <w:p w:rsidR="00AE1094" w:rsidRDefault="000A48A1" w:rsidP="00AE1094">
      <w:pPr>
        <w:pStyle w:val="Brezrazmikov"/>
        <w:jc w:val="both"/>
      </w:pPr>
      <w:r>
        <w:t xml:space="preserve">Gospod Slavko </w:t>
      </w:r>
      <w:r w:rsidR="00AE1094">
        <w:t xml:space="preserve">je glede na poročilo nadzornega odbora, glede izdaje vrednosti bonov </w:t>
      </w:r>
      <w:proofErr w:type="spellStart"/>
      <w:r w:rsidR="00AE1094">
        <w:t>Sterntahl</w:t>
      </w:r>
      <w:proofErr w:type="spellEnd"/>
      <w:r w:rsidR="00AE1094">
        <w:t xml:space="preserve"> vprašal ali je problem, da se to vrši v podjetju. Poraba bonov se mu zdi  zelo mala. Zanima ga, ali je to zakonsko sporno. Nadzorni obor je sprejel sklep, da se izdaja bonov preda skupni notranji revizijski službi in računskemu sodišču. Zanima ga, ali je bilo to izvedeno in kakšen je bil odgovor. </w:t>
      </w:r>
    </w:p>
    <w:p w:rsidR="00AE1094" w:rsidRDefault="00AE1094" w:rsidP="00AE1094">
      <w:pPr>
        <w:pStyle w:val="Brezrazmikov"/>
        <w:jc w:val="both"/>
      </w:pPr>
    </w:p>
    <w:p w:rsidR="00AE1094" w:rsidRDefault="00AE1094" w:rsidP="00AE1094">
      <w:pPr>
        <w:pStyle w:val="Brezrazmikov"/>
        <w:jc w:val="both"/>
      </w:pPr>
      <w:r>
        <w:t xml:space="preserve">Glede na podana vprašanja na prejšnji seji občinskega sveta z odgovori ni zadovoljen. Daj je pobude, da se pot od Taluma do Mercatorja označi še kot kolesarska pot. Ni res, da se to ne moremo označiti kot kolesarska pot. </w:t>
      </w:r>
    </w:p>
    <w:p w:rsidR="00AE1094" w:rsidRDefault="00AE1094" w:rsidP="00AE1094">
      <w:pPr>
        <w:pStyle w:val="Brezrazmikov"/>
        <w:jc w:val="both"/>
      </w:pPr>
      <w:r>
        <w:t>Zanima ga, katere spomenike bomo postavili v Spominskem parku, glede na to, da so predstavniki Rusije odstopili od postavitve spomenika. Zanima ga, ali bomo postavili druge spomenike in ali bomo postavili podstavek prejšnjega spomenika.</w:t>
      </w:r>
    </w:p>
    <w:p w:rsidR="00AE1094" w:rsidRDefault="00AE1094" w:rsidP="00AE1094">
      <w:pPr>
        <w:pStyle w:val="Brezrazmikov"/>
        <w:jc w:val="both"/>
      </w:pPr>
    </w:p>
    <w:p w:rsidR="00AE1094" w:rsidRDefault="00AE1094" w:rsidP="00AE1094">
      <w:pPr>
        <w:pStyle w:val="Brezrazmikov"/>
        <w:jc w:val="both"/>
      </w:pPr>
      <w:r>
        <w:t xml:space="preserve">Vprašanje je imel glede obrambe proti toči. Odgovor je dobil, da je občina k obrambi proti toči pristopimo, moti ga, da se  vse ureja prepočasi. </w:t>
      </w:r>
    </w:p>
    <w:p w:rsidR="00AE1094" w:rsidRDefault="00AE1094" w:rsidP="00AE1094">
      <w:pPr>
        <w:pStyle w:val="Brezrazmikov"/>
        <w:jc w:val="both"/>
      </w:pPr>
    </w:p>
    <w:p w:rsidR="00AE1094" w:rsidRDefault="00AE1094" w:rsidP="00AE1094">
      <w:pPr>
        <w:pStyle w:val="Brezrazmikov"/>
        <w:jc w:val="both"/>
      </w:pPr>
      <w:r>
        <w:t xml:space="preserve">Tretje glede na to, da so počitnice in da otroci se ukvarjajo z različnimi športnimi in drugimi dejavnostmi je predlagal, da bi v občini naredili športni objekt v smislu </w:t>
      </w:r>
      <w:proofErr w:type="spellStart"/>
      <w:r>
        <w:t>pump</w:t>
      </w:r>
      <w:proofErr w:type="spellEnd"/>
      <w:r>
        <w:t xml:space="preserve"> </w:t>
      </w:r>
      <w:proofErr w:type="spellStart"/>
      <w:r>
        <w:t>track</w:t>
      </w:r>
      <w:proofErr w:type="spellEnd"/>
      <w:r>
        <w:t xml:space="preserve"> steze, hkrati pa otroci tako ne bi bilo izpostavljeni prometu.  </w:t>
      </w:r>
    </w:p>
    <w:p w:rsidR="008A695B" w:rsidRDefault="008A695B" w:rsidP="002B434B">
      <w:pPr>
        <w:pStyle w:val="Brezrazmikov"/>
        <w:jc w:val="both"/>
      </w:pPr>
      <w:bookmarkStart w:id="5" w:name="_GoBack"/>
      <w:bookmarkEnd w:id="5"/>
    </w:p>
    <w:p w:rsidR="008A695B" w:rsidRDefault="007E255D" w:rsidP="002B434B">
      <w:pPr>
        <w:pStyle w:val="Brezrazmikov"/>
        <w:jc w:val="both"/>
      </w:pPr>
      <w:r>
        <w:t xml:space="preserve">Gospod Branko </w:t>
      </w:r>
      <w:r w:rsidR="008A695B">
        <w:t>Valentan</w:t>
      </w:r>
      <w:r>
        <w:t xml:space="preserve"> je povedal, da kar se tičke </w:t>
      </w:r>
      <w:r w:rsidR="008A695B">
        <w:t>kolesarske poti v Kidričevem bi se strinjal</w:t>
      </w:r>
      <w:r>
        <w:t xml:space="preserve"> z gospodom Krajncem.  Na prejšnji seji v v</w:t>
      </w:r>
      <w:r w:rsidR="008A695B">
        <w:t>prašal  ali je občina obveščena glede streljanja na strelišču. Vprašat bi m</w:t>
      </w:r>
      <w:r>
        <w:t>o</w:t>
      </w:r>
      <w:r w:rsidR="008A695B">
        <w:t xml:space="preserve">rali zakaj se strelja ne pa, da občina obvestila </w:t>
      </w:r>
      <w:r>
        <w:t xml:space="preserve">o streljanju </w:t>
      </w:r>
      <w:r w:rsidR="008A695B">
        <w:t>ni preje</w:t>
      </w:r>
      <w:r>
        <w:t>l</w:t>
      </w:r>
      <w:r w:rsidR="008A695B">
        <w:t>a</w:t>
      </w:r>
      <w:r>
        <w:t>.</w:t>
      </w:r>
    </w:p>
    <w:p w:rsidR="008A695B" w:rsidRDefault="008A695B" w:rsidP="002B434B">
      <w:pPr>
        <w:pStyle w:val="Brezrazmikov"/>
        <w:jc w:val="both"/>
      </w:pPr>
    </w:p>
    <w:p w:rsidR="008A695B" w:rsidRDefault="008A695B" w:rsidP="002B434B">
      <w:pPr>
        <w:pStyle w:val="Brezrazmikov"/>
        <w:jc w:val="both"/>
      </w:pPr>
      <w:r>
        <w:t>Komentiral je odgovore</w:t>
      </w:r>
      <w:r w:rsidR="007E255D">
        <w:t xml:space="preserve">, na zastavljena vprašanja na prejšnji seji občinskega sveta. Vprašal je ali </w:t>
      </w:r>
      <w:r>
        <w:t xml:space="preserve"> je</w:t>
      </w:r>
      <w:r w:rsidR="007E255D">
        <w:t xml:space="preserve"> občina stopila v kontakt z ministrstvom za obrambo glede sofinanciranja modernizacije ceste v Apačah. </w:t>
      </w:r>
    </w:p>
    <w:p w:rsidR="008A695B" w:rsidRDefault="008A695B" w:rsidP="002B434B">
      <w:pPr>
        <w:pStyle w:val="Brezrazmikov"/>
        <w:jc w:val="both"/>
      </w:pPr>
    </w:p>
    <w:p w:rsidR="008A695B" w:rsidRDefault="008A695B" w:rsidP="002B434B">
      <w:pPr>
        <w:pStyle w:val="Brezrazmikov"/>
        <w:jc w:val="both"/>
      </w:pPr>
      <w:r>
        <w:t xml:space="preserve">Gospod župan je </w:t>
      </w:r>
      <w:r w:rsidR="007E255D">
        <w:t xml:space="preserve">povedal, </w:t>
      </w:r>
      <w:r>
        <w:t xml:space="preserve"> da</w:t>
      </w:r>
      <w:r w:rsidR="007E255D">
        <w:t xml:space="preserve"> je ministrstvo v preteklih letih dalo denar za ureditev cest v Apačah, s temi sredstvi pa </w:t>
      </w:r>
      <w:r>
        <w:t xml:space="preserve"> se je uredila </w:t>
      </w:r>
      <w:r w:rsidR="007E255D">
        <w:t xml:space="preserve">cesta </w:t>
      </w:r>
      <w:r>
        <w:t xml:space="preserve">od </w:t>
      </w:r>
      <w:proofErr w:type="spellStart"/>
      <w:r w:rsidR="007E255D">
        <w:t>H</w:t>
      </w:r>
      <w:r>
        <w:t>valeca</w:t>
      </w:r>
      <w:proofErr w:type="spellEnd"/>
      <w:r>
        <w:t xml:space="preserve"> do doma krajanov</w:t>
      </w:r>
      <w:r w:rsidR="007E255D">
        <w:t xml:space="preserve"> v Apačah </w:t>
      </w:r>
      <w:r>
        <w:t xml:space="preserve"> in cesta v Kidričevem. </w:t>
      </w:r>
    </w:p>
    <w:p w:rsidR="008A695B" w:rsidRDefault="008A695B" w:rsidP="002B434B">
      <w:pPr>
        <w:pStyle w:val="Brezrazmikov"/>
        <w:jc w:val="both"/>
      </w:pPr>
    </w:p>
    <w:p w:rsidR="008A695B" w:rsidRDefault="007E255D" w:rsidP="002B434B">
      <w:pPr>
        <w:pStyle w:val="Brezrazmikov"/>
        <w:jc w:val="both"/>
      </w:pPr>
      <w:r>
        <w:t xml:space="preserve">Gospa </w:t>
      </w:r>
      <w:r w:rsidR="008A695B">
        <w:t xml:space="preserve">Ivanka </w:t>
      </w:r>
      <w:r>
        <w:t>K</w:t>
      </w:r>
      <w:r w:rsidR="008A695B">
        <w:t>orez je prosila, če se lahko</w:t>
      </w:r>
      <w:r>
        <w:t xml:space="preserve"> pošlje</w:t>
      </w:r>
      <w:r w:rsidR="008A695B">
        <w:t xml:space="preserve"> dopis društvo</w:t>
      </w:r>
      <w:r>
        <w:t>m, da naj za svoje odpadke od piknikov in drugih prireditev poskrbijo sami. Sedaj svoje odpadke odlagajo v posode šole ter odpadke odlagajo kar zraven</w:t>
      </w:r>
      <w:r w:rsidR="008A695B">
        <w:t xml:space="preserve">. </w:t>
      </w:r>
      <w:r w:rsidR="000C30A4">
        <w:t xml:space="preserve">Društva se naj obvesti, da za svoje odpadke tudi poskrbijo in jih sami odpeljejo v zbirni center. </w:t>
      </w:r>
    </w:p>
    <w:p w:rsidR="008A695B" w:rsidRDefault="008A695B" w:rsidP="002B434B">
      <w:pPr>
        <w:pStyle w:val="Brezrazmikov"/>
        <w:jc w:val="both"/>
      </w:pPr>
    </w:p>
    <w:p w:rsidR="008A695B" w:rsidRDefault="00286385" w:rsidP="002B434B">
      <w:pPr>
        <w:pStyle w:val="Brezrazmikov"/>
        <w:jc w:val="both"/>
      </w:pPr>
      <w:r>
        <w:t xml:space="preserve">Gospod Milan </w:t>
      </w:r>
      <w:r w:rsidR="008A695B">
        <w:t>Strmšek</w:t>
      </w:r>
      <w:r>
        <w:t xml:space="preserve"> je imel dve vprašanji. </w:t>
      </w:r>
      <w:r w:rsidR="00B77FA9">
        <w:t xml:space="preserve">Kako je z </w:t>
      </w:r>
      <w:proofErr w:type="spellStart"/>
      <w:r w:rsidR="00B77FA9">
        <w:t>g</w:t>
      </w:r>
      <w:r>
        <w:t>rediranje</w:t>
      </w:r>
      <w:r w:rsidR="00B77FA9">
        <w:t>m</w:t>
      </w:r>
      <w:proofErr w:type="spellEnd"/>
      <w:r>
        <w:t xml:space="preserve"> poljskih cest kar</w:t>
      </w:r>
      <w:r w:rsidR="00B77FA9">
        <w:t xml:space="preserve">, nismo izvedbi to kar je bilo po izgradnji </w:t>
      </w:r>
      <w:r>
        <w:t xml:space="preserve"> daljnovodov. </w:t>
      </w:r>
    </w:p>
    <w:p w:rsidR="008A695B" w:rsidRDefault="008A695B" w:rsidP="002B434B">
      <w:pPr>
        <w:pStyle w:val="Brezrazmikov"/>
        <w:jc w:val="both"/>
      </w:pPr>
      <w:r>
        <w:t>Odbor za kmetijstvo je</w:t>
      </w:r>
      <w:r w:rsidR="00286385">
        <w:t xml:space="preserve"> </w:t>
      </w:r>
      <w:r>
        <w:t>peljal akcijo vsaka va</w:t>
      </w:r>
      <w:r w:rsidR="00286385">
        <w:t>s dobi gramoz</w:t>
      </w:r>
      <w:r>
        <w:t xml:space="preserve">. </w:t>
      </w:r>
      <w:r w:rsidR="00B77FA9">
        <w:t>Ena vas deset tovornjakov, druga dvajset, tretja nič.</w:t>
      </w:r>
    </w:p>
    <w:p w:rsidR="008A695B" w:rsidRDefault="008A695B" w:rsidP="002B434B">
      <w:pPr>
        <w:pStyle w:val="Brezrazmikov"/>
        <w:jc w:val="both"/>
      </w:pPr>
    </w:p>
    <w:p w:rsidR="008A695B" w:rsidRDefault="00286385" w:rsidP="00286385">
      <w:pPr>
        <w:pStyle w:val="Brezrazmikov"/>
        <w:jc w:val="both"/>
      </w:pPr>
      <w:r>
        <w:t>Gospa Anja R</w:t>
      </w:r>
      <w:r w:rsidR="008A695B">
        <w:t xml:space="preserve">ajher, </w:t>
      </w:r>
      <w:r>
        <w:t xml:space="preserve">je dala pobudo, da se tudi vrtec v Kidričevem sanirana. </w:t>
      </w:r>
    </w:p>
    <w:p w:rsidR="00A37B54" w:rsidRDefault="00A37B54" w:rsidP="002B434B">
      <w:pPr>
        <w:pStyle w:val="Brezrazmikov"/>
        <w:jc w:val="both"/>
      </w:pPr>
    </w:p>
    <w:p w:rsidR="00A37B54" w:rsidRDefault="00286385" w:rsidP="002B434B">
      <w:pPr>
        <w:pStyle w:val="Brezrazmikov"/>
        <w:jc w:val="both"/>
      </w:pPr>
      <w:r>
        <w:t xml:space="preserve">Gospod Stanislav </w:t>
      </w:r>
      <w:r w:rsidR="00A37B54">
        <w:t xml:space="preserve">Lampič </w:t>
      </w:r>
      <w:r>
        <w:t xml:space="preserve">je vprašal ali se je pridobila soglasje Zavoda za varstvo naravne in kulturne dediščine za izgradnjo parka spominov. </w:t>
      </w:r>
    </w:p>
    <w:p w:rsidR="00A37B54" w:rsidRDefault="00A37B54" w:rsidP="002B434B">
      <w:pPr>
        <w:pStyle w:val="Brezrazmikov"/>
        <w:jc w:val="both"/>
      </w:pPr>
    </w:p>
    <w:p w:rsidR="00A37B54" w:rsidRDefault="00754B5C" w:rsidP="002B434B">
      <w:pPr>
        <w:pStyle w:val="Brezrazmikov"/>
        <w:jc w:val="both"/>
      </w:pPr>
      <w:r>
        <w:t xml:space="preserve">Vprašal je, ali se bo </w:t>
      </w:r>
      <w:r w:rsidR="00286385">
        <w:t xml:space="preserve">v Njivercah, Cesta na Hajdino, položili tudi kabli v zemlji za elektrifikacijo. </w:t>
      </w:r>
    </w:p>
    <w:p w:rsidR="00286385" w:rsidRDefault="00286385" w:rsidP="002B434B">
      <w:pPr>
        <w:pStyle w:val="Brezrazmikov"/>
        <w:jc w:val="both"/>
      </w:pPr>
    </w:p>
    <w:p w:rsidR="00A37B54" w:rsidRDefault="00286385" w:rsidP="002B434B">
      <w:pPr>
        <w:pStyle w:val="Brezrazmikov"/>
        <w:jc w:val="both"/>
      </w:pPr>
      <w:r>
        <w:t xml:space="preserve">Gospod župan je povedal, da se tukaj ureja samo javna razsvetljava, Elektro Maribor pa ni pristopilo k projektu. </w:t>
      </w:r>
      <w:r w:rsidR="00A37B54">
        <w:t xml:space="preserve"> </w:t>
      </w:r>
    </w:p>
    <w:p w:rsidR="00A37B54" w:rsidRDefault="00A37B54" w:rsidP="002B434B">
      <w:pPr>
        <w:pStyle w:val="Brezrazmikov"/>
        <w:jc w:val="both"/>
      </w:pPr>
    </w:p>
    <w:p w:rsidR="00286385" w:rsidRDefault="00286385" w:rsidP="002B434B">
      <w:pPr>
        <w:pStyle w:val="Brezrazmikov"/>
        <w:jc w:val="both"/>
      </w:pPr>
      <w:r>
        <w:t xml:space="preserve">Gospod </w:t>
      </w:r>
      <w:r w:rsidR="00A37B54">
        <w:t xml:space="preserve">Srečko Lah </w:t>
      </w:r>
      <w:r>
        <w:t xml:space="preserve">je povedal, da se </w:t>
      </w:r>
      <w:r w:rsidR="00A37B54">
        <w:t>s 1.8.</w:t>
      </w:r>
      <w:r>
        <w:t xml:space="preserve"> v Cirkovcah zapira pogodbena</w:t>
      </w:r>
      <w:r w:rsidR="00A37B54">
        <w:t xml:space="preserve"> pošt</w:t>
      </w:r>
      <w:r>
        <w:t>a</w:t>
      </w:r>
      <w:r w:rsidR="00A37B54">
        <w:t>. Ljudje so razočarani. Predlagajo, da bi občina z novim proračunom</w:t>
      </w:r>
      <w:r>
        <w:t xml:space="preserve"> zagotovila sredstva za odkup prostora, kjer je bila prej pošta v Cirkovcah. </w:t>
      </w:r>
    </w:p>
    <w:p w:rsidR="00286385" w:rsidRDefault="00286385" w:rsidP="002B434B">
      <w:pPr>
        <w:pStyle w:val="Brezrazmikov"/>
        <w:jc w:val="both"/>
      </w:pPr>
    </w:p>
    <w:p w:rsidR="00286385" w:rsidRDefault="00286385" w:rsidP="002B434B">
      <w:pPr>
        <w:pStyle w:val="Brezrazmikov"/>
        <w:jc w:val="both"/>
      </w:pPr>
    </w:p>
    <w:p w:rsidR="00286385" w:rsidRDefault="00286385" w:rsidP="002B434B">
      <w:pPr>
        <w:pStyle w:val="Brezrazmikov"/>
        <w:jc w:val="both"/>
      </w:pPr>
      <w:r>
        <w:t>Seja je bila zaključena ob 20. uri</w:t>
      </w:r>
    </w:p>
    <w:p w:rsidR="00286385" w:rsidRDefault="00286385" w:rsidP="002B434B">
      <w:pPr>
        <w:pStyle w:val="Brezrazmikov"/>
        <w:jc w:val="both"/>
      </w:pPr>
    </w:p>
    <w:p w:rsidR="00286385" w:rsidRDefault="00286385" w:rsidP="002B434B">
      <w:pPr>
        <w:pStyle w:val="Brezrazmikov"/>
        <w:jc w:val="both"/>
      </w:pPr>
    </w:p>
    <w:p w:rsidR="00286385" w:rsidRDefault="00286385" w:rsidP="002B434B">
      <w:pPr>
        <w:pStyle w:val="Brezrazmikov"/>
        <w:jc w:val="both"/>
      </w:pPr>
    </w:p>
    <w:p w:rsidR="00754B5C" w:rsidRDefault="00286385" w:rsidP="002B434B">
      <w:pPr>
        <w:pStyle w:val="Brezrazmikov"/>
        <w:jc w:val="both"/>
      </w:pPr>
      <w:r>
        <w:t>Zdenka Frank;</w:t>
      </w:r>
      <w:r>
        <w:tab/>
      </w:r>
      <w:r>
        <w:tab/>
      </w:r>
      <w:r>
        <w:tab/>
      </w:r>
      <w:r>
        <w:tab/>
      </w:r>
      <w:r>
        <w:tab/>
      </w:r>
      <w:r>
        <w:tab/>
      </w:r>
      <w:r>
        <w:tab/>
        <w:t>Anton Leskovar;</w:t>
      </w:r>
    </w:p>
    <w:p w:rsidR="00286385" w:rsidRDefault="00286385" w:rsidP="002B434B">
      <w:pPr>
        <w:pStyle w:val="Brezrazmikov"/>
        <w:jc w:val="both"/>
      </w:pPr>
    </w:p>
    <w:p w:rsidR="00286385" w:rsidRDefault="00286385" w:rsidP="002B434B">
      <w:pPr>
        <w:pStyle w:val="Brezrazmikov"/>
        <w:jc w:val="both"/>
      </w:pPr>
      <w:r>
        <w:t>zapisnik sestavila</w:t>
      </w:r>
      <w:r>
        <w:tab/>
      </w:r>
      <w:r>
        <w:tab/>
      </w:r>
      <w:r>
        <w:tab/>
      </w:r>
      <w:r>
        <w:tab/>
      </w:r>
      <w:r>
        <w:tab/>
      </w:r>
      <w:r>
        <w:tab/>
        <w:t>župan</w:t>
      </w:r>
    </w:p>
    <w:p w:rsidR="00286385" w:rsidRDefault="00286385" w:rsidP="002B434B">
      <w:pPr>
        <w:pStyle w:val="Brezrazmikov"/>
        <w:jc w:val="both"/>
      </w:pPr>
      <w:r>
        <w:tab/>
      </w:r>
      <w:r>
        <w:tab/>
      </w:r>
      <w:r>
        <w:tab/>
      </w:r>
      <w:r>
        <w:tab/>
      </w:r>
      <w:r>
        <w:tab/>
      </w:r>
      <w:r>
        <w:tab/>
      </w:r>
      <w:r>
        <w:tab/>
      </w:r>
      <w:r>
        <w:tab/>
        <w:t xml:space="preserve">Občine Kidričevo </w:t>
      </w:r>
      <w:r>
        <w:tab/>
      </w:r>
    </w:p>
    <w:p w:rsidR="00754B5C" w:rsidRDefault="00754B5C" w:rsidP="002B434B">
      <w:pPr>
        <w:pStyle w:val="Brezrazmikov"/>
        <w:jc w:val="both"/>
      </w:pPr>
    </w:p>
    <w:p w:rsidR="00754B5C" w:rsidRDefault="00754B5C" w:rsidP="002B434B">
      <w:pPr>
        <w:pStyle w:val="Brezrazmikov"/>
        <w:jc w:val="both"/>
      </w:pPr>
    </w:p>
    <w:p w:rsidR="00A37B54" w:rsidRDefault="00A37B54" w:rsidP="002B434B">
      <w:pPr>
        <w:pStyle w:val="Brezrazmikov"/>
        <w:jc w:val="both"/>
      </w:pPr>
    </w:p>
    <w:p w:rsidR="00A37B54" w:rsidRDefault="00A37B54" w:rsidP="002B434B">
      <w:pPr>
        <w:pStyle w:val="Brezrazmikov"/>
        <w:jc w:val="both"/>
      </w:pPr>
    </w:p>
    <w:p w:rsidR="00A37B54" w:rsidRPr="008C2BAE" w:rsidRDefault="00A37B54" w:rsidP="002B434B">
      <w:pPr>
        <w:pStyle w:val="Brezrazmikov"/>
        <w:jc w:val="both"/>
      </w:pPr>
    </w:p>
    <w:p w:rsidR="00E80AD3" w:rsidRDefault="00E80AD3" w:rsidP="002B434B">
      <w:pPr>
        <w:pStyle w:val="Brezrazmikov"/>
        <w:jc w:val="both"/>
      </w:pPr>
    </w:p>
    <w:p w:rsidR="00E80AD3" w:rsidRDefault="00E80AD3" w:rsidP="002B434B">
      <w:pPr>
        <w:pStyle w:val="Brezrazmikov"/>
        <w:jc w:val="both"/>
      </w:pPr>
    </w:p>
    <w:p w:rsidR="006D3E89" w:rsidRDefault="006D3E89" w:rsidP="002B434B">
      <w:pPr>
        <w:pStyle w:val="Brezrazmikov"/>
        <w:jc w:val="both"/>
      </w:pPr>
    </w:p>
    <w:p w:rsidR="00850CB7" w:rsidRDefault="00850CB7" w:rsidP="002B434B">
      <w:pPr>
        <w:pStyle w:val="Brezrazmikov"/>
        <w:jc w:val="both"/>
      </w:pPr>
    </w:p>
    <w:sectPr w:rsidR="00850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5022B"/>
    <w:multiLevelType w:val="hybridMultilevel"/>
    <w:tmpl w:val="A4DE7410"/>
    <w:lvl w:ilvl="0" w:tplc="9DA8B106">
      <w:numFmt w:val="bullet"/>
      <w:lvlText w:val="-"/>
      <w:lvlJc w:val="left"/>
      <w:pPr>
        <w:ind w:left="1080" w:hanging="360"/>
      </w:pPr>
      <w:rPr>
        <w:rFonts w:ascii="Calibri" w:eastAsiaTheme="minorHAnsi"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nsid w:val="1A2419FD"/>
    <w:multiLevelType w:val="hybridMultilevel"/>
    <w:tmpl w:val="CFC09EFA"/>
    <w:lvl w:ilvl="0" w:tplc="6A8C111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D0A0829"/>
    <w:multiLevelType w:val="hybridMultilevel"/>
    <w:tmpl w:val="89D432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784F3BBD"/>
    <w:multiLevelType w:val="hybridMultilevel"/>
    <w:tmpl w:val="BC827D6C"/>
    <w:lvl w:ilvl="0" w:tplc="8866560E">
      <w:start w:val="1"/>
      <w:numFmt w:val="upperRoman"/>
      <w:lvlText w:val="%1."/>
      <w:lvlJc w:val="left"/>
      <w:pPr>
        <w:ind w:left="1004"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7A026A70"/>
    <w:multiLevelType w:val="hybridMultilevel"/>
    <w:tmpl w:val="B47C7422"/>
    <w:lvl w:ilvl="0" w:tplc="FBE07FC8">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34B"/>
    <w:rsid w:val="000609D4"/>
    <w:rsid w:val="00097DCE"/>
    <w:rsid w:val="000A48A1"/>
    <w:rsid w:val="000C30A4"/>
    <w:rsid w:val="000E2473"/>
    <w:rsid w:val="001118BD"/>
    <w:rsid w:val="00116545"/>
    <w:rsid w:val="00190C53"/>
    <w:rsid w:val="001D1E67"/>
    <w:rsid w:val="00286385"/>
    <w:rsid w:val="002B434B"/>
    <w:rsid w:val="003272F2"/>
    <w:rsid w:val="003659F6"/>
    <w:rsid w:val="00392308"/>
    <w:rsid w:val="00521C74"/>
    <w:rsid w:val="005722C2"/>
    <w:rsid w:val="005A2BA5"/>
    <w:rsid w:val="005C3F67"/>
    <w:rsid w:val="00644A84"/>
    <w:rsid w:val="0068238A"/>
    <w:rsid w:val="006D3E89"/>
    <w:rsid w:val="006E458A"/>
    <w:rsid w:val="00754B5C"/>
    <w:rsid w:val="007E1A86"/>
    <w:rsid w:val="007E255D"/>
    <w:rsid w:val="00850CB7"/>
    <w:rsid w:val="008646A2"/>
    <w:rsid w:val="008778F2"/>
    <w:rsid w:val="008A695B"/>
    <w:rsid w:val="008C2BAE"/>
    <w:rsid w:val="008E38F0"/>
    <w:rsid w:val="008F6BDA"/>
    <w:rsid w:val="00922218"/>
    <w:rsid w:val="009A418D"/>
    <w:rsid w:val="009C20AD"/>
    <w:rsid w:val="009C4BD6"/>
    <w:rsid w:val="009E3085"/>
    <w:rsid w:val="00A05209"/>
    <w:rsid w:val="00A37B54"/>
    <w:rsid w:val="00A42B57"/>
    <w:rsid w:val="00A542A3"/>
    <w:rsid w:val="00A71FAA"/>
    <w:rsid w:val="00AE1094"/>
    <w:rsid w:val="00B77FA9"/>
    <w:rsid w:val="00CB2836"/>
    <w:rsid w:val="00CB5BE5"/>
    <w:rsid w:val="00CE4DE3"/>
    <w:rsid w:val="00DA7FAA"/>
    <w:rsid w:val="00E80AD3"/>
    <w:rsid w:val="00EC3680"/>
    <w:rsid w:val="00F064B0"/>
    <w:rsid w:val="00F21FB8"/>
    <w:rsid w:val="00FC4D03"/>
    <w:rsid w:val="00FC4E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21C74"/>
    <w:pPr>
      <w:spacing w:after="0" w:line="240" w:lineRule="auto"/>
    </w:pPr>
    <w:rPr>
      <w:rFonts w:ascii="Times New Roman" w:eastAsia="Times New Roman" w:hAnsi="Times New Roman" w:cs="Times New Roman"/>
      <w:sz w:val="24"/>
      <w:szCs w:val="24"/>
      <w:lang w:eastAsia="sl-SI"/>
    </w:rPr>
  </w:style>
  <w:style w:type="paragraph" w:styleId="Naslov9">
    <w:name w:val="heading 9"/>
    <w:basedOn w:val="Navaden"/>
    <w:next w:val="Navaden"/>
    <w:link w:val="Naslov9Znak"/>
    <w:uiPriority w:val="9"/>
    <w:semiHidden/>
    <w:unhideWhenUsed/>
    <w:qFormat/>
    <w:rsid w:val="00521C7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2B434B"/>
    <w:pPr>
      <w:spacing w:after="0" w:line="240" w:lineRule="auto"/>
    </w:pPr>
  </w:style>
  <w:style w:type="paragraph" w:styleId="Besedilooblaka">
    <w:name w:val="Balloon Text"/>
    <w:basedOn w:val="Navaden"/>
    <w:link w:val="BesedilooblakaZnak"/>
    <w:uiPriority w:val="99"/>
    <w:semiHidden/>
    <w:unhideWhenUsed/>
    <w:rsid w:val="002B434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B434B"/>
    <w:rPr>
      <w:rFonts w:ascii="Tahoma" w:hAnsi="Tahoma" w:cs="Tahoma"/>
      <w:sz w:val="16"/>
      <w:szCs w:val="16"/>
    </w:rPr>
  </w:style>
  <w:style w:type="paragraph" w:styleId="Navadensplet">
    <w:name w:val="Normal (Web)"/>
    <w:basedOn w:val="Navaden"/>
    <w:uiPriority w:val="99"/>
    <w:rsid w:val="00521C74"/>
    <w:pPr>
      <w:spacing w:before="60" w:after="120"/>
      <w:ind w:left="284"/>
    </w:pPr>
    <w:rPr>
      <w:sz w:val="20"/>
      <w:szCs w:val="20"/>
    </w:rPr>
  </w:style>
  <w:style w:type="paragraph" w:customStyle="1" w:styleId="AHeading9">
    <w:name w:val="A_Heading_9"/>
    <w:basedOn w:val="Naslov9"/>
    <w:next w:val="Navaden"/>
    <w:uiPriority w:val="99"/>
    <w:rsid w:val="00521C74"/>
    <w:pPr>
      <w:overflowPunct w:val="0"/>
      <w:autoSpaceDE w:val="0"/>
      <w:autoSpaceDN w:val="0"/>
      <w:adjustRightInd w:val="0"/>
      <w:spacing w:before="240" w:after="120"/>
      <w:ind w:left="284"/>
      <w:textAlignment w:val="baseline"/>
    </w:pPr>
    <w:rPr>
      <w:rFonts w:ascii="Times New Roman" w:eastAsia="Times New Roman" w:hAnsi="Times New Roman" w:cs="Times New Roman"/>
      <w:b/>
      <w:bCs/>
      <w:i w:val="0"/>
      <w:iCs w:val="0"/>
      <w:color w:val="auto"/>
      <w:sz w:val="28"/>
      <w:szCs w:val="28"/>
      <w:lang w:eastAsia="en-US"/>
    </w:rPr>
  </w:style>
  <w:style w:type="character" w:customStyle="1" w:styleId="Naslov9Znak">
    <w:name w:val="Naslov 9 Znak"/>
    <w:basedOn w:val="Privzetapisavaodstavka"/>
    <w:link w:val="Naslov9"/>
    <w:uiPriority w:val="9"/>
    <w:semiHidden/>
    <w:rsid w:val="00521C74"/>
    <w:rPr>
      <w:rFonts w:asciiTheme="majorHAnsi" w:eastAsiaTheme="majorEastAsia" w:hAnsiTheme="majorHAnsi" w:cstheme="majorBidi"/>
      <w:i/>
      <w:iCs/>
      <w:color w:val="404040" w:themeColor="text1" w:themeTint="BF"/>
      <w:sz w:val="20"/>
      <w:szCs w:val="20"/>
      <w:lang w:eastAsia="sl-SI"/>
    </w:rPr>
  </w:style>
  <w:style w:type="paragraph" w:styleId="Odstavekseznama">
    <w:name w:val="List Paragraph"/>
    <w:basedOn w:val="Navaden"/>
    <w:uiPriority w:val="34"/>
    <w:qFormat/>
    <w:rsid w:val="003659F6"/>
    <w:pPr>
      <w:spacing w:after="200" w:line="276" w:lineRule="auto"/>
      <w:ind w:left="720"/>
      <w:contextualSpacing/>
    </w:pPr>
    <w:rPr>
      <w:rFonts w:asciiTheme="minorHAnsi" w:eastAsiaTheme="minorHAnsi" w:hAnsiTheme="minorHAnsi" w:cstheme="minorBidi"/>
      <w:sz w:val="22"/>
      <w:szCs w:val="22"/>
      <w:lang w:eastAsia="en-US"/>
    </w:rPr>
  </w:style>
  <w:style w:type="table" w:styleId="Tabelamrea">
    <w:name w:val="Table Grid"/>
    <w:basedOn w:val="Navadnatabela"/>
    <w:uiPriority w:val="59"/>
    <w:rsid w:val="00FC4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21C74"/>
    <w:pPr>
      <w:spacing w:after="0" w:line="240" w:lineRule="auto"/>
    </w:pPr>
    <w:rPr>
      <w:rFonts w:ascii="Times New Roman" w:eastAsia="Times New Roman" w:hAnsi="Times New Roman" w:cs="Times New Roman"/>
      <w:sz w:val="24"/>
      <w:szCs w:val="24"/>
      <w:lang w:eastAsia="sl-SI"/>
    </w:rPr>
  </w:style>
  <w:style w:type="paragraph" w:styleId="Naslov9">
    <w:name w:val="heading 9"/>
    <w:basedOn w:val="Navaden"/>
    <w:next w:val="Navaden"/>
    <w:link w:val="Naslov9Znak"/>
    <w:uiPriority w:val="9"/>
    <w:semiHidden/>
    <w:unhideWhenUsed/>
    <w:qFormat/>
    <w:rsid w:val="00521C7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2B434B"/>
    <w:pPr>
      <w:spacing w:after="0" w:line="240" w:lineRule="auto"/>
    </w:pPr>
  </w:style>
  <w:style w:type="paragraph" w:styleId="Besedilooblaka">
    <w:name w:val="Balloon Text"/>
    <w:basedOn w:val="Navaden"/>
    <w:link w:val="BesedilooblakaZnak"/>
    <w:uiPriority w:val="99"/>
    <w:semiHidden/>
    <w:unhideWhenUsed/>
    <w:rsid w:val="002B434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B434B"/>
    <w:rPr>
      <w:rFonts w:ascii="Tahoma" w:hAnsi="Tahoma" w:cs="Tahoma"/>
      <w:sz w:val="16"/>
      <w:szCs w:val="16"/>
    </w:rPr>
  </w:style>
  <w:style w:type="paragraph" w:styleId="Navadensplet">
    <w:name w:val="Normal (Web)"/>
    <w:basedOn w:val="Navaden"/>
    <w:uiPriority w:val="99"/>
    <w:rsid w:val="00521C74"/>
    <w:pPr>
      <w:spacing w:before="60" w:after="120"/>
      <w:ind w:left="284"/>
    </w:pPr>
    <w:rPr>
      <w:sz w:val="20"/>
      <w:szCs w:val="20"/>
    </w:rPr>
  </w:style>
  <w:style w:type="paragraph" w:customStyle="1" w:styleId="AHeading9">
    <w:name w:val="A_Heading_9"/>
    <w:basedOn w:val="Naslov9"/>
    <w:next w:val="Navaden"/>
    <w:uiPriority w:val="99"/>
    <w:rsid w:val="00521C74"/>
    <w:pPr>
      <w:overflowPunct w:val="0"/>
      <w:autoSpaceDE w:val="0"/>
      <w:autoSpaceDN w:val="0"/>
      <w:adjustRightInd w:val="0"/>
      <w:spacing w:before="240" w:after="120"/>
      <w:ind w:left="284"/>
      <w:textAlignment w:val="baseline"/>
    </w:pPr>
    <w:rPr>
      <w:rFonts w:ascii="Times New Roman" w:eastAsia="Times New Roman" w:hAnsi="Times New Roman" w:cs="Times New Roman"/>
      <w:b/>
      <w:bCs/>
      <w:i w:val="0"/>
      <w:iCs w:val="0"/>
      <w:color w:val="auto"/>
      <w:sz w:val="28"/>
      <w:szCs w:val="28"/>
      <w:lang w:eastAsia="en-US"/>
    </w:rPr>
  </w:style>
  <w:style w:type="character" w:customStyle="1" w:styleId="Naslov9Znak">
    <w:name w:val="Naslov 9 Znak"/>
    <w:basedOn w:val="Privzetapisavaodstavka"/>
    <w:link w:val="Naslov9"/>
    <w:uiPriority w:val="9"/>
    <w:semiHidden/>
    <w:rsid w:val="00521C74"/>
    <w:rPr>
      <w:rFonts w:asciiTheme="majorHAnsi" w:eastAsiaTheme="majorEastAsia" w:hAnsiTheme="majorHAnsi" w:cstheme="majorBidi"/>
      <w:i/>
      <w:iCs/>
      <w:color w:val="404040" w:themeColor="text1" w:themeTint="BF"/>
      <w:sz w:val="20"/>
      <w:szCs w:val="20"/>
      <w:lang w:eastAsia="sl-SI"/>
    </w:rPr>
  </w:style>
  <w:style w:type="paragraph" w:styleId="Odstavekseznama">
    <w:name w:val="List Paragraph"/>
    <w:basedOn w:val="Navaden"/>
    <w:uiPriority w:val="34"/>
    <w:qFormat/>
    <w:rsid w:val="003659F6"/>
    <w:pPr>
      <w:spacing w:after="200" w:line="276" w:lineRule="auto"/>
      <w:ind w:left="720"/>
      <w:contextualSpacing/>
    </w:pPr>
    <w:rPr>
      <w:rFonts w:asciiTheme="minorHAnsi" w:eastAsiaTheme="minorHAnsi" w:hAnsiTheme="minorHAnsi" w:cstheme="minorBidi"/>
      <w:sz w:val="22"/>
      <w:szCs w:val="22"/>
      <w:lang w:eastAsia="en-US"/>
    </w:rPr>
  </w:style>
  <w:style w:type="table" w:styleId="Tabelamrea">
    <w:name w:val="Table Grid"/>
    <w:basedOn w:val="Navadnatabela"/>
    <w:uiPriority w:val="59"/>
    <w:rsid w:val="00FC4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857ED-DDF7-456F-BE2B-E0DEDC370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15</Pages>
  <Words>4796</Words>
  <Characters>27338</Characters>
  <Application>Microsoft Office Word</Application>
  <DocSecurity>0</DocSecurity>
  <Lines>227</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27</cp:revision>
  <cp:lastPrinted>2018-09-17T06:11:00Z</cp:lastPrinted>
  <dcterms:created xsi:type="dcterms:W3CDTF">2018-07-05T12:56:00Z</dcterms:created>
  <dcterms:modified xsi:type="dcterms:W3CDTF">2018-09-17T06:54:00Z</dcterms:modified>
</cp:coreProperties>
</file>