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A6" w:rsidRPr="004A21A6" w:rsidRDefault="004A21A6" w:rsidP="004A21A6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413385" cy="421640"/>
            <wp:effectExtent l="0" t="0" r="571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1A6" w:rsidRPr="004A21A6" w:rsidRDefault="004A21A6" w:rsidP="004A21A6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4A21A6" w:rsidRPr="004A21A6" w:rsidRDefault="004A21A6" w:rsidP="004A21A6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4A21A6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4A21A6" w:rsidRPr="004A21A6" w:rsidRDefault="004A21A6" w:rsidP="004A21A6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4A21A6">
        <w:rPr>
          <w:rFonts w:ascii="Calibri" w:eastAsia="Calibri" w:hAnsi="Calibri"/>
          <w:bCs/>
          <w:sz w:val="16"/>
          <w:szCs w:val="22"/>
          <w:lang w:eastAsia="en-US"/>
        </w:rPr>
        <w:t>OBČINSKI SVET</w:t>
      </w:r>
    </w:p>
    <w:p w:rsidR="004A21A6" w:rsidRPr="004A21A6" w:rsidRDefault="004A21A6" w:rsidP="004A21A6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4A21A6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4A21A6" w:rsidRPr="004A21A6" w:rsidRDefault="004A21A6" w:rsidP="004A21A6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4A21A6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4A21A6" w:rsidRPr="004A21A6" w:rsidRDefault="004A21A6" w:rsidP="004A21A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A21A6" w:rsidRPr="004A21A6" w:rsidRDefault="004A21A6" w:rsidP="004A21A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A21A6">
        <w:rPr>
          <w:rFonts w:ascii="Calibri" w:eastAsia="Calibri" w:hAnsi="Calibri"/>
          <w:sz w:val="22"/>
          <w:szCs w:val="22"/>
          <w:lang w:eastAsia="en-US"/>
        </w:rPr>
        <w:t>Številka: 032-1/2014</w:t>
      </w:r>
    </w:p>
    <w:p w:rsidR="004A21A6" w:rsidRDefault="004A21A6" w:rsidP="004A21A6">
      <w:pPr>
        <w:pStyle w:val="Brezrazmikov"/>
        <w:jc w:val="both"/>
        <w:rPr>
          <w:szCs w:val="24"/>
        </w:rPr>
      </w:pPr>
      <w:r>
        <w:rPr>
          <w:szCs w:val="24"/>
        </w:rPr>
        <w:t xml:space="preserve">Datum, </w:t>
      </w:r>
      <w:r w:rsidR="00605DAC">
        <w:rPr>
          <w:szCs w:val="24"/>
        </w:rPr>
        <w:t>30</w:t>
      </w:r>
      <w:r>
        <w:rPr>
          <w:szCs w:val="24"/>
        </w:rPr>
        <w:t>.1</w:t>
      </w:r>
      <w:r w:rsidR="00605DAC">
        <w:rPr>
          <w:szCs w:val="24"/>
        </w:rPr>
        <w:t>1</w:t>
      </w:r>
      <w:r>
        <w:rPr>
          <w:szCs w:val="24"/>
        </w:rPr>
        <w:t>.2017</w:t>
      </w:r>
    </w:p>
    <w:p w:rsidR="004A21A6" w:rsidRDefault="004A21A6" w:rsidP="004A21A6">
      <w:pPr>
        <w:pStyle w:val="Brezrazmikov"/>
        <w:jc w:val="both"/>
        <w:rPr>
          <w:szCs w:val="24"/>
        </w:rPr>
      </w:pPr>
    </w:p>
    <w:p w:rsidR="004A21A6" w:rsidRDefault="004A21A6" w:rsidP="004A21A6">
      <w:pPr>
        <w:pStyle w:val="Brezrazmikov"/>
        <w:jc w:val="both"/>
        <w:rPr>
          <w:szCs w:val="24"/>
        </w:rPr>
      </w:pPr>
    </w:p>
    <w:p w:rsidR="004A21A6" w:rsidRDefault="00605DAC" w:rsidP="004A21A6">
      <w:pPr>
        <w:pStyle w:val="Brezrazmikov"/>
        <w:jc w:val="both"/>
        <w:rPr>
          <w:szCs w:val="24"/>
        </w:rPr>
      </w:pPr>
      <w:r>
        <w:rPr>
          <w:szCs w:val="24"/>
        </w:rPr>
        <w:t>Odgovori na podana vprašanja na</w:t>
      </w:r>
      <w:r w:rsidR="004A21A6">
        <w:rPr>
          <w:szCs w:val="24"/>
        </w:rPr>
        <w:t xml:space="preserve"> 23. redni seji obč</w:t>
      </w:r>
      <w:r>
        <w:rPr>
          <w:szCs w:val="24"/>
        </w:rPr>
        <w:t xml:space="preserve">inskega sveta Občine Kidričevo. </w:t>
      </w:r>
    </w:p>
    <w:p w:rsidR="00605DAC" w:rsidRDefault="00605DAC" w:rsidP="004A21A6">
      <w:pPr>
        <w:pStyle w:val="Brezrazmikov"/>
        <w:jc w:val="both"/>
        <w:rPr>
          <w:szCs w:val="24"/>
        </w:rPr>
      </w:pPr>
    </w:p>
    <w:p w:rsidR="00605DAC" w:rsidRDefault="00605DAC" w:rsidP="004A21A6">
      <w:pPr>
        <w:pStyle w:val="Brezrazmikov"/>
        <w:jc w:val="both"/>
        <w:rPr>
          <w:szCs w:val="24"/>
        </w:rPr>
      </w:pPr>
    </w:p>
    <w:p w:rsidR="004A21A6" w:rsidRPr="00A659F3" w:rsidRDefault="004A21A6" w:rsidP="004A21A6">
      <w:pPr>
        <w:pStyle w:val="Brezrazmikov"/>
        <w:jc w:val="both"/>
        <w:rPr>
          <w:szCs w:val="24"/>
        </w:rPr>
      </w:pPr>
      <w:r w:rsidRPr="004A21A6">
        <w:rPr>
          <w:b/>
          <w:szCs w:val="24"/>
        </w:rPr>
        <w:t>Gospod Slavko Krajnc</w:t>
      </w:r>
      <w:r w:rsidRPr="00A659F3">
        <w:rPr>
          <w:szCs w:val="24"/>
        </w:rPr>
        <w:t xml:space="preserve"> je</w:t>
      </w:r>
      <w:r>
        <w:rPr>
          <w:szCs w:val="24"/>
        </w:rPr>
        <w:t xml:space="preserve"> na prejšnji sejo </w:t>
      </w:r>
      <w:r w:rsidRPr="00A659F3">
        <w:rPr>
          <w:szCs w:val="24"/>
        </w:rPr>
        <w:t xml:space="preserve"> predlagal, da se uredijo talne označbe za  kolesarsko pot da se od Mercatorja do Taluma, ter da bi jo povezali tudi od </w:t>
      </w:r>
      <w:proofErr w:type="spellStart"/>
      <w:r w:rsidRPr="00A659F3">
        <w:rPr>
          <w:szCs w:val="24"/>
        </w:rPr>
        <w:t>Boxmarka</w:t>
      </w:r>
      <w:proofErr w:type="spellEnd"/>
      <w:r w:rsidRPr="00A659F3">
        <w:rPr>
          <w:szCs w:val="24"/>
        </w:rPr>
        <w:t xml:space="preserve"> do Lovrenca. </w:t>
      </w:r>
    </w:p>
    <w:p w:rsidR="004A21A6" w:rsidRPr="001D1850" w:rsidRDefault="004A21A6" w:rsidP="004A21A6">
      <w:pPr>
        <w:pStyle w:val="Brezrazmikov"/>
        <w:jc w:val="both"/>
        <w:rPr>
          <w:sz w:val="24"/>
          <w:szCs w:val="24"/>
        </w:rPr>
      </w:pPr>
    </w:p>
    <w:p w:rsidR="004A21A6" w:rsidRPr="00A659F3" w:rsidRDefault="004A21A6" w:rsidP="004A21A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Povedal je, da z tem odgovorom ni</w:t>
      </w:r>
      <w:r w:rsidRPr="00A659F3">
        <w:rPr>
          <w:rFonts w:asciiTheme="minorHAnsi" w:hAnsiTheme="minorHAnsi"/>
          <w:sz w:val="22"/>
          <w:szCs w:val="22"/>
        </w:rPr>
        <w:t xml:space="preserve"> zadovoljen: za te ki se vozijo oziroma sprehajajo od Lovrenca do Kidričevega za delavce:</w:t>
      </w:r>
    </w:p>
    <w:p w:rsidR="004A21A6" w:rsidRPr="00A659F3" w:rsidRDefault="004A21A6" w:rsidP="004A21A6">
      <w:pPr>
        <w:jc w:val="both"/>
        <w:rPr>
          <w:rFonts w:asciiTheme="minorHAnsi" w:hAnsiTheme="minorHAnsi"/>
          <w:sz w:val="22"/>
          <w:szCs w:val="22"/>
        </w:rPr>
      </w:pPr>
      <w:r w:rsidRPr="00A659F3">
        <w:rPr>
          <w:rFonts w:asciiTheme="minorHAnsi" w:hAnsiTheme="minorHAnsi"/>
          <w:sz w:val="22"/>
          <w:szCs w:val="22"/>
        </w:rPr>
        <w:t>- da se bo zgradila povezava od krožišča do Lovrenca to razumem da se dela hkrati z traktorsko cesto</w:t>
      </w:r>
    </w:p>
    <w:p w:rsidR="004A21A6" w:rsidRDefault="004A21A6" w:rsidP="004A21A6">
      <w:pPr>
        <w:jc w:val="both"/>
        <w:rPr>
          <w:rFonts w:asciiTheme="minorHAnsi" w:hAnsiTheme="minorHAnsi"/>
          <w:sz w:val="22"/>
          <w:szCs w:val="22"/>
        </w:rPr>
      </w:pPr>
      <w:r w:rsidRPr="00A659F3">
        <w:rPr>
          <w:rFonts w:asciiTheme="minorHAnsi" w:hAnsiTheme="minorHAnsi"/>
          <w:sz w:val="22"/>
          <w:szCs w:val="22"/>
        </w:rPr>
        <w:t>- kako bomo rešili težavo pri avtobus</w:t>
      </w:r>
      <w:r w:rsidR="00C161D0">
        <w:rPr>
          <w:rFonts w:asciiTheme="minorHAnsi" w:hAnsiTheme="minorHAnsi"/>
          <w:sz w:val="22"/>
          <w:szCs w:val="22"/>
        </w:rPr>
        <w:t>n</w:t>
      </w:r>
      <w:r w:rsidRPr="00A659F3">
        <w:rPr>
          <w:rFonts w:asciiTheme="minorHAnsi" w:hAnsiTheme="minorHAnsi"/>
          <w:sz w:val="22"/>
          <w:szCs w:val="22"/>
        </w:rPr>
        <w:t xml:space="preserve">em postajališču pri </w:t>
      </w:r>
      <w:proofErr w:type="spellStart"/>
      <w:r w:rsidRPr="00A659F3">
        <w:rPr>
          <w:rFonts w:asciiTheme="minorHAnsi" w:hAnsiTheme="minorHAnsi"/>
          <w:sz w:val="22"/>
          <w:szCs w:val="22"/>
        </w:rPr>
        <w:t>Boxmarku</w:t>
      </w:r>
      <w:proofErr w:type="spellEnd"/>
      <w:r w:rsidRPr="00A659F3">
        <w:rPr>
          <w:rFonts w:asciiTheme="minorHAnsi" w:hAnsiTheme="minorHAnsi"/>
          <w:sz w:val="22"/>
          <w:szCs w:val="22"/>
        </w:rPr>
        <w:t xml:space="preserve"> </w:t>
      </w:r>
    </w:p>
    <w:p w:rsidR="00C161D0" w:rsidRPr="00C161D0" w:rsidRDefault="00C161D0" w:rsidP="004A21A6">
      <w:pPr>
        <w:jc w:val="both"/>
        <w:rPr>
          <w:rFonts w:asciiTheme="minorHAnsi" w:hAnsiTheme="minorHAnsi"/>
          <w:b/>
          <w:sz w:val="22"/>
          <w:szCs w:val="22"/>
        </w:rPr>
      </w:pPr>
      <w:r w:rsidRPr="00C161D0">
        <w:rPr>
          <w:rFonts w:asciiTheme="minorHAnsi" w:hAnsiTheme="minorHAnsi"/>
          <w:b/>
          <w:sz w:val="22"/>
          <w:szCs w:val="22"/>
        </w:rPr>
        <w:t>Odgovor: Za prehod mimo postajališča, se bo koristil obstoječi pločnik.</w:t>
      </w:r>
    </w:p>
    <w:p w:rsidR="004A21A6" w:rsidRDefault="004A21A6" w:rsidP="004A21A6">
      <w:pPr>
        <w:jc w:val="both"/>
        <w:rPr>
          <w:rFonts w:asciiTheme="minorHAnsi" w:hAnsiTheme="minorHAnsi"/>
          <w:sz w:val="22"/>
          <w:szCs w:val="22"/>
        </w:rPr>
      </w:pPr>
      <w:r w:rsidRPr="00A659F3">
        <w:rPr>
          <w:rFonts w:asciiTheme="minorHAnsi" w:hAnsiTheme="minorHAnsi"/>
          <w:sz w:val="22"/>
          <w:szCs w:val="22"/>
        </w:rPr>
        <w:t>- talne označbe za kolesarje od Taluma do Mercatorja pa mislim da ni težava rešit ( vemo in moramo razumeti da je varnost na prvem mestu in se peljati po cesti z kolesom ali po kolesarski cesti zgoraj je neprimerno varnejša. To mislim da ni potrebno veliko prav tako pa postaviti znake)ker drugače so v prekršku vsi ki se vozijo po pločniku.</w:t>
      </w:r>
    </w:p>
    <w:p w:rsidR="00C161D0" w:rsidRPr="00C161D0" w:rsidRDefault="00C161D0" w:rsidP="004A21A6">
      <w:pPr>
        <w:jc w:val="both"/>
        <w:rPr>
          <w:rFonts w:asciiTheme="minorHAnsi" w:hAnsiTheme="minorHAnsi"/>
          <w:b/>
          <w:sz w:val="22"/>
          <w:szCs w:val="22"/>
        </w:rPr>
      </w:pPr>
      <w:r w:rsidRPr="00C161D0">
        <w:rPr>
          <w:rFonts w:asciiTheme="minorHAnsi" w:hAnsiTheme="minorHAnsi"/>
          <w:b/>
          <w:sz w:val="22"/>
          <w:szCs w:val="22"/>
        </w:rPr>
        <w:t xml:space="preserve">Odgovor: Znaki so naročeni in bodo še v tem letu postavljeni. </w:t>
      </w:r>
    </w:p>
    <w:p w:rsidR="004A21A6" w:rsidRPr="00A659F3" w:rsidRDefault="004A21A6" w:rsidP="004A21A6">
      <w:pPr>
        <w:jc w:val="both"/>
        <w:rPr>
          <w:rFonts w:asciiTheme="minorHAnsi" w:hAnsiTheme="minorHAnsi"/>
          <w:sz w:val="22"/>
          <w:szCs w:val="22"/>
        </w:rPr>
      </w:pPr>
    </w:p>
    <w:p w:rsidR="00C161D0" w:rsidRDefault="004A21A6" w:rsidP="004A21A6">
      <w:pPr>
        <w:jc w:val="both"/>
        <w:rPr>
          <w:rFonts w:asciiTheme="minorHAnsi" w:hAnsiTheme="minorHAnsi"/>
          <w:sz w:val="22"/>
          <w:szCs w:val="22"/>
        </w:rPr>
      </w:pPr>
      <w:r w:rsidRPr="00A659F3">
        <w:rPr>
          <w:rFonts w:asciiTheme="minorHAnsi" w:hAnsiTheme="minorHAnsi"/>
          <w:sz w:val="22"/>
          <w:szCs w:val="22"/>
        </w:rPr>
        <w:t>V Lovrencu imamo še cesto</w:t>
      </w:r>
      <w:r>
        <w:rPr>
          <w:rFonts w:asciiTheme="minorHAnsi" w:hAnsiTheme="minorHAnsi"/>
          <w:sz w:val="22"/>
          <w:szCs w:val="22"/>
        </w:rPr>
        <w:t>,</w:t>
      </w:r>
      <w:r w:rsidRPr="00A659F3">
        <w:rPr>
          <w:rFonts w:asciiTheme="minorHAnsi" w:hAnsiTheme="minorHAnsi"/>
          <w:sz w:val="22"/>
          <w:szCs w:val="22"/>
        </w:rPr>
        <w:t xml:space="preserve"> ki je neasfaltirana res je to do ene hiše v mislih </w:t>
      </w:r>
      <w:r>
        <w:rPr>
          <w:rFonts w:asciiTheme="minorHAnsi" w:hAnsiTheme="minorHAnsi"/>
          <w:sz w:val="22"/>
          <w:szCs w:val="22"/>
        </w:rPr>
        <w:t>ima</w:t>
      </w:r>
      <w:r w:rsidRPr="00A659F3">
        <w:rPr>
          <w:rFonts w:asciiTheme="minorHAnsi" w:hAnsiTheme="minorHAnsi"/>
          <w:sz w:val="22"/>
          <w:szCs w:val="22"/>
        </w:rPr>
        <w:t xml:space="preserve"> cesto  na koncu Lovrenca od </w:t>
      </w:r>
      <w:proofErr w:type="spellStart"/>
      <w:r w:rsidRPr="00A659F3">
        <w:rPr>
          <w:rFonts w:asciiTheme="minorHAnsi" w:hAnsiTheme="minorHAnsi"/>
          <w:sz w:val="22"/>
          <w:szCs w:val="22"/>
        </w:rPr>
        <w:t>Serdinšeka</w:t>
      </w:r>
      <w:proofErr w:type="spellEnd"/>
      <w:r w:rsidRPr="00A659F3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A659F3">
        <w:rPr>
          <w:rFonts w:asciiTheme="minorHAnsi" w:hAnsiTheme="minorHAnsi"/>
          <w:sz w:val="22"/>
          <w:szCs w:val="22"/>
        </w:rPr>
        <w:t>Pišeka</w:t>
      </w:r>
      <w:proofErr w:type="spellEnd"/>
      <w:r w:rsidRPr="00A659F3">
        <w:rPr>
          <w:rFonts w:asciiTheme="minorHAnsi" w:hAnsiTheme="minorHAnsi"/>
          <w:sz w:val="22"/>
          <w:szCs w:val="22"/>
        </w:rPr>
        <w:t xml:space="preserve"> na samem odboru smo </w:t>
      </w:r>
      <w:r>
        <w:rPr>
          <w:rFonts w:asciiTheme="minorHAnsi" w:hAnsiTheme="minorHAnsi"/>
          <w:sz w:val="22"/>
          <w:szCs w:val="22"/>
        </w:rPr>
        <w:t xml:space="preserve">so </w:t>
      </w:r>
      <w:r w:rsidRPr="00A659F3">
        <w:rPr>
          <w:rFonts w:asciiTheme="minorHAnsi" w:hAnsiTheme="minorHAnsi"/>
          <w:sz w:val="22"/>
          <w:szCs w:val="22"/>
        </w:rPr>
        <w:t>se o tem pogovarjali je bil komentar</w:t>
      </w:r>
      <w:r>
        <w:rPr>
          <w:rFonts w:asciiTheme="minorHAnsi" w:hAnsiTheme="minorHAnsi"/>
          <w:sz w:val="22"/>
          <w:szCs w:val="22"/>
        </w:rPr>
        <w:t>,</w:t>
      </w:r>
      <w:r w:rsidRPr="00A659F3">
        <w:rPr>
          <w:rFonts w:asciiTheme="minorHAnsi" w:hAnsiTheme="minorHAnsi"/>
          <w:sz w:val="22"/>
          <w:szCs w:val="22"/>
        </w:rPr>
        <w:t xml:space="preserve"> da ta  cesta ni prioritetna mislim pa da to ni odgovor</w:t>
      </w:r>
      <w:r>
        <w:rPr>
          <w:rFonts w:asciiTheme="minorHAnsi" w:hAnsiTheme="minorHAnsi"/>
          <w:sz w:val="22"/>
          <w:szCs w:val="22"/>
        </w:rPr>
        <w:t>.</w:t>
      </w:r>
      <w:r w:rsidRPr="00A659F3">
        <w:rPr>
          <w:rFonts w:asciiTheme="minorHAnsi" w:hAnsiTheme="minorHAnsi"/>
          <w:sz w:val="22"/>
          <w:szCs w:val="22"/>
        </w:rPr>
        <w:t xml:space="preserve"> </w:t>
      </w:r>
    </w:p>
    <w:p w:rsidR="004A21A6" w:rsidRPr="00C161D0" w:rsidRDefault="00C161D0" w:rsidP="004A21A6">
      <w:pPr>
        <w:jc w:val="both"/>
        <w:rPr>
          <w:rFonts w:asciiTheme="minorHAnsi" w:hAnsiTheme="minorHAnsi"/>
          <w:b/>
          <w:sz w:val="22"/>
          <w:szCs w:val="22"/>
        </w:rPr>
      </w:pPr>
      <w:r w:rsidRPr="00C161D0">
        <w:rPr>
          <w:rFonts w:asciiTheme="minorHAnsi" w:hAnsiTheme="minorHAnsi"/>
          <w:b/>
          <w:sz w:val="22"/>
          <w:szCs w:val="22"/>
        </w:rPr>
        <w:t>Odgovor: Ceste se rekonstruirajo po planu odbora za infrastrukturo.</w:t>
      </w:r>
      <w:r w:rsidR="004A21A6" w:rsidRPr="00C161D0">
        <w:rPr>
          <w:rFonts w:asciiTheme="minorHAnsi" w:hAnsiTheme="minorHAnsi"/>
          <w:b/>
          <w:sz w:val="22"/>
          <w:szCs w:val="22"/>
        </w:rPr>
        <w:t xml:space="preserve"> </w:t>
      </w:r>
    </w:p>
    <w:p w:rsidR="004A21A6" w:rsidRPr="00A659F3" w:rsidRDefault="004A21A6" w:rsidP="004A21A6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4A21A6" w:rsidRDefault="004A21A6" w:rsidP="004A21A6">
      <w:pPr>
        <w:pStyle w:val="Brezrazmikov"/>
        <w:jc w:val="both"/>
      </w:pPr>
      <w:r w:rsidRPr="004A21A6">
        <w:rPr>
          <w:b/>
        </w:rPr>
        <w:t>Gospod Branko Valentan</w:t>
      </w:r>
      <w:r>
        <w:t xml:space="preserve"> Cesta v Apačah od Veita do Lancove vasi. Apeliral je, da se uredijo cestne ovire. Radar bomo postavili, ljudje pa bodo plačevali kazen. Nujna bi bilo postavitev hitrostne ovire.</w:t>
      </w:r>
    </w:p>
    <w:p w:rsidR="00C161D0" w:rsidRPr="00C161D0" w:rsidRDefault="00C161D0" w:rsidP="004A21A6">
      <w:pPr>
        <w:pStyle w:val="Brezrazmikov"/>
        <w:jc w:val="both"/>
        <w:rPr>
          <w:b/>
        </w:rPr>
      </w:pPr>
      <w:r w:rsidRPr="00C161D0">
        <w:rPr>
          <w:b/>
        </w:rPr>
        <w:t xml:space="preserve">Odgovor: Cestne hitrostne ovire bodo v kratkem prepovedane na ravni EU. </w:t>
      </w:r>
      <w:r>
        <w:rPr>
          <w:b/>
        </w:rPr>
        <w:t xml:space="preserve"> Opažamo, da z opozorilnimi tablami in občasnimi meritvami hitrosti zmanjšujemo povprečne hitrosti.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>
        <w:t xml:space="preserve"> dobil je odgovor na vprašanje, glede ponovne postavitve oglasne table – kozolca v Apačah pri Capriju. Prijavo, da nimajo storilca. Lahko bi dali poročilo, da je storilec neznan in pristopili v ponovni postavitvi tega kozolca.  </w:t>
      </w:r>
    </w:p>
    <w:p w:rsidR="00C161D0" w:rsidRPr="00C161D0" w:rsidRDefault="00C161D0" w:rsidP="004A21A6">
      <w:pPr>
        <w:pStyle w:val="Brezrazmikov"/>
        <w:jc w:val="both"/>
        <w:rPr>
          <w:b/>
        </w:rPr>
      </w:pPr>
      <w:r w:rsidRPr="00C161D0">
        <w:rPr>
          <w:b/>
        </w:rPr>
        <w:t>Odgovor: K sanaciji bomo pristopili v naslednjem letu, saj želimo enoten izgled oglasnih tabel.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>
        <w:t xml:space="preserve">Predlagal je, da bi se z Ministrstvom za obrambo </w:t>
      </w:r>
      <w:proofErr w:type="spellStart"/>
      <w:r>
        <w:t>spogajali</w:t>
      </w:r>
      <w:proofErr w:type="spellEnd"/>
      <w:r>
        <w:t xml:space="preserve">, da se strelišče prestavi v hrib, kot je bilo že planirano. </w:t>
      </w:r>
    </w:p>
    <w:p w:rsidR="00C161D0" w:rsidRPr="00C161D0" w:rsidRDefault="00C161D0" w:rsidP="004A21A6">
      <w:pPr>
        <w:pStyle w:val="Brezrazmikov"/>
        <w:jc w:val="both"/>
        <w:rPr>
          <w:b/>
        </w:rPr>
      </w:pPr>
      <w:r w:rsidRPr="00C161D0">
        <w:rPr>
          <w:b/>
        </w:rPr>
        <w:t>Odgovor: Trenutno ni državnem NRP namenjenih sredstev za rekonstrukcijo strelišča.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>
        <w:t xml:space="preserve">Predlagal je, da se Ministrstvo za obrambo se pozove, da sodeluje pri obnovi ceste. </w:t>
      </w:r>
    </w:p>
    <w:p w:rsidR="004A21A6" w:rsidRPr="00C161D0" w:rsidRDefault="00C161D0" w:rsidP="004A21A6">
      <w:pPr>
        <w:pStyle w:val="Brezrazmikov"/>
        <w:jc w:val="both"/>
        <w:rPr>
          <w:b/>
        </w:rPr>
      </w:pPr>
      <w:r w:rsidRPr="00C161D0">
        <w:rPr>
          <w:b/>
        </w:rPr>
        <w:t>Odgovor:</w:t>
      </w:r>
      <w:r>
        <w:rPr>
          <w:b/>
        </w:rPr>
        <w:t xml:space="preserve"> Poslali bomo dopis za sofinanciranje.</w:t>
      </w:r>
    </w:p>
    <w:p w:rsidR="004A21A6" w:rsidRDefault="004A21A6" w:rsidP="004A21A6">
      <w:pPr>
        <w:pStyle w:val="Brezrazmikov"/>
        <w:jc w:val="both"/>
      </w:pPr>
      <w:r>
        <w:t xml:space="preserve"> merilce hitrosti, ki je sedaj postavljen je postavljen na mestu, kjer je omejitev hitrosti 70 km/h. predlagal je, da se ta merilec hitrosti prestaviti na del, kjer je omejitev hitrosti 50 km/h. </w:t>
      </w:r>
    </w:p>
    <w:p w:rsidR="00C161D0" w:rsidRPr="00C161D0" w:rsidRDefault="00C161D0" w:rsidP="004A21A6">
      <w:pPr>
        <w:pStyle w:val="Brezrazmikov"/>
        <w:jc w:val="both"/>
        <w:rPr>
          <w:b/>
        </w:rPr>
      </w:pPr>
      <w:r w:rsidRPr="00C161D0">
        <w:rPr>
          <w:b/>
        </w:rPr>
        <w:lastRenderedPageBreak/>
        <w:t>Odgovor: Pri merilcu je omejitev 50.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 w:rsidRPr="00B76BE5">
        <w:rPr>
          <w:b/>
        </w:rPr>
        <w:t>Gospod Milan Strmšek</w:t>
      </w:r>
      <w:r>
        <w:t xml:space="preserve"> je povedal, da v Šikolah nimajo več avtobusnega postajališča. Predlagal je, da bi se našel prostor, kjer bi postajališče lahko postavili.  </w:t>
      </w:r>
    </w:p>
    <w:p w:rsidR="00C161D0" w:rsidRPr="00C161D0" w:rsidRDefault="00C161D0" w:rsidP="004A21A6">
      <w:pPr>
        <w:pStyle w:val="Brezrazmikov"/>
        <w:jc w:val="both"/>
        <w:rPr>
          <w:b/>
        </w:rPr>
      </w:pPr>
      <w:r w:rsidRPr="00C161D0">
        <w:rPr>
          <w:b/>
        </w:rPr>
        <w:t>Odgovor: Odprti smo za predloge lokacij. V Šikolah trenutno ne obstaja krajevni odbor, ki bi lahko podal predloge. Lahko pa kdorkoli poda predlog.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>
        <w:t xml:space="preserve">Merilec hitrosti, ki je postavljen v Mihovcah, se kaže dober za umiritev hitrosti. Predlagal je, da se še nabavi eden takšen merilec in se postavi  pri Cesarju v Zg. Jablanah. </w:t>
      </w:r>
    </w:p>
    <w:p w:rsidR="00C161D0" w:rsidRPr="00C161D0" w:rsidRDefault="00C161D0" w:rsidP="004A21A6">
      <w:pPr>
        <w:pStyle w:val="Brezrazmikov"/>
        <w:jc w:val="both"/>
        <w:rPr>
          <w:b/>
        </w:rPr>
      </w:pPr>
      <w:r w:rsidRPr="00C161D0">
        <w:rPr>
          <w:b/>
        </w:rPr>
        <w:t>Odgovor: Trenutno smo se prijavili na razpis za dodatni merilec hitrosti.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 w:rsidRPr="00B76BE5">
        <w:rPr>
          <w:b/>
        </w:rPr>
        <w:t>Gospod Bogdan Potočnik</w:t>
      </w:r>
      <w:r>
        <w:t xml:space="preserve"> </w:t>
      </w:r>
      <w:r w:rsidR="00DB18FF">
        <w:t xml:space="preserve"> </w:t>
      </w:r>
      <w:bookmarkStart w:id="0" w:name="_GoBack"/>
      <w:bookmarkEnd w:id="0"/>
      <w:r>
        <w:t xml:space="preserve">Kar se tiče oglaševalnih tabel jih marsikje ni, zato predlaga, da </w:t>
      </w:r>
      <w:r w:rsidR="00235F59">
        <w:t>s</w:t>
      </w:r>
      <w:r>
        <w:t xml:space="preserve">e obnovijo.  </w:t>
      </w:r>
    </w:p>
    <w:p w:rsidR="00235F59" w:rsidRPr="00235F59" w:rsidRDefault="00235F59" w:rsidP="004A21A6">
      <w:pPr>
        <w:pStyle w:val="Brezrazmikov"/>
        <w:jc w:val="both"/>
        <w:rPr>
          <w:b/>
        </w:rPr>
      </w:pPr>
      <w:r w:rsidRPr="00235F59">
        <w:rPr>
          <w:b/>
        </w:rPr>
        <w:t xml:space="preserve">Odgovor: Odprti smo za ideje kako celotno rešitev oglasne table v občini. 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 w:rsidRPr="00B76BE5">
        <w:rPr>
          <w:b/>
        </w:rPr>
        <w:t>Gospod Danilo Lendero</w:t>
      </w:r>
      <w:r>
        <w:t xml:space="preserve"> je povedal, da v krožišču na Lovrenški cesti v Kidričevem, ni nobene table za Apače. Prosil je, če se da kaj urediti glede tega. </w:t>
      </w:r>
    </w:p>
    <w:p w:rsidR="00235F59" w:rsidRPr="00235F59" w:rsidRDefault="00235F59" w:rsidP="004A21A6">
      <w:pPr>
        <w:pStyle w:val="Brezrazmikov"/>
        <w:jc w:val="both"/>
        <w:rPr>
          <w:b/>
        </w:rPr>
      </w:pPr>
      <w:r w:rsidRPr="00235F59">
        <w:rPr>
          <w:b/>
        </w:rPr>
        <w:t>Odgovor: Kroži</w:t>
      </w:r>
      <w:r>
        <w:rPr>
          <w:b/>
        </w:rPr>
        <w:t>šče se že nahaja v samih Apačah in bi potrebovali smiselno poimenovanje preostalega dela.</w:t>
      </w: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</w:p>
    <w:p w:rsidR="004A21A6" w:rsidRDefault="004A21A6" w:rsidP="004A21A6">
      <w:pPr>
        <w:pStyle w:val="Brezrazmikov"/>
        <w:jc w:val="both"/>
      </w:pPr>
      <w:r w:rsidRPr="00B76BE5">
        <w:rPr>
          <w:b/>
        </w:rPr>
        <w:t>Gospod Srečko Lah</w:t>
      </w:r>
      <w:r>
        <w:t xml:space="preserve"> je </w:t>
      </w:r>
      <w:r w:rsidR="00235F59">
        <w:t>zanimalo</w:t>
      </w:r>
      <w:r>
        <w:t xml:space="preserve">, če je </w:t>
      </w:r>
      <w:r w:rsidR="00235F59">
        <w:t xml:space="preserve">v Pongrcah </w:t>
      </w:r>
      <w:r>
        <w:t xml:space="preserve">ureditev ceste v planu. </w:t>
      </w:r>
    </w:p>
    <w:p w:rsidR="00235F59" w:rsidRPr="00235F59" w:rsidRDefault="00235F59" w:rsidP="004A21A6">
      <w:pPr>
        <w:pStyle w:val="Brezrazmikov"/>
        <w:jc w:val="both"/>
        <w:rPr>
          <w:b/>
        </w:rPr>
      </w:pPr>
      <w:r w:rsidRPr="00235F59">
        <w:rPr>
          <w:b/>
        </w:rPr>
        <w:t>Odgovor: Na drugem branju proračuna bo priložen seznam in prioriteta obnove cest v letu 2018.</w:t>
      </w:r>
    </w:p>
    <w:p w:rsidR="004A21A6" w:rsidRDefault="004A21A6" w:rsidP="004A21A6">
      <w:pPr>
        <w:pStyle w:val="Brezrazmikov"/>
        <w:jc w:val="both"/>
      </w:pPr>
    </w:p>
    <w:p w:rsidR="00AE26A6" w:rsidRDefault="00DB18FF" w:rsidP="004A21A6">
      <w:pPr>
        <w:pStyle w:val="Brezrazmikov"/>
        <w:jc w:val="both"/>
      </w:pPr>
    </w:p>
    <w:p w:rsidR="00B76BE5" w:rsidRDefault="00B76BE5" w:rsidP="004A21A6">
      <w:pPr>
        <w:pStyle w:val="Brezrazmikov"/>
        <w:jc w:val="both"/>
      </w:pPr>
    </w:p>
    <w:p w:rsidR="00B76BE5" w:rsidRDefault="00B76BE5" w:rsidP="004A21A6">
      <w:pPr>
        <w:pStyle w:val="Brezrazmikov"/>
        <w:jc w:val="both"/>
      </w:pPr>
    </w:p>
    <w:p w:rsidR="00B76BE5" w:rsidRDefault="00B76BE5" w:rsidP="00605DA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DAC">
        <w:t>Občinska uprava</w:t>
      </w:r>
    </w:p>
    <w:sectPr w:rsidR="00B7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A6"/>
    <w:rsid w:val="001118BD"/>
    <w:rsid w:val="00235F59"/>
    <w:rsid w:val="004A21A6"/>
    <w:rsid w:val="00605DAC"/>
    <w:rsid w:val="00644A84"/>
    <w:rsid w:val="00B76BE5"/>
    <w:rsid w:val="00C161D0"/>
    <w:rsid w:val="00DB18FF"/>
    <w:rsid w:val="00E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A21A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21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21A6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A21A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21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21A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dcterms:created xsi:type="dcterms:W3CDTF">2017-11-30T08:37:00Z</dcterms:created>
  <dcterms:modified xsi:type="dcterms:W3CDTF">2017-11-30T08:37:00Z</dcterms:modified>
</cp:coreProperties>
</file>