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Ind w:w="108" w:type="dxa"/>
        <w:tblBorders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496"/>
      </w:tblGrid>
      <w:tr w:rsidR="004164CF" w:rsidRPr="0030266D" w14:paraId="37E9123A" w14:textId="77777777" w:rsidTr="0081739A">
        <w:trPr>
          <w:trHeight w:val="1531"/>
        </w:trPr>
        <w:tc>
          <w:tcPr>
            <w:tcW w:w="4293" w:type="dxa"/>
            <w:shd w:val="clear" w:color="auto" w:fill="auto"/>
          </w:tcPr>
          <w:p w14:paraId="24ABC1C6" w14:textId="77777777" w:rsidR="004164CF" w:rsidRPr="009D0D5E" w:rsidRDefault="004164CF" w:rsidP="0081739A">
            <w:pPr>
              <w:ind w:right="33"/>
              <w:jc w:val="right"/>
              <w:rPr>
                <w:rFonts w:ascii="Calibri" w:hAnsi="Calibri" w:cs="Calibri"/>
                <w:b/>
              </w:rPr>
            </w:pPr>
            <w:r w:rsidRPr="009D0D5E">
              <w:rPr>
                <w:rFonts w:ascii="Calibri" w:hAnsi="Calibri" w:cs="Calibri"/>
                <w:b/>
              </w:rPr>
              <w:t>Občina Ivančna Gorica</w:t>
            </w:r>
          </w:p>
          <w:p w14:paraId="6C35A17E" w14:textId="77777777" w:rsidR="004164CF" w:rsidRPr="009D0D5E" w:rsidRDefault="004164CF" w:rsidP="0081739A">
            <w:pPr>
              <w:ind w:right="33"/>
              <w:jc w:val="right"/>
              <w:rPr>
                <w:rFonts w:ascii="Calibri" w:hAnsi="Calibri" w:cs="Calibri"/>
                <w:b/>
                <w:i/>
              </w:rPr>
            </w:pPr>
            <w:proofErr w:type="spellStart"/>
            <w:r w:rsidRPr="009D0D5E">
              <w:rPr>
                <w:rFonts w:ascii="Calibri" w:hAnsi="Calibri" w:cs="Calibri"/>
                <w:b/>
                <w:i/>
              </w:rPr>
              <w:t>Municipality</w:t>
            </w:r>
            <w:proofErr w:type="spellEnd"/>
            <w:r w:rsidRPr="009D0D5E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Pr="009D0D5E">
              <w:rPr>
                <w:rFonts w:ascii="Calibri" w:hAnsi="Calibri" w:cs="Calibri"/>
                <w:b/>
                <w:i/>
              </w:rPr>
              <w:t>of</w:t>
            </w:r>
            <w:proofErr w:type="spellEnd"/>
            <w:r w:rsidRPr="009D0D5E">
              <w:rPr>
                <w:rFonts w:ascii="Calibri" w:hAnsi="Calibri" w:cs="Calibri"/>
                <w:b/>
                <w:i/>
              </w:rPr>
              <w:t xml:space="preserve"> Ivančna Gorica</w:t>
            </w:r>
          </w:p>
          <w:p w14:paraId="6081536F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</w:p>
          <w:p w14:paraId="5C6AC27B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>Sokolska ulica 8, SI-1295 Ivančna Gorica, EU</w:t>
            </w:r>
          </w:p>
          <w:p w14:paraId="06B3DDE0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 xml:space="preserve"> +386 0 1 7812 100, F +386 0 1 7812 120</w:t>
            </w:r>
          </w:p>
          <w:p w14:paraId="3D539126" w14:textId="77777777" w:rsidR="004164CF" w:rsidRPr="0030266D" w:rsidRDefault="004164CF" w:rsidP="0081739A">
            <w:pPr>
              <w:ind w:left="436"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 xml:space="preserve"> </w:t>
            </w:r>
            <w:hyperlink r:id="rId8" w:history="1">
              <w:r w:rsidRPr="0030266D">
                <w:rPr>
                  <w:rStyle w:val="Hiperpovezava"/>
                  <w:rFonts w:ascii="Calibri" w:hAnsi="Calibri" w:cs="Calibri"/>
                </w:rPr>
                <w:t>obc.ivancna.gorica@siol.net</w:t>
              </w:r>
            </w:hyperlink>
            <w:r w:rsidRPr="0030266D">
              <w:rPr>
                <w:rFonts w:ascii="Calibri" w:hAnsi="Calibri" w:cs="Calibri"/>
              </w:rPr>
              <w:t xml:space="preserve"> </w:t>
            </w:r>
          </w:p>
          <w:p w14:paraId="49F4302D" w14:textId="77777777" w:rsidR="004164CF" w:rsidRPr="0030266D" w:rsidRDefault="004164CF" w:rsidP="0081739A">
            <w:pPr>
              <w:ind w:left="436"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>ivancna-gorica.si</w:t>
            </w:r>
          </w:p>
        </w:tc>
      </w:tr>
    </w:tbl>
    <w:p w14:paraId="036D19C9" w14:textId="77777777" w:rsidR="00C153AD" w:rsidRDefault="00C153AD" w:rsidP="007E712B">
      <w:pPr>
        <w:pStyle w:val="Naslov1"/>
        <w:ind w:left="0"/>
        <w:rPr>
          <w:rFonts w:ascii="Calibri" w:hAnsi="Calibri" w:cs="Calibri"/>
          <w:b w:val="0"/>
          <w:sz w:val="20"/>
          <w:szCs w:val="22"/>
        </w:rPr>
      </w:pPr>
    </w:p>
    <w:p w14:paraId="0B82D7EA" w14:textId="13A2D267" w:rsidR="007E712B" w:rsidRPr="0027469A" w:rsidRDefault="007E712B" w:rsidP="007E712B">
      <w:pPr>
        <w:pStyle w:val="Naslov1"/>
        <w:ind w:left="0"/>
        <w:rPr>
          <w:rFonts w:ascii="Calibri" w:hAnsi="Calibri" w:cs="Calibri"/>
          <w:b w:val="0"/>
          <w:sz w:val="22"/>
          <w:szCs w:val="22"/>
        </w:rPr>
      </w:pPr>
      <w:r w:rsidRPr="0027469A">
        <w:rPr>
          <w:rFonts w:ascii="Calibri" w:hAnsi="Calibri" w:cs="Calibri"/>
          <w:b w:val="0"/>
          <w:sz w:val="22"/>
          <w:szCs w:val="22"/>
        </w:rPr>
        <w:t xml:space="preserve">Številka: </w:t>
      </w:r>
      <w:r w:rsidR="001859CB" w:rsidRPr="0027469A">
        <w:rPr>
          <w:rFonts w:ascii="Calibri" w:hAnsi="Calibri" w:cs="Calibri"/>
          <w:b w:val="0"/>
          <w:sz w:val="22"/>
          <w:szCs w:val="22"/>
        </w:rPr>
        <w:t>430-00</w:t>
      </w:r>
      <w:r w:rsidR="00815C6E">
        <w:rPr>
          <w:rFonts w:ascii="Calibri" w:hAnsi="Calibri" w:cs="Calibri"/>
          <w:b w:val="0"/>
          <w:sz w:val="22"/>
          <w:szCs w:val="22"/>
        </w:rPr>
        <w:t>0</w:t>
      </w:r>
      <w:r w:rsidR="00431A07">
        <w:rPr>
          <w:rFonts w:ascii="Calibri" w:hAnsi="Calibri" w:cs="Calibri"/>
          <w:b w:val="0"/>
          <w:sz w:val="22"/>
          <w:szCs w:val="22"/>
        </w:rPr>
        <w:t>6</w:t>
      </w:r>
      <w:r w:rsidR="001859CB" w:rsidRPr="0027469A">
        <w:rPr>
          <w:rFonts w:ascii="Calibri" w:hAnsi="Calibri" w:cs="Calibri"/>
          <w:b w:val="0"/>
          <w:sz w:val="22"/>
          <w:szCs w:val="22"/>
        </w:rPr>
        <w:t>/20</w:t>
      </w:r>
      <w:r w:rsidR="00815C6E">
        <w:rPr>
          <w:rFonts w:ascii="Calibri" w:hAnsi="Calibri" w:cs="Calibri"/>
          <w:b w:val="0"/>
          <w:sz w:val="22"/>
          <w:szCs w:val="22"/>
        </w:rPr>
        <w:t>2</w:t>
      </w:r>
      <w:r w:rsidR="00431A07">
        <w:rPr>
          <w:rFonts w:ascii="Calibri" w:hAnsi="Calibri" w:cs="Calibri"/>
          <w:b w:val="0"/>
          <w:sz w:val="22"/>
          <w:szCs w:val="22"/>
        </w:rPr>
        <w:t>1</w:t>
      </w:r>
      <w:r w:rsidR="001859CB" w:rsidRPr="0027469A">
        <w:rPr>
          <w:rFonts w:ascii="Calibri" w:hAnsi="Calibri" w:cs="Calibri"/>
          <w:b w:val="0"/>
          <w:sz w:val="22"/>
          <w:szCs w:val="22"/>
        </w:rPr>
        <w:t>-</w:t>
      </w:r>
      <w:r w:rsidR="00431A07">
        <w:rPr>
          <w:rFonts w:ascii="Calibri" w:hAnsi="Calibri" w:cs="Calibri"/>
          <w:b w:val="0"/>
          <w:sz w:val="22"/>
          <w:szCs w:val="22"/>
        </w:rPr>
        <w:t>91</w:t>
      </w:r>
    </w:p>
    <w:p w14:paraId="35A1DFB6" w14:textId="69D90D23" w:rsidR="007E712B" w:rsidRPr="009C785A" w:rsidRDefault="0027469A" w:rsidP="007E712B">
      <w:pPr>
        <w:pStyle w:val="Naslov1"/>
        <w:ind w:left="0"/>
        <w:rPr>
          <w:rFonts w:ascii="Calibri" w:hAnsi="Calibri" w:cs="Calibri"/>
          <w:b w:val="0"/>
          <w:sz w:val="22"/>
          <w:szCs w:val="22"/>
        </w:rPr>
      </w:pPr>
      <w:r w:rsidRPr="0027469A">
        <w:rPr>
          <w:rFonts w:ascii="Calibri" w:hAnsi="Calibri" w:cs="Calibri"/>
          <w:b w:val="0"/>
          <w:sz w:val="22"/>
          <w:szCs w:val="22"/>
        </w:rPr>
        <w:t xml:space="preserve">Datum: </w:t>
      </w:r>
      <w:r w:rsidR="00431A07">
        <w:rPr>
          <w:rFonts w:ascii="Calibri" w:hAnsi="Calibri" w:cs="Calibri"/>
          <w:b w:val="0"/>
          <w:sz w:val="22"/>
          <w:szCs w:val="22"/>
        </w:rPr>
        <w:t>28</w:t>
      </w:r>
      <w:r w:rsidRPr="0027469A">
        <w:rPr>
          <w:rFonts w:ascii="Calibri" w:hAnsi="Calibri" w:cs="Calibri"/>
          <w:b w:val="0"/>
          <w:sz w:val="22"/>
          <w:szCs w:val="22"/>
        </w:rPr>
        <w:t xml:space="preserve">. </w:t>
      </w:r>
      <w:r w:rsidR="00431A07">
        <w:rPr>
          <w:rFonts w:ascii="Calibri" w:hAnsi="Calibri" w:cs="Calibri"/>
          <w:b w:val="0"/>
          <w:sz w:val="22"/>
          <w:szCs w:val="22"/>
        </w:rPr>
        <w:t>9</w:t>
      </w:r>
      <w:r w:rsidR="009C785A" w:rsidRPr="0027469A">
        <w:rPr>
          <w:rFonts w:ascii="Calibri" w:hAnsi="Calibri" w:cs="Calibri"/>
          <w:b w:val="0"/>
          <w:sz w:val="22"/>
          <w:szCs w:val="22"/>
        </w:rPr>
        <w:t>. 20</w:t>
      </w:r>
      <w:r w:rsidR="00815C6E">
        <w:rPr>
          <w:rFonts w:ascii="Calibri" w:hAnsi="Calibri" w:cs="Calibri"/>
          <w:b w:val="0"/>
          <w:sz w:val="22"/>
          <w:szCs w:val="22"/>
        </w:rPr>
        <w:t>2</w:t>
      </w:r>
      <w:r w:rsidR="00431A07">
        <w:rPr>
          <w:rFonts w:ascii="Calibri" w:hAnsi="Calibri" w:cs="Calibri"/>
          <w:b w:val="0"/>
          <w:sz w:val="22"/>
          <w:szCs w:val="22"/>
        </w:rPr>
        <w:t>1</w:t>
      </w:r>
    </w:p>
    <w:p w14:paraId="1E100955" w14:textId="77777777" w:rsidR="007E712B" w:rsidRDefault="007E712B" w:rsidP="007E712B">
      <w:pPr>
        <w:rPr>
          <w:rFonts w:ascii="Calibri" w:hAnsi="Calibri" w:cs="Calibri"/>
          <w:sz w:val="22"/>
          <w:szCs w:val="22"/>
        </w:rPr>
      </w:pPr>
    </w:p>
    <w:p w14:paraId="6842CEE7" w14:textId="306B022D" w:rsidR="00745128" w:rsidRPr="00C153AD" w:rsidRDefault="00076328" w:rsidP="00C153AD">
      <w:pPr>
        <w:jc w:val="both"/>
        <w:rPr>
          <w:rFonts w:ascii="Calibri" w:hAnsi="Calibri" w:cs="Calibri"/>
          <w:b/>
          <w:sz w:val="22"/>
          <w:szCs w:val="22"/>
        </w:rPr>
      </w:pPr>
      <w:r w:rsidRPr="00C153AD">
        <w:rPr>
          <w:rFonts w:ascii="Calibri" w:hAnsi="Calibri" w:cs="Calibri"/>
          <w:b/>
          <w:sz w:val="22"/>
          <w:szCs w:val="22"/>
        </w:rPr>
        <w:t>Zadeva: Rezultati Javnega razpisa za sofinanciranje programov</w:t>
      </w:r>
      <w:r w:rsidR="001859CB">
        <w:rPr>
          <w:rFonts w:ascii="Calibri" w:hAnsi="Calibri" w:cs="Calibri"/>
          <w:b/>
          <w:sz w:val="22"/>
          <w:szCs w:val="22"/>
        </w:rPr>
        <w:t>/projektov</w:t>
      </w:r>
      <w:r w:rsidRPr="00C153AD">
        <w:rPr>
          <w:rFonts w:ascii="Calibri" w:hAnsi="Calibri" w:cs="Calibri"/>
          <w:b/>
          <w:sz w:val="22"/>
          <w:szCs w:val="22"/>
        </w:rPr>
        <w:t xml:space="preserve"> na področju </w:t>
      </w:r>
      <w:r w:rsidR="001859CB">
        <w:rPr>
          <w:rFonts w:ascii="Calibri" w:hAnsi="Calibri" w:cs="Calibri"/>
          <w:b/>
          <w:sz w:val="22"/>
          <w:szCs w:val="22"/>
        </w:rPr>
        <w:t xml:space="preserve">kulture </w:t>
      </w:r>
      <w:r w:rsidRPr="00C153AD">
        <w:rPr>
          <w:rFonts w:ascii="Calibri" w:hAnsi="Calibri" w:cs="Calibri"/>
          <w:b/>
          <w:sz w:val="22"/>
          <w:szCs w:val="22"/>
        </w:rPr>
        <w:t>iz proračuna Občine Ivančna Gorica za leto 20</w:t>
      </w:r>
      <w:r w:rsidR="00815C6E">
        <w:rPr>
          <w:rFonts w:ascii="Calibri" w:hAnsi="Calibri" w:cs="Calibri"/>
          <w:b/>
          <w:sz w:val="22"/>
          <w:szCs w:val="22"/>
        </w:rPr>
        <w:t>2</w:t>
      </w:r>
      <w:r w:rsidR="00431A07">
        <w:rPr>
          <w:rFonts w:ascii="Calibri" w:hAnsi="Calibri" w:cs="Calibri"/>
          <w:b/>
          <w:sz w:val="22"/>
          <w:szCs w:val="22"/>
        </w:rPr>
        <w:t>1</w:t>
      </w:r>
    </w:p>
    <w:p w14:paraId="660869A1" w14:textId="77777777" w:rsidR="00076328" w:rsidRDefault="00076328" w:rsidP="00C153AD">
      <w:pPr>
        <w:jc w:val="both"/>
        <w:rPr>
          <w:rFonts w:ascii="Calibri" w:hAnsi="Calibri" w:cs="Calibri"/>
          <w:sz w:val="22"/>
          <w:szCs w:val="22"/>
        </w:rPr>
      </w:pPr>
    </w:p>
    <w:p w14:paraId="6BC92D09" w14:textId="5C5AABF2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</w:t>
      </w:r>
      <w:r w:rsidR="00817221">
        <w:rPr>
          <w:rFonts w:asciiTheme="minorHAnsi" w:hAnsiTheme="minorHAnsi" w:cstheme="minorHAnsi"/>
          <w:sz w:val="22"/>
          <w:szCs w:val="22"/>
        </w:rPr>
        <w:t>ina Ivančna Gorica na podlagi 10. člena</w:t>
      </w:r>
      <w:r>
        <w:rPr>
          <w:rFonts w:asciiTheme="minorHAnsi" w:hAnsiTheme="minorHAnsi" w:cstheme="minorHAnsi"/>
          <w:sz w:val="22"/>
          <w:szCs w:val="22"/>
        </w:rPr>
        <w:t xml:space="preserve"> Uredbe o posredovanju in ponovni uporabi informacij javnega zn</w:t>
      </w:r>
      <w:r w:rsidR="00172E96">
        <w:rPr>
          <w:rFonts w:asciiTheme="minorHAnsi" w:hAnsiTheme="minorHAnsi" w:cstheme="minorHAnsi"/>
          <w:sz w:val="22"/>
          <w:szCs w:val="22"/>
        </w:rPr>
        <w:t>ačaja (Uradni list RS, št. 24/</w:t>
      </w:r>
      <w:r>
        <w:rPr>
          <w:rFonts w:asciiTheme="minorHAnsi" w:hAnsiTheme="minorHAnsi" w:cstheme="minorHAnsi"/>
          <w:sz w:val="22"/>
          <w:szCs w:val="22"/>
        </w:rPr>
        <w:t>16) objavlja izid oziroma rezultate »</w:t>
      </w:r>
      <w:r w:rsidR="00C57316" w:rsidRPr="00C57316">
        <w:rPr>
          <w:rFonts w:ascii="Calibri" w:hAnsi="Calibri" w:cs="Calibri"/>
          <w:sz w:val="22"/>
          <w:szCs w:val="22"/>
        </w:rPr>
        <w:t xml:space="preserve">Javnega razpisa za sofinanciranje programov/projektov na področju kulture iz proračuna Občine Ivančna Gorica za </w:t>
      </w:r>
      <w:r w:rsidR="00C57316">
        <w:rPr>
          <w:rFonts w:ascii="Calibri" w:hAnsi="Calibri" w:cs="Calibri"/>
          <w:sz w:val="22"/>
          <w:szCs w:val="22"/>
        </w:rPr>
        <w:br/>
      </w:r>
      <w:r w:rsidR="00C57316" w:rsidRPr="00C57316">
        <w:rPr>
          <w:rFonts w:ascii="Calibri" w:hAnsi="Calibri" w:cs="Calibri"/>
          <w:sz w:val="22"/>
          <w:szCs w:val="22"/>
        </w:rPr>
        <w:t>leto 20</w:t>
      </w:r>
      <w:r w:rsidR="00815C6E">
        <w:rPr>
          <w:rFonts w:ascii="Calibri" w:hAnsi="Calibri" w:cs="Calibri"/>
          <w:sz w:val="22"/>
          <w:szCs w:val="22"/>
        </w:rPr>
        <w:t>2</w:t>
      </w:r>
      <w:r w:rsidR="00431A0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«.</w:t>
      </w:r>
    </w:p>
    <w:p w14:paraId="1FD1B386" w14:textId="77777777" w:rsidR="00C153AD" w:rsidRPr="00F04420" w:rsidRDefault="00C153AD" w:rsidP="00C153AD">
      <w:pPr>
        <w:tabs>
          <w:tab w:val="left" w:pos="97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E0DBE5" w14:textId="3963609A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 w:rsidRPr="00F04420">
        <w:rPr>
          <w:rFonts w:asciiTheme="minorHAnsi" w:hAnsiTheme="minorHAnsi" w:cstheme="minorHAnsi"/>
          <w:sz w:val="22"/>
          <w:szCs w:val="22"/>
        </w:rPr>
        <w:t xml:space="preserve">Občina je na podlagi </w:t>
      </w:r>
      <w:r w:rsidR="00F04420" w:rsidRPr="00F04420">
        <w:rPr>
          <w:rFonts w:asciiTheme="minorHAnsi" w:hAnsiTheme="minorHAnsi" w:cstheme="minorHAnsi"/>
          <w:sz w:val="22"/>
          <w:szCs w:val="22"/>
        </w:rPr>
        <w:t xml:space="preserve">114. člena Zakona o uresničevanju javnega interesa za kulturo (Uradni list RS, št. </w:t>
      </w:r>
      <w:hyperlink r:id="rId9" w:tgtFrame="_blank" w:tooltip="Zakon o uresničevanju javnega interesa za kulturo (uradno prečiščeno besedilo)" w:history="1">
        <w:r w:rsidR="00F04420" w:rsidRPr="00F04420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77/07</w:t>
        </w:r>
      </w:hyperlink>
      <w:r w:rsidR="00F04420" w:rsidRPr="00F04420">
        <w:rPr>
          <w:rFonts w:asciiTheme="minorHAnsi" w:hAnsiTheme="minorHAnsi" w:cstheme="minorHAnsi"/>
          <w:sz w:val="22"/>
          <w:szCs w:val="22"/>
        </w:rPr>
        <w:t xml:space="preserve"> – uradno prečiščeno besedilo, </w:t>
      </w:r>
      <w:hyperlink r:id="rId10" w:tgtFrame="_blank" w:tooltip="Zakon o spremembah in dopolnitvah Zakona o uresničevanju javnega interesa za kulturo" w:history="1">
        <w:r w:rsidR="00F04420" w:rsidRPr="00F04420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56/08</w:t>
        </w:r>
      </w:hyperlink>
      <w:r w:rsidR="00F04420" w:rsidRPr="00F04420">
        <w:rPr>
          <w:rFonts w:asciiTheme="minorHAnsi" w:hAnsiTheme="minorHAnsi" w:cstheme="minorHAnsi"/>
          <w:sz w:val="22"/>
          <w:szCs w:val="22"/>
        </w:rPr>
        <w:t xml:space="preserve">, </w:t>
      </w:r>
      <w:hyperlink r:id="rId11" w:tgtFrame="_blank" w:tooltip="Zakon o spremembah in dopolnitvah Zakona o uresničevanju javnega interesa za kulturo" w:history="1">
        <w:r w:rsidR="00F04420" w:rsidRPr="00F04420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4/10</w:t>
        </w:r>
      </w:hyperlink>
      <w:r w:rsidR="00F04420" w:rsidRPr="00F04420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tgtFrame="_blank" w:tooltip="Zakon o spremembah in dopolnitvah Zakona o uresničevanju javnega interesa za kulturo" w:history="1">
        <w:r w:rsidR="00F04420" w:rsidRPr="00F04420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20/11</w:t>
        </w:r>
      </w:hyperlink>
      <w:r w:rsidR="00F04420" w:rsidRPr="00F04420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tgtFrame="_blank" w:tooltip="Zakon o spremembah in dopolnitvah Zakona o uresničevanju javnega interesa za kulturo" w:history="1">
        <w:r w:rsidR="00F04420" w:rsidRPr="00F04420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111/13</w:t>
        </w:r>
      </w:hyperlink>
      <w:r w:rsidR="00F04420" w:rsidRPr="00F04420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 w:tgtFrame="_blank" w:tooltip="Zakon o spremembah in dopolnitvah Zakona o uresničevanju javnega interesa za kulturo" w:history="1">
        <w:r w:rsidR="00F04420" w:rsidRPr="00F04420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68/16</w:t>
        </w:r>
      </w:hyperlink>
      <w:r w:rsidR="0085326D">
        <w:rPr>
          <w:rFonts w:asciiTheme="minorHAnsi" w:hAnsiTheme="minorHAnsi" w:cstheme="minorHAnsi"/>
          <w:sz w:val="22"/>
          <w:szCs w:val="22"/>
        </w:rPr>
        <w:t xml:space="preserve">, </w:t>
      </w:r>
      <w:hyperlink r:id="rId15" w:tgtFrame="_blank" w:tooltip="Zakon o spremembah in dopolnitvah Zakona o uresničevanju javnega interesa za kulturo" w:history="1">
        <w:r w:rsidR="00F04420" w:rsidRPr="00F04420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61/17</w:t>
        </w:r>
      </w:hyperlink>
      <w:r w:rsidR="0085326D">
        <w:rPr>
          <w:rStyle w:val="Hiperpovezava"/>
          <w:rFonts w:asciiTheme="minorHAnsi" w:hAnsiTheme="minorHAnsi" w:cstheme="minorHAnsi"/>
          <w:color w:val="auto"/>
          <w:sz w:val="22"/>
          <w:szCs w:val="22"/>
          <w:u w:val="none"/>
        </w:rPr>
        <w:t xml:space="preserve"> in </w:t>
      </w:r>
      <w:hyperlink r:id="rId16" w:tgtFrame="_blank" w:tooltip="Zakon o nevladnih organizacijah" w:history="1">
        <w:r w:rsidR="0085326D" w:rsidRPr="0085326D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21/18</w:t>
        </w:r>
      </w:hyperlink>
      <w:r w:rsidR="0085326D" w:rsidRPr="0085326D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="0085326D" w:rsidRPr="0085326D">
        <w:rPr>
          <w:rFonts w:asciiTheme="minorHAnsi" w:hAnsiTheme="minorHAnsi" w:cstheme="minorHAnsi"/>
          <w:sz w:val="22"/>
          <w:szCs w:val="22"/>
        </w:rPr>
        <w:t>ZNOrg</w:t>
      </w:r>
      <w:proofErr w:type="spellEnd"/>
      <w:r w:rsidR="00F04420" w:rsidRPr="00F04420">
        <w:rPr>
          <w:rFonts w:asciiTheme="minorHAnsi" w:hAnsiTheme="minorHAnsi" w:cstheme="minorHAnsi"/>
          <w:sz w:val="22"/>
          <w:szCs w:val="22"/>
        </w:rPr>
        <w:t xml:space="preserve">), </w:t>
      </w:r>
      <w:bookmarkStart w:id="0" w:name="_Hlk65148693"/>
      <w:r w:rsidR="00DD1F02" w:rsidRPr="00DD1F02">
        <w:rPr>
          <w:rFonts w:asciiTheme="minorHAnsi" w:hAnsiTheme="minorHAnsi" w:cstheme="minorHAnsi"/>
          <w:sz w:val="22"/>
          <w:szCs w:val="22"/>
        </w:rPr>
        <w:t>Odloka o proračunu Občine Ivančna Gorica za leto 2021 (Uradni list RS, št. 13/21)</w:t>
      </w:r>
      <w:bookmarkEnd w:id="0"/>
      <w:r w:rsidR="0085326D">
        <w:rPr>
          <w:rFonts w:asciiTheme="minorHAnsi" w:hAnsiTheme="minorHAnsi" w:cstheme="minorHAnsi"/>
          <w:sz w:val="22"/>
          <w:szCs w:val="22"/>
        </w:rPr>
        <w:t xml:space="preserve"> in </w:t>
      </w:r>
      <w:r w:rsidR="00F04420" w:rsidRPr="00F04420">
        <w:rPr>
          <w:rFonts w:asciiTheme="minorHAnsi" w:hAnsiTheme="minorHAnsi" w:cstheme="minorHAnsi"/>
          <w:sz w:val="22"/>
          <w:szCs w:val="22"/>
        </w:rPr>
        <w:t>Pravilnika o vrednotenju in sofinanciranju javnih kulturnih programov in kulturnih projektov iz proračuna Občine Ivančna Gor</w:t>
      </w:r>
      <w:r w:rsidR="00172E96">
        <w:rPr>
          <w:rFonts w:asciiTheme="minorHAnsi" w:hAnsiTheme="minorHAnsi" w:cstheme="minorHAnsi"/>
          <w:sz w:val="22"/>
          <w:szCs w:val="22"/>
        </w:rPr>
        <w:t>ica (</w:t>
      </w:r>
      <w:bookmarkStart w:id="1" w:name="_Hlk22198713"/>
      <w:r w:rsidR="00172E96">
        <w:rPr>
          <w:rFonts w:asciiTheme="minorHAnsi" w:hAnsiTheme="minorHAnsi" w:cstheme="minorHAnsi"/>
          <w:sz w:val="22"/>
          <w:szCs w:val="22"/>
        </w:rPr>
        <w:t>Uradni list RS, št. 11/12</w:t>
      </w:r>
      <w:r w:rsidR="0085326D">
        <w:rPr>
          <w:rFonts w:asciiTheme="minorHAnsi" w:hAnsiTheme="minorHAnsi" w:cstheme="minorHAnsi"/>
          <w:sz w:val="22"/>
          <w:szCs w:val="22"/>
        </w:rPr>
        <w:t>,</w:t>
      </w:r>
      <w:r w:rsidR="00172E96">
        <w:rPr>
          <w:rFonts w:asciiTheme="minorHAnsi" w:hAnsiTheme="minorHAnsi" w:cstheme="minorHAnsi"/>
          <w:sz w:val="22"/>
          <w:szCs w:val="22"/>
        </w:rPr>
        <w:t xml:space="preserve"> 25/</w:t>
      </w:r>
      <w:r w:rsidR="00F04420" w:rsidRPr="00F04420">
        <w:rPr>
          <w:rFonts w:asciiTheme="minorHAnsi" w:hAnsiTheme="minorHAnsi" w:cstheme="minorHAnsi"/>
          <w:sz w:val="22"/>
          <w:szCs w:val="22"/>
        </w:rPr>
        <w:t>15</w:t>
      </w:r>
      <w:r w:rsidR="0085326D" w:rsidRPr="0085326D">
        <w:t xml:space="preserve"> </w:t>
      </w:r>
      <w:r w:rsidR="0085326D" w:rsidRPr="0085326D">
        <w:rPr>
          <w:rFonts w:asciiTheme="minorHAnsi" w:hAnsiTheme="minorHAnsi" w:cstheme="minorHAnsi"/>
          <w:sz w:val="22"/>
          <w:szCs w:val="22"/>
        </w:rPr>
        <w:t>in 16/19</w:t>
      </w:r>
      <w:bookmarkEnd w:id="1"/>
      <w:r w:rsidR="00F04420">
        <w:rPr>
          <w:rFonts w:asciiTheme="minorHAnsi" w:hAnsiTheme="minorHAnsi" w:cstheme="minorHAnsi"/>
          <w:sz w:val="22"/>
          <w:szCs w:val="22"/>
        </w:rPr>
        <w:t>)</w:t>
      </w:r>
      <w:r w:rsidR="004B5E86" w:rsidRPr="004B5E86">
        <w:rPr>
          <w:rFonts w:ascii="Calibri" w:hAnsi="Calibri" w:cs="Arial"/>
          <w:sz w:val="22"/>
          <w:szCs w:val="22"/>
        </w:rPr>
        <w:t xml:space="preserve"> </w:t>
      </w:r>
      <w:r w:rsidRPr="00F04420">
        <w:rPr>
          <w:rFonts w:asciiTheme="minorHAnsi" w:hAnsiTheme="minorHAnsi" w:cstheme="minorHAnsi"/>
          <w:sz w:val="22"/>
          <w:szCs w:val="22"/>
        </w:rPr>
        <w:t>objavila</w:t>
      </w:r>
      <w:r>
        <w:rPr>
          <w:rFonts w:ascii="Calibri" w:hAnsi="Calibri" w:cs="Calibri"/>
          <w:sz w:val="22"/>
          <w:szCs w:val="22"/>
        </w:rPr>
        <w:t xml:space="preserve"> Javni razpis za </w:t>
      </w:r>
      <w:r w:rsidR="004B5E86" w:rsidRPr="00C57316">
        <w:rPr>
          <w:rFonts w:ascii="Calibri" w:hAnsi="Calibri" w:cs="Calibri"/>
          <w:sz w:val="22"/>
          <w:szCs w:val="22"/>
        </w:rPr>
        <w:t xml:space="preserve">sofinanciranje programov/projektov na področju kulture </w:t>
      </w:r>
      <w:r>
        <w:rPr>
          <w:rFonts w:ascii="Calibri" w:hAnsi="Calibri" w:cs="Calibri"/>
          <w:sz w:val="22"/>
          <w:szCs w:val="22"/>
        </w:rPr>
        <w:t>iz proračuna Občine Ivančna Gorica za leto 20</w:t>
      </w:r>
      <w:r w:rsidR="00C4519C">
        <w:rPr>
          <w:rFonts w:ascii="Calibri" w:hAnsi="Calibri" w:cs="Calibri"/>
          <w:sz w:val="22"/>
          <w:szCs w:val="22"/>
        </w:rPr>
        <w:t>2</w:t>
      </w:r>
      <w:r w:rsidR="0056350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(v nadaljevanju: Javni razpis). Javni razpis je bil objavljen na </w:t>
      </w:r>
      <w:r w:rsidR="0085326D">
        <w:rPr>
          <w:rFonts w:ascii="Calibri" w:hAnsi="Calibri" w:cs="Calibri"/>
          <w:sz w:val="22"/>
          <w:szCs w:val="22"/>
        </w:rPr>
        <w:t xml:space="preserve">spletni </w:t>
      </w:r>
      <w:r>
        <w:rPr>
          <w:rFonts w:ascii="Calibri" w:hAnsi="Calibri" w:cs="Calibri"/>
          <w:sz w:val="22"/>
          <w:szCs w:val="22"/>
        </w:rPr>
        <w:t xml:space="preserve">strani Občine Ivančna Gorica dne </w:t>
      </w:r>
      <w:r w:rsidR="0085326D">
        <w:rPr>
          <w:rFonts w:ascii="Calibri" w:hAnsi="Calibri" w:cs="Calibri"/>
          <w:sz w:val="22"/>
          <w:szCs w:val="22"/>
        </w:rPr>
        <w:br/>
      </w:r>
      <w:r w:rsidR="00563504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. </w:t>
      </w:r>
      <w:r w:rsidR="00563504">
        <w:rPr>
          <w:rFonts w:ascii="Calibri" w:hAnsi="Calibri" w:cs="Calibri"/>
          <w:sz w:val="22"/>
          <w:szCs w:val="22"/>
        </w:rPr>
        <w:t>3</w:t>
      </w:r>
      <w:r w:rsidR="0085326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20</w:t>
      </w:r>
      <w:r w:rsidR="00C4519C">
        <w:rPr>
          <w:rFonts w:ascii="Calibri" w:hAnsi="Calibri" w:cs="Calibri"/>
          <w:sz w:val="22"/>
          <w:szCs w:val="22"/>
        </w:rPr>
        <w:t>2</w:t>
      </w:r>
      <w:r w:rsidR="0056350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in v Občinskem glasilu Klasje (</w:t>
      </w:r>
      <w:r w:rsidR="00563504">
        <w:rPr>
          <w:rFonts w:ascii="Calibri" w:hAnsi="Calibri" w:cs="Calibri"/>
          <w:sz w:val="22"/>
          <w:szCs w:val="22"/>
        </w:rPr>
        <w:t>marec</w:t>
      </w:r>
      <w:r w:rsidR="0085326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</w:t>
      </w:r>
      <w:r w:rsidR="00C4519C">
        <w:rPr>
          <w:rFonts w:ascii="Calibri" w:hAnsi="Calibri" w:cs="Calibri"/>
          <w:sz w:val="22"/>
          <w:szCs w:val="22"/>
        </w:rPr>
        <w:t>2</w:t>
      </w:r>
      <w:r w:rsidR="0056350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).</w:t>
      </w:r>
    </w:p>
    <w:p w14:paraId="2F60AD38" w14:textId="77777777" w:rsidR="00AE3E12" w:rsidRPr="00046258" w:rsidRDefault="00AE3E12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2AE20CB2" w14:textId="0C78D171" w:rsidR="00076328" w:rsidRDefault="00AE3E12" w:rsidP="00C153AD">
      <w:pPr>
        <w:jc w:val="both"/>
        <w:rPr>
          <w:rFonts w:ascii="Calibri" w:hAnsi="Calibri" w:cs="Calibri"/>
          <w:sz w:val="22"/>
          <w:szCs w:val="22"/>
        </w:rPr>
      </w:pPr>
      <w:r w:rsidRPr="002C12BA">
        <w:rPr>
          <w:rFonts w:ascii="Calibri" w:hAnsi="Calibri" w:cs="Calibri"/>
          <w:sz w:val="22"/>
          <w:szCs w:val="22"/>
        </w:rPr>
        <w:t xml:space="preserve">Na Javni razpis je prispelo </w:t>
      </w:r>
      <w:r w:rsidR="00CC42B5" w:rsidRPr="002C12BA">
        <w:rPr>
          <w:rFonts w:ascii="Calibri" w:hAnsi="Calibri" w:cs="Calibri"/>
          <w:sz w:val="22"/>
          <w:szCs w:val="22"/>
        </w:rPr>
        <w:t xml:space="preserve">skupno </w:t>
      </w:r>
      <w:r w:rsidR="005B5AB4">
        <w:rPr>
          <w:rFonts w:ascii="Calibri" w:hAnsi="Calibri" w:cs="Calibri"/>
          <w:sz w:val="22"/>
          <w:szCs w:val="22"/>
        </w:rPr>
        <w:t>2</w:t>
      </w:r>
      <w:r w:rsidR="00563504">
        <w:rPr>
          <w:rFonts w:ascii="Calibri" w:hAnsi="Calibri" w:cs="Calibri"/>
          <w:sz w:val="22"/>
          <w:szCs w:val="22"/>
        </w:rPr>
        <w:t>2</w:t>
      </w:r>
      <w:r w:rsidR="00CC42B5" w:rsidRPr="002C12BA">
        <w:rPr>
          <w:rFonts w:ascii="Calibri" w:hAnsi="Calibri" w:cs="Calibri"/>
          <w:sz w:val="22"/>
          <w:szCs w:val="22"/>
        </w:rPr>
        <w:t xml:space="preserve"> </w:t>
      </w:r>
      <w:r w:rsidRPr="002C12BA">
        <w:rPr>
          <w:rFonts w:ascii="Calibri" w:hAnsi="Calibri" w:cs="Calibri"/>
          <w:sz w:val="22"/>
          <w:szCs w:val="22"/>
        </w:rPr>
        <w:t>prijav</w:t>
      </w:r>
      <w:r w:rsidR="00CC42B5" w:rsidRPr="002C12BA">
        <w:rPr>
          <w:rFonts w:ascii="Calibri" w:hAnsi="Calibri" w:cs="Calibri"/>
          <w:sz w:val="22"/>
          <w:szCs w:val="22"/>
        </w:rPr>
        <w:t>,</w:t>
      </w:r>
      <w:r w:rsidRPr="002C12BA">
        <w:rPr>
          <w:rFonts w:ascii="Calibri" w:hAnsi="Calibri" w:cs="Calibri"/>
          <w:sz w:val="22"/>
          <w:szCs w:val="22"/>
        </w:rPr>
        <w:t xml:space="preserve"> </w:t>
      </w:r>
      <w:r w:rsidR="001F60C2">
        <w:rPr>
          <w:rFonts w:ascii="Calibri" w:hAnsi="Calibri" w:cs="Calibri"/>
          <w:sz w:val="22"/>
          <w:szCs w:val="22"/>
        </w:rPr>
        <w:t>ki</w:t>
      </w:r>
      <w:r w:rsidR="002C12BA" w:rsidRPr="002C12BA">
        <w:rPr>
          <w:rFonts w:ascii="Calibri" w:hAnsi="Calibri" w:cs="Calibri"/>
          <w:sz w:val="22"/>
          <w:szCs w:val="22"/>
        </w:rPr>
        <w:t xml:space="preserve"> so</w:t>
      </w:r>
      <w:r w:rsidR="00B431A9">
        <w:rPr>
          <w:rFonts w:ascii="Calibri" w:hAnsi="Calibri" w:cs="Calibri"/>
          <w:sz w:val="22"/>
          <w:szCs w:val="22"/>
        </w:rPr>
        <w:t xml:space="preserve"> vsa ustrezale</w:t>
      </w:r>
      <w:r w:rsidR="002C12BA">
        <w:rPr>
          <w:rFonts w:ascii="Calibri" w:hAnsi="Calibri" w:cs="Calibri"/>
          <w:sz w:val="22"/>
          <w:szCs w:val="22"/>
        </w:rPr>
        <w:t xml:space="preserve"> razpisnim pogojem.</w:t>
      </w:r>
    </w:p>
    <w:p w14:paraId="3D0DC9DA" w14:textId="77777777" w:rsidR="00AE3E12" w:rsidRDefault="00AE3E12" w:rsidP="00C153AD">
      <w:pPr>
        <w:jc w:val="both"/>
        <w:rPr>
          <w:rFonts w:ascii="Calibri" w:hAnsi="Calibri" w:cs="Calibri"/>
          <w:sz w:val="22"/>
          <w:szCs w:val="22"/>
        </w:rPr>
      </w:pPr>
    </w:p>
    <w:p w14:paraId="55058B15" w14:textId="77777777" w:rsidR="00C153AD" w:rsidRDefault="003B1D9A" w:rsidP="00C153A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Prispele vloge ocenjuje strokovna komisija, ki jo na podlagi 36. člena Statuta Občine Ivančna Gorica (Uradni list RS, št. 91/2015) in </w:t>
      </w:r>
      <w:r w:rsidR="00653550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. člen</w:t>
      </w:r>
      <w:r w:rsidR="009C785A">
        <w:rPr>
          <w:rFonts w:ascii="Calibri" w:hAnsi="Calibri" w:cs="Calibri"/>
          <w:sz w:val="22"/>
          <w:szCs w:val="22"/>
        </w:rPr>
        <w:t xml:space="preserve">a </w:t>
      </w:r>
      <w:r w:rsidR="00653550" w:rsidRPr="00F04420">
        <w:rPr>
          <w:rFonts w:asciiTheme="minorHAnsi" w:hAnsiTheme="minorHAnsi" w:cstheme="minorHAnsi"/>
          <w:sz w:val="22"/>
          <w:szCs w:val="22"/>
        </w:rPr>
        <w:t>Pravilnika o vrednotenju in sofinanciranju javnih kulturnih programov in kulturnih projektov iz proračuna Občine Ivančna Gorica (</w:t>
      </w:r>
      <w:r w:rsidR="005B5AB4" w:rsidRPr="005B5AB4">
        <w:rPr>
          <w:rFonts w:asciiTheme="minorHAnsi" w:hAnsiTheme="minorHAnsi" w:cstheme="minorHAnsi"/>
          <w:sz w:val="22"/>
          <w:szCs w:val="22"/>
        </w:rPr>
        <w:t>Uradni list RS, št. 11/12, 25/15 in 16/19</w:t>
      </w:r>
      <w:r w:rsidR="00653550">
        <w:rPr>
          <w:rFonts w:asciiTheme="minorHAnsi" w:hAnsiTheme="minorHAnsi" w:cstheme="minorHAnsi"/>
          <w:sz w:val="22"/>
          <w:szCs w:val="22"/>
        </w:rPr>
        <w:t>)</w:t>
      </w:r>
      <w:r w:rsidR="00653550" w:rsidRPr="004B5E86">
        <w:rPr>
          <w:rFonts w:ascii="Calibri" w:hAnsi="Calibri" w:cs="Arial"/>
          <w:sz w:val="22"/>
          <w:szCs w:val="22"/>
        </w:rPr>
        <w:t xml:space="preserve"> </w:t>
      </w:r>
      <w:r w:rsidR="00FE13A9">
        <w:rPr>
          <w:rFonts w:ascii="Calibri" w:hAnsi="Calibri" w:cs="Calibri"/>
          <w:sz w:val="22"/>
          <w:szCs w:val="22"/>
        </w:rPr>
        <w:t>imenuje ž</w:t>
      </w:r>
      <w:r>
        <w:rPr>
          <w:rFonts w:ascii="Calibri" w:hAnsi="Calibri" w:cs="Calibri"/>
          <w:sz w:val="22"/>
          <w:szCs w:val="22"/>
        </w:rPr>
        <w:t>upan Občine Ivančna Gorica.</w:t>
      </w:r>
    </w:p>
    <w:p w14:paraId="50B58B21" w14:textId="77777777" w:rsidR="00C153AD" w:rsidRDefault="00C153AD" w:rsidP="00C153AD">
      <w:pPr>
        <w:jc w:val="both"/>
        <w:rPr>
          <w:rFonts w:ascii="Calibri" w:hAnsi="Calibri" w:cs="Calibri"/>
          <w:sz w:val="22"/>
          <w:szCs w:val="22"/>
        </w:rPr>
      </w:pPr>
    </w:p>
    <w:p w14:paraId="5FA75D68" w14:textId="46454949" w:rsidR="00C153AD" w:rsidRDefault="00D55ADB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Komisija</w:t>
      </w:r>
      <w:r w:rsidR="0056350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v sestavi </w:t>
      </w:r>
      <w:r w:rsidR="005B5AB4">
        <w:rPr>
          <w:rFonts w:ascii="Calibri" w:hAnsi="Calibri" w:cs="Calibri"/>
          <w:sz w:val="22"/>
          <w:szCs w:val="22"/>
        </w:rPr>
        <w:t xml:space="preserve">Robert Kohek, </w:t>
      </w:r>
      <w:r>
        <w:rPr>
          <w:rFonts w:ascii="Calibri" w:hAnsi="Calibri" w:cs="Calibri"/>
          <w:sz w:val="22"/>
          <w:szCs w:val="22"/>
        </w:rPr>
        <w:t>Janko Zadel</w:t>
      </w:r>
      <w:r w:rsidR="00C153AD">
        <w:rPr>
          <w:rFonts w:ascii="Calibri" w:hAnsi="Calibri" w:cs="Calibri"/>
          <w:sz w:val="22"/>
          <w:szCs w:val="22"/>
        </w:rPr>
        <w:t xml:space="preserve"> in </w:t>
      </w:r>
      <w:r w:rsidR="005B5AB4">
        <w:rPr>
          <w:rFonts w:ascii="Calibri" w:hAnsi="Calibri" w:cs="Calibri"/>
          <w:sz w:val="22"/>
          <w:szCs w:val="22"/>
        </w:rPr>
        <w:t>Marija Koščak</w:t>
      </w:r>
      <w:r w:rsidR="00563504">
        <w:rPr>
          <w:rFonts w:ascii="Calibri" w:hAnsi="Calibri" w:cs="Calibri"/>
          <w:sz w:val="22"/>
          <w:szCs w:val="22"/>
        </w:rPr>
        <w:t>,</w:t>
      </w:r>
      <w:r w:rsidR="00C153AD">
        <w:rPr>
          <w:rFonts w:ascii="Calibri" w:hAnsi="Calibri" w:cs="Calibri"/>
          <w:sz w:val="22"/>
          <w:szCs w:val="22"/>
        </w:rPr>
        <w:t xml:space="preserve"> je skladno z </w:t>
      </w:r>
      <w:r w:rsidR="004D6EE9">
        <w:rPr>
          <w:rFonts w:ascii="Calibri" w:hAnsi="Calibri" w:cs="Arial"/>
          <w:sz w:val="22"/>
          <w:szCs w:val="22"/>
        </w:rPr>
        <w:t>Merili</w:t>
      </w:r>
      <w:r w:rsidR="004D6EE9" w:rsidRPr="00B25BE3">
        <w:rPr>
          <w:rFonts w:ascii="Calibri" w:hAnsi="Calibri" w:cs="Arial"/>
          <w:sz w:val="22"/>
          <w:szCs w:val="22"/>
        </w:rPr>
        <w:t xml:space="preserve"> in kriteriji za vrednotenje prijavljenih kulturnih programov/projektov </w:t>
      </w:r>
      <w:r w:rsidR="00C153AD">
        <w:rPr>
          <w:rFonts w:ascii="Calibri" w:hAnsi="Calibri" w:cs="Calibri"/>
          <w:sz w:val="22"/>
          <w:szCs w:val="22"/>
        </w:rPr>
        <w:t xml:space="preserve">izvajalcev </w:t>
      </w:r>
      <w:r w:rsidR="004D6EE9">
        <w:rPr>
          <w:rFonts w:ascii="Calibri" w:hAnsi="Calibri" w:cs="Calibri"/>
          <w:sz w:val="22"/>
          <w:szCs w:val="22"/>
        </w:rPr>
        <w:t>iz 16</w:t>
      </w:r>
      <w:r w:rsidR="00C153AD">
        <w:rPr>
          <w:rFonts w:ascii="Calibri" w:hAnsi="Calibri" w:cs="Calibri"/>
          <w:sz w:val="22"/>
          <w:szCs w:val="22"/>
        </w:rPr>
        <w:t xml:space="preserve">. člena </w:t>
      </w:r>
      <w:r w:rsidR="004D6EE9" w:rsidRPr="00F04420">
        <w:rPr>
          <w:rFonts w:asciiTheme="minorHAnsi" w:hAnsiTheme="minorHAnsi" w:cstheme="minorHAnsi"/>
          <w:sz w:val="22"/>
          <w:szCs w:val="22"/>
        </w:rPr>
        <w:t>Pravilnika o vrednotenju in sofinanciranju javnih kulturnih programov in kulturnih projektov iz proračuna Občine Ivančna G</w:t>
      </w:r>
      <w:r w:rsidR="00172E96">
        <w:rPr>
          <w:rFonts w:asciiTheme="minorHAnsi" w:hAnsiTheme="minorHAnsi" w:cstheme="minorHAnsi"/>
          <w:sz w:val="22"/>
          <w:szCs w:val="22"/>
        </w:rPr>
        <w:t>orica (</w:t>
      </w:r>
      <w:r w:rsidR="005B5AB4" w:rsidRPr="005B5AB4">
        <w:rPr>
          <w:rFonts w:asciiTheme="minorHAnsi" w:hAnsiTheme="minorHAnsi" w:cstheme="minorHAnsi"/>
          <w:sz w:val="22"/>
          <w:szCs w:val="22"/>
        </w:rPr>
        <w:t>Uradni list RS, št. 11/12, 25/15 in 16/19</w:t>
      </w:r>
      <w:r w:rsidR="004D6EE9">
        <w:rPr>
          <w:rFonts w:asciiTheme="minorHAnsi" w:hAnsiTheme="minorHAnsi" w:cstheme="minorHAnsi"/>
          <w:sz w:val="22"/>
          <w:szCs w:val="22"/>
        </w:rPr>
        <w:t xml:space="preserve">) </w:t>
      </w:r>
      <w:r w:rsidR="00C153AD">
        <w:rPr>
          <w:rFonts w:ascii="Calibri" w:hAnsi="Calibri" w:cs="Calibri"/>
          <w:sz w:val="22"/>
          <w:szCs w:val="22"/>
        </w:rPr>
        <w:t>vr</w:t>
      </w:r>
      <w:r w:rsidR="009C785A">
        <w:rPr>
          <w:rFonts w:ascii="Calibri" w:hAnsi="Calibri" w:cs="Calibri"/>
          <w:sz w:val="22"/>
          <w:szCs w:val="22"/>
        </w:rPr>
        <w:t>ednotila prijave izvajalcev na J</w:t>
      </w:r>
      <w:r w:rsidR="00C153AD">
        <w:rPr>
          <w:rFonts w:ascii="Calibri" w:hAnsi="Calibri" w:cs="Calibri"/>
          <w:sz w:val="22"/>
          <w:szCs w:val="22"/>
        </w:rPr>
        <w:t>avni razpis.</w:t>
      </w:r>
    </w:p>
    <w:p w14:paraId="32B7589E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3ECF6636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Izbrane izvajalce o višini in namenu finančnih sredstev je Občinska uprava Občine Ivančna Gorica obvestila s sklepom.</w:t>
      </w:r>
    </w:p>
    <w:p w14:paraId="35910407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1754554A" w14:textId="44AA523B" w:rsidR="00C153AD" w:rsidRPr="00BC21DF" w:rsidRDefault="00C153AD" w:rsidP="00BC21D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</w:t>
      </w:r>
      <w:r w:rsidR="00817221">
        <w:rPr>
          <w:rFonts w:ascii="Calibri" w:hAnsi="Calibri" w:cs="Calibri"/>
          <w:sz w:val="22"/>
          <w:szCs w:val="22"/>
        </w:rPr>
        <w:t>dlagi pravnomočnih sklepov so se</w:t>
      </w:r>
      <w:r>
        <w:rPr>
          <w:rFonts w:ascii="Calibri" w:hAnsi="Calibri" w:cs="Calibri"/>
          <w:sz w:val="22"/>
          <w:szCs w:val="22"/>
        </w:rPr>
        <w:t xml:space="preserve"> s prejemniki javnih sredstev oziroma izbranimi izvajalci </w:t>
      </w:r>
      <w:r w:rsidR="00F47B4C" w:rsidRPr="00BC21DF">
        <w:rPr>
          <w:rFonts w:ascii="Calibri" w:hAnsi="Calibri" w:cs="Arial"/>
          <w:sz w:val="22"/>
          <w:szCs w:val="22"/>
        </w:rPr>
        <w:t xml:space="preserve">kulturnih programov oziroma kulturnih </w:t>
      </w:r>
      <w:r w:rsidR="004D6EE9" w:rsidRPr="00BC21DF">
        <w:rPr>
          <w:rFonts w:ascii="Calibri" w:hAnsi="Calibri" w:cs="Arial"/>
          <w:sz w:val="22"/>
          <w:szCs w:val="22"/>
        </w:rPr>
        <w:t xml:space="preserve">projektov </w:t>
      </w:r>
      <w:r w:rsidRPr="00BC21DF">
        <w:rPr>
          <w:rFonts w:ascii="Calibri" w:hAnsi="Calibri" w:cs="Calibri"/>
          <w:sz w:val="22"/>
          <w:szCs w:val="22"/>
        </w:rPr>
        <w:t>sklenile po</w:t>
      </w:r>
      <w:r w:rsidR="00BC21DF" w:rsidRPr="00BC21DF">
        <w:rPr>
          <w:rFonts w:ascii="Calibri" w:hAnsi="Calibri" w:cs="Calibri"/>
          <w:sz w:val="22"/>
          <w:szCs w:val="22"/>
        </w:rPr>
        <w:t>godbe o sofinanciranju programov/projektov na področju kulture iz proračuna Občine Ivančna Gorica za leto 20</w:t>
      </w:r>
      <w:r w:rsidR="00772BF1">
        <w:rPr>
          <w:rFonts w:ascii="Calibri" w:hAnsi="Calibri" w:cs="Calibri"/>
          <w:sz w:val="22"/>
          <w:szCs w:val="22"/>
        </w:rPr>
        <w:t>2</w:t>
      </w:r>
      <w:r w:rsidR="00563504">
        <w:rPr>
          <w:rFonts w:ascii="Calibri" w:hAnsi="Calibri" w:cs="Calibri"/>
          <w:sz w:val="22"/>
          <w:szCs w:val="22"/>
        </w:rPr>
        <w:t>1</w:t>
      </w:r>
      <w:r w:rsidRPr="00BC21DF">
        <w:rPr>
          <w:rFonts w:ascii="Calibri" w:hAnsi="Calibri" w:cs="Calibri"/>
          <w:sz w:val="22"/>
          <w:szCs w:val="22"/>
        </w:rPr>
        <w:t>.</w:t>
      </w:r>
    </w:p>
    <w:p w14:paraId="1958BC12" w14:textId="77777777" w:rsidR="004164CF" w:rsidRDefault="004164CF" w:rsidP="00C153AD">
      <w:pPr>
        <w:jc w:val="both"/>
        <w:rPr>
          <w:rFonts w:ascii="Calibri" w:hAnsi="Calibri" w:cs="Calibri"/>
          <w:sz w:val="22"/>
          <w:szCs w:val="22"/>
        </w:rPr>
      </w:pPr>
    </w:p>
    <w:p w14:paraId="7C33BD40" w14:textId="77777777" w:rsidR="00CA7090" w:rsidRDefault="00CA7090" w:rsidP="00C153AD">
      <w:pPr>
        <w:jc w:val="both"/>
        <w:rPr>
          <w:rFonts w:ascii="Calibri" w:hAnsi="Calibri" w:cs="Calibri"/>
          <w:sz w:val="22"/>
          <w:szCs w:val="22"/>
        </w:rPr>
      </w:pPr>
    </w:p>
    <w:p w14:paraId="67F041B9" w14:textId="77777777" w:rsidR="00CA7090" w:rsidRDefault="00CA7090" w:rsidP="00C153AD">
      <w:pPr>
        <w:jc w:val="both"/>
        <w:rPr>
          <w:rFonts w:ascii="Calibri" w:hAnsi="Calibri" w:cs="Calibri"/>
          <w:sz w:val="22"/>
          <w:szCs w:val="22"/>
        </w:rPr>
      </w:pPr>
    </w:p>
    <w:p w14:paraId="0716519E" w14:textId="77777777" w:rsidR="002C2759" w:rsidRDefault="002C2759" w:rsidP="00C153AD">
      <w:pPr>
        <w:tabs>
          <w:tab w:val="left" w:pos="97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45D417" w14:textId="02FB61A7" w:rsidR="00C153AD" w:rsidRPr="00CC42B5" w:rsidRDefault="00C153AD" w:rsidP="00C153AD">
      <w:pPr>
        <w:tabs>
          <w:tab w:val="left" w:pos="975"/>
        </w:tabs>
        <w:jc w:val="both"/>
        <w:rPr>
          <w:rFonts w:ascii="Calibri" w:hAnsi="Calibri" w:cs="Calibri"/>
          <w:b/>
          <w:sz w:val="22"/>
          <w:szCs w:val="22"/>
        </w:rPr>
      </w:pPr>
      <w:r w:rsidRPr="00CC42B5">
        <w:rPr>
          <w:rFonts w:asciiTheme="minorHAnsi" w:hAnsiTheme="minorHAnsi" w:cstheme="minorHAnsi"/>
          <w:b/>
          <w:sz w:val="22"/>
          <w:szCs w:val="22"/>
        </w:rPr>
        <w:lastRenderedPageBreak/>
        <w:t>Rezultat</w:t>
      </w:r>
      <w:r w:rsidR="0081402A" w:rsidRPr="00CC42B5">
        <w:rPr>
          <w:rFonts w:asciiTheme="minorHAnsi" w:hAnsiTheme="minorHAnsi" w:cstheme="minorHAnsi"/>
          <w:b/>
          <w:sz w:val="22"/>
          <w:szCs w:val="22"/>
        </w:rPr>
        <w:t>i</w:t>
      </w:r>
      <w:r w:rsidRPr="00CC42B5">
        <w:rPr>
          <w:rFonts w:asciiTheme="minorHAnsi" w:hAnsiTheme="minorHAnsi" w:cstheme="minorHAnsi"/>
          <w:b/>
          <w:sz w:val="22"/>
          <w:szCs w:val="22"/>
        </w:rPr>
        <w:t xml:space="preserve"> vrednotenja programov po posameznih prijaviteljih</w:t>
      </w:r>
      <w:r w:rsidRPr="00CC42B5">
        <w:rPr>
          <w:rFonts w:ascii="Calibri" w:hAnsi="Calibri" w:cs="Calibri"/>
          <w:b/>
          <w:sz w:val="22"/>
          <w:szCs w:val="22"/>
        </w:rPr>
        <w:t xml:space="preserve"> Javnega razpisa </w:t>
      </w:r>
      <w:r w:rsidR="00A4517B" w:rsidRPr="00CC42B5">
        <w:rPr>
          <w:rFonts w:ascii="Calibri" w:hAnsi="Calibri" w:cs="Calibri"/>
          <w:b/>
          <w:sz w:val="22"/>
          <w:szCs w:val="22"/>
        </w:rPr>
        <w:t>za sofinanciranje programov/projektov na področju kulture iz proračuna Občine Ivančna Gorica za leto 20</w:t>
      </w:r>
      <w:r w:rsidR="00772BF1">
        <w:rPr>
          <w:rFonts w:ascii="Calibri" w:hAnsi="Calibri" w:cs="Calibri"/>
          <w:b/>
          <w:sz w:val="22"/>
          <w:szCs w:val="22"/>
        </w:rPr>
        <w:t>2</w:t>
      </w:r>
      <w:r w:rsidR="00563504">
        <w:rPr>
          <w:rFonts w:ascii="Calibri" w:hAnsi="Calibri" w:cs="Calibri"/>
          <w:b/>
          <w:sz w:val="22"/>
          <w:szCs w:val="22"/>
        </w:rPr>
        <w:t>1</w:t>
      </w:r>
      <w:r w:rsidR="00CC42B5">
        <w:rPr>
          <w:rFonts w:ascii="Calibri" w:hAnsi="Calibri" w:cs="Calibri"/>
          <w:b/>
          <w:sz w:val="22"/>
          <w:szCs w:val="22"/>
        </w:rPr>
        <w:t>:</w:t>
      </w:r>
    </w:p>
    <w:p w14:paraId="57E67150" w14:textId="423241D9" w:rsidR="004164CF" w:rsidRDefault="004164CF" w:rsidP="007E712B">
      <w:pPr>
        <w:rPr>
          <w:rFonts w:asciiTheme="minorHAnsi" w:hAnsiTheme="minorHAnsi" w:cstheme="minorHAnsi"/>
          <w:b/>
          <w:sz w:val="22"/>
          <w:szCs w:val="22"/>
        </w:rPr>
      </w:pPr>
    </w:p>
    <w:p w14:paraId="1D150185" w14:textId="77777777" w:rsidR="00A80668" w:rsidRDefault="00A80668" w:rsidP="007E712B">
      <w:pPr>
        <w:rPr>
          <w:rFonts w:asciiTheme="minorHAnsi" w:hAnsiTheme="minorHAnsi" w:cstheme="minorHAnsi"/>
          <w:b/>
          <w:sz w:val="22"/>
          <w:szCs w:val="22"/>
        </w:rPr>
      </w:pPr>
    </w:p>
    <w:p w14:paraId="3E95E6C0" w14:textId="77777777" w:rsidR="00D846D8" w:rsidRDefault="00074E1F" w:rsidP="009267E0">
      <w:pPr>
        <w:pStyle w:val="Odstavekseznama"/>
        <w:numPr>
          <w:ilvl w:val="0"/>
          <w:numId w:val="8"/>
        </w:numPr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67E0">
        <w:rPr>
          <w:rFonts w:asciiTheme="minorHAnsi" w:hAnsiTheme="minorHAnsi" w:cstheme="minorHAnsi"/>
          <w:b/>
          <w:sz w:val="22"/>
          <w:szCs w:val="22"/>
          <w:u w:val="single"/>
        </w:rPr>
        <w:t>Kulturni p</w:t>
      </w:r>
      <w:r w:rsidR="00D846D8" w:rsidRPr="009267E0">
        <w:rPr>
          <w:rFonts w:asciiTheme="minorHAnsi" w:hAnsiTheme="minorHAnsi" w:cstheme="minorHAnsi"/>
          <w:b/>
          <w:sz w:val="22"/>
          <w:szCs w:val="22"/>
          <w:u w:val="single"/>
        </w:rPr>
        <w:t xml:space="preserve">rogrami </w:t>
      </w:r>
      <w:r w:rsidR="009267E0">
        <w:rPr>
          <w:rFonts w:asciiTheme="minorHAnsi" w:hAnsiTheme="minorHAnsi" w:cstheme="minorHAnsi"/>
          <w:b/>
          <w:sz w:val="22"/>
          <w:szCs w:val="22"/>
          <w:u w:val="single"/>
        </w:rPr>
        <w:t>oz. redna dejavnost</w:t>
      </w:r>
    </w:p>
    <w:p w14:paraId="2E346463" w14:textId="2AFBE828" w:rsidR="008E3E64" w:rsidRDefault="008E3E64" w:rsidP="007E712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06173B" w14:textId="0DB5FDF7" w:rsidR="008E3E64" w:rsidRDefault="008E3E64" w:rsidP="007E712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6"/>
        <w:gridCol w:w="5005"/>
        <w:gridCol w:w="2829"/>
      </w:tblGrid>
      <w:tr w:rsidR="00A80668" w:rsidRPr="00D846D8" w14:paraId="449F17AB" w14:textId="77777777" w:rsidTr="00A80668">
        <w:tc>
          <w:tcPr>
            <w:tcW w:w="666" w:type="dxa"/>
            <w:vAlign w:val="center"/>
          </w:tcPr>
          <w:p w14:paraId="03FD5FD6" w14:textId="77777777" w:rsidR="00A80668" w:rsidRPr="00A6027E" w:rsidRDefault="00A80668" w:rsidP="009125A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6027E">
              <w:rPr>
                <w:rFonts w:asciiTheme="minorHAnsi" w:hAnsiTheme="minorHAnsi" w:cstheme="minorHAnsi"/>
                <w:b/>
                <w:sz w:val="22"/>
              </w:rPr>
              <w:t>ZAP.</w:t>
            </w:r>
          </w:p>
          <w:p w14:paraId="2A52467F" w14:textId="77777777" w:rsidR="00A80668" w:rsidRPr="00A6027E" w:rsidRDefault="00A80668" w:rsidP="009125A2">
            <w:pPr>
              <w:rPr>
                <w:rFonts w:asciiTheme="minorHAnsi" w:hAnsiTheme="minorHAnsi" w:cstheme="minorHAnsi"/>
                <w:sz w:val="22"/>
              </w:rPr>
            </w:pPr>
            <w:r w:rsidRPr="00A6027E">
              <w:rPr>
                <w:rFonts w:asciiTheme="minorHAnsi" w:hAnsiTheme="minorHAnsi" w:cstheme="minorHAnsi"/>
                <w:b/>
                <w:sz w:val="22"/>
              </w:rPr>
              <w:t>ŠT.</w:t>
            </w:r>
          </w:p>
        </w:tc>
        <w:tc>
          <w:tcPr>
            <w:tcW w:w="5005" w:type="dxa"/>
            <w:vAlign w:val="center"/>
          </w:tcPr>
          <w:p w14:paraId="31674F5D" w14:textId="77777777" w:rsidR="00A80668" w:rsidRPr="00A6027E" w:rsidRDefault="00A80668" w:rsidP="00A806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6027E">
              <w:rPr>
                <w:rFonts w:asciiTheme="minorHAnsi" w:hAnsiTheme="minorHAnsi" w:cstheme="minorHAnsi"/>
                <w:b/>
                <w:sz w:val="22"/>
              </w:rPr>
              <w:t>PRIJAVITELJ</w:t>
            </w:r>
          </w:p>
        </w:tc>
        <w:tc>
          <w:tcPr>
            <w:tcW w:w="2829" w:type="dxa"/>
            <w:vAlign w:val="center"/>
          </w:tcPr>
          <w:p w14:paraId="4CD5E42B" w14:textId="05AA1DDA" w:rsidR="00A80668" w:rsidRPr="00A6027E" w:rsidRDefault="00A80668" w:rsidP="00A806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80668">
              <w:rPr>
                <w:rFonts w:asciiTheme="minorHAnsi" w:hAnsiTheme="minorHAnsi" w:cstheme="minorHAnsi"/>
                <w:b/>
                <w:sz w:val="22"/>
              </w:rPr>
              <w:t>VIŠINA SOFINANCIRANJA</w:t>
            </w:r>
          </w:p>
        </w:tc>
      </w:tr>
      <w:tr w:rsidR="00A80668" w:rsidRPr="00D846D8" w14:paraId="2E6F8EFA" w14:textId="77777777" w:rsidTr="00A80668">
        <w:tc>
          <w:tcPr>
            <w:tcW w:w="666" w:type="dxa"/>
          </w:tcPr>
          <w:p w14:paraId="265BD0FE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005" w:type="dxa"/>
            <w:vAlign w:val="bottom"/>
          </w:tcPr>
          <w:p w14:paraId="2B6D59E5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VIDOVO</w:t>
            </w:r>
          </w:p>
        </w:tc>
        <w:tc>
          <w:tcPr>
            <w:tcW w:w="2829" w:type="dxa"/>
            <w:vAlign w:val="bottom"/>
          </w:tcPr>
          <w:p w14:paraId="344DF9A9" w14:textId="6042D9E8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10.146,54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27F80B99" w14:textId="77777777" w:rsidTr="00A80668">
        <w:tc>
          <w:tcPr>
            <w:tcW w:w="666" w:type="dxa"/>
          </w:tcPr>
          <w:p w14:paraId="08CCEAB6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5005" w:type="dxa"/>
            <w:vAlign w:val="bottom"/>
          </w:tcPr>
          <w:p w14:paraId="3854EC15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STIČNA</w:t>
            </w:r>
          </w:p>
        </w:tc>
        <w:tc>
          <w:tcPr>
            <w:tcW w:w="2829" w:type="dxa"/>
            <w:vAlign w:val="center"/>
          </w:tcPr>
          <w:p w14:paraId="51C5AFD9" w14:textId="679AD352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9.355,67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2AC8B8A1" w14:textId="77777777" w:rsidTr="00A80668">
        <w:tc>
          <w:tcPr>
            <w:tcW w:w="666" w:type="dxa"/>
          </w:tcPr>
          <w:p w14:paraId="71E1B868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005" w:type="dxa"/>
            <w:vAlign w:val="bottom"/>
          </w:tcPr>
          <w:p w14:paraId="7B6C6716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AMBRUS</w:t>
            </w:r>
          </w:p>
        </w:tc>
        <w:tc>
          <w:tcPr>
            <w:tcW w:w="2829" w:type="dxa"/>
            <w:vAlign w:val="center"/>
          </w:tcPr>
          <w:p w14:paraId="24E2C5BD" w14:textId="43EBBBD9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9.787,64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4F666796" w14:textId="77777777" w:rsidTr="00A80668">
        <w:tc>
          <w:tcPr>
            <w:tcW w:w="666" w:type="dxa"/>
          </w:tcPr>
          <w:p w14:paraId="715FD193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005" w:type="dxa"/>
            <w:vAlign w:val="bottom"/>
          </w:tcPr>
          <w:p w14:paraId="03F7F37C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KRKA</w:t>
            </w:r>
          </w:p>
        </w:tc>
        <w:tc>
          <w:tcPr>
            <w:tcW w:w="2829" w:type="dxa"/>
            <w:vAlign w:val="bottom"/>
          </w:tcPr>
          <w:p w14:paraId="139ED537" w14:textId="1789DEDE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7.798,61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04D5AAAF" w14:textId="77777777" w:rsidTr="00A80668">
        <w:tc>
          <w:tcPr>
            <w:tcW w:w="666" w:type="dxa"/>
          </w:tcPr>
          <w:p w14:paraId="26A0BFB5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005" w:type="dxa"/>
            <w:vAlign w:val="bottom"/>
          </w:tcPr>
          <w:p w14:paraId="7FE750E7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GODBA STIČNA</w:t>
            </w:r>
          </w:p>
        </w:tc>
        <w:tc>
          <w:tcPr>
            <w:tcW w:w="2829" w:type="dxa"/>
            <w:vAlign w:val="center"/>
          </w:tcPr>
          <w:p w14:paraId="6C57F16C" w14:textId="35E1EA78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5.199,94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5853669A" w14:textId="77777777" w:rsidTr="00A80668">
        <w:tc>
          <w:tcPr>
            <w:tcW w:w="666" w:type="dxa"/>
          </w:tcPr>
          <w:p w14:paraId="1401A52A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5005" w:type="dxa"/>
            <w:vAlign w:val="bottom"/>
          </w:tcPr>
          <w:p w14:paraId="1E29E878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ZAGRADEC</w:t>
            </w:r>
          </w:p>
        </w:tc>
        <w:tc>
          <w:tcPr>
            <w:tcW w:w="2829" w:type="dxa"/>
            <w:vAlign w:val="center"/>
          </w:tcPr>
          <w:p w14:paraId="3B557417" w14:textId="33687928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5.378,58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29DA1745" w14:textId="77777777" w:rsidTr="00A80668">
        <w:tc>
          <w:tcPr>
            <w:tcW w:w="666" w:type="dxa"/>
          </w:tcPr>
          <w:p w14:paraId="12941065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5005" w:type="dxa"/>
            <w:vAlign w:val="bottom"/>
          </w:tcPr>
          <w:p w14:paraId="55459C20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JOSIP JURČIČ</w:t>
            </w:r>
          </w:p>
        </w:tc>
        <w:tc>
          <w:tcPr>
            <w:tcW w:w="2829" w:type="dxa"/>
            <w:vAlign w:val="bottom"/>
          </w:tcPr>
          <w:p w14:paraId="4D6B5649" w14:textId="026B06AC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5.354,22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0C62246F" w14:textId="77777777" w:rsidTr="00A80668">
        <w:tc>
          <w:tcPr>
            <w:tcW w:w="666" w:type="dxa"/>
          </w:tcPr>
          <w:p w14:paraId="2EBB895C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5005" w:type="dxa"/>
            <w:vAlign w:val="bottom"/>
          </w:tcPr>
          <w:p w14:paraId="6B915959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KŠD DOB</w:t>
            </w:r>
          </w:p>
        </w:tc>
        <w:tc>
          <w:tcPr>
            <w:tcW w:w="2829" w:type="dxa"/>
            <w:vAlign w:val="center"/>
          </w:tcPr>
          <w:p w14:paraId="05399051" w14:textId="0F0DB746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2.265,43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2B9EFCF3" w14:textId="77777777" w:rsidTr="00A80668">
        <w:tc>
          <w:tcPr>
            <w:tcW w:w="666" w:type="dxa"/>
          </w:tcPr>
          <w:p w14:paraId="2C1C61DC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5005" w:type="dxa"/>
            <w:vAlign w:val="bottom"/>
          </w:tcPr>
          <w:p w14:paraId="57E2FCDA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LIKOVNIKOV FERDA VESELA</w:t>
            </w:r>
          </w:p>
        </w:tc>
        <w:tc>
          <w:tcPr>
            <w:tcW w:w="2829" w:type="dxa"/>
            <w:vAlign w:val="center"/>
          </w:tcPr>
          <w:p w14:paraId="57C13F1C" w14:textId="5DD55DE0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1.250,45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4861CB1F" w14:textId="77777777" w:rsidTr="00A80668">
        <w:tc>
          <w:tcPr>
            <w:tcW w:w="666" w:type="dxa"/>
          </w:tcPr>
          <w:p w14:paraId="0D5ABFB6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5005" w:type="dxa"/>
            <w:vAlign w:val="bottom"/>
          </w:tcPr>
          <w:p w14:paraId="6D795CE4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TEMENICA</w:t>
            </w:r>
          </w:p>
        </w:tc>
        <w:tc>
          <w:tcPr>
            <w:tcW w:w="2829" w:type="dxa"/>
            <w:vAlign w:val="center"/>
          </w:tcPr>
          <w:p w14:paraId="29FC1FEF" w14:textId="76503923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2.144,93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1DF35785" w14:textId="77777777" w:rsidTr="00A80668">
        <w:tc>
          <w:tcPr>
            <w:tcW w:w="666" w:type="dxa"/>
          </w:tcPr>
          <w:p w14:paraId="6ABA400C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 xml:space="preserve">11. </w:t>
            </w:r>
          </w:p>
        </w:tc>
        <w:tc>
          <w:tcPr>
            <w:tcW w:w="5005" w:type="dxa"/>
            <w:vAlign w:val="bottom"/>
          </w:tcPr>
          <w:p w14:paraId="0637F9C2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HARMONIJA</w:t>
            </w:r>
          </w:p>
        </w:tc>
        <w:tc>
          <w:tcPr>
            <w:tcW w:w="2829" w:type="dxa"/>
            <w:vAlign w:val="center"/>
          </w:tcPr>
          <w:p w14:paraId="2982E762" w14:textId="4BE57264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2.898,78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0CDEDBCF" w14:textId="77777777" w:rsidTr="00A80668">
        <w:tc>
          <w:tcPr>
            <w:tcW w:w="666" w:type="dxa"/>
          </w:tcPr>
          <w:p w14:paraId="1B7156A5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5005" w:type="dxa"/>
            <w:vAlign w:val="bottom"/>
          </w:tcPr>
          <w:p w14:paraId="6615BCCC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KVARTET STIČNA</w:t>
            </w:r>
          </w:p>
        </w:tc>
        <w:tc>
          <w:tcPr>
            <w:tcW w:w="2829" w:type="dxa"/>
            <w:vAlign w:val="center"/>
          </w:tcPr>
          <w:p w14:paraId="680B1984" w14:textId="214CF766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179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.304,41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541775B9" w14:textId="77777777" w:rsidTr="00A80668">
        <w:tc>
          <w:tcPr>
            <w:tcW w:w="666" w:type="dxa"/>
          </w:tcPr>
          <w:p w14:paraId="5CA35B88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5005" w:type="dxa"/>
            <w:vAlign w:val="bottom"/>
          </w:tcPr>
          <w:p w14:paraId="01FB4741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KUD ŽEBELJ</w:t>
            </w:r>
          </w:p>
        </w:tc>
        <w:tc>
          <w:tcPr>
            <w:tcW w:w="2829" w:type="dxa"/>
            <w:vAlign w:val="center"/>
          </w:tcPr>
          <w:p w14:paraId="4EF2CFB7" w14:textId="5D17E718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1.448,58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28BEF269" w14:textId="77777777" w:rsidTr="00A80668">
        <w:tc>
          <w:tcPr>
            <w:tcW w:w="666" w:type="dxa"/>
          </w:tcPr>
          <w:p w14:paraId="230C16AC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5005" w:type="dxa"/>
            <w:vAlign w:val="bottom"/>
          </w:tcPr>
          <w:p w14:paraId="21CE7D82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KORINJ</w:t>
            </w:r>
          </w:p>
        </w:tc>
        <w:tc>
          <w:tcPr>
            <w:tcW w:w="2829" w:type="dxa"/>
            <w:vAlign w:val="center"/>
          </w:tcPr>
          <w:p w14:paraId="7E65F6EE" w14:textId="786AFC34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345,58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7CBDE1E9" w14:textId="77777777" w:rsidTr="00A80668">
        <w:tc>
          <w:tcPr>
            <w:tcW w:w="666" w:type="dxa"/>
          </w:tcPr>
          <w:p w14:paraId="406679FD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5005" w:type="dxa"/>
            <w:vAlign w:val="bottom"/>
          </w:tcPr>
          <w:p w14:paraId="3662C291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JANEZ CIGLAR VIŠNJA GORA</w:t>
            </w:r>
          </w:p>
        </w:tc>
        <w:tc>
          <w:tcPr>
            <w:tcW w:w="2829" w:type="dxa"/>
            <w:vAlign w:val="center"/>
          </w:tcPr>
          <w:p w14:paraId="71058B4C" w14:textId="11F49AAE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1.078,31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6A39B442" w14:textId="77777777" w:rsidTr="00A80668">
        <w:tc>
          <w:tcPr>
            <w:tcW w:w="666" w:type="dxa"/>
          </w:tcPr>
          <w:p w14:paraId="1B9098DD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5005" w:type="dxa"/>
            <w:vAlign w:val="bottom"/>
          </w:tcPr>
          <w:p w14:paraId="15451B72" w14:textId="77777777" w:rsidR="00A80668" w:rsidRPr="00C43C84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C84">
              <w:rPr>
                <w:rFonts w:asciiTheme="minorHAnsi" w:hAnsiTheme="minorHAnsi" w:cstheme="minorHAnsi"/>
                <w:sz w:val="22"/>
                <w:szCs w:val="22"/>
              </w:rPr>
              <w:t>KD PRIJATELJI</w:t>
            </w:r>
          </w:p>
        </w:tc>
        <w:tc>
          <w:tcPr>
            <w:tcW w:w="2829" w:type="dxa"/>
            <w:vAlign w:val="center"/>
          </w:tcPr>
          <w:p w14:paraId="41A4CC2D" w14:textId="4D26B7B5" w:rsidR="00A80668" w:rsidRPr="00D1798C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1.242,33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D846D8" w14:paraId="0621485A" w14:textId="77777777" w:rsidTr="00A80668">
        <w:tc>
          <w:tcPr>
            <w:tcW w:w="666" w:type="dxa"/>
          </w:tcPr>
          <w:p w14:paraId="42C546FB" w14:textId="77777777" w:rsidR="00A80668" w:rsidRPr="00370846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</w:tcPr>
          <w:p w14:paraId="2540E074" w14:textId="77777777" w:rsidR="00A80668" w:rsidRPr="00370846" w:rsidRDefault="00A80668" w:rsidP="0091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2829" w:type="dxa"/>
          </w:tcPr>
          <w:p w14:paraId="35909141" w14:textId="176510CF" w:rsidR="00A80668" w:rsidRPr="00370846" w:rsidRDefault="00A80668" w:rsidP="009125A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67.999,99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</w:tc>
      </w:tr>
    </w:tbl>
    <w:p w14:paraId="19DCA3CE" w14:textId="77777777" w:rsidR="008E3E64" w:rsidRDefault="008E3E64" w:rsidP="007E712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10EC74" w14:textId="77777777" w:rsidR="003D4731" w:rsidRDefault="003D4731" w:rsidP="007E712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4BEC23" w14:textId="77777777" w:rsidR="00976B19" w:rsidRDefault="00976B19" w:rsidP="00976B1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AEFE49" w14:textId="77777777" w:rsidR="00976B19" w:rsidRPr="00976B19" w:rsidRDefault="00976B19" w:rsidP="00976B19">
      <w:pPr>
        <w:rPr>
          <w:rFonts w:asciiTheme="minorHAnsi" w:hAnsiTheme="minorHAnsi" w:cstheme="minorHAnsi"/>
          <w:sz w:val="22"/>
          <w:szCs w:val="22"/>
        </w:rPr>
        <w:sectPr w:rsidR="00976B19" w:rsidRPr="00976B19" w:rsidSect="00985CCF">
          <w:headerReference w:type="default" r:id="rId17"/>
          <w:footerReference w:type="default" r:id="rId18"/>
          <w:pgSz w:w="11906" w:h="16838"/>
          <w:pgMar w:top="993" w:right="1466" w:bottom="1417" w:left="1417" w:header="426" w:footer="451" w:gutter="0"/>
          <w:cols w:space="708"/>
          <w:docGrid w:linePitch="360"/>
        </w:sectPr>
      </w:pPr>
    </w:p>
    <w:p w14:paraId="3AD912DE" w14:textId="06806E27" w:rsidR="00722398" w:rsidRDefault="003D4731" w:rsidP="002C2759">
      <w:pPr>
        <w:pStyle w:val="Odstavekseznama"/>
        <w:numPr>
          <w:ilvl w:val="0"/>
          <w:numId w:val="8"/>
        </w:numPr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73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Kulturni projekti</w:t>
      </w:r>
    </w:p>
    <w:p w14:paraId="1EE6F0E5" w14:textId="77777777" w:rsidR="00A80668" w:rsidRPr="00A80668" w:rsidRDefault="00A80668" w:rsidP="00A80668">
      <w:pPr>
        <w:pStyle w:val="Odstavekseznam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mrea"/>
        <w:tblpPr w:leftFromText="141" w:rightFromText="141" w:vertAnchor="text" w:horzAnchor="margin" w:tblpY="183"/>
        <w:tblW w:w="13036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4848"/>
        <w:gridCol w:w="1701"/>
        <w:gridCol w:w="2693"/>
      </w:tblGrid>
      <w:tr w:rsidR="00A80668" w:rsidRPr="007A1007" w14:paraId="44F83BD7" w14:textId="77777777" w:rsidTr="00A80668">
        <w:tc>
          <w:tcPr>
            <w:tcW w:w="675" w:type="dxa"/>
            <w:vAlign w:val="center"/>
          </w:tcPr>
          <w:p w14:paraId="445083DB" w14:textId="77777777" w:rsidR="00A80668" w:rsidRPr="00A80668" w:rsidRDefault="00A80668" w:rsidP="00A80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sz w:val="22"/>
                <w:szCs w:val="22"/>
              </w:rPr>
              <w:t>ZAP.</w:t>
            </w:r>
          </w:p>
          <w:p w14:paraId="5FDF4DDC" w14:textId="77777777" w:rsidR="00A80668" w:rsidRPr="00A80668" w:rsidRDefault="00A80668" w:rsidP="00A806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3119" w:type="dxa"/>
            <w:vAlign w:val="center"/>
          </w:tcPr>
          <w:p w14:paraId="14BAE0F1" w14:textId="29FD1938" w:rsidR="00A80668" w:rsidRPr="00A80668" w:rsidRDefault="00A80668" w:rsidP="00A806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4848" w:type="dxa"/>
            <w:vAlign w:val="center"/>
          </w:tcPr>
          <w:p w14:paraId="6054463B" w14:textId="0F3EF103" w:rsidR="00A80668" w:rsidRPr="00A80668" w:rsidRDefault="00A80668" w:rsidP="00A806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sz w:val="22"/>
                <w:szCs w:val="22"/>
              </w:rPr>
              <w:t>Projekt</w:t>
            </w:r>
          </w:p>
        </w:tc>
        <w:tc>
          <w:tcPr>
            <w:tcW w:w="1701" w:type="dxa"/>
            <w:vAlign w:val="center"/>
          </w:tcPr>
          <w:p w14:paraId="3F31456E" w14:textId="2543EC8D" w:rsidR="00A80668" w:rsidRPr="00A80668" w:rsidRDefault="00A80668" w:rsidP="00A806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</w:t>
            </w:r>
          </w:p>
        </w:tc>
        <w:tc>
          <w:tcPr>
            <w:tcW w:w="2693" w:type="dxa"/>
            <w:vAlign w:val="center"/>
          </w:tcPr>
          <w:p w14:paraId="6041521E" w14:textId="7BE0C200" w:rsidR="00A80668" w:rsidRPr="00A80668" w:rsidRDefault="00A80668" w:rsidP="00A806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 - SKUPAJ</w:t>
            </w:r>
          </w:p>
        </w:tc>
      </w:tr>
      <w:tr w:rsidR="00A80668" w:rsidRPr="00045ACB" w14:paraId="668AD166" w14:textId="77777777" w:rsidTr="00A80668">
        <w:tc>
          <w:tcPr>
            <w:tcW w:w="675" w:type="dxa"/>
          </w:tcPr>
          <w:p w14:paraId="021C7303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14:paraId="1874EDA5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KULTURNO DRUŠTVO STIČNA</w:t>
            </w:r>
          </w:p>
        </w:tc>
        <w:tc>
          <w:tcPr>
            <w:tcW w:w="4848" w:type="dxa"/>
          </w:tcPr>
          <w:p w14:paraId="58CD8538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Snemanje CD-ja slovenskih ljudskih pesmi</w:t>
            </w:r>
          </w:p>
        </w:tc>
        <w:tc>
          <w:tcPr>
            <w:tcW w:w="1701" w:type="dxa"/>
          </w:tcPr>
          <w:p w14:paraId="4B50EFEE" w14:textId="18D8704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</w:tcPr>
          <w:p w14:paraId="7B116CE0" w14:textId="2C9DFB8B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6EAC95D9" w14:textId="77777777" w:rsidTr="00A80668">
        <w:tc>
          <w:tcPr>
            <w:tcW w:w="675" w:type="dxa"/>
            <w:vMerge w:val="restart"/>
          </w:tcPr>
          <w:p w14:paraId="769011FD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3119" w:type="dxa"/>
            <w:vMerge w:val="restart"/>
          </w:tcPr>
          <w:p w14:paraId="100F123F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KULTURNO DRUŠTVO TEMENICA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ADC4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Jaz znam, ti znaš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CDC4" w14:textId="47DC1F90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686,10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 w:val="restart"/>
          </w:tcPr>
          <w:p w14:paraId="50D4C9CB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E58AD" w14:textId="618F2B6F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1355,25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479EF8E6" w14:textId="77777777" w:rsidTr="00A80668">
        <w:trPr>
          <w:trHeight w:val="78"/>
        </w:trPr>
        <w:tc>
          <w:tcPr>
            <w:tcW w:w="675" w:type="dxa"/>
            <w:vMerge/>
          </w:tcPr>
          <w:p w14:paraId="6DFD9E17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5A6C6BA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9679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Jurčičevo leto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0806" w14:textId="23F32795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669,15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29D0BAE7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38303707" w14:textId="77777777" w:rsidTr="00A80668">
        <w:tc>
          <w:tcPr>
            <w:tcW w:w="675" w:type="dxa"/>
            <w:vMerge w:val="restart"/>
          </w:tcPr>
          <w:p w14:paraId="38BF663F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19" w:type="dxa"/>
            <w:vMerge w:val="restart"/>
          </w:tcPr>
          <w:p w14:paraId="21C25ECC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KULTURNO DRUŠTVO KRKA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7EC4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Jesen v Krški jami - Vem za dolino, ki je lepša od drugih dolin</w:t>
            </w:r>
          </w:p>
        </w:tc>
        <w:tc>
          <w:tcPr>
            <w:tcW w:w="1701" w:type="dxa"/>
          </w:tcPr>
          <w:p w14:paraId="38BDA7A8" w14:textId="0268214B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694,57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 w:val="restart"/>
          </w:tcPr>
          <w:p w14:paraId="5ED5B970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7DC9F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79EEC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8916E" w14:textId="3AF376E8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3286,49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5FEB7AA0" w14:textId="77777777" w:rsidTr="00A80668">
        <w:tc>
          <w:tcPr>
            <w:tcW w:w="675" w:type="dxa"/>
            <w:vMerge/>
          </w:tcPr>
          <w:p w14:paraId="2CBBCA02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B4166A0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CEEE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Izobraževalne delavnice</w:t>
            </w:r>
          </w:p>
        </w:tc>
        <w:tc>
          <w:tcPr>
            <w:tcW w:w="1701" w:type="dxa"/>
          </w:tcPr>
          <w:p w14:paraId="369F4294" w14:textId="62747112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669,15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16CA09ED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189B3277" w14:textId="77777777" w:rsidTr="00A80668">
        <w:tc>
          <w:tcPr>
            <w:tcW w:w="675" w:type="dxa"/>
            <w:vMerge/>
          </w:tcPr>
          <w:p w14:paraId="67CC286F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E382223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5D32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Plesne delavnice</w:t>
            </w:r>
          </w:p>
        </w:tc>
        <w:tc>
          <w:tcPr>
            <w:tcW w:w="1701" w:type="dxa"/>
          </w:tcPr>
          <w:p w14:paraId="3E617187" w14:textId="5587CBB3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3B4D1E96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43BE4474" w14:textId="77777777" w:rsidTr="00A80668">
        <w:tc>
          <w:tcPr>
            <w:tcW w:w="675" w:type="dxa"/>
            <w:vMerge/>
          </w:tcPr>
          <w:p w14:paraId="14EBCE22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54FAC18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E1F8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Koncert v cerkvi sv. </w:t>
            </w:r>
            <w:proofErr w:type="spellStart"/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Kozme</w:t>
            </w:r>
            <w:proofErr w:type="spellEnd"/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in Damijana</w:t>
            </w:r>
          </w:p>
        </w:tc>
        <w:tc>
          <w:tcPr>
            <w:tcW w:w="1701" w:type="dxa"/>
          </w:tcPr>
          <w:p w14:paraId="2CBBF085" w14:textId="3918BB45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669,15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4106FA54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1BDD7517" w14:textId="77777777" w:rsidTr="00A80668">
        <w:tc>
          <w:tcPr>
            <w:tcW w:w="675" w:type="dxa"/>
            <w:vMerge/>
          </w:tcPr>
          <w:p w14:paraId="7554EB1B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5CC6A43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6522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Alojzij Zupanc, </w:t>
            </w:r>
            <w:proofErr w:type="spellStart"/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suhokranjski</w:t>
            </w:r>
            <w:proofErr w:type="spellEnd"/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župnik in naš zaslužni krajan</w:t>
            </w:r>
          </w:p>
        </w:tc>
        <w:tc>
          <w:tcPr>
            <w:tcW w:w="1701" w:type="dxa"/>
          </w:tcPr>
          <w:p w14:paraId="5B89F285" w14:textId="7ECE5D9B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5629C7A9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57E87CF9" w14:textId="77777777" w:rsidTr="00A80668">
        <w:tc>
          <w:tcPr>
            <w:tcW w:w="675" w:type="dxa"/>
            <w:vMerge w:val="restart"/>
          </w:tcPr>
          <w:p w14:paraId="19E1ACE7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119" w:type="dxa"/>
            <w:vMerge w:val="restart"/>
          </w:tcPr>
          <w:p w14:paraId="01B2E094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KULTURNO DRUŠTVO AMBRUS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4C41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Izdaja biltena ob 30. </w:t>
            </w:r>
            <w:proofErr w:type="spellStart"/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obletnicic</w:t>
            </w:r>
            <w:proofErr w:type="spellEnd"/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Kulturnega društva Ambrus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717B" w14:textId="24C0D3E9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643,75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 w:val="restart"/>
          </w:tcPr>
          <w:p w14:paraId="6F5B77EA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7068F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51A87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42BFE" w14:textId="4D195053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3244,16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07A12E6F" w14:textId="77777777" w:rsidTr="00A80668">
        <w:tc>
          <w:tcPr>
            <w:tcW w:w="675" w:type="dxa"/>
            <w:vMerge/>
          </w:tcPr>
          <w:p w14:paraId="0D0F4429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DB69B5C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053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Prireditev ob premieri videospota Ne obljubljaj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DA03" w14:textId="31ADE00C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25DF6E8F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5FB0FB9C" w14:textId="77777777" w:rsidTr="00A80668">
        <w:tc>
          <w:tcPr>
            <w:tcW w:w="675" w:type="dxa"/>
            <w:vMerge/>
          </w:tcPr>
          <w:p w14:paraId="4D7EFA91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B5F66E4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06FB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Klasika na vrhu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ED32" w14:textId="18B0E994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6F1A5161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5C3ADF5E" w14:textId="77777777" w:rsidTr="00A80668">
        <w:tc>
          <w:tcPr>
            <w:tcW w:w="675" w:type="dxa"/>
            <w:vMerge/>
          </w:tcPr>
          <w:p w14:paraId="23B175CD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A01030D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F1CC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LAND ART - ustvarjalno umetniški bienale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202A" w14:textId="7A4787DD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719,98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0DA3B3F1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71EE4171" w14:textId="77777777" w:rsidTr="00A80668">
        <w:tc>
          <w:tcPr>
            <w:tcW w:w="675" w:type="dxa"/>
            <w:vMerge/>
          </w:tcPr>
          <w:p w14:paraId="5998098A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8B2DEA8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9F9C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Krjavelj v Ambrusu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B451" w14:textId="5D78EE89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6AAC6010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45C6F613" w14:textId="77777777" w:rsidTr="00A80668">
        <w:tc>
          <w:tcPr>
            <w:tcW w:w="675" w:type="dxa"/>
          </w:tcPr>
          <w:p w14:paraId="5C518103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14:paraId="3DCF3EC2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KULTURNO DRUŠTVO KORINJ</w:t>
            </w:r>
          </w:p>
        </w:tc>
        <w:tc>
          <w:tcPr>
            <w:tcW w:w="4848" w:type="dxa"/>
          </w:tcPr>
          <w:p w14:paraId="52A77D2E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Miklavževanje</w:t>
            </w:r>
            <w:proofErr w:type="spellEnd"/>
          </w:p>
        </w:tc>
        <w:tc>
          <w:tcPr>
            <w:tcW w:w="1701" w:type="dxa"/>
          </w:tcPr>
          <w:p w14:paraId="3004159E" w14:textId="7EE45279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</w:tcPr>
          <w:p w14:paraId="27BE2CBC" w14:textId="1C1A031B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626,81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0899E483" w14:textId="77777777" w:rsidTr="00A80668">
        <w:tc>
          <w:tcPr>
            <w:tcW w:w="675" w:type="dxa"/>
          </w:tcPr>
          <w:p w14:paraId="7CDAFF34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119" w:type="dxa"/>
          </w:tcPr>
          <w:p w14:paraId="787D78F4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KULTURNO DRUŠTVO KVARTET STIČNA</w:t>
            </w:r>
          </w:p>
        </w:tc>
        <w:tc>
          <w:tcPr>
            <w:tcW w:w="4848" w:type="dxa"/>
          </w:tcPr>
          <w:p w14:paraId="00962DA4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5. koncertov ob 30. obletnici</w:t>
            </w:r>
          </w:p>
        </w:tc>
        <w:tc>
          <w:tcPr>
            <w:tcW w:w="1701" w:type="dxa"/>
          </w:tcPr>
          <w:p w14:paraId="34674A30" w14:textId="7450D1CF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652,22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</w:tcPr>
          <w:p w14:paraId="7995F30B" w14:textId="6EA8FA80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652,22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1BAE85F3" w14:textId="77777777" w:rsidTr="00A80668">
        <w:tc>
          <w:tcPr>
            <w:tcW w:w="675" w:type="dxa"/>
          </w:tcPr>
          <w:p w14:paraId="12E01E47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119" w:type="dxa"/>
          </w:tcPr>
          <w:p w14:paraId="1739C7F8" w14:textId="639EE461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KD TABOR SLOVENSKIH PEVSKIH ZBOROV</w:t>
            </w:r>
          </w:p>
        </w:tc>
        <w:tc>
          <w:tcPr>
            <w:tcW w:w="4848" w:type="dxa"/>
          </w:tcPr>
          <w:p w14:paraId="1EB933BC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51. Tabor slovenskih pevskih zborov</w:t>
            </w:r>
          </w:p>
        </w:tc>
        <w:tc>
          <w:tcPr>
            <w:tcW w:w="1701" w:type="dxa"/>
          </w:tcPr>
          <w:p w14:paraId="7612D336" w14:textId="6D4BE5C0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5.082,21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</w:tcPr>
          <w:p w14:paraId="4B3DC4AA" w14:textId="2787836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5.082,21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5540A7B9" w14:textId="77777777" w:rsidTr="00A80668">
        <w:tc>
          <w:tcPr>
            <w:tcW w:w="675" w:type="dxa"/>
          </w:tcPr>
          <w:p w14:paraId="11558D1A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119" w:type="dxa"/>
          </w:tcPr>
          <w:p w14:paraId="1A12DF69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KD ZAGRADEC</w:t>
            </w:r>
          </w:p>
        </w:tc>
        <w:tc>
          <w:tcPr>
            <w:tcW w:w="4848" w:type="dxa"/>
          </w:tcPr>
          <w:p w14:paraId="61118520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Male zgodovine naših krajev Fužina in Zagradec</w:t>
            </w:r>
          </w:p>
        </w:tc>
        <w:tc>
          <w:tcPr>
            <w:tcW w:w="1701" w:type="dxa"/>
          </w:tcPr>
          <w:p w14:paraId="73B819B4" w14:textId="5CA909F9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694,57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</w:tcPr>
          <w:p w14:paraId="78BF12C9" w14:textId="78BA9C5F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694,57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27D1E3C7" w14:textId="77777777" w:rsidTr="00A80668">
        <w:tc>
          <w:tcPr>
            <w:tcW w:w="675" w:type="dxa"/>
            <w:vMerge w:val="restart"/>
          </w:tcPr>
          <w:p w14:paraId="2C6F440B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119" w:type="dxa"/>
            <w:vMerge w:val="restart"/>
          </w:tcPr>
          <w:p w14:paraId="439219AF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KD JANEZ CIGLER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0378C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Dan kulture v Višnji Gori 2021: Srce za Višnjo Goro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1804" w14:textId="36B5F10F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762,33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 w:val="restart"/>
          </w:tcPr>
          <w:p w14:paraId="0A061EA2" w14:textId="7032E26B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1431,48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A80668" w:rsidRPr="00045ACB" w14:paraId="7EEA5EF8" w14:textId="77777777" w:rsidTr="00A80668">
        <w:tc>
          <w:tcPr>
            <w:tcW w:w="675" w:type="dxa"/>
            <w:vMerge/>
          </w:tcPr>
          <w:p w14:paraId="3A1C023D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F8EB9CC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AA692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Otroška predstava ob tednu otroka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5878" w14:textId="44C08EAA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>669,15</w:t>
            </w:r>
            <w:r w:rsidRPr="00A80668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vMerge/>
          </w:tcPr>
          <w:p w14:paraId="2EF4C305" w14:textId="77777777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668" w:rsidRPr="00045ACB" w14:paraId="2F848614" w14:textId="77777777" w:rsidTr="00A80668">
        <w:tc>
          <w:tcPr>
            <w:tcW w:w="675" w:type="dxa"/>
          </w:tcPr>
          <w:p w14:paraId="004A4D3A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D816ABC" w14:textId="77777777" w:rsidR="00A80668" w:rsidRPr="00A80668" w:rsidRDefault="00A80668" w:rsidP="0091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4848" w:type="dxa"/>
          </w:tcPr>
          <w:p w14:paraId="28E87EC6" w14:textId="77777777" w:rsidR="00A80668" w:rsidRPr="00A80668" w:rsidRDefault="00A80668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CC7A32" w14:textId="40EB4749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17.000,00</w:t>
            </w:r>
            <w:r w:rsidRPr="00A80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</w:tcPr>
          <w:p w14:paraId="3E787DF2" w14:textId="0860DCDE" w:rsidR="00A80668" w:rsidRPr="00A80668" w:rsidRDefault="00A80668" w:rsidP="009125A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0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17.000,00</w:t>
            </w:r>
            <w:r w:rsidRPr="00A80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34B21BC0" w14:textId="2FDF72B6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40816B" w14:textId="07B19C6C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CA97B4" w14:textId="4E2A9E45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069AA7" w14:textId="1C67CD7D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42FF90" w14:textId="06531846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D6EA8E" w14:textId="1BF11B1C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A9CCA1" w14:textId="0C1BEC99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504E39" w14:textId="71D5B3BA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5CCA4D" w14:textId="38C9BCD2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5D9DC1" w14:textId="5879CA4E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530054" w14:textId="3240893B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DD79CB" w14:textId="7B964705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2F88C5" w14:textId="6D9ED471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48DBF4" w14:textId="632ADE81" w:rsidR="00722398" w:rsidRDefault="00722398" w:rsidP="002C2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0AA62C" w14:textId="77777777" w:rsidR="00A5115D" w:rsidRDefault="00A5115D" w:rsidP="00A5115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95B1A9" w14:textId="77777777" w:rsidR="00A5115D" w:rsidRPr="00A5115D" w:rsidRDefault="00A5115D" w:rsidP="00A5115D">
      <w:pPr>
        <w:rPr>
          <w:rFonts w:asciiTheme="minorHAnsi" w:hAnsiTheme="minorHAnsi" w:cstheme="minorHAnsi"/>
          <w:sz w:val="22"/>
          <w:szCs w:val="22"/>
        </w:rPr>
        <w:sectPr w:rsidR="00A5115D" w:rsidRPr="00A5115D" w:rsidSect="003D4731">
          <w:pgSz w:w="16838" w:h="11906" w:orient="landscape"/>
          <w:pgMar w:top="1417" w:right="993" w:bottom="1466" w:left="1417" w:header="426" w:footer="451" w:gutter="0"/>
          <w:cols w:space="708"/>
          <w:docGrid w:linePitch="360"/>
        </w:sectPr>
      </w:pPr>
    </w:p>
    <w:p w14:paraId="0ACD8BC5" w14:textId="77777777" w:rsidR="003D4731" w:rsidRPr="003D4731" w:rsidRDefault="003D4731" w:rsidP="003D4731">
      <w:pPr>
        <w:pStyle w:val="Odstavekseznama"/>
        <w:numPr>
          <w:ilvl w:val="0"/>
          <w:numId w:val="8"/>
        </w:numPr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73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Nakup in vzdrževanje opreme</w:t>
      </w:r>
    </w:p>
    <w:p w14:paraId="0A77C349" w14:textId="16529C17" w:rsidR="003D4731" w:rsidRDefault="003D4731" w:rsidP="003D4731">
      <w:pPr>
        <w:pStyle w:val="Odstavekseznama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3ADA38" w14:textId="77777777" w:rsidR="0051326A" w:rsidRDefault="0051326A" w:rsidP="003D4731">
      <w:pPr>
        <w:pStyle w:val="Odstavekseznama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693"/>
      </w:tblGrid>
      <w:tr w:rsidR="0051326A" w:rsidRPr="00370846" w14:paraId="2B233CBB" w14:textId="77777777" w:rsidTr="009125A2">
        <w:tc>
          <w:tcPr>
            <w:tcW w:w="675" w:type="dxa"/>
            <w:vAlign w:val="center"/>
          </w:tcPr>
          <w:p w14:paraId="5F8AAD17" w14:textId="77777777" w:rsidR="0051326A" w:rsidRPr="00370846" w:rsidRDefault="0051326A" w:rsidP="0091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b/>
                <w:sz w:val="22"/>
                <w:szCs w:val="22"/>
              </w:rPr>
              <w:t>ZAP.</w:t>
            </w:r>
          </w:p>
          <w:p w14:paraId="661F3993" w14:textId="77777777" w:rsidR="0051326A" w:rsidRPr="00370846" w:rsidRDefault="0051326A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3686" w:type="dxa"/>
            <w:vAlign w:val="center"/>
          </w:tcPr>
          <w:p w14:paraId="56F09DA8" w14:textId="77777777" w:rsidR="0051326A" w:rsidRPr="00370846" w:rsidRDefault="0051326A" w:rsidP="0091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2693" w:type="dxa"/>
          </w:tcPr>
          <w:p w14:paraId="67DD2D64" w14:textId="77777777" w:rsidR="0051326A" w:rsidRPr="00370846" w:rsidRDefault="0051326A" w:rsidP="0091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</w:t>
            </w:r>
          </w:p>
        </w:tc>
      </w:tr>
      <w:tr w:rsidR="0051326A" w:rsidRPr="00370846" w14:paraId="32A07A98" w14:textId="77777777" w:rsidTr="009125A2">
        <w:tc>
          <w:tcPr>
            <w:tcW w:w="675" w:type="dxa"/>
          </w:tcPr>
          <w:p w14:paraId="01DD9EE4" w14:textId="77777777" w:rsidR="0051326A" w:rsidRPr="00370846" w:rsidRDefault="0051326A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86" w:type="dxa"/>
            <w:vAlign w:val="bottom"/>
          </w:tcPr>
          <w:p w14:paraId="2E2532D9" w14:textId="77777777" w:rsidR="0051326A" w:rsidRPr="008B388A" w:rsidRDefault="0051326A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388A">
              <w:rPr>
                <w:rFonts w:asciiTheme="minorHAnsi" w:hAnsiTheme="minorHAnsi" w:cstheme="minorHAnsi"/>
                <w:sz w:val="22"/>
                <w:szCs w:val="22"/>
              </w:rPr>
              <w:t>KD GODBA STIČNA</w:t>
            </w:r>
          </w:p>
        </w:tc>
        <w:tc>
          <w:tcPr>
            <w:tcW w:w="2693" w:type="dxa"/>
          </w:tcPr>
          <w:p w14:paraId="641C7424" w14:textId="3601C478" w:rsidR="0051326A" w:rsidRPr="00370846" w:rsidRDefault="0051326A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5.000,00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51326A" w:rsidRPr="00370846" w14:paraId="067B7629" w14:textId="77777777" w:rsidTr="009125A2">
        <w:tc>
          <w:tcPr>
            <w:tcW w:w="675" w:type="dxa"/>
          </w:tcPr>
          <w:p w14:paraId="518BFA2D" w14:textId="77777777" w:rsidR="0051326A" w:rsidRPr="00370846" w:rsidRDefault="0051326A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86" w:type="dxa"/>
            <w:vAlign w:val="bottom"/>
          </w:tcPr>
          <w:p w14:paraId="02096BD7" w14:textId="77777777" w:rsidR="0051326A" w:rsidRPr="008B388A" w:rsidRDefault="0051326A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388A">
              <w:rPr>
                <w:rFonts w:asciiTheme="minorHAnsi" w:hAnsiTheme="minorHAnsi" w:cstheme="minorHAnsi"/>
                <w:sz w:val="22"/>
                <w:szCs w:val="22"/>
              </w:rPr>
              <w:t>KD STIČNA</w:t>
            </w:r>
          </w:p>
        </w:tc>
        <w:tc>
          <w:tcPr>
            <w:tcW w:w="2693" w:type="dxa"/>
          </w:tcPr>
          <w:p w14:paraId="3E7AC244" w14:textId="7B2DCBAC" w:rsidR="0051326A" w:rsidRPr="00370846" w:rsidRDefault="0051326A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70846">
              <w:rPr>
                <w:rFonts w:asciiTheme="minorHAnsi" w:hAnsiTheme="minorHAnsi" w:cstheme="minorHAnsi"/>
                <w:sz w:val="22"/>
                <w:szCs w:val="22"/>
              </w:rPr>
              <w:t>00,00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51326A" w:rsidRPr="00370846" w14:paraId="78421894" w14:textId="77777777" w:rsidTr="009125A2">
        <w:tc>
          <w:tcPr>
            <w:tcW w:w="675" w:type="dxa"/>
          </w:tcPr>
          <w:p w14:paraId="4970CA00" w14:textId="77777777" w:rsidR="0051326A" w:rsidRPr="00370846" w:rsidRDefault="0051326A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86" w:type="dxa"/>
          </w:tcPr>
          <w:p w14:paraId="07024A4E" w14:textId="77777777" w:rsidR="0051326A" w:rsidRPr="008B388A" w:rsidRDefault="0051326A" w:rsidP="009125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388A">
              <w:rPr>
                <w:rFonts w:asciiTheme="minorHAnsi" w:hAnsiTheme="minorHAnsi" w:cstheme="minorHAnsi"/>
                <w:sz w:val="22"/>
                <w:szCs w:val="22"/>
              </w:rPr>
              <w:t>KD JANEZ CIGLER</w:t>
            </w:r>
          </w:p>
        </w:tc>
        <w:tc>
          <w:tcPr>
            <w:tcW w:w="2693" w:type="dxa"/>
          </w:tcPr>
          <w:p w14:paraId="7DE93FD0" w14:textId="3407479A" w:rsidR="0051326A" w:rsidRPr="00370846" w:rsidRDefault="0051326A" w:rsidP="009125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1.000,00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51326A" w:rsidRPr="00370846" w14:paraId="55E07859" w14:textId="77777777" w:rsidTr="009125A2">
        <w:tc>
          <w:tcPr>
            <w:tcW w:w="675" w:type="dxa"/>
          </w:tcPr>
          <w:p w14:paraId="1AB5D616" w14:textId="77777777" w:rsidR="0051326A" w:rsidRPr="00370846" w:rsidRDefault="0051326A" w:rsidP="0091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4CE2C842" w14:textId="77777777" w:rsidR="0051326A" w:rsidRPr="00370846" w:rsidRDefault="0051326A" w:rsidP="009125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2693" w:type="dxa"/>
          </w:tcPr>
          <w:p w14:paraId="332963A5" w14:textId="77777777" w:rsidR="0051326A" w:rsidRPr="00370846" w:rsidRDefault="0051326A" w:rsidP="009125A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846">
              <w:rPr>
                <w:rFonts w:asciiTheme="minorHAnsi" w:hAnsiTheme="minorHAnsi" w:cstheme="minorHAnsi"/>
                <w:b/>
                <w:sz w:val="22"/>
                <w:szCs w:val="22"/>
              </w:rPr>
              <w:t>8.000,00 €</w:t>
            </w:r>
          </w:p>
        </w:tc>
      </w:tr>
    </w:tbl>
    <w:p w14:paraId="21CAEBC4" w14:textId="00C392F4" w:rsidR="0051326A" w:rsidRDefault="0051326A" w:rsidP="003D4731">
      <w:pPr>
        <w:pStyle w:val="Odstavekseznama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E93876" w14:textId="3327EBF3" w:rsidR="0051326A" w:rsidRDefault="0051326A" w:rsidP="003D4731">
      <w:pPr>
        <w:pStyle w:val="Odstavekseznama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31F2E5" w14:textId="77777777" w:rsidR="002C2759" w:rsidRDefault="002C2759" w:rsidP="003D4731">
      <w:pPr>
        <w:rPr>
          <w:b/>
        </w:rPr>
      </w:pPr>
    </w:p>
    <w:p w14:paraId="11401CAD" w14:textId="77777777" w:rsidR="003D4731" w:rsidRPr="003D4731" w:rsidRDefault="003D4731" w:rsidP="003D4731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731">
        <w:rPr>
          <w:rFonts w:asciiTheme="minorHAnsi" w:hAnsiTheme="minorHAnsi" w:cstheme="minorHAnsi"/>
          <w:b/>
          <w:sz w:val="22"/>
          <w:szCs w:val="22"/>
          <w:u w:val="single"/>
        </w:rPr>
        <w:t>Vzdrževanje kulturne dediščine</w:t>
      </w:r>
    </w:p>
    <w:p w14:paraId="6398D863" w14:textId="3ED29B91" w:rsidR="003D4731" w:rsidRDefault="003D4731" w:rsidP="003D4731">
      <w:pPr>
        <w:pStyle w:val="Odstavekseznama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A6E204" w14:textId="77777777" w:rsidR="0051326A" w:rsidRPr="003D4731" w:rsidRDefault="0051326A" w:rsidP="003D4731">
      <w:pPr>
        <w:pStyle w:val="Odstavekseznama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46"/>
        <w:gridCol w:w="3953"/>
        <w:gridCol w:w="2552"/>
      </w:tblGrid>
      <w:tr w:rsidR="00673DE2" w:rsidRPr="00370846" w14:paraId="31F7EED2" w14:textId="77777777" w:rsidTr="00673DE2">
        <w:tc>
          <w:tcPr>
            <w:tcW w:w="675" w:type="dxa"/>
            <w:shd w:val="clear" w:color="auto" w:fill="auto"/>
            <w:vAlign w:val="center"/>
          </w:tcPr>
          <w:p w14:paraId="53FAB937" w14:textId="77777777" w:rsidR="00673DE2" w:rsidRPr="00E45A90" w:rsidRDefault="00673DE2" w:rsidP="009125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45A90">
              <w:rPr>
                <w:rFonts w:ascii="Calibri" w:hAnsi="Calibri" w:cs="Calibri"/>
                <w:b/>
                <w:sz w:val="22"/>
                <w:szCs w:val="22"/>
              </w:rPr>
              <w:t>ZAP.</w:t>
            </w:r>
          </w:p>
          <w:p w14:paraId="54A06073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b/>
                <w:sz w:val="22"/>
                <w:szCs w:val="22"/>
              </w:rPr>
              <w:t>ŠT.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27A10414" w14:textId="77777777" w:rsidR="00673DE2" w:rsidRPr="00E45A90" w:rsidRDefault="00673DE2" w:rsidP="009125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45A90">
              <w:rPr>
                <w:rFonts w:ascii="Calibri" w:hAnsi="Calibri" w:cs="Calibri"/>
                <w:b/>
                <w:sz w:val="22"/>
                <w:szCs w:val="22"/>
              </w:rPr>
              <w:t>PRIJAVITELJ</w:t>
            </w:r>
          </w:p>
        </w:tc>
        <w:tc>
          <w:tcPr>
            <w:tcW w:w="3953" w:type="dxa"/>
            <w:shd w:val="clear" w:color="auto" w:fill="auto"/>
            <w:vAlign w:val="center"/>
          </w:tcPr>
          <w:p w14:paraId="6726471C" w14:textId="77777777" w:rsidR="00673DE2" w:rsidRPr="00E45A90" w:rsidRDefault="00673DE2" w:rsidP="00673D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5A90">
              <w:rPr>
                <w:rFonts w:ascii="Calibri" w:hAnsi="Calibri" w:cs="Calibri"/>
                <w:b/>
                <w:sz w:val="22"/>
                <w:szCs w:val="22"/>
              </w:rPr>
              <w:t>PROJEKT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82E0D4" w14:textId="08BC589F" w:rsidR="00673DE2" w:rsidRPr="00E45A90" w:rsidRDefault="00673DE2" w:rsidP="00673D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5A90">
              <w:rPr>
                <w:rFonts w:ascii="Calibri" w:hAnsi="Calibri" w:cs="Calibri"/>
                <w:b/>
                <w:sz w:val="22"/>
                <w:szCs w:val="22"/>
              </w:rPr>
              <w:t>VIŠINA SOFINANCIRANJA</w:t>
            </w:r>
          </w:p>
        </w:tc>
      </w:tr>
      <w:tr w:rsidR="00673DE2" w:rsidRPr="00370846" w14:paraId="0D79CBC7" w14:textId="77777777" w:rsidTr="00673DE2">
        <w:tc>
          <w:tcPr>
            <w:tcW w:w="675" w:type="dxa"/>
            <w:shd w:val="clear" w:color="auto" w:fill="auto"/>
          </w:tcPr>
          <w:p w14:paraId="0F91C4E9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746" w:type="dxa"/>
            <w:shd w:val="clear" w:color="auto" w:fill="auto"/>
          </w:tcPr>
          <w:p w14:paraId="663BD138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ŽUPNIJA VIŠNJA GORA</w:t>
            </w:r>
          </w:p>
        </w:tc>
        <w:tc>
          <w:tcPr>
            <w:tcW w:w="3953" w:type="dxa"/>
            <w:shd w:val="clear" w:color="auto" w:fill="auto"/>
          </w:tcPr>
          <w:p w14:paraId="1FD6427D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Cerkev sv. Tilna - popravilo črk in obnova spomenika padlim vojakom 1. sv. vojne</w:t>
            </w:r>
          </w:p>
        </w:tc>
        <w:tc>
          <w:tcPr>
            <w:tcW w:w="2552" w:type="dxa"/>
            <w:shd w:val="clear" w:color="auto" w:fill="auto"/>
          </w:tcPr>
          <w:p w14:paraId="79C17386" w14:textId="67B33245" w:rsidR="00673DE2" w:rsidRPr="00E45A90" w:rsidRDefault="00673DE2" w:rsidP="009125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E45A90">
              <w:rPr>
                <w:rFonts w:ascii="Calibri" w:hAnsi="Calibri" w:cs="Calibri"/>
                <w:sz w:val="22"/>
                <w:szCs w:val="22"/>
              </w:rPr>
              <w:t xml:space="preserve">.000,00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673DE2" w:rsidRPr="00370846" w14:paraId="5C604C58" w14:textId="77777777" w:rsidTr="00673DE2">
        <w:tc>
          <w:tcPr>
            <w:tcW w:w="675" w:type="dxa"/>
            <w:vMerge w:val="restart"/>
            <w:shd w:val="clear" w:color="auto" w:fill="auto"/>
          </w:tcPr>
          <w:p w14:paraId="148B3A95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1746" w:type="dxa"/>
            <w:vMerge w:val="restart"/>
            <w:shd w:val="clear" w:color="auto" w:fill="auto"/>
          </w:tcPr>
          <w:p w14:paraId="3C531CD4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ŽUPNIJA KRKA</w:t>
            </w:r>
          </w:p>
        </w:tc>
        <w:tc>
          <w:tcPr>
            <w:tcW w:w="3953" w:type="dxa"/>
            <w:shd w:val="clear" w:color="auto" w:fill="auto"/>
          </w:tcPr>
          <w:p w14:paraId="5B85BB6B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 xml:space="preserve">Cerkev sv. </w:t>
            </w:r>
            <w:proofErr w:type="spellStart"/>
            <w:r w:rsidRPr="00E45A90">
              <w:rPr>
                <w:rFonts w:ascii="Calibri" w:hAnsi="Calibri" w:cs="Calibri"/>
                <w:sz w:val="22"/>
                <w:szCs w:val="22"/>
              </w:rPr>
              <w:t>Kozme</w:t>
            </w:r>
            <w:proofErr w:type="spellEnd"/>
            <w:r w:rsidRPr="00E45A90">
              <w:rPr>
                <w:rFonts w:ascii="Calibri" w:hAnsi="Calibri" w:cs="Calibri"/>
                <w:sz w:val="22"/>
                <w:szCs w:val="22"/>
              </w:rPr>
              <w:t xml:space="preserve"> in Damjana na Krki - obnova (notranje beljenje)</w:t>
            </w:r>
          </w:p>
        </w:tc>
        <w:tc>
          <w:tcPr>
            <w:tcW w:w="2552" w:type="dxa"/>
            <w:shd w:val="clear" w:color="auto" w:fill="auto"/>
          </w:tcPr>
          <w:p w14:paraId="3473DFDF" w14:textId="68780D62" w:rsidR="00673DE2" w:rsidRPr="00E45A90" w:rsidRDefault="00673DE2" w:rsidP="009125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E45A90">
              <w:rPr>
                <w:rFonts w:ascii="Calibri" w:hAnsi="Calibri" w:cs="Calibri"/>
                <w:sz w:val="22"/>
                <w:szCs w:val="22"/>
              </w:rPr>
              <w:t xml:space="preserve">.000,00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673DE2" w:rsidRPr="00370846" w14:paraId="2DACAA1A" w14:textId="77777777" w:rsidTr="00673DE2">
        <w:tc>
          <w:tcPr>
            <w:tcW w:w="675" w:type="dxa"/>
            <w:vMerge/>
            <w:shd w:val="clear" w:color="auto" w:fill="auto"/>
          </w:tcPr>
          <w:p w14:paraId="755DC01B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14:paraId="289FBA7B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shd w:val="clear" w:color="auto" w:fill="auto"/>
          </w:tcPr>
          <w:p w14:paraId="12C1BF1A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 xml:space="preserve">Podružnična Cerkev sv. Duha na </w:t>
            </w:r>
            <w:proofErr w:type="spellStart"/>
            <w:r w:rsidRPr="00E45A90">
              <w:rPr>
                <w:rFonts w:ascii="Calibri" w:hAnsi="Calibri" w:cs="Calibri"/>
                <w:sz w:val="22"/>
                <w:szCs w:val="22"/>
              </w:rPr>
              <w:t>Vrheh</w:t>
            </w:r>
            <w:proofErr w:type="spellEnd"/>
            <w:r w:rsidRPr="00E45A90">
              <w:rPr>
                <w:rFonts w:ascii="Calibri" w:hAnsi="Calibri" w:cs="Calibri"/>
                <w:sz w:val="22"/>
                <w:szCs w:val="22"/>
              </w:rPr>
              <w:t xml:space="preserve"> - Zavrtače - obnova (ureditev okolice, fasada, notranje beljenje, streha, mizarska dela)</w:t>
            </w:r>
          </w:p>
        </w:tc>
        <w:tc>
          <w:tcPr>
            <w:tcW w:w="2552" w:type="dxa"/>
            <w:shd w:val="clear" w:color="auto" w:fill="auto"/>
          </w:tcPr>
          <w:p w14:paraId="2DCD07B0" w14:textId="730E1B2C" w:rsidR="00673DE2" w:rsidRPr="00E45A90" w:rsidRDefault="00673DE2" w:rsidP="009125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E45A90">
              <w:rPr>
                <w:rFonts w:ascii="Calibri" w:hAnsi="Calibri" w:cs="Calibri"/>
                <w:sz w:val="22"/>
                <w:szCs w:val="22"/>
              </w:rPr>
              <w:t xml:space="preserve">.000,00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673DE2" w:rsidRPr="00370846" w14:paraId="1EDD3A8B" w14:textId="77777777" w:rsidTr="00673DE2">
        <w:tc>
          <w:tcPr>
            <w:tcW w:w="675" w:type="dxa"/>
            <w:shd w:val="clear" w:color="auto" w:fill="auto"/>
          </w:tcPr>
          <w:p w14:paraId="54068601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746" w:type="dxa"/>
            <w:shd w:val="clear" w:color="auto" w:fill="auto"/>
          </w:tcPr>
          <w:p w14:paraId="194FB70C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ŽUPNIJA ŠENTVID PRI STIČNI</w:t>
            </w:r>
          </w:p>
        </w:tc>
        <w:tc>
          <w:tcPr>
            <w:tcW w:w="3953" w:type="dxa"/>
            <w:shd w:val="clear" w:color="auto" w:fill="auto"/>
          </w:tcPr>
          <w:p w14:paraId="222E034E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Podružnična Cerkev sv. Andreja v Sobračah - sanacija vzdrževalnih del na strehi zvonika in sanacija električne napeljave v cerkvi</w:t>
            </w:r>
          </w:p>
        </w:tc>
        <w:tc>
          <w:tcPr>
            <w:tcW w:w="2552" w:type="dxa"/>
            <w:shd w:val="clear" w:color="auto" w:fill="auto"/>
          </w:tcPr>
          <w:p w14:paraId="5A4186CD" w14:textId="1E6E9568" w:rsidR="00673DE2" w:rsidRPr="00E45A90" w:rsidRDefault="00673DE2" w:rsidP="009125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E45A90">
              <w:rPr>
                <w:rFonts w:ascii="Calibri" w:hAnsi="Calibri" w:cs="Calibri"/>
                <w:sz w:val="22"/>
                <w:szCs w:val="22"/>
              </w:rPr>
              <w:t xml:space="preserve">.000,00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673DE2" w:rsidRPr="00370846" w14:paraId="2B091F46" w14:textId="77777777" w:rsidTr="00673DE2">
        <w:tc>
          <w:tcPr>
            <w:tcW w:w="675" w:type="dxa"/>
            <w:shd w:val="clear" w:color="auto" w:fill="auto"/>
          </w:tcPr>
          <w:p w14:paraId="281BB8B2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746" w:type="dxa"/>
            <w:shd w:val="clear" w:color="auto" w:fill="auto"/>
          </w:tcPr>
          <w:p w14:paraId="4A89421B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PRIMOŽ ŠUNTAJS</w:t>
            </w:r>
          </w:p>
        </w:tc>
        <w:tc>
          <w:tcPr>
            <w:tcW w:w="3953" w:type="dxa"/>
            <w:shd w:val="clear" w:color="auto" w:fill="auto"/>
          </w:tcPr>
          <w:p w14:paraId="0EB9DD8E" w14:textId="77777777" w:rsidR="00673DE2" w:rsidRPr="00E45A90" w:rsidRDefault="00673DE2" w:rsidP="009125A2">
            <w:pPr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>obnova fasade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ulični del</w:t>
            </w:r>
            <w:r w:rsidRPr="00E45A90">
              <w:rPr>
                <w:rFonts w:ascii="Calibri" w:hAnsi="Calibri" w:cs="Calibri"/>
                <w:sz w:val="22"/>
                <w:szCs w:val="22"/>
              </w:rPr>
              <w:t xml:space="preserve"> na objektu (hiši) Mestni trg 3, Višnja gora</w:t>
            </w:r>
          </w:p>
        </w:tc>
        <w:tc>
          <w:tcPr>
            <w:tcW w:w="2552" w:type="dxa"/>
            <w:shd w:val="clear" w:color="auto" w:fill="auto"/>
          </w:tcPr>
          <w:p w14:paraId="0B75389A" w14:textId="77777777" w:rsidR="00673DE2" w:rsidRPr="00E45A90" w:rsidRDefault="00673DE2" w:rsidP="009125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45A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E45A90">
              <w:rPr>
                <w:rFonts w:ascii="Calibri" w:hAnsi="Calibri" w:cs="Calibri"/>
                <w:sz w:val="22"/>
                <w:szCs w:val="22"/>
              </w:rPr>
              <w:t xml:space="preserve">.000,00   </w:t>
            </w:r>
          </w:p>
        </w:tc>
      </w:tr>
      <w:tr w:rsidR="00673DE2" w:rsidRPr="00370846" w14:paraId="1E7CD62E" w14:textId="77777777" w:rsidTr="00673DE2">
        <w:tc>
          <w:tcPr>
            <w:tcW w:w="675" w:type="dxa"/>
            <w:shd w:val="clear" w:color="auto" w:fill="auto"/>
          </w:tcPr>
          <w:p w14:paraId="1801842B" w14:textId="77777777" w:rsidR="00673DE2" w:rsidRPr="00E45A90" w:rsidRDefault="00673DE2" w:rsidP="009125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14:paraId="0D3820E5" w14:textId="77777777" w:rsidR="00673DE2" w:rsidRPr="00E45A90" w:rsidRDefault="00673DE2" w:rsidP="009125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45A90">
              <w:rPr>
                <w:rFonts w:ascii="Calibri" w:hAnsi="Calibri" w:cs="Calibri"/>
                <w:b/>
                <w:sz w:val="22"/>
                <w:szCs w:val="22"/>
              </w:rPr>
              <w:t>SKUPAJ</w:t>
            </w:r>
          </w:p>
        </w:tc>
        <w:tc>
          <w:tcPr>
            <w:tcW w:w="3953" w:type="dxa"/>
            <w:shd w:val="clear" w:color="auto" w:fill="auto"/>
          </w:tcPr>
          <w:p w14:paraId="3D52984E" w14:textId="77777777" w:rsidR="00673DE2" w:rsidRPr="00E45A90" w:rsidRDefault="00673DE2" w:rsidP="009125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4A9BB22" w14:textId="77777777" w:rsidR="00673DE2" w:rsidRPr="00E45A90" w:rsidRDefault="00673DE2" w:rsidP="009125A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45A90">
              <w:rPr>
                <w:rFonts w:ascii="Calibri" w:hAnsi="Calibri" w:cs="Calibri"/>
                <w:b/>
                <w:sz w:val="22"/>
                <w:szCs w:val="22"/>
              </w:rPr>
              <w:t>28.000,00 €</w:t>
            </w:r>
          </w:p>
        </w:tc>
      </w:tr>
    </w:tbl>
    <w:p w14:paraId="73DEC203" w14:textId="0D399337" w:rsidR="0081402A" w:rsidRDefault="0081402A" w:rsidP="007E712B">
      <w:pPr>
        <w:rPr>
          <w:rFonts w:asciiTheme="minorHAnsi" w:hAnsiTheme="minorHAnsi" w:cstheme="minorHAnsi"/>
          <w:sz w:val="22"/>
          <w:szCs w:val="22"/>
        </w:rPr>
      </w:pPr>
    </w:p>
    <w:p w14:paraId="74D15DB3" w14:textId="77777777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43C5D2D8" w14:textId="77777777" w:rsidR="00011011" w:rsidRPr="00650975" w:rsidRDefault="00011011" w:rsidP="00011011">
      <w:pPr>
        <w:pStyle w:val="Odstavekseznama"/>
        <w:numPr>
          <w:ilvl w:val="0"/>
          <w:numId w:val="8"/>
        </w:numPr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0975">
        <w:rPr>
          <w:rFonts w:asciiTheme="minorHAnsi" w:hAnsiTheme="minorHAnsi" w:cstheme="minorHAnsi"/>
          <w:b/>
          <w:sz w:val="22"/>
          <w:szCs w:val="22"/>
          <w:u w:val="single"/>
        </w:rPr>
        <w:t>Delovanje strokovnih služb in organov ter programov zvez kulturnih društev</w:t>
      </w:r>
    </w:p>
    <w:p w14:paraId="173675B9" w14:textId="77777777" w:rsidR="00011011" w:rsidRPr="00011011" w:rsidRDefault="00011011" w:rsidP="00011011">
      <w:pPr>
        <w:pStyle w:val="Odstavekseznama"/>
        <w:ind w:left="720"/>
        <w:rPr>
          <w:b/>
          <w:u w:val="single"/>
        </w:rPr>
      </w:pPr>
    </w:p>
    <w:tbl>
      <w:tblPr>
        <w:tblStyle w:val="Tabelamre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4252"/>
        <w:gridCol w:w="1843"/>
      </w:tblGrid>
      <w:tr w:rsidR="00011011" w:rsidRPr="00011011" w14:paraId="1B72D804" w14:textId="77777777" w:rsidTr="002C2759">
        <w:tc>
          <w:tcPr>
            <w:tcW w:w="675" w:type="dxa"/>
            <w:vAlign w:val="center"/>
          </w:tcPr>
          <w:p w14:paraId="1F4EF81A" w14:textId="77777777" w:rsidR="00011011" w:rsidRPr="00011011" w:rsidRDefault="00011011" w:rsidP="006472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b/>
                <w:sz w:val="22"/>
                <w:szCs w:val="22"/>
              </w:rPr>
              <w:t>ZAP.</w:t>
            </w:r>
          </w:p>
          <w:p w14:paraId="3390B245" w14:textId="77777777" w:rsidR="00011011" w:rsidRPr="00011011" w:rsidRDefault="00011011" w:rsidP="006472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3119" w:type="dxa"/>
            <w:vAlign w:val="center"/>
          </w:tcPr>
          <w:p w14:paraId="5113DD14" w14:textId="77777777" w:rsidR="00011011" w:rsidRPr="00011011" w:rsidRDefault="00011011" w:rsidP="006472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4252" w:type="dxa"/>
          </w:tcPr>
          <w:p w14:paraId="02152435" w14:textId="77777777" w:rsidR="00011011" w:rsidRPr="00011011" w:rsidRDefault="00011011" w:rsidP="006472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1AB3DD" w14:textId="77777777" w:rsidR="00011011" w:rsidRPr="00011011" w:rsidRDefault="00011011" w:rsidP="006472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</w:t>
            </w:r>
          </w:p>
        </w:tc>
      </w:tr>
      <w:tr w:rsidR="00011011" w:rsidRPr="00011011" w14:paraId="2FFB1B02" w14:textId="77777777" w:rsidTr="002C2759">
        <w:tc>
          <w:tcPr>
            <w:tcW w:w="675" w:type="dxa"/>
            <w:vMerge w:val="restart"/>
          </w:tcPr>
          <w:p w14:paraId="1FD5DACE" w14:textId="77777777" w:rsidR="00011011" w:rsidRPr="00011011" w:rsidRDefault="00011011" w:rsidP="006472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9" w:type="dxa"/>
            <w:vMerge w:val="restart"/>
          </w:tcPr>
          <w:p w14:paraId="6A37D3BF" w14:textId="77777777" w:rsidR="00011011" w:rsidRPr="00011011" w:rsidRDefault="00011011" w:rsidP="006472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sz w:val="22"/>
                <w:szCs w:val="22"/>
              </w:rPr>
              <w:t>ZVEZA KULTURNIH DRUŠTEV OBČINE IVANČNA GORICA</w:t>
            </w:r>
          </w:p>
        </w:tc>
        <w:tc>
          <w:tcPr>
            <w:tcW w:w="4252" w:type="dxa"/>
          </w:tcPr>
          <w:p w14:paraId="7AC32817" w14:textId="77777777" w:rsidR="00011011" w:rsidRPr="00011011" w:rsidRDefault="00011011" w:rsidP="006472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sz w:val="22"/>
                <w:szCs w:val="22"/>
              </w:rPr>
              <w:t>Program zveze</w:t>
            </w:r>
          </w:p>
        </w:tc>
        <w:tc>
          <w:tcPr>
            <w:tcW w:w="1843" w:type="dxa"/>
          </w:tcPr>
          <w:p w14:paraId="2BE5F52A" w14:textId="77777777" w:rsidR="00011011" w:rsidRPr="00011011" w:rsidRDefault="00011011" w:rsidP="0001101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sz w:val="22"/>
                <w:szCs w:val="22"/>
              </w:rPr>
              <w:t>14.000,00 €</w:t>
            </w:r>
          </w:p>
        </w:tc>
      </w:tr>
      <w:tr w:rsidR="00011011" w:rsidRPr="00011011" w14:paraId="1BB7E800" w14:textId="77777777" w:rsidTr="002C2759">
        <w:tc>
          <w:tcPr>
            <w:tcW w:w="675" w:type="dxa"/>
            <w:vMerge/>
          </w:tcPr>
          <w:p w14:paraId="4F47F1E5" w14:textId="77777777" w:rsidR="00011011" w:rsidRPr="00011011" w:rsidRDefault="00011011" w:rsidP="006472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617B3B0" w14:textId="77777777" w:rsidR="00011011" w:rsidRPr="00011011" w:rsidRDefault="00011011" w:rsidP="006472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6552415" w14:textId="77777777" w:rsidR="00011011" w:rsidRPr="00011011" w:rsidRDefault="00011011" w:rsidP="006472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sz w:val="22"/>
                <w:szCs w:val="22"/>
              </w:rPr>
              <w:t>Delovanje organov in strokovnih služb zveze</w:t>
            </w:r>
          </w:p>
        </w:tc>
        <w:tc>
          <w:tcPr>
            <w:tcW w:w="1843" w:type="dxa"/>
          </w:tcPr>
          <w:p w14:paraId="2B55F580" w14:textId="77777777" w:rsidR="00011011" w:rsidRPr="00011011" w:rsidRDefault="00011011" w:rsidP="0001101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sz w:val="22"/>
                <w:szCs w:val="22"/>
              </w:rPr>
              <w:t>11.200,00 €</w:t>
            </w:r>
          </w:p>
        </w:tc>
      </w:tr>
      <w:tr w:rsidR="00011011" w:rsidRPr="00011011" w14:paraId="7F77BCF0" w14:textId="77777777" w:rsidTr="002C2759">
        <w:tc>
          <w:tcPr>
            <w:tcW w:w="675" w:type="dxa"/>
          </w:tcPr>
          <w:p w14:paraId="11CA06E7" w14:textId="77777777" w:rsidR="00011011" w:rsidRPr="00011011" w:rsidRDefault="00011011" w:rsidP="006472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E7783F8" w14:textId="77777777" w:rsidR="00011011" w:rsidRPr="00011011" w:rsidRDefault="00011011" w:rsidP="006472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4252" w:type="dxa"/>
          </w:tcPr>
          <w:p w14:paraId="1A0E6F7A" w14:textId="77777777" w:rsidR="00011011" w:rsidRPr="00011011" w:rsidRDefault="00011011" w:rsidP="006472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D75F82" w14:textId="77777777" w:rsidR="00011011" w:rsidRPr="00011011" w:rsidRDefault="00011011" w:rsidP="0001101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11">
              <w:rPr>
                <w:rFonts w:asciiTheme="minorHAnsi" w:hAnsiTheme="minorHAnsi" w:cstheme="minorHAnsi"/>
                <w:b/>
                <w:sz w:val="22"/>
                <w:szCs w:val="22"/>
              </w:rPr>
              <w:t>25.200,00 €</w:t>
            </w:r>
          </w:p>
        </w:tc>
      </w:tr>
    </w:tbl>
    <w:p w14:paraId="2F9844AA" w14:textId="1F048920" w:rsidR="002C2759" w:rsidRDefault="002C2759" w:rsidP="007E712B">
      <w:pPr>
        <w:rPr>
          <w:rFonts w:asciiTheme="minorHAnsi" w:hAnsiTheme="minorHAnsi" w:cstheme="minorHAnsi"/>
          <w:sz w:val="22"/>
          <w:szCs w:val="22"/>
        </w:rPr>
      </w:pPr>
    </w:p>
    <w:p w14:paraId="0C0D5616" w14:textId="76AC4C13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4AEF7D0C" w14:textId="609D10D8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049C265C" w14:textId="75783C82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20B6440F" w14:textId="0B5DBE9B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2665FAE8" w14:textId="31574B68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7CF4A64D" w14:textId="509CC9CA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29F620ED" w14:textId="6259F611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3041DF71" w14:textId="77777777" w:rsidR="0051326A" w:rsidRDefault="0051326A" w:rsidP="007E712B">
      <w:pPr>
        <w:rPr>
          <w:rFonts w:asciiTheme="minorHAnsi" w:hAnsiTheme="minorHAnsi" w:cstheme="minorHAnsi"/>
          <w:sz w:val="22"/>
          <w:szCs w:val="22"/>
        </w:rPr>
      </w:pPr>
    </w:p>
    <w:p w14:paraId="7F8F02CC" w14:textId="5449C7CE" w:rsidR="00A45CB7" w:rsidRPr="00650975" w:rsidRDefault="004164CF" w:rsidP="00650975">
      <w:pPr>
        <w:jc w:val="both"/>
        <w:rPr>
          <w:rFonts w:ascii="Calibri" w:hAnsi="Calibri" w:cs="Calibri"/>
          <w:sz w:val="22"/>
          <w:szCs w:val="22"/>
        </w:rPr>
      </w:pPr>
      <w:r w:rsidRPr="00650975">
        <w:rPr>
          <w:rFonts w:asciiTheme="minorHAnsi" w:hAnsiTheme="minorHAnsi" w:cstheme="minorHAnsi"/>
          <w:sz w:val="22"/>
          <w:szCs w:val="22"/>
        </w:rPr>
        <w:t xml:space="preserve">Realizacija </w:t>
      </w:r>
      <w:r w:rsidR="00650975" w:rsidRPr="00650975">
        <w:rPr>
          <w:rFonts w:ascii="Calibri" w:hAnsi="Calibri" w:cs="Calibri"/>
          <w:sz w:val="22"/>
          <w:szCs w:val="22"/>
        </w:rPr>
        <w:t>programov/projektov na področju kulture iz proračuna Občine Ivančna Gorica za leto 20</w:t>
      </w:r>
      <w:r w:rsidR="00772BF1">
        <w:rPr>
          <w:rFonts w:ascii="Calibri" w:hAnsi="Calibri" w:cs="Calibri"/>
          <w:sz w:val="22"/>
          <w:szCs w:val="22"/>
        </w:rPr>
        <w:t>2</w:t>
      </w:r>
      <w:r w:rsidR="00673DE2">
        <w:rPr>
          <w:rFonts w:ascii="Calibri" w:hAnsi="Calibri" w:cs="Calibri"/>
          <w:sz w:val="22"/>
          <w:szCs w:val="22"/>
        </w:rPr>
        <w:t>1</w:t>
      </w:r>
      <w:r w:rsidR="00650975" w:rsidRPr="00650975">
        <w:rPr>
          <w:rFonts w:ascii="Calibri" w:hAnsi="Calibri" w:cs="Calibri"/>
          <w:sz w:val="22"/>
          <w:szCs w:val="22"/>
        </w:rPr>
        <w:t xml:space="preserve"> </w:t>
      </w:r>
      <w:r w:rsidR="005B1288" w:rsidRPr="00650975">
        <w:rPr>
          <w:rFonts w:asciiTheme="minorHAnsi" w:hAnsiTheme="minorHAnsi" w:cstheme="minorHAnsi"/>
          <w:sz w:val="22"/>
          <w:szCs w:val="22"/>
        </w:rPr>
        <w:t xml:space="preserve">bo znana po oddaji </w:t>
      </w:r>
      <w:r w:rsidR="00673DE2">
        <w:rPr>
          <w:rFonts w:asciiTheme="minorHAnsi" w:hAnsiTheme="minorHAnsi" w:cstheme="minorHAnsi"/>
          <w:sz w:val="22"/>
          <w:szCs w:val="22"/>
        </w:rPr>
        <w:t>k</w:t>
      </w:r>
      <w:r w:rsidR="005B1288" w:rsidRPr="00650975">
        <w:rPr>
          <w:rFonts w:asciiTheme="minorHAnsi" w:hAnsiTheme="minorHAnsi" w:cstheme="minorHAnsi"/>
          <w:sz w:val="22"/>
          <w:szCs w:val="22"/>
        </w:rPr>
        <w:t xml:space="preserve">ončnih </w:t>
      </w:r>
      <w:r w:rsidR="00673DE2">
        <w:rPr>
          <w:rFonts w:asciiTheme="minorHAnsi" w:hAnsiTheme="minorHAnsi" w:cstheme="minorHAnsi"/>
          <w:sz w:val="22"/>
          <w:szCs w:val="22"/>
        </w:rPr>
        <w:t>P</w:t>
      </w:r>
      <w:r w:rsidR="005B1288" w:rsidRPr="00650975">
        <w:rPr>
          <w:rFonts w:asciiTheme="minorHAnsi" w:hAnsiTheme="minorHAnsi" w:cstheme="minorHAnsi"/>
          <w:sz w:val="22"/>
          <w:szCs w:val="22"/>
        </w:rPr>
        <w:t>oročil upravičencev</w:t>
      </w:r>
      <w:r w:rsidR="00B431A9">
        <w:rPr>
          <w:rFonts w:asciiTheme="minorHAnsi" w:hAnsiTheme="minorHAnsi" w:cstheme="minorHAnsi"/>
          <w:sz w:val="22"/>
          <w:szCs w:val="22"/>
        </w:rPr>
        <w:t>.</w:t>
      </w:r>
    </w:p>
    <w:p w14:paraId="2C6B5288" w14:textId="77777777" w:rsidR="002C2759" w:rsidRPr="00A45CB7" w:rsidRDefault="002C2759" w:rsidP="00A45CB7">
      <w:pPr>
        <w:rPr>
          <w:rFonts w:asciiTheme="minorHAnsi" w:hAnsiTheme="minorHAnsi" w:cstheme="minorHAnsi"/>
          <w:sz w:val="22"/>
          <w:szCs w:val="22"/>
        </w:rPr>
      </w:pPr>
    </w:p>
    <w:p w14:paraId="2C4A0027" w14:textId="6A25AFCA" w:rsidR="00B02241" w:rsidRDefault="00B02241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42D5CBFF" w14:textId="77777777" w:rsidR="0051326A" w:rsidRDefault="0051326A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2DF49C5B" w14:textId="77777777" w:rsidR="009158FE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Pripravil</w:t>
      </w:r>
      <w:r w:rsidR="00386A8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Občina Ivančna Gorica</w:t>
      </w:r>
    </w:p>
    <w:p w14:paraId="1C1F0DC7" w14:textId="77777777" w:rsidR="00C153AD" w:rsidRDefault="00386A8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Rozalija Smrekar</w:t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C153AD">
        <w:rPr>
          <w:rFonts w:ascii="Calibri" w:hAnsi="Calibri" w:cs="Calibri"/>
          <w:sz w:val="22"/>
          <w:szCs w:val="22"/>
        </w:rPr>
        <w:t>župan</w:t>
      </w:r>
    </w:p>
    <w:p w14:paraId="6E60400A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66291">
        <w:rPr>
          <w:rFonts w:ascii="Calibri" w:hAnsi="Calibri" w:cs="Calibri"/>
          <w:sz w:val="22"/>
          <w:szCs w:val="22"/>
        </w:rPr>
        <w:t xml:space="preserve">        Dušan S</w:t>
      </w:r>
      <w:r>
        <w:rPr>
          <w:rFonts w:ascii="Calibri" w:hAnsi="Calibri" w:cs="Calibri"/>
          <w:sz w:val="22"/>
          <w:szCs w:val="22"/>
        </w:rPr>
        <w:t>trna</w:t>
      </w:r>
      <w:r w:rsidR="00B02241">
        <w:rPr>
          <w:rFonts w:ascii="Calibri" w:hAnsi="Calibri" w:cs="Calibri"/>
          <w:sz w:val="22"/>
          <w:szCs w:val="22"/>
        </w:rPr>
        <w:t>d</w:t>
      </w:r>
    </w:p>
    <w:p w14:paraId="7D85BB09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0E654EC5" w14:textId="1EFFD9E5" w:rsidR="00B02241" w:rsidRDefault="00B02241" w:rsidP="009158FE">
      <w:pPr>
        <w:tabs>
          <w:tab w:val="left" w:pos="975"/>
        </w:tabs>
        <w:rPr>
          <w:rFonts w:ascii="Calibri" w:hAnsi="Calibri" w:cs="Calibri"/>
        </w:rPr>
      </w:pPr>
    </w:p>
    <w:p w14:paraId="5856DB04" w14:textId="171D0478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4F41252B" w14:textId="113BB798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3AFEF4F2" w14:textId="6207C0A1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5E75BCB9" w14:textId="65D5F60C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5C4D1954" w14:textId="14D185BB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45042515" w14:textId="4B0F81C7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2CF27F65" w14:textId="6E0DFFD5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2A1C8CC9" w14:textId="2451BEFB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6F18735B" w14:textId="180E518A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785AC8C3" w14:textId="4DD4D26E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7899ADE2" w14:textId="3AB0B4D5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2816216D" w14:textId="740D2876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37D63D37" w14:textId="30F734AF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16ACDEEA" w14:textId="00F07979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2470CEDB" w14:textId="16BC6E5F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55E2E413" w14:textId="7C549FE0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55865D58" w14:textId="1EB7D44F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0D589E4A" w14:textId="1BBD2A38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430955B3" w14:textId="58298613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4C095CC5" w14:textId="1E38D18D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04CBDBDA" w14:textId="1BBDF491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615C2542" w14:textId="270E32DD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66C2129D" w14:textId="3E50F211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426358A2" w14:textId="784C0C40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187EE572" w14:textId="5734F2FF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255AFD66" w14:textId="2EB806F3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64EF6A66" w14:textId="4FD1A7E4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3922B1B1" w14:textId="0307A14E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56C3E42F" w14:textId="3415B76B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402A5445" w14:textId="32EFB116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3069608D" w14:textId="55A9C69B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6D3509CA" w14:textId="26C5704A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7F717B8E" w14:textId="3F9DEB06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284E2983" w14:textId="599B4262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344E817E" w14:textId="42CA9B16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71AC6C70" w14:textId="7EC8EF88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7D9A3581" w14:textId="200394DE" w:rsidR="0051326A" w:rsidRDefault="0051326A" w:rsidP="009158FE">
      <w:pPr>
        <w:tabs>
          <w:tab w:val="left" w:pos="975"/>
        </w:tabs>
        <w:rPr>
          <w:rFonts w:ascii="Calibri" w:hAnsi="Calibri" w:cs="Calibri"/>
        </w:rPr>
      </w:pPr>
    </w:p>
    <w:p w14:paraId="4472DDFE" w14:textId="77777777" w:rsidR="0051326A" w:rsidRPr="0051326A" w:rsidRDefault="0051326A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5F8B90D7" w14:textId="77777777" w:rsidR="009158FE" w:rsidRPr="0051326A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 w:rsidRPr="0051326A">
        <w:rPr>
          <w:rFonts w:ascii="Calibri" w:hAnsi="Calibri" w:cs="Calibri"/>
          <w:sz w:val="22"/>
          <w:szCs w:val="22"/>
        </w:rPr>
        <w:t>Vročiti</w:t>
      </w:r>
      <w:r w:rsidR="009158FE" w:rsidRPr="0051326A">
        <w:rPr>
          <w:rFonts w:ascii="Calibri" w:hAnsi="Calibri" w:cs="Calibri"/>
          <w:sz w:val="22"/>
          <w:szCs w:val="22"/>
        </w:rPr>
        <w:t>:</w:t>
      </w:r>
    </w:p>
    <w:p w14:paraId="08406791" w14:textId="77777777" w:rsidR="009158FE" w:rsidRPr="0051326A" w:rsidRDefault="009158FE" w:rsidP="009158FE">
      <w:pPr>
        <w:pStyle w:val="Odstavekseznama"/>
        <w:numPr>
          <w:ilvl w:val="0"/>
          <w:numId w:val="7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 w:rsidRPr="0051326A">
        <w:rPr>
          <w:rFonts w:ascii="Calibri" w:hAnsi="Calibri" w:cs="Calibri"/>
          <w:sz w:val="22"/>
          <w:szCs w:val="22"/>
        </w:rPr>
        <w:t>Občina Ivančna Gorica – spletna stran,</w:t>
      </w:r>
    </w:p>
    <w:p w14:paraId="29D1E8E3" w14:textId="77777777" w:rsidR="009158FE" w:rsidRPr="0051326A" w:rsidRDefault="00601555" w:rsidP="009158FE">
      <w:pPr>
        <w:pStyle w:val="Odstavekseznama"/>
        <w:numPr>
          <w:ilvl w:val="0"/>
          <w:numId w:val="7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 w:rsidRPr="0051326A">
        <w:rPr>
          <w:rFonts w:ascii="Calibri" w:hAnsi="Calibri" w:cs="Calibri"/>
          <w:sz w:val="22"/>
          <w:szCs w:val="22"/>
        </w:rPr>
        <w:t>zbir</w:t>
      </w:r>
      <w:r w:rsidR="009158FE" w:rsidRPr="0051326A">
        <w:rPr>
          <w:rFonts w:ascii="Calibri" w:hAnsi="Calibri" w:cs="Calibri"/>
          <w:sz w:val="22"/>
          <w:szCs w:val="22"/>
        </w:rPr>
        <w:t>ka dokumentarnega gradiva.</w:t>
      </w:r>
    </w:p>
    <w:sectPr w:rsidR="009158FE" w:rsidRPr="0051326A" w:rsidSect="002C2759">
      <w:headerReference w:type="default" r:id="rId19"/>
      <w:pgSz w:w="11906" w:h="16838"/>
      <w:pgMar w:top="993" w:right="1466" w:bottom="1417" w:left="1417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9679" w14:textId="77777777" w:rsidR="00265646" w:rsidRDefault="00265646" w:rsidP="00A96608">
      <w:r>
        <w:separator/>
      </w:r>
    </w:p>
  </w:endnote>
  <w:endnote w:type="continuationSeparator" w:id="0">
    <w:p w14:paraId="2144663C" w14:textId="77777777" w:rsidR="00265646" w:rsidRDefault="00265646" w:rsidP="00A9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A962" w14:textId="11377C29" w:rsidR="00772BF1" w:rsidRDefault="00431A07" w:rsidP="00FC5CE1">
    <w:pPr>
      <w:pStyle w:val="Noga"/>
      <w:jc w:val="center"/>
    </w:pPr>
    <w:bookmarkStart w:id="2" w:name="_Hlk75412662"/>
    <w:bookmarkStart w:id="3" w:name="_Hlk75412663"/>
    <w:r w:rsidRPr="00954E2C">
      <w:rPr>
        <w:noProof/>
      </w:rPr>
      <w:drawing>
        <wp:inline distT="0" distB="0" distL="0" distR="0" wp14:anchorId="18A2FB14" wp14:editId="7432F452">
          <wp:extent cx="5729605" cy="501650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C475" w14:textId="77777777" w:rsidR="00265646" w:rsidRDefault="00265646" w:rsidP="00A96608">
      <w:r>
        <w:separator/>
      </w:r>
    </w:p>
  </w:footnote>
  <w:footnote w:type="continuationSeparator" w:id="0">
    <w:p w14:paraId="1E05C3DF" w14:textId="77777777" w:rsidR="00265646" w:rsidRDefault="00265646" w:rsidP="00A9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7914" w14:textId="77777777" w:rsidR="000300A5" w:rsidRDefault="001D4296" w:rsidP="00F7155E">
    <w:pPr>
      <w:pStyle w:val="Glava"/>
      <w:tabs>
        <w:tab w:val="clear" w:pos="4536"/>
        <w:tab w:val="clear" w:pos="9072"/>
        <w:tab w:val="left" w:pos="2595"/>
      </w:tabs>
      <w:jc w:val="center"/>
      <w:rPr>
        <w:noProof/>
      </w:rPr>
    </w:pPr>
    <w:r>
      <w:rPr>
        <w:noProof/>
      </w:rPr>
      <w:drawing>
        <wp:inline distT="0" distB="0" distL="0" distR="0" wp14:anchorId="3C092887" wp14:editId="46648EB8">
          <wp:extent cx="1181100" cy="762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5203" w:type="dxa"/>
      <w:tblInd w:w="108" w:type="dxa"/>
      <w:tblBorders>
        <w:insideV w:val="single" w:sz="4" w:space="0" w:color="FFFFFF"/>
      </w:tblBorders>
      <w:tblLook w:val="04A0" w:firstRow="1" w:lastRow="0" w:firstColumn="1" w:lastColumn="0" w:noHBand="0" w:noVBand="1"/>
    </w:tblPr>
    <w:tblGrid>
      <w:gridCol w:w="3582"/>
      <w:gridCol w:w="1621"/>
    </w:tblGrid>
    <w:tr w:rsidR="004164CF" w:rsidRPr="0030266D" w14:paraId="224ECB7B" w14:textId="77777777" w:rsidTr="004164CF">
      <w:trPr>
        <w:trHeight w:val="80"/>
      </w:trPr>
      <w:tc>
        <w:tcPr>
          <w:tcW w:w="3582" w:type="dxa"/>
          <w:shd w:val="clear" w:color="auto" w:fill="auto"/>
        </w:tcPr>
        <w:p w14:paraId="369FED5A" w14:textId="77777777" w:rsidR="004164CF" w:rsidRPr="0030266D" w:rsidRDefault="004164CF" w:rsidP="00F7155E">
          <w:pPr>
            <w:ind w:right="566"/>
            <w:rPr>
              <w:rFonts w:ascii="Calibri" w:hAnsi="Calibri" w:cs="Calibri"/>
            </w:rPr>
          </w:pPr>
        </w:p>
      </w:tc>
      <w:tc>
        <w:tcPr>
          <w:tcW w:w="1621" w:type="dxa"/>
          <w:shd w:val="clear" w:color="auto" w:fill="auto"/>
        </w:tcPr>
        <w:p w14:paraId="30615D8E" w14:textId="77777777" w:rsidR="004164CF" w:rsidRPr="0030266D" w:rsidRDefault="004164CF" w:rsidP="00F7155E">
          <w:pPr>
            <w:ind w:right="566"/>
            <w:jc w:val="center"/>
            <w:rPr>
              <w:rFonts w:ascii="Calibri" w:hAnsi="Calibri" w:cs="Calibri"/>
            </w:rPr>
          </w:pPr>
        </w:p>
      </w:tc>
    </w:tr>
  </w:tbl>
  <w:p w14:paraId="43E0FEAE" w14:textId="77777777" w:rsidR="000300A5" w:rsidRDefault="000300A5" w:rsidP="00BA58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93FD" w14:textId="77777777" w:rsidR="002C2759" w:rsidRDefault="002C2759" w:rsidP="00F7155E">
    <w:pPr>
      <w:pStyle w:val="Glava"/>
      <w:tabs>
        <w:tab w:val="clear" w:pos="4536"/>
        <w:tab w:val="clear" w:pos="9072"/>
        <w:tab w:val="left" w:pos="2595"/>
      </w:tabs>
      <w:jc w:val="center"/>
      <w:rPr>
        <w:noProof/>
      </w:rPr>
    </w:pPr>
    <w:r>
      <w:rPr>
        <w:noProof/>
      </w:rPr>
      <w:drawing>
        <wp:inline distT="0" distB="0" distL="0" distR="0" wp14:anchorId="1AC41438" wp14:editId="6F4866FB">
          <wp:extent cx="1181100" cy="762000"/>
          <wp:effectExtent l="0" t="0" r="0" b="0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5203" w:type="dxa"/>
      <w:tblInd w:w="108" w:type="dxa"/>
      <w:tblBorders>
        <w:insideV w:val="single" w:sz="4" w:space="0" w:color="FFFFFF"/>
      </w:tblBorders>
      <w:tblLook w:val="04A0" w:firstRow="1" w:lastRow="0" w:firstColumn="1" w:lastColumn="0" w:noHBand="0" w:noVBand="1"/>
    </w:tblPr>
    <w:tblGrid>
      <w:gridCol w:w="3582"/>
      <w:gridCol w:w="1621"/>
    </w:tblGrid>
    <w:tr w:rsidR="002C2759" w:rsidRPr="0030266D" w14:paraId="3A277D2D" w14:textId="77777777" w:rsidTr="004164CF">
      <w:trPr>
        <w:trHeight w:val="80"/>
      </w:trPr>
      <w:tc>
        <w:tcPr>
          <w:tcW w:w="3582" w:type="dxa"/>
          <w:shd w:val="clear" w:color="auto" w:fill="auto"/>
        </w:tcPr>
        <w:p w14:paraId="6DB8194A" w14:textId="77777777" w:rsidR="002C2759" w:rsidRPr="0030266D" w:rsidRDefault="002C2759" w:rsidP="00F7155E">
          <w:pPr>
            <w:ind w:right="566"/>
            <w:rPr>
              <w:rFonts w:ascii="Calibri" w:hAnsi="Calibri" w:cs="Calibri"/>
            </w:rPr>
          </w:pPr>
        </w:p>
      </w:tc>
      <w:tc>
        <w:tcPr>
          <w:tcW w:w="1621" w:type="dxa"/>
          <w:shd w:val="clear" w:color="auto" w:fill="auto"/>
        </w:tcPr>
        <w:p w14:paraId="4AAF178E" w14:textId="77777777" w:rsidR="002C2759" w:rsidRPr="0030266D" w:rsidRDefault="002C2759" w:rsidP="00F7155E">
          <w:pPr>
            <w:ind w:right="566"/>
            <w:jc w:val="center"/>
            <w:rPr>
              <w:rFonts w:ascii="Calibri" w:hAnsi="Calibri" w:cs="Calibri"/>
            </w:rPr>
          </w:pPr>
        </w:p>
      </w:tc>
    </w:tr>
  </w:tbl>
  <w:p w14:paraId="17F9F1FB" w14:textId="77777777" w:rsidR="002C2759" w:rsidRDefault="002C2759" w:rsidP="00BA58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D74BA"/>
    <w:multiLevelType w:val="hybridMultilevel"/>
    <w:tmpl w:val="C3B449D0"/>
    <w:lvl w:ilvl="0" w:tplc="32D2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62E5"/>
    <w:multiLevelType w:val="hybridMultilevel"/>
    <w:tmpl w:val="79B0FB22"/>
    <w:lvl w:ilvl="0" w:tplc="5182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B0298"/>
    <w:multiLevelType w:val="hybridMultilevel"/>
    <w:tmpl w:val="2BDAB7C6"/>
    <w:lvl w:ilvl="0" w:tplc="16E824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380D"/>
    <w:multiLevelType w:val="hybridMultilevel"/>
    <w:tmpl w:val="1B60B8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A3265"/>
    <w:multiLevelType w:val="hybridMultilevel"/>
    <w:tmpl w:val="BE92A16E"/>
    <w:lvl w:ilvl="0" w:tplc="516E6F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B584B"/>
    <w:multiLevelType w:val="hybridMultilevel"/>
    <w:tmpl w:val="5DA894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28C3"/>
    <w:multiLevelType w:val="hybridMultilevel"/>
    <w:tmpl w:val="0CCE78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B7E6F"/>
    <w:multiLevelType w:val="hybridMultilevel"/>
    <w:tmpl w:val="141AA046"/>
    <w:lvl w:ilvl="0" w:tplc="4F5A7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5B1737"/>
    <w:multiLevelType w:val="hybridMultilevel"/>
    <w:tmpl w:val="5F8E2842"/>
    <w:lvl w:ilvl="0" w:tplc="A7305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2A"/>
    <w:rsid w:val="00006D2A"/>
    <w:rsid w:val="000078E2"/>
    <w:rsid w:val="0001019A"/>
    <w:rsid w:val="00011011"/>
    <w:rsid w:val="00024DB9"/>
    <w:rsid w:val="00026A09"/>
    <w:rsid w:val="000300A5"/>
    <w:rsid w:val="00033D1D"/>
    <w:rsid w:val="00036A20"/>
    <w:rsid w:val="0004373C"/>
    <w:rsid w:val="00043B66"/>
    <w:rsid w:val="00046258"/>
    <w:rsid w:val="00046B81"/>
    <w:rsid w:val="00046D4E"/>
    <w:rsid w:val="000578CB"/>
    <w:rsid w:val="000726E2"/>
    <w:rsid w:val="00072C66"/>
    <w:rsid w:val="00074E1F"/>
    <w:rsid w:val="00076328"/>
    <w:rsid w:val="00076784"/>
    <w:rsid w:val="00080D66"/>
    <w:rsid w:val="00081D1B"/>
    <w:rsid w:val="00084596"/>
    <w:rsid w:val="0009295C"/>
    <w:rsid w:val="0009559D"/>
    <w:rsid w:val="000B29C2"/>
    <w:rsid w:val="000B3870"/>
    <w:rsid w:val="000B52E2"/>
    <w:rsid w:val="000D0209"/>
    <w:rsid w:val="000F26E5"/>
    <w:rsid w:val="001004A6"/>
    <w:rsid w:val="001031F5"/>
    <w:rsid w:val="00110DD8"/>
    <w:rsid w:val="001227EB"/>
    <w:rsid w:val="00124C3A"/>
    <w:rsid w:val="001250EB"/>
    <w:rsid w:val="00127567"/>
    <w:rsid w:val="001318E6"/>
    <w:rsid w:val="00150806"/>
    <w:rsid w:val="001554D2"/>
    <w:rsid w:val="00155643"/>
    <w:rsid w:val="00163148"/>
    <w:rsid w:val="00164B8D"/>
    <w:rsid w:val="00172E96"/>
    <w:rsid w:val="00176CF5"/>
    <w:rsid w:val="0018569B"/>
    <w:rsid w:val="001859CB"/>
    <w:rsid w:val="00187098"/>
    <w:rsid w:val="00187F7B"/>
    <w:rsid w:val="00197B12"/>
    <w:rsid w:val="001B2AA5"/>
    <w:rsid w:val="001B2F38"/>
    <w:rsid w:val="001B5DD0"/>
    <w:rsid w:val="001C25A2"/>
    <w:rsid w:val="001D31AC"/>
    <w:rsid w:val="001D36DF"/>
    <w:rsid w:val="001D4296"/>
    <w:rsid w:val="001E210E"/>
    <w:rsid w:val="001E2834"/>
    <w:rsid w:val="001F60C2"/>
    <w:rsid w:val="00200235"/>
    <w:rsid w:val="00202221"/>
    <w:rsid w:val="00202561"/>
    <w:rsid w:val="00210993"/>
    <w:rsid w:val="00210FB8"/>
    <w:rsid w:val="00223584"/>
    <w:rsid w:val="00227F80"/>
    <w:rsid w:val="00233C2A"/>
    <w:rsid w:val="00240536"/>
    <w:rsid w:val="00243FA6"/>
    <w:rsid w:val="00265646"/>
    <w:rsid w:val="0027469A"/>
    <w:rsid w:val="00275B09"/>
    <w:rsid w:val="002819F7"/>
    <w:rsid w:val="00281D3E"/>
    <w:rsid w:val="00281EC7"/>
    <w:rsid w:val="0028233D"/>
    <w:rsid w:val="00283B47"/>
    <w:rsid w:val="002A2C26"/>
    <w:rsid w:val="002A3DEE"/>
    <w:rsid w:val="002B408F"/>
    <w:rsid w:val="002B40F4"/>
    <w:rsid w:val="002B6857"/>
    <w:rsid w:val="002C12BA"/>
    <w:rsid w:val="002C2759"/>
    <w:rsid w:val="002C6376"/>
    <w:rsid w:val="002D7A8D"/>
    <w:rsid w:val="002E3C8C"/>
    <w:rsid w:val="002F797B"/>
    <w:rsid w:val="00314B61"/>
    <w:rsid w:val="003302FE"/>
    <w:rsid w:val="0034573E"/>
    <w:rsid w:val="003562F5"/>
    <w:rsid w:val="0036563F"/>
    <w:rsid w:val="00384524"/>
    <w:rsid w:val="00386A8D"/>
    <w:rsid w:val="003966D2"/>
    <w:rsid w:val="003A3B2A"/>
    <w:rsid w:val="003A408B"/>
    <w:rsid w:val="003A579B"/>
    <w:rsid w:val="003A707C"/>
    <w:rsid w:val="003B1D9A"/>
    <w:rsid w:val="003C662E"/>
    <w:rsid w:val="003D07B1"/>
    <w:rsid w:val="003D0BD6"/>
    <w:rsid w:val="003D4731"/>
    <w:rsid w:val="003D6690"/>
    <w:rsid w:val="003D6C1B"/>
    <w:rsid w:val="003E55A3"/>
    <w:rsid w:val="003E7983"/>
    <w:rsid w:val="00415067"/>
    <w:rsid w:val="00415208"/>
    <w:rsid w:val="00415240"/>
    <w:rsid w:val="004164CF"/>
    <w:rsid w:val="00421BAA"/>
    <w:rsid w:val="00427795"/>
    <w:rsid w:val="00431A07"/>
    <w:rsid w:val="00432E02"/>
    <w:rsid w:val="00433729"/>
    <w:rsid w:val="004374B2"/>
    <w:rsid w:val="004470E0"/>
    <w:rsid w:val="004565F6"/>
    <w:rsid w:val="00462281"/>
    <w:rsid w:val="0046235A"/>
    <w:rsid w:val="0048012F"/>
    <w:rsid w:val="0048777B"/>
    <w:rsid w:val="00491E7A"/>
    <w:rsid w:val="00492032"/>
    <w:rsid w:val="004938C9"/>
    <w:rsid w:val="00495CA1"/>
    <w:rsid w:val="004A4461"/>
    <w:rsid w:val="004B3756"/>
    <w:rsid w:val="004B5E86"/>
    <w:rsid w:val="004C0289"/>
    <w:rsid w:val="004C0E52"/>
    <w:rsid w:val="004C70D5"/>
    <w:rsid w:val="004D16D5"/>
    <w:rsid w:val="004D6EE9"/>
    <w:rsid w:val="004F5D7B"/>
    <w:rsid w:val="005003FC"/>
    <w:rsid w:val="00501012"/>
    <w:rsid w:val="00506757"/>
    <w:rsid w:val="0051268F"/>
    <w:rsid w:val="0051326A"/>
    <w:rsid w:val="0052243A"/>
    <w:rsid w:val="005345AE"/>
    <w:rsid w:val="005411D4"/>
    <w:rsid w:val="0055349C"/>
    <w:rsid w:val="00561AFC"/>
    <w:rsid w:val="00563504"/>
    <w:rsid w:val="00566F32"/>
    <w:rsid w:val="00576CBE"/>
    <w:rsid w:val="00590C03"/>
    <w:rsid w:val="005A3DB8"/>
    <w:rsid w:val="005B03F1"/>
    <w:rsid w:val="005B0DD9"/>
    <w:rsid w:val="005B1288"/>
    <w:rsid w:val="005B22A3"/>
    <w:rsid w:val="005B5AB4"/>
    <w:rsid w:val="005B6EB1"/>
    <w:rsid w:val="005B70DD"/>
    <w:rsid w:val="005B7BFE"/>
    <w:rsid w:val="005C0FA4"/>
    <w:rsid w:val="005C31EC"/>
    <w:rsid w:val="005C43E7"/>
    <w:rsid w:val="005D20B3"/>
    <w:rsid w:val="005D4EC3"/>
    <w:rsid w:val="005D7D34"/>
    <w:rsid w:val="005E2638"/>
    <w:rsid w:val="005F6BFB"/>
    <w:rsid w:val="00601555"/>
    <w:rsid w:val="006027FD"/>
    <w:rsid w:val="00615DD4"/>
    <w:rsid w:val="00632F54"/>
    <w:rsid w:val="00635BD0"/>
    <w:rsid w:val="00636189"/>
    <w:rsid w:val="00650975"/>
    <w:rsid w:val="00652DB9"/>
    <w:rsid w:val="00653550"/>
    <w:rsid w:val="00653EDC"/>
    <w:rsid w:val="00655761"/>
    <w:rsid w:val="0066654E"/>
    <w:rsid w:val="00673DE2"/>
    <w:rsid w:val="00676153"/>
    <w:rsid w:val="00677516"/>
    <w:rsid w:val="006852C0"/>
    <w:rsid w:val="00694155"/>
    <w:rsid w:val="00695916"/>
    <w:rsid w:val="006A64F5"/>
    <w:rsid w:val="006B2DF2"/>
    <w:rsid w:val="006B3609"/>
    <w:rsid w:val="006C5727"/>
    <w:rsid w:val="006C7BE7"/>
    <w:rsid w:val="006E23C0"/>
    <w:rsid w:val="006F15A4"/>
    <w:rsid w:val="006F1DCD"/>
    <w:rsid w:val="006F1F07"/>
    <w:rsid w:val="006F273D"/>
    <w:rsid w:val="006F43AB"/>
    <w:rsid w:val="006F5475"/>
    <w:rsid w:val="00711328"/>
    <w:rsid w:val="00714B30"/>
    <w:rsid w:val="007217CE"/>
    <w:rsid w:val="00722398"/>
    <w:rsid w:val="00743944"/>
    <w:rsid w:val="00744964"/>
    <w:rsid w:val="00745128"/>
    <w:rsid w:val="007510E2"/>
    <w:rsid w:val="0075132D"/>
    <w:rsid w:val="0075540A"/>
    <w:rsid w:val="00763EB8"/>
    <w:rsid w:val="00772BF1"/>
    <w:rsid w:val="00776CA1"/>
    <w:rsid w:val="007B0E40"/>
    <w:rsid w:val="007B3DBA"/>
    <w:rsid w:val="007C42E4"/>
    <w:rsid w:val="007C596B"/>
    <w:rsid w:val="007E2DC6"/>
    <w:rsid w:val="007E712B"/>
    <w:rsid w:val="007F0B0F"/>
    <w:rsid w:val="007F27C8"/>
    <w:rsid w:val="00802206"/>
    <w:rsid w:val="008022DD"/>
    <w:rsid w:val="0080753D"/>
    <w:rsid w:val="0081402A"/>
    <w:rsid w:val="008150BA"/>
    <w:rsid w:val="00815C6E"/>
    <w:rsid w:val="00817221"/>
    <w:rsid w:val="00821C42"/>
    <w:rsid w:val="00823790"/>
    <w:rsid w:val="0085269E"/>
    <w:rsid w:val="0085326D"/>
    <w:rsid w:val="00860536"/>
    <w:rsid w:val="00875598"/>
    <w:rsid w:val="00875EEA"/>
    <w:rsid w:val="00876216"/>
    <w:rsid w:val="00883529"/>
    <w:rsid w:val="00884B6E"/>
    <w:rsid w:val="0089304F"/>
    <w:rsid w:val="00894EE9"/>
    <w:rsid w:val="00895F91"/>
    <w:rsid w:val="008A5B7A"/>
    <w:rsid w:val="008B1B1C"/>
    <w:rsid w:val="008B3351"/>
    <w:rsid w:val="008B5738"/>
    <w:rsid w:val="008B5E8D"/>
    <w:rsid w:val="008B673D"/>
    <w:rsid w:val="008C4A87"/>
    <w:rsid w:val="008D09EF"/>
    <w:rsid w:val="008D2A01"/>
    <w:rsid w:val="008D6B5D"/>
    <w:rsid w:val="008D6D1C"/>
    <w:rsid w:val="008D6D23"/>
    <w:rsid w:val="008D73B1"/>
    <w:rsid w:val="008E25B3"/>
    <w:rsid w:val="008E3AAC"/>
    <w:rsid w:val="008E3E64"/>
    <w:rsid w:val="008E687B"/>
    <w:rsid w:val="009025CC"/>
    <w:rsid w:val="00904868"/>
    <w:rsid w:val="00905DFC"/>
    <w:rsid w:val="009158FE"/>
    <w:rsid w:val="00917B87"/>
    <w:rsid w:val="00925757"/>
    <w:rsid w:val="00925CAF"/>
    <w:rsid w:val="009267E0"/>
    <w:rsid w:val="009310B2"/>
    <w:rsid w:val="00934275"/>
    <w:rsid w:val="00934F46"/>
    <w:rsid w:val="00941621"/>
    <w:rsid w:val="009419B1"/>
    <w:rsid w:val="00943B1B"/>
    <w:rsid w:val="0094514D"/>
    <w:rsid w:val="0094535B"/>
    <w:rsid w:val="00946C8D"/>
    <w:rsid w:val="00952DD9"/>
    <w:rsid w:val="00953DD0"/>
    <w:rsid w:val="009609FE"/>
    <w:rsid w:val="009731B1"/>
    <w:rsid w:val="009761B9"/>
    <w:rsid w:val="00976B19"/>
    <w:rsid w:val="0098022E"/>
    <w:rsid w:val="00985CCF"/>
    <w:rsid w:val="009877BE"/>
    <w:rsid w:val="00992B61"/>
    <w:rsid w:val="00994AE9"/>
    <w:rsid w:val="009B2475"/>
    <w:rsid w:val="009B78AA"/>
    <w:rsid w:val="009C0C8E"/>
    <w:rsid w:val="009C785A"/>
    <w:rsid w:val="009D083F"/>
    <w:rsid w:val="009D70F4"/>
    <w:rsid w:val="009E6652"/>
    <w:rsid w:val="009E70E5"/>
    <w:rsid w:val="009E734A"/>
    <w:rsid w:val="009F417C"/>
    <w:rsid w:val="00A008CA"/>
    <w:rsid w:val="00A0594A"/>
    <w:rsid w:val="00A157B1"/>
    <w:rsid w:val="00A15D0A"/>
    <w:rsid w:val="00A16CB7"/>
    <w:rsid w:val="00A433D5"/>
    <w:rsid w:val="00A4517B"/>
    <w:rsid w:val="00A45CB7"/>
    <w:rsid w:val="00A479C2"/>
    <w:rsid w:val="00A5115D"/>
    <w:rsid w:val="00A547AF"/>
    <w:rsid w:val="00A5679E"/>
    <w:rsid w:val="00A64135"/>
    <w:rsid w:val="00A674D4"/>
    <w:rsid w:val="00A80668"/>
    <w:rsid w:val="00A80EDA"/>
    <w:rsid w:val="00A814F5"/>
    <w:rsid w:val="00A8490D"/>
    <w:rsid w:val="00A870A9"/>
    <w:rsid w:val="00A96608"/>
    <w:rsid w:val="00A96E06"/>
    <w:rsid w:val="00AC01DA"/>
    <w:rsid w:val="00AC3BF8"/>
    <w:rsid w:val="00AC6B25"/>
    <w:rsid w:val="00AC6E12"/>
    <w:rsid w:val="00AD5BB2"/>
    <w:rsid w:val="00AD72C9"/>
    <w:rsid w:val="00AE3E12"/>
    <w:rsid w:val="00AE5152"/>
    <w:rsid w:val="00AE6F44"/>
    <w:rsid w:val="00AE762B"/>
    <w:rsid w:val="00AF64BD"/>
    <w:rsid w:val="00B02241"/>
    <w:rsid w:val="00B10F47"/>
    <w:rsid w:val="00B12931"/>
    <w:rsid w:val="00B13342"/>
    <w:rsid w:val="00B13465"/>
    <w:rsid w:val="00B243DC"/>
    <w:rsid w:val="00B26521"/>
    <w:rsid w:val="00B3032F"/>
    <w:rsid w:val="00B41497"/>
    <w:rsid w:val="00B431A9"/>
    <w:rsid w:val="00B43EE0"/>
    <w:rsid w:val="00B454FE"/>
    <w:rsid w:val="00B51662"/>
    <w:rsid w:val="00B53987"/>
    <w:rsid w:val="00B54C88"/>
    <w:rsid w:val="00B616FA"/>
    <w:rsid w:val="00B63B91"/>
    <w:rsid w:val="00B64E1D"/>
    <w:rsid w:val="00B6641F"/>
    <w:rsid w:val="00B8567A"/>
    <w:rsid w:val="00B90991"/>
    <w:rsid w:val="00BA48EA"/>
    <w:rsid w:val="00BA5740"/>
    <w:rsid w:val="00BA5842"/>
    <w:rsid w:val="00BA65FD"/>
    <w:rsid w:val="00BA6C44"/>
    <w:rsid w:val="00BA7A93"/>
    <w:rsid w:val="00BB0080"/>
    <w:rsid w:val="00BB27C7"/>
    <w:rsid w:val="00BB56E1"/>
    <w:rsid w:val="00BB7315"/>
    <w:rsid w:val="00BC21DF"/>
    <w:rsid w:val="00BD2673"/>
    <w:rsid w:val="00BE4D5E"/>
    <w:rsid w:val="00BF4E3B"/>
    <w:rsid w:val="00C00175"/>
    <w:rsid w:val="00C01B16"/>
    <w:rsid w:val="00C02D58"/>
    <w:rsid w:val="00C04567"/>
    <w:rsid w:val="00C15001"/>
    <w:rsid w:val="00C153AD"/>
    <w:rsid w:val="00C4519C"/>
    <w:rsid w:val="00C523D5"/>
    <w:rsid w:val="00C57316"/>
    <w:rsid w:val="00C57E28"/>
    <w:rsid w:val="00C60987"/>
    <w:rsid w:val="00C64600"/>
    <w:rsid w:val="00C75ED2"/>
    <w:rsid w:val="00C77196"/>
    <w:rsid w:val="00C77490"/>
    <w:rsid w:val="00C774A4"/>
    <w:rsid w:val="00C80665"/>
    <w:rsid w:val="00C86333"/>
    <w:rsid w:val="00C8761D"/>
    <w:rsid w:val="00C92D13"/>
    <w:rsid w:val="00C948BB"/>
    <w:rsid w:val="00C95B09"/>
    <w:rsid w:val="00C96B9A"/>
    <w:rsid w:val="00CA4D1C"/>
    <w:rsid w:val="00CA4EE3"/>
    <w:rsid w:val="00CA51A4"/>
    <w:rsid w:val="00CA7090"/>
    <w:rsid w:val="00CB0143"/>
    <w:rsid w:val="00CB44E8"/>
    <w:rsid w:val="00CC1033"/>
    <w:rsid w:val="00CC2852"/>
    <w:rsid w:val="00CC42B5"/>
    <w:rsid w:val="00CD3C34"/>
    <w:rsid w:val="00CD46A5"/>
    <w:rsid w:val="00CD562F"/>
    <w:rsid w:val="00CD6502"/>
    <w:rsid w:val="00CD7595"/>
    <w:rsid w:val="00CE3D27"/>
    <w:rsid w:val="00CE5746"/>
    <w:rsid w:val="00CE6813"/>
    <w:rsid w:val="00D10909"/>
    <w:rsid w:val="00D27779"/>
    <w:rsid w:val="00D337F8"/>
    <w:rsid w:val="00D35EC5"/>
    <w:rsid w:val="00D478C5"/>
    <w:rsid w:val="00D53237"/>
    <w:rsid w:val="00D55ADB"/>
    <w:rsid w:val="00D56BF3"/>
    <w:rsid w:val="00D846D8"/>
    <w:rsid w:val="00D8681D"/>
    <w:rsid w:val="00DA5FFF"/>
    <w:rsid w:val="00DA7E8A"/>
    <w:rsid w:val="00DB3B42"/>
    <w:rsid w:val="00DB3CF1"/>
    <w:rsid w:val="00DB583F"/>
    <w:rsid w:val="00DD1F02"/>
    <w:rsid w:val="00DD3A60"/>
    <w:rsid w:val="00DD4D97"/>
    <w:rsid w:val="00DD5462"/>
    <w:rsid w:val="00DD7974"/>
    <w:rsid w:val="00DE431D"/>
    <w:rsid w:val="00DF1178"/>
    <w:rsid w:val="00DF16C3"/>
    <w:rsid w:val="00E049C5"/>
    <w:rsid w:val="00E16A2F"/>
    <w:rsid w:val="00E20AF5"/>
    <w:rsid w:val="00E25730"/>
    <w:rsid w:val="00E354FF"/>
    <w:rsid w:val="00E50953"/>
    <w:rsid w:val="00E50A07"/>
    <w:rsid w:val="00E53A4A"/>
    <w:rsid w:val="00E56143"/>
    <w:rsid w:val="00E60F5E"/>
    <w:rsid w:val="00E62BD1"/>
    <w:rsid w:val="00E66291"/>
    <w:rsid w:val="00E66ADF"/>
    <w:rsid w:val="00E66CD4"/>
    <w:rsid w:val="00E755E3"/>
    <w:rsid w:val="00E81788"/>
    <w:rsid w:val="00E870D1"/>
    <w:rsid w:val="00E87EE6"/>
    <w:rsid w:val="00E93957"/>
    <w:rsid w:val="00EA6A6A"/>
    <w:rsid w:val="00EA7577"/>
    <w:rsid w:val="00EC1346"/>
    <w:rsid w:val="00EC345B"/>
    <w:rsid w:val="00EC3C54"/>
    <w:rsid w:val="00EC695E"/>
    <w:rsid w:val="00EC6C2C"/>
    <w:rsid w:val="00ED26E1"/>
    <w:rsid w:val="00ED4B0C"/>
    <w:rsid w:val="00EE0948"/>
    <w:rsid w:val="00EE3726"/>
    <w:rsid w:val="00EE5D6A"/>
    <w:rsid w:val="00EF13F1"/>
    <w:rsid w:val="00EF5168"/>
    <w:rsid w:val="00F027A3"/>
    <w:rsid w:val="00F04420"/>
    <w:rsid w:val="00F050CB"/>
    <w:rsid w:val="00F14BFB"/>
    <w:rsid w:val="00F26050"/>
    <w:rsid w:val="00F2718F"/>
    <w:rsid w:val="00F3270B"/>
    <w:rsid w:val="00F35559"/>
    <w:rsid w:val="00F369D0"/>
    <w:rsid w:val="00F4061D"/>
    <w:rsid w:val="00F4374F"/>
    <w:rsid w:val="00F4633E"/>
    <w:rsid w:val="00F47B4C"/>
    <w:rsid w:val="00F53BF3"/>
    <w:rsid w:val="00F574D3"/>
    <w:rsid w:val="00F7155E"/>
    <w:rsid w:val="00F72EE4"/>
    <w:rsid w:val="00F775DC"/>
    <w:rsid w:val="00F8515F"/>
    <w:rsid w:val="00F90960"/>
    <w:rsid w:val="00F94D09"/>
    <w:rsid w:val="00F97166"/>
    <w:rsid w:val="00FA26E8"/>
    <w:rsid w:val="00FA7986"/>
    <w:rsid w:val="00FC2CFD"/>
    <w:rsid w:val="00FC595A"/>
    <w:rsid w:val="00FC5CE1"/>
    <w:rsid w:val="00FC69E4"/>
    <w:rsid w:val="00FE13A9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8508A"/>
  <w15:docId w15:val="{85D2B968-0905-46C3-B414-4AEC39A5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465"/>
  </w:style>
  <w:style w:type="paragraph" w:styleId="Naslov1">
    <w:name w:val="heading 1"/>
    <w:basedOn w:val="Navaden"/>
    <w:next w:val="Navaden"/>
    <w:link w:val="Naslov1Znak"/>
    <w:qFormat/>
    <w:rsid w:val="007E712B"/>
    <w:pPr>
      <w:keepNext/>
      <w:ind w:left="1800"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qFormat/>
    <w:rsid w:val="007E712B"/>
    <w:pPr>
      <w:keepNext/>
      <w:outlineLvl w:val="1"/>
    </w:pPr>
    <w:rPr>
      <w:b/>
      <w:sz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13465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B13465"/>
    <w:pPr>
      <w:ind w:left="360" w:hanging="360"/>
      <w:jc w:val="both"/>
    </w:pPr>
    <w:rPr>
      <w:rFonts w:ascii="Arial" w:hAnsi="Arial"/>
      <w:b/>
    </w:rPr>
  </w:style>
  <w:style w:type="table" w:styleId="Tabelamrea">
    <w:name w:val="Table Grid"/>
    <w:aliases w:val="Tabela - mreža1"/>
    <w:basedOn w:val="Navadnatabela"/>
    <w:uiPriority w:val="59"/>
    <w:rsid w:val="00B1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-zamikZnak">
    <w:name w:val="Telo besedila - zamik Znak"/>
    <w:link w:val="Telobesedila-zamik"/>
    <w:rsid w:val="00BB7315"/>
    <w:rPr>
      <w:rFonts w:ascii="Arial" w:hAnsi="Arial"/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C1B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D6C1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966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6608"/>
  </w:style>
  <w:style w:type="paragraph" w:styleId="Noga">
    <w:name w:val="footer"/>
    <w:basedOn w:val="Navaden"/>
    <w:link w:val="NogaZnak"/>
    <w:uiPriority w:val="99"/>
    <w:unhideWhenUsed/>
    <w:rsid w:val="00A966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96608"/>
  </w:style>
  <w:style w:type="character" w:styleId="Pripombasklic">
    <w:name w:val="annotation reference"/>
    <w:uiPriority w:val="99"/>
    <w:semiHidden/>
    <w:unhideWhenUsed/>
    <w:rsid w:val="004152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5240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5240"/>
  </w:style>
  <w:style w:type="paragraph" w:styleId="Odstavekseznama">
    <w:name w:val="List Paragraph"/>
    <w:basedOn w:val="Navaden"/>
    <w:uiPriority w:val="34"/>
    <w:qFormat/>
    <w:rsid w:val="00A157B1"/>
    <w:pPr>
      <w:ind w:left="708"/>
    </w:pPr>
  </w:style>
  <w:style w:type="character" w:customStyle="1" w:styleId="Naslov1Znak">
    <w:name w:val="Naslov 1 Znak"/>
    <w:link w:val="Naslov1"/>
    <w:rsid w:val="007E712B"/>
    <w:rPr>
      <w:b/>
      <w:sz w:val="28"/>
    </w:rPr>
  </w:style>
  <w:style w:type="character" w:customStyle="1" w:styleId="Naslov2Znak">
    <w:name w:val="Naslov 2 Znak"/>
    <w:link w:val="Naslov2"/>
    <w:rsid w:val="007E712B"/>
    <w:rPr>
      <w:b/>
      <w:sz w:val="22"/>
    </w:rPr>
  </w:style>
  <w:style w:type="paragraph" w:styleId="Telobesedila">
    <w:name w:val="Body Text"/>
    <w:basedOn w:val="Navaden"/>
    <w:link w:val="TelobesedilaZnak"/>
    <w:uiPriority w:val="99"/>
    <w:unhideWhenUsed/>
    <w:rsid w:val="007E712B"/>
    <w:pPr>
      <w:spacing w:after="120"/>
    </w:pPr>
    <w:rPr>
      <w:sz w:val="24"/>
      <w:szCs w:val="24"/>
    </w:rPr>
  </w:style>
  <w:style w:type="character" w:customStyle="1" w:styleId="TelobesedilaZnak">
    <w:name w:val="Telo besedila Znak"/>
    <w:link w:val="Telobesedila"/>
    <w:uiPriority w:val="99"/>
    <w:rsid w:val="007E712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85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.ivancna.gorica@siol.net" TargetMode="External"/><Relationship Id="rId13" Type="http://schemas.openxmlformats.org/officeDocument/2006/relationships/hyperlink" Target="http://www.uradni-list.si/1/objava.jsp?sop=2013-01-413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1-01-08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8-01-088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01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7-01-2916" TargetMode="External"/><Relationship Id="rId10" Type="http://schemas.openxmlformats.org/officeDocument/2006/relationships/hyperlink" Target="http://www.uradni-list.si/1/objava.jsp?sop=2008-01-234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4066" TargetMode="External"/><Relationship Id="rId14" Type="http://schemas.openxmlformats.org/officeDocument/2006/relationships/hyperlink" Target="http://www.uradni-list.si/1/objava.jsp?sop=2016-01-29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2AC6-E57E-4864-9E0C-DA07DBC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7752</CharactersWithSpaces>
  <SharedDoc>false</SharedDoc>
  <HLinks>
    <vt:vector size="6" baseType="variant">
      <vt:variant>
        <vt:i4>5046382</vt:i4>
      </vt:variant>
      <vt:variant>
        <vt:i4>0</vt:i4>
      </vt:variant>
      <vt:variant>
        <vt:i4>0</vt:i4>
      </vt:variant>
      <vt:variant>
        <vt:i4>5</vt:i4>
      </vt:variant>
      <vt:variant>
        <vt:lpwstr>mailto:obc.ivancna.gorica@siol.net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Rozalija Smrekar</cp:lastModifiedBy>
  <cp:revision>18</cp:revision>
  <cp:lastPrinted>2019-02-22T11:21:00Z</cp:lastPrinted>
  <dcterms:created xsi:type="dcterms:W3CDTF">2019-10-17T07:11:00Z</dcterms:created>
  <dcterms:modified xsi:type="dcterms:W3CDTF">2021-09-29T11:02:00Z</dcterms:modified>
</cp:coreProperties>
</file>