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CA6E" w14:textId="7B107B27" w:rsidR="000A274F" w:rsidRPr="00601658" w:rsidRDefault="000A274F" w:rsidP="007975FC">
      <w:pPr>
        <w:rPr>
          <w:rFonts w:ascii="Arial" w:hAnsi="Arial" w:cs="Arial"/>
          <w:sz w:val="18"/>
          <w:szCs w:val="18"/>
        </w:rPr>
      </w:pPr>
      <w:r w:rsidRPr="00601658">
        <w:rPr>
          <w:rFonts w:ascii="Arial" w:hAnsi="Arial" w:cs="Arial"/>
          <w:sz w:val="18"/>
          <w:szCs w:val="18"/>
        </w:rPr>
        <w:t>Datum:</w:t>
      </w:r>
      <w:r w:rsidR="00587E09">
        <w:rPr>
          <w:rFonts w:ascii="Arial" w:hAnsi="Arial" w:cs="Arial"/>
          <w:sz w:val="18"/>
          <w:szCs w:val="18"/>
        </w:rPr>
        <w:t>19</w:t>
      </w:r>
      <w:r w:rsidR="00601658" w:rsidRPr="00601658">
        <w:rPr>
          <w:rFonts w:ascii="Arial" w:hAnsi="Arial" w:cs="Arial"/>
          <w:sz w:val="18"/>
          <w:szCs w:val="18"/>
        </w:rPr>
        <w:t>.12.2023</w:t>
      </w:r>
    </w:p>
    <w:p w14:paraId="65611135" w14:textId="77777777" w:rsidR="00601658" w:rsidRDefault="00601658" w:rsidP="007975FC">
      <w:pPr>
        <w:rPr>
          <w:rFonts w:ascii="Arial" w:hAnsi="Arial" w:cs="Arial"/>
          <w:sz w:val="22"/>
          <w:szCs w:val="22"/>
        </w:rPr>
      </w:pPr>
    </w:p>
    <w:p w14:paraId="58C51794" w14:textId="1605AC05" w:rsidR="00601658" w:rsidRDefault="00601658" w:rsidP="00601658">
      <w:pPr>
        <w:rPr>
          <w:rFonts w:ascii="Arial" w:hAnsi="Arial" w:cs="Arial"/>
          <w:b/>
          <w:bCs/>
          <w:sz w:val="22"/>
          <w:szCs w:val="22"/>
        </w:rPr>
      </w:pPr>
      <w:r w:rsidRPr="00601658">
        <w:rPr>
          <w:rFonts w:ascii="Arial" w:hAnsi="Arial" w:cs="Arial"/>
          <w:b/>
          <w:bCs/>
          <w:sz w:val="22"/>
          <w:szCs w:val="22"/>
        </w:rPr>
        <w:t>NAČINI OBVEŠČANJA</w:t>
      </w:r>
      <w:r w:rsidR="00D2244F">
        <w:rPr>
          <w:rFonts w:ascii="Arial" w:hAnsi="Arial" w:cs="Arial"/>
          <w:b/>
          <w:bCs/>
          <w:sz w:val="22"/>
          <w:szCs w:val="22"/>
        </w:rPr>
        <w:t xml:space="preserve"> UPORABNIKOV VODOVODNEGA OMREŽJA V OBČINI IG skladno z Navodili o načinih obveščanja (Ur. list RS, št. 109/2023)</w:t>
      </w:r>
      <w:r w:rsidR="002D2A12">
        <w:rPr>
          <w:rFonts w:ascii="Arial" w:hAnsi="Arial" w:cs="Arial"/>
          <w:b/>
          <w:bCs/>
          <w:sz w:val="22"/>
          <w:szCs w:val="22"/>
        </w:rPr>
        <w:t xml:space="preserve"> za leto 2024</w:t>
      </w:r>
    </w:p>
    <w:p w14:paraId="7AE5127B" w14:textId="77777777" w:rsidR="00601658" w:rsidRPr="00601658" w:rsidRDefault="00601658" w:rsidP="00601658">
      <w:pPr>
        <w:rPr>
          <w:rFonts w:ascii="Arial" w:hAnsi="Arial" w:cs="Arial"/>
          <w:b/>
          <w:bCs/>
          <w:sz w:val="22"/>
          <w:szCs w:val="22"/>
        </w:rPr>
      </w:pPr>
    </w:p>
    <w:p w14:paraId="224EF140" w14:textId="77777777" w:rsidR="00601658" w:rsidRDefault="00601658" w:rsidP="007975FC">
      <w:pPr>
        <w:rPr>
          <w:rFonts w:ascii="Arial" w:hAnsi="Arial" w:cs="Arial"/>
          <w:sz w:val="22"/>
          <w:szCs w:val="22"/>
        </w:rPr>
      </w:pPr>
    </w:p>
    <w:p w14:paraId="7AC58E83" w14:textId="5398F81D" w:rsidR="00915FC7" w:rsidRDefault="00601658" w:rsidP="004E42B5">
      <w:r w:rsidRPr="00601658">
        <w:rPr>
          <w:noProof/>
        </w:rPr>
        <w:drawing>
          <wp:inline distT="0" distB="0" distL="0" distR="0" wp14:anchorId="268C08EB" wp14:editId="32ED45BB">
            <wp:extent cx="5010150" cy="7620000"/>
            <wp:effectExtent l="0" t="0" r="0" b="0"/>
            <wp:docPr id="2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5D6B8" w14:textId="77777777" w:rsidR="00D2244F" w:rsidRDefault="00D2244F" w:rsidP="00D2244F">
      <w:pPr>
        <w:rPr>
          <w:rFonts w:ascii="Arial" w:hAnsi="Arial" w:cs="Arial"/>
          <w:b/>
          <w:sz w:val="18"/>
          <w:szCs w:val="18"/>
        </w:rPr>
      </w:pPr>
    </w:p>
    <w:p w14:paraId="4FC2C262" w14:textId="166D5472" w:rsidR="00D2244F" w:rsidRDefault="00D2244F" w:rsidP="00D2244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OGLASNE TABLE</w:t>
      </w:r>
    </w:p>
    <w:p w14:paraId="61BC1F48" w14:textId="77777777" w:rsidR="00D2244F" w:rsidRDefault="00D2244F" w:rsidP="00D2244F">
      <w:pPr>
        <w:rPr>
          <w:rFonts w:ascii="Arial" w:hAnsi="Arial" w:cs="Arial"/>
          <w:b/>
          <w:sz w:val="18"/>
          <w:szCs w:val="18"/>
        </w:rPr>
      </w:pPr>
    </w:p>
    <w:p w14:paraId="04B71C92" w14:textId="6EEB30F9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Golo Zapotok (Golo, Zapotok, Škrilje, del Visokega, Podgozd, Dobravica, Sarsko, Klada)</w:t>
      </w:r>
    </w:p>
    <w:p w14:paraId="7FCFB3C6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Sarsko - oglasna tabla</w:t>
      </w:r>
      <w:r>
        <w:rPr>
          <w:rFonts w:ascii="Arial" w:hAnsi="Arial" w:cs="Arial"/>
          <w:sz w:val="18"/>
          <w:szCs w:val="18"/>
        </w:rPr>
        <w:t xml:space="preserve"> (obe strani)</w:t>
      </w:r>
    </w:p>
    <w:p w14:paraId="5E30AF9C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Klada - oglasna tabla</w:t>
      </w:r>
    </w:p>
    <w:p w14:paraId="0CCDD71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- oglasna tabla pri gasilskem domu</w:t>
      </w:r>
    </w:p>
    <w:p w14:paraId="4FC1DBB5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- avtobusna postaja Gora</w:t>
      </w:r>
    </w:p>
    <w:p w14:paraId="5B1691BC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Golo - Golec – avtobusna postaja</w:t>
      </w:r>
    </w:p>
    <w:p w14:paraId="0BE1B11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Golo 37 - podružnična šola </w:t>
      </w:r>
      <w:r>
        <w:rPr>
          <w:rFonts w:ascii="Arial" w:hAnsi="Arial" w:cs="Arial"/>
          <w:sz w:val="18"/>
          <w:szCs w:val="18"/>
        </w:rPr>
        <w:t xml:space="preserve">in vrtec </w:t>
      </w:r>
      <w:r w:rsidRPr="00501502">
        <w:rPr>
          <w:rFonts w:ascii="Arial" w:hAnsi="Arial" w:cs="Arial"/>
          <w:sz w:val="18"/>
          <w:szCs w:val="18"/>
        </w:rPr>
        <w:t>Golo</w:t>
      </w:r>
    </w:p>
    <w:p w14:paraId="6C547AE0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Golo - Hrastje – avtobusna postaja</w:t>
      </w:r>
    </w:p>
    <w:p w14:paraId="7FFADF4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Golo pri št. 164 - oglasna tabla Hrastje</w:t>
      </w:r>
    </w:p>
    <w:p w14:paraId="56559DF5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Mali Kurešček – kozolček</w:t>
      </w:r>
    </w:p>
    <w:p w14:paraId="2D99AC20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Zapotok - </w:t>
      </w:r>
      <w:proofErr w:type="spellStart"/>
      <w:r>
        <w:rPr>
          <w:rFonts w:ascii="Arial" w:hAnsi="Arial" w:cs="Arial"/>
          <w:sz w:val="18"/>
          <w:szCs w:val="18"/>
        </w:rPr>
        <w:t>Rebernice</w:t>
      </w:r>
      <w:proofErr w:type="spellEnd"/>
      <w:r>
        <w:rPr>
          <w:rFonts w:ascii="Arial" w:hAnsi="Arial" w:cs="Arial"/>
          <w:sz w:val="18"/>
          <w:szCs w:val="18"/>
        </w:rPr>
        <w:t xml:space="preserve"> – oglasna tabla</w:t>
      </w:r>
    </w:p>
    <w:p w14:paraId="7B6D2595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Zapotok - oglasna tabla avtobusna postaja (odcep)</w:t>
      </w:r>
    </w:p>
    <w:p w14:paraId="2547BCC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Zapotok - </w:t>
      </w:r>
      <w:r>
        <w:rPr>
          <w:rFonts w:ascii="Arial" w:hAnsi="Arial" w:cs="Arial"/>
          <w:sz w:val="18"/>
          <w:szCs w:val="18"/>
        </w:rPr>
        <w:t xml:space="preserve"> Vrtače - kozolček</w:t>
      </w:r>
    </w:p>
    <w:p w14:paraId="4C226E5E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Zapotok - </w:t>
      </w:r>
      <w:proofErr w:type="spellStart"/>
      <w:r w:rsidRPr="00501502">
        <w:rPr>
          <w:rFonts w:ascii="Arial" w:hAnsi="Arial" w:cs="Arial"/>
          <w:sz w:val="18"/>
          <w:szCs w:val="18"/>
        </w:rPr>
        <w:t>Zaurbanc</w:t>
      </w:r>
      <w:r>
        <w:rPr>
          <w:rFonts w:ascii="Arial" w:hAnsi="Arial" w:cs="Arial"/>
          <w:sz w:val="18"/>
          <w:szCs w:val="18"/>
        </w:rPr>
        <w:t>a</w:t>
      </w:r>
      <w:proofErr w:type="spellEnd"/>
      <w:r w:rsidRPr="00501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501502">
        <w:rPr>
          <w:rFonts w:ascii="Arial" w:hAnsi="Arial" w:cs="Arial"/>
          <w:sz w:val="18"/>
          <w:szCs w:val="18"/>
        </w:rPr>
        <w:t xml:space="preserve"> kozolček</w:t>
      </w:r>
    </w:p>
    <w:p w14:paraId="5FF0F5F2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Ježa – kozolček</w:t>
      </w:r>
    </w:p>
    <w:p w14:paraId="3A183109" w14:textId="77777777" w:rsidR="00D2244F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Zapotok - avtobusna postaja – obračališče</w:t>
      </w:r>
    </w:p>
    <w:p w14:paraId="4D1E043B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</w:t>
      </w:r>
      <w:r>
        <w:rPr>
          <w:rFonts w:ascii="Arial" w:hAnsi="Arial" w:cs="Arial"/>
          <w:sz w:val="18"/>
          <w:szCs w:val="18"/>
        </w:rPr>
        <w:t xml:space="preserve"> - </w:t>
      </w:r>
      <w:r w:rsidRPr="00501502">
        <w:rPr>
          <w:rFonts w:ascii="Arial" w:hAnsi="Arial" w:cs="Arial"/>
          <w:sz w:val="18"/>
          <w:szCs w:val="18"/>
        </w:rPr>
        <w:t>Krajček - oglasna tabla</w:t>
      </w:r>
    </w:p>
    <w:p w14:paraId="13951CBC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</w:t>
      </w:r>
      <w:r>
        <w:rPr>
          <w:rFonts w:ascii="Arial" w:hAnsi="Arial" w:cs="Arial"/>
          <w:sz w:val="18"/>
          <w:szCs w:val="18"/>
        </w:rPr>
        <w:t xml:space="preserve"> </w:t>
      </w:r>
      <w:r w:rsidRPr="00501502">
        <w:rPr>
          <w:rFonts w:ascii="Arial" w:hAnsi="Arial" w:cs="Arial"/>
          <w:sz w:val="18"/>
          <w:szCs w:val="18"/>
        </w:rPr>
        <w:t>avtobusna postaja pri Škrilje 50</w:t>
      </w:r>
    </w:p>
    <w:p w14:paraId="5A7C0ED8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 Mali Vrhek - oglasna tabla</w:t>
      </w:r>
    </w:p>
    <w:p w14:paraId="6452574C" w14:textId="77777777" w:rsidR="00D2244F" w:rsidRPr="008A0910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 Tlake - oglasna tabla</w:t>
      </w:r>
    </w:p>
    <w:p w14:paraId="45EBEEDA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Škrilje -</w:t>
      </w:r>
      <w:r>
        <w:rPr>
          <w:rFonts w:ascii="Arial" w:hAnsi="Arial" w:cs="Arial"/>
          <w:sz w:val="18"/>
          <w:szCs w:val="18"/>
        </w:rPr>
        <w:t xml:space="preserve"> </w:t>
      </w:r>
      <w:r w:rsidRPr="00501502">
        <w:rPr>
          <w:rFonts w:ascii="Arial" w:hAnsi="Arial" w:cs="Arial"/>
          <w:sz w:val="18"/>
          <w:szCs w:val="18"/>
        </w:rPr>
        <w:t>avtobusna postaja Ledine</w:t>
      </w:r>
    </w:p>
    <w:p w14:paraId="0736FEC9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Podgozd 40 - kozolček</w:t>
      </w:r>
    </w:p>
    <w:p w14:paraId="63D91379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Dobravica - avtobusna postaja</w:t>
      </w:r>
    </w:p>
    <w:p w14:paraId="19CCFA7A" w14:textId="77777777" w:rsidR="00D2244F" w:rsidRPr="00501502" w:rsidRDefault="00D2244F" w:rsidP="00D2244F">
      <w:pPr>
        <w:pStyle w:val="Brezrazmikov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Dobravica - kozolček v vasi</w:t>
      </w:r>
    </w:p>
    <w:p w14:paraId="67B1D4EA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2C41F07F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Visoko Rogatec (Visoko, Rogatec nad Želimljami)</w:t>
      </w:r>
    </w:p>
    <w:p w14:paraId="78B409A8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Rogatec - v vasi pri kozolčku</w:t>
      </w:r>
    </w:p>
    <w:p w14:paraId="2DE363D9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Rogatec - na avtobusni postaji pri</w:t>
      </w:r>
      <w:r w:rsidRPr="00501502">
        <w:rPr>
          <w:rFonts w:ascii="Arial" w:hAnsi="Arial" w:cs="Arial"/>
          <w:sz w:val="18"/>
          <w:szCs w:val="18"/>
        </w:rPr>
        <w:t xml:space="preserve"> naselju Raj nad mestom</w:t>
      </w:r>
    </w:p>
    <w:p w14:paraId="077A5261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pri Lenarčiču</w:t>
      </w:r>
    </w:p>
    <w:p w14:paraId="7AB6FED8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na kozolčku</w:t>
      </w:r>
    </w:p>
    <w:p w14:paraId="595B99BB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- Visoko pri 101</w:t>
      </w:r>
    </w:p>
    <w:p w14:paraId="2A257F1D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- Visoko blizu 23</w:t>
      </w:r>
    </w:p>
    <w:p w14:paraId="7B8A4FC0" w14:textId="77777777" w:rsidR="00D2244F" w:rsidRPr="00501502" w:rsidRDefault="00D2244F" w:rsidP="00D2244F">
      <w:pPr>
        <w:pStyle w:val="Brezrazmikov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Visoko - oglasna tabla pri trgovini na Golem</w:t>
      </w:r>
    </w:p>
    <w:p w14:paraId="04227F40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3A786F86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Iška vas (Iška vas, Iška)</w:t>
      </w:r>
    </w:p>
    <w:p w14:paraId="395B4724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pri gasilskem domu</w:t>
      </w:r>
    </w:p>
    <w:p w14:paraId="7DC4F349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na končni postaji mestnega avtobusa 19i</w:t>
      </w:r>
    </w:p>
    <w:p w14:paraId="07B6351A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vas - oglasna deska v POŠ Iška vas</w:t>
      </w:r>
    </w:p>
    <w:p w14:paraId="741FEA67" w14:textId="77777777" w:rsidR="00D2244F" w:rsidRPr="00501502" w:rsidRDefault="00D2244F" w:rsidP="00D2244F">
      <w:pPr>
        <w:pStyle w:val="Brezrazmikov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- kozolček pri odcepu za Gornji Ig</w:t>
      </w:r>
    </w:p>
    <w:p w14:paraId="077067F5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7E50E343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Iz vodarne Brezova noga (Kremenica, Draga)</w:t>
      </w:r>
    </w:p>
    <w:p w14:paraId="002B8990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Kremenica - pri kapelici na Kremenici</w:t>
      </w:r>
    </w:p>
    <w:p w14:paraId="2149157B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Kremenica - drevo pri hiši Kremenica 14</w:t>
      </w:r>
    </w:p>
    <w:p w14:paraId="0BC9E40F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Draga - drevo pri mostu v Dragi</w:t>
      </w:r>
    </w:p>
    <w:p w14:paraId="5B3EC32D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Draga - obvestilo CUDV Draga</w:t>
      </w:r>
    </w:p>
    <w:p w14:paraId="11D28A3D" w14:textId="77777777" w:rsidR="00D2244F" w:rsidRPr="00501502" w:rsidRDefault="00D2244F" w:rsidP="00D2244F">
      <w:pPr>
        <w:pStyle w:val="Brezrazmikov"/>
        <w:ind w:left="720"/>
        <w:rPr>
          <w:rFonts w:ascii="Arial" w:hAnsi="Arial" w:cs="Arial"/>
          <w:sz w:val="18"/>
          <w:szCs w:val="18"/>
        </w:rPr>
      </w:pPr>
    </w:p>
    <w:p w14:paraId="550E076C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Iz vodarne Brest (Ig, Kot, Staje, Brest, Matena, Iška Loka, Vrbljene, Strahomer, Tomišelj, Podkraj)</w:t>
      </w:r>
    </w:p>
    <w:p w14:paraId="163F9C1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Staje – oglasna tabla pri bifeju</w:t>
      </w:r>
    </w:p>
    <w:p w14:paraId="215400BD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Kot </w:t>
      </w:r>
      <w:r>
        <w:rPr>
          <w:rFonts w:ascii="Arial" w:hAnsi="Arial" w:cs="Arial"/>
          <w:sz w:val="18"/>
          <w:szCs w:val="18"/>
        </w:rPr>
        <w:t>-</w:t>
      </w:r>
      <w:r w:rsidRPr="00501502">
        <w:rPr>
          <w:rFonts w:ascii="Arial" w:hAnsi="Arial" w:cs="Arial"/>
          <w:sz w:val="18"/>
          <w:szCs w:val="18"/>
        </w:rPr>
        <w:t xml:space="preserve"> oglasna tabla na začetku naselja</w:t>
      </w:r>
    </w:p>
    <w:p w14:paraId="2EAD191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 xml:space="preserve">Iška Loka </w:t>
      </w:r>
      <w:r>
        <w:rPr>
          <w:rFonts w:ascii="Arial" w:hAnsi="Arial" w:cs="Arial"/>
          <w:sz w:val="18"/>
          <w:szCs w:val="18"/>
        </w:rPr>
        <w:t>-</w:t>
      </w:r>
      <w:r w:rsidRPr="00501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gasilski domu</w:t>
      </w:r>
    </w:p>
    <w:p w14:paraId="41A87DAB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Iška Loka - kozolček pri Iška Loka 1f</w:t>
      </w:r>
    </w:p>
    <w:p w14:paraId="77E9DBB0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Matena - oglasna tabla pri gasilskem domu</w:t>
      </w:r>
    </w:p>
    <w:p w14:paraId="619DF59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Matena - oglasna tabla pri Matena 37a</w:t>
      </w:r>
    </w:p>
    <w:p w14:paraId="03E33EB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Brest - kozolček pri gasilskem domu</w:t>
      </w:r>
    </w:p>
    <w:p w14:paraId="3FE9569C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Vrbljene - oglasna tabla na gasilnem domu</w:t>
      </w:r>
    </w:p>
    <w:p w14:paraId="75AC62A1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Vrbljene - oglasna tabla nasproti kamnoseštva Žunko</w:t>
      </w:r>
    </w:p>
    <w:p w14:paraId="7150B106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Strahomer - oglasna tabla nasproti Strahomer 20</w:t>
      </w:r>
    </w:p>
    <w:p w14:paraId="3FA41ACE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Strahomer - oglasna tabla pri mostu</w:t>
      </w:r>
    </w:p>
    <w:p w14:paraId="15A532C5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Tomišelj - oglasna tabla na gasilskem domu</w:t>
      </w:r>
    </w:p>
    <w:p w14:paraId="7D99728D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Tomišelj - oglasna tabla pri igrišču</w:t>
      </w:r>
    </w:p>
    <w:p w14:paraId="02CC73E7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Podkraj -  oglasna tabla pri BUS postaji</w:t>
      </w:r>
    </w:p>
    <w:p w14:paraId="78870EF3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lastRenderedPageBreak/>
        <w:t>Ig - oglasna tabla pri občini</w:t>
      </w:r>
    </w:p>
    <w:p w14:paraId="70557CA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Ig - oglasna tabla pri Centru Ig</w:t>
      </w:r>
    </w:p>
    <w:p w14:paraId="1A9C3E08" w14:textId="77777777" w:rsidR="00D2244F" w:rsidRPr="00501502" w:rsidRDefault="00D2244F" w:rsidP="00D2244F">
      <w:pPr>
        <w:pStyle w:val="Brezrazmikov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Ig - oglasna tabla pri pokopališču</w:t>
      </w:r>
    </w:p>
    <w:p w14:paraId="77047C44" w14:textId="77777777" w:rsidR="00D2244F" w:rsidRPr="00501502" w:rsidRDefault="00D2244F" w:rsidP="00D2244F">
      <w:pPr>
        <w:rPr>
          <w:rFonts w:ascii="Arial" w:hAnsi="Arial" w:cs="Arial"/>
          <w:sz w:val="18"/>
          <w:szCs w:val="18"/>
        </w:rPr>
      </w:pPr>
    </w:p>
    <w:p w14:paraId="022021DC" w14:textId="77777777" w:rsidR="00D2244F" w:rsidRPr="00501502" w:rsidRDefault="00D2244F" w:rsidP="00D2244F">
      <w:pPr>
        <w:rPr>
          <w:rFonts w:ascii="Arial" w:hAnsi="Arial" w:cs="Arial"/>
          <w:b/>
          <w:sz w:val="18"/>
          <w:szCs w:val="18"/>
        </w:rPr>
      </w:pPr>
      <w:r w:rsidRPr="00501502">
        <w:rPr>
          <w:rFonts w:ascii="Arial" w:hAnsi="Arial" w:cs="Arial"/>
          <w:b/>
          <w:sz w:val="18"/>
          <w:szCs w:val="18"/>
        </w:rPr>
        <w:t>Sistem Gornji Ig (Gornji Ig)</w:t>
      </w:r>
    </w:p>
    <w:p w14:paraId="35D1D377" w14:textId="5B4B36F0" w:rsidR="00D2244F" w:rsidRDefault="00D2244F" w:rsidP="004E42B5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01502">
        <w:rPr>
          <w:rFonts w:ascii="Arial" w:hAnsi="Arial" w:cs="Arial"/>
          <w:sz w:val="18"/>
          <w:szCs w:val="18"/>
        </w:rPr>
        <w:t>oglasna tabla na začetku naselja Gornji Ig</w:t>
      </w:r>
    </w:p>
    <w:p w14:paraId="3C7B7188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280803CD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031801E8" w14:textId="77777777" w:rsidR="00D2244F" w:rsidRDefault="00D2244F" w:rsidP="00D2244F">
      <w:pPr>
        <w:rPr>
          <w:rFonts w:ascii="Arial" w:hAnsi="Arial" w:cs="Arial"/>
          <w:sz w:val="18"/>
          <w:szCs w:val="18"/>
        </w:rPr>
      </w:pPr>
    </w:p>
    <w:p w14:paraId="6E9931C6" w14:textId="575869F7" w:rsidR="00D2244F" w:rsidRPr="00D2244F" w:rsidRDefault="00D2244F" w:rsidP="00D224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Dodatni načini obveščanja prednostnih prostorov, ki se oskrbujejo s pitno vodo (vrtci, šole, zdravstvene ustanove, živilski obrati, domov</w:t>
      </w:r>
      <w:r w:rsidR="002D2A12">
        <w:rPr>
          <w:rFonts w:ascii="Arial" w:hAnsi="Arial" w:cs="Arial"/>
          <w:sz w:val="18"/>
          <w:szCs w:val="18"/>
        </w:rPr>
        <w:t>i, ustanove</w:t>
      </w:r>
      <w:r>
        <w:rPr>
          <w:rFonts w:ascii="Arial" w:hAnsi="Arial" w:cs="Arial"/>
          <w:sz w:val="18"/>
          <w:szCs w:val="18"/>
        </w:rPr>
        <w:t>): telefonski klic in sporočilo po elektronski pošti upravniku, upravljavcu ali direktorju/ravnatelju</w:t>
      </w:r>
    </w:p>
    <w:sectPr w:rsidR="00D2244F" w:rsidRPr="00D2244F" w:rsidSect="00601658">
      <w:headerReference w:type="default" r:id="rId8"/>
      <w:headerReference w:type="first" r:id="rId9"/>
      <w:footerReference w:type="first" r:id="rId10"/>
      <w:pgSz w:w="11906" w:h="16838" w:code="9"/>
      <w:pgMar w:top="1985" w:right="1134" w:bottom="993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A150" w14:textId="77777777" w:rsidR="00601658" w:rsidRDefault="00601658">
      <w:r>
        <w:separator/>
      </w:r>
    </w:p>
  </w:endnote>
  <w:endnote w:type="continuationSeparator" w:id="0">
    <w:p w14:paraId="492128A4" w14:textId="77777777" w:rsidR="00601658" w:rsidRDefault="0060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3219" w14:textId="255AAECE" w:rsidR="00D87DD7" w:rsidRDefault="00601658">
    <w:pPr>
      <w:pStyle w:val="Noga"/>
    </w:pPr>
    <w:r w:rsidRPr="006B6975">
      <w:rPr>
        <w:noProof/>
      </w:rPr>
      <w:drawing>
        <wp:inline distT="0" distB="0" distL="0" distR="0" wp14:anchorId="5EBA25E6" wp14:editId="6A2EED83">
          <wp:extent cx="6191250" cy="285750"/>
          <wp:effectExtent l="0" t="0" r="0" b="0"/>
          <wp:docPr id="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4C26" w14:textId="77777777" w:rsidR="00601658" w:rsidRDefault="00601658">
      <w:r>
        <w:separator/>
      </w:r>
    </w:p>
  </w:footnote>
  <w:footnote w:type="continuationSeparator" w:id="0">
    <w:p w14:paraId="2AE9B5C9" w14:textId="77777777" w:rsidR="00601658" w:rsidRDefault="0060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F883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7144" w14:textId="549825E8" w:rsidR="005C74A3" w:rsidRDefault="00601658" w:rsidP="000D1123">
    <w:pPr>
      <w:pStyle w:val="Glava"/>
    </w:pPr>
    <w:r w:rsidRPr="00492839">
      <w:rPr>
        <w:noProof/>
      </w:rPr>
      <w:drawing>
        <wp:inline distT="0" distB="0" distL="0" distR="0" wp14:anchorId="3B1CE641" wp14:editId="42E7E064">
          <wp:extent cx="6191250" cy="933450"/>
          <wp:effectExtent l="0" t="0" r="0" b="0"/>
          <wp:docPr id="6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DE7"/>
    <w:multiLevelType w:val="hybridMultilevel"/>
    <w:tmpl w:val="08B67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09A"/>
    <w:multiLevelType w:val="hybridMultilevel"/>
    <w:tmpl w:val="6596C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3B4"/>
    <w:multiLevelType w:val="hybridMultilevel"/>
    <w:tmpl w:val="5A503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DDD"/>
    <w:multiLevelType w:val="hybridMultilevel"/>
    <w:tmpl w:val="2EF4A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4577">
    <w:abstractNumId w:val="3"/>
  </w:num>
  <w:num w:numId="2" w16cid:durableId="828978716">
    <w:abstractNumId w:val="1"/>
  </w:num>
  <w:num w:numId="3" w16cid:durableId="1616517818">
    <w:abstractNumId w:val="0"/>
  </w:num>
  <w:num w:numId="4" w16cid:durableId="168867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58"/>
    <w:rsid w:val="000920DC"/>
    <w:rsid w:val="000972F5"/>
    <w:rsid w:val="000A274F"/>
    <w:rsid w:val="000D1123"/>
    <w:rsid w:val="000D523D"/>
    <w:rsid w:val="00120ECA"/>
    <w:rsid w:val="002570E6"/>
    <w:rsid w:val="002B12E4"/>
    <w:rsid w:val="002D2A12"/>
    <w:rsid w:val="0037737D"/>
    <w:rsid w:val="003C47B7"/>
    <w:rsid w:val="00492839"/>
    <w:rsid w:val="00496901"/>
    <w:rsid w:val="004E42B5"/>
    <w:rsid w:val="00587E09"/>
    <w:rsid w:val="005C74A3"/>
    <w:rsid w:val="005D1A5F"/>
    <w:rsid w:val="00601658"/>
    <w:rsid w:val="006239A0"/>
    <w:rsid w:val="006B6975"/>
    <w:rsid w:val="006E6A05"/>
    <w:rsid w:val="00702A1B"/>
    <w:rsid w:val="00755B5A"/>
    <w:rsid w:val="007975FC"/>
    <w:rsid w:val="00801B1D"/>
    <w:rsid w:val="00866C07"/>
    <w:rsid w:val="0087709F"/>
    <w:rsid w:val="0088518D"/>
    <w:rsid w:val="008A342E"/>
    <w:rsid w:val="008D505A"/>
    <w:rsid w:val="00915FC7"/>
    <w:rsid w:val="0092028F"/>
    <w:rsid w:val="00920A0A"/>
    <w:rsid w:val="009D346C"/>
    <w:rsid w:val="00B27992"/>
    <w:rsid w:val="00BA7CD1"/>
    <w:rsid w:val="00BC2A1B"/>
    <w:rsid w:val="00BD3710"/>
    <w:rsid w:val="00C22B6D"/>
    <w:rsid w:val="00C41AE7"/>
    <w:rsid w:val="00C95A63"/>
    <w:rsid w:val="00D2244F"/>
    <w:rsid w:val="00D87DD7"/>
    <w:rsid w:val="00DB062E"/>
    <w:rsid w:val="00DB4763"/>
    <w:rsid w:val="00F304D2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49ECD"/>
  <w15:chartTrackingRefBased/>
  <w15:docId w15:val="{10EFB2B7-2FED-4414-B31A-80EEE6C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rezrazmikov">
    <w:name w:val="No Spacing"/>
    <w:uiPriority w:val="1"/>
    <w:qFormat/>
    <w:rsid w:val="00D224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D22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\Desktop\Predloge\OB&#268;INA%20IG_Rezijski%20obra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IG_Rezijski obrat 2015.dot</Template>
  <TotalTime>0</TotalTime>
  <Pages>3</Pages>
  <Words>459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Katja Ivanuš</dc:creator>
  <cp:keywords/>
  <cp:lastModifiedBy>Katja Ivanuš</cp:lastModifiedBy>
  <cp:revision>2</cp:revision>
  <cp:lastPrinted>2009-04-06T12:50:00Z</cp:lastPrinted>
  <dcterms:created xsi:type="dcterms:W3CDTF">2023-12-19T09:20:00Z</dcterms:created>
  <dcterms:modified xsi:type="dcterms:W3CDTF">2023-12-19T09:20:00Z</dcterms:modified>
</cp:coreProperties>
</file>