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863E9" w14:textId="77777777" w:rsidR="00482E0A" w:rsidRPr="00BB4C28" w:rsidRDefault="00AE207D" w:rsidP="00BB4C28">
      <w:pPr>
        <w:pStyle w:val="besediloposevno"/>
        <w:ind w:left="0"/>
        <w:rPr>
          <w:b w:val="0"/>
        </w:rPr>
      </w:pPr>
      <w:r w:rsidRPr="00BB4C28">
        <w:rPr>
          <w:b w:val="0"/>
        </w:rPr>
        <w:t>Številka: 3505-2/2015</w:t>
      </w:r>
      <w:r w:rsidR="00482E0A" w:rsidRPr="00BB4C28">
        <w:rPr>
          <w:b w:val="0"/>
        </w:rPr>
        <w:t>-</w:t>
      </w:r>
      <w:r w:rsidR="000E2525">
        <w:rPr>
          <w:b w:val="0"/>
        </w:rPr>
        <w:t>116</w:t>
      </w:r>
    </w:p>
    <w:p w14:paraId="02FDAEAD" w14:textId="77777777" w:rsidR="00482E0A" w:rsidRPr="00BB4C28" w:rsidRDefault="00482E0A" w:rsidP="00BB4C28">
      <w:pPr>
        <w:pStyle w:val="besedilo"/>
        <w:rPr>
          <w:b w:val="0"/>
        </w:rPr>
      </w:pPr>
      <w:r w:rsidRPr="00BB4C28">
        <w:rPr>
          <w:b w:val="0"/>
        </w:rPr>
        <w:t xml:space="preserve">Datum:   </w:t>
      </w:r>
      <w:r w:rsidR="009E462A">
        <w:rPr>
          <w:b w:val="0"/>
        </w:rPr>
        <w:t>7. 1. 2022</w:t>
      </w:r>
    </w:p>
    <w:p w14:paraId="5922CBD5" w14:textId="77777777" w:rsidR="00482E0A" w:rsidRPr="00F240D4" w:rsidRDefault="00482E0A" w:rsidP="00BB4C28">
      <w:pPr>
        <w:pStyle w:val="besedilo"/>
      </w:pPr>
    </w:p>
    <w:p w14:paraId="26F291EF" w14:textId="77777777" w:rsidR="00482E0A" w:rsidRDefault="00482E0A" w:rsidP="00BB4C28">
      <w:pPr>
        <w:pStyle w:val="besedilo"/>
      </w:pPr>
    </w:p>
    <w:p w14:paraId="42D5495A" w14:textId="77777777" w:rsidR="004F675F" w:rsidRDefault="00F23579" w:rsidP="00BB4C28">
      <w:pPr>
        <w:pStyle w:val="besedilo"/>
      </w:pPr>
      <w:r>
        <w:t>Občina Ig</w:t>
      </w:r>
    </w:p>
    <w:p w14:paraId="0B6BDF22" w14:textId="77777777" w:rsidR="00F23579" w:rsidRDefault="00F23579" w:rsidP="00BB4C28">
      <w:pPr>
        <w:pStyle w:val="besedilo"/>
      </w:pPr>
      <w:r>
        <w:t>Govekarjeva cesta 6</w:t>
      </w:r>
    </w:p>
    <w:p w14:paraId="445BE23C" w14:textId="77777777" w:rsidR="00F23579" w:rsidRDefault="00F23579" w:rsidP="00BB4C28">
      <w:pPr>
        <w:pStyle w:val="besedilo"/>
      </w:pPr>
      <w:r>
        <w:t>1292 Ig</w:t>
      </w:r>
    </w:p>
    <w:p w14:paraId="1402EB32" w14:textId="77777777" w:rsidR="00F23579" w:rsidRDefault="00F23579" w:rsidP="00BB4C28">
      <w:pPr>
        <w:pStyle w:val="besedilo"/>
      </w:pPr>
    </w:p>
    <w:p w14:paraId="4F059702" w14:textId="77777777" w:rsidR="0026200C" w:rsidRDefault="004C027C" w:rsidP="00BB4C28">
      <w:pPr>
        <w:pStyle w:val="besedilo"/>
      </w:pPr>
      <w:hyperlink r:id="rId11" w:history="1">
        <w:r w:rsidR="00F23579">
          <w:rPr>
            <w:rStyle w:val="Hiperpovezava"/>
          </w:rPr>
          <w:t>info@obcina-ig</w:t>
        </w:r>
      </w:hyperlink>
      <w:r w:rsidR="00F23579">
        <w:rPr>
          <w:rStyle w:val="Hiperpovezava"/>
        </w:rPr>
        <w:t>.si</w:t>
      </w:r>
    </w:p>
    <w:p w14:paraId="247F0A42" w14:textId="77777777" w:rsidR="00E871CF" w:rsidRDefault="00E871CF" w:rsidP="00BB4C28">
      <w:pPr>
        <w:pStyle w:val="besedilo"/>
      </w:pPr>
    </w:p>
    <w:p w14:paraId="38B95A59" w14:textId="77777777" w:rsidR="00482E0A" w:rsidRPr="005E69A3" w:rsidRDefault="00482E0A" w:rsidP="00BB4C28">
      <w:pPr>
        <w:pStyle w:val="besedilo"/>
      </w:pPr>
    </w:p>
    <w:p w14:paraId="39CBD00A" w14:textId="77777777" w:rsidR="00482E0A" w:rsidRDefault="00482E0A" w:rsidP="00BB4C28">
      <w:pPr>
        <w:pStyle w:val="besedilo"/>
      </w:pPr>
      <w:r w:rsidRPr="006E2701">
        <w:t xml:space="preserve">Zadeva: </w:t>
      </w:r>
      <w:r w:rsidR="00846DD3">
        <w:t>Obvestilo o pripravi</w:t>
      </w:r>
      <w:r w:rsidR="00AE207D">
        <w:t xml:space="preserve"> </w:t>
      </w:r>
      <w:proofErr w:type="spellStart"/>
      <w:r w:rsidR="00AE207D">
        <w:t>OPPNdp</w:t>
      </w:r>
      <w:proofErr w:type="spellEnd"/>
      <w:r w:rsidR="00AE207D">
        <w:t xml:space="preserve"> 416 Barje Ižanska cesta</w:t>
      </w:r>
      <w:r w:rsidR="00846DD3">
        <w:t xml:space="preserve"> </w:t>
      </w:r>
    </w:p>
    <w:p w14:paraId="5AF8E2F4" w14:textId="77777777" w:rsidR="00482E0A" w:rsidRPr="006E2701" w:rsidRDefault="00482E0A" w:rsidP="00BB4C28">
      <w:pPr>
        <w:pStyle w:val="besedilo"/>
        <w:rPr>
          <w:rStyle w:val="besedilokrepko"/>
        </w:rPr>
      </w:pPr>
    </w:p>
    <w:p w14:paraId="192783E2" w14:textId="77777777" w:rsidR="00482E0A" w:rsidRPr="006E2701" w:rsidRDefault="00482E0A" w:rsidP="00BB4C28">
      <w:pPr>
        <w:pStyle w:val="besedilo"/>
        <w:rPr>
          <w:rStyle w:val="besedilokrepko"/>
        </w:rPr>
      </w:pPr>
    </w:p>
    <w:p w14:paraId="1BFB3564" w14:textId="77777777" w:rsidR="00482E0A" w:rsidRDefault="00482E0A" w:rsidP="00BB4C28">
      <w:pPr>
        <w:pStyle w:val="besedilo"/>
        <w:rPr>
          <w:rStyle w:val="besedilokrepko"/>
        </w:rPr>
      </w:pPr>
      <w:r w:rsidRPr="006E2701">
        <w:rPr>
          <w:rStyle w:val="besedilokrepko"/>
        </w:rPr>
        <w:t>Spoštovani!</w:t>
      </w:r>
    </w:p>
    <w:p w14:paraId="0F3C1153" w14:textId="77777777" w:rsidR="004B44C4" w:rsidRDefault="004B44C4" w:rsidP="00BB4C28">
      <w:pPr>
        <w:pStyle w:val="besedilo"/>
        <w:rPr>
          <w:rStyle w:val="besedilokrepko"/>
        </w:rPr>
      </w:pPr>
    </w:p>
    <w:p w14:paraId="0E716862" w14:textId="77777777" w:rsidR="00BB4C28" w:rsidRDefault="00846DD3" w:rsidP="00BB4C28">
      <w:pPr>
        <w:pStyle w:val="besedilo"/>
        <w:rPr>
          <w:rStyle w:val="besedilokrepko"/>
        </w:rPr>
      </w:pPr>
      <w:r>
        <w:rPr>
          <w:rStyle w:val="besedilokrepko"/>
        </w:rPr>
        <w:t>Obvešč</w:t>
      </w:r>
      <w:r w:rsidR="00BB4C28">
        <w:rPr>
          <w:rStyle w:val="besedilokrepko"/>
        </w:rPr>
        <w:t>amo va</w:t>
      </w:r>
      <w:r>
        <w:rPr>
          <w:rStyle w:val="besedilokrepko"/>
        </w:rPr>
        <w:t>s</w:t>
      </w:r>
      <w:r w:rsidR="00BB4C28">
        <w:rPr>
          <w:rStyle w:val="besedilokrepko"/>
        </w:rPr>
        <w:t xml:space="preserve">, da </w:t>
      </w:r>
      <w:r>
        <w:rPr>
          <w:rStyle w:val="besedilokrepko"/>
        </w:rPr>
        <w:t>je v postopku</w:t>
      </w:r>
      <w:r w:rsidR="00BB4C28">
        <w:rPr>
          <w:rStyle w:val="besedilokrepko"/>
        </w:rPr>
        <w:t xml:space="preserve"> priprave </w:t>
      </w:r>
      <w:r w:rsidR="00D0601D" w:rsidRPr="000E2525">
        <w:rPr>
          <w:b w:val="0"/>
          <w:color w:val="000000"/>
        </w:rPr>
        <w:t>občinski podrobni prostorski načrt za delno prenovo  -</w:t>
      </w:r>
      <w:r w:rsidR="00D0601D">
        <w:rPr>
          <w:rFonts w:ascii="Arial" w:hAnsi="Arial" w:cs="Arial"/>
          <w:color w:val="000000"/>
          <w:sz w:val="18"/>
          <w:szCs w:val="18"/>
        </w:rPr>
        <w:t xml:space="preserve"> </w:t>
      </w:r>
      <w:proofErr w:type="spellStart"/>
      <w:r w:rsidR="00BB4C28">
        <w:rPr>
          <w:rStyle w:val="besedilokrepko"/>
        </w:rPr>
        <w:t>OPPNdp</w:t>
      </w:r>
      <w:proofErr w:type="spellEnd"/>
      <w:r w:rsidR="00BB4C28">
        <w:rPr>
          <w:rStyle w:val="besedilokrepko"/>
        </w:rPr>
        <w:t xml:space="preserve"> 416 Barje Ižanska cesta, </w:t>
      </w:r>
      <w:r>
        <w:rPr>
          <w:rStyle w:val="besedilokrepko"/>
        </w:rPr>
        <w:t xml:space="preserve">ki v delu ob </w:t>
      </w:r>
      <w:proofErr w:type="spellStart"/>
      <w:r>
        <w:rPr>
          <w:rStyle w:val="besedilokrepko"/>
        </w:rPr>
        <w:t>Farjevcu</w:t>
      </w:r>
      <w:proofErr w:type="spellEnd"/>
      <w:r>
        <w:rPr>
          <w:rStyle w:val="besedilokrepko"/>
        </w:rPr>
        <w:t xml:space="preserve"> meji na vašo občino.</w:t>
      </w:r>
    </w:p>
    <w:p w14:paraId="2FBE392A" w14:textId="77777777" w:rsidR="00D0601D" w:rsidRDefault="00D0601D" w:rsidP="00BB4C28">
      <w:pPr>
        <w:pStyle w:val="besedilo"/>
        <w:rPr>
          <w:rStyle w:val="besedilokrepko"/>
        </w:rPr>
      </w:pPr>
    </w:p>
    <w:p w14:paraId="2FA3D7A0" w14:textId="77777777" w:rsidR="00D0601D" w:rsidRPr="009A218F" w:rsidRDefault="00D0601D" w:rsidP="00D0601D">
      <w:pPr>
        <w:pStyle w:val="besedilo"/>
        <w:rPr>
          <w:rStyle w:val="besedilokrepko"/>
        </w:rPr>
      </w:pPr>
      <w:r w:rsidRPr="009A218F">
        <w:rPr>
          <w:b w:val="0"/>
          <w:color w:val="000000"/>
        </w:rPr>
        <w:t xml:space="preserve">Gre za območje, ki je pretežno pozidano, prevladujejo nelegalno zgrajeni objekti, nekaj pa je legalno zgrajenih stanovanjskih, kmetijskih in poslovnih objektov staroselcev. Objekti nimajo ustrezno urejene komunalne in prometne infrastrukture ter so v poplavno ogroženem območju. Nelegalno zgrajeni objekti segajo tudi v območje vodotoka </w:t>
      </w:r>
      <w:proofErr w:type="spellStart"/>
      <w:r w:rsidRPr="009A218F">
        <w:rPr>
          <w:b w:val="0"/>
          <w:color w:val="000000"/>
        </w:rPr>
        <w:t>Farjevca</w:t>
      </w:r>
      <w:proofErr w:type="spellEnd"/>
      <w:r w:rsidRPr="009A218F">
        <w:rPr>
          <w:b w:val="0"/>
          <w:color w:val="000000"/>
        </w:rPr>
        <w:t xml:space="preserve">, ki se nahaja v vaši občini. Predvidena je odstranitev </w:t>
      </w:r>
      <w:r w:rsidR="009A218F" w:rsidRPr="009A218F">
        <w:rPr>
          <w:b w:val="0"/>
          <w:color w:val="000000"/>
        </w:rPr>
        <w:t>teh stavb ter izvedba p</w:t>
      </w:r>
      <w:r w:rsidR="009A218F">
        <w:rPr>
          <w:b w:val="0"/>
          <w:color w:val="000000"/>
        </w:rPr>
        <w:t>rotipoplavnih ukrepov</w:t>
      </w:r>
      <w:r w:rsidR="009E462A">
        <w:rPr>
          <w:b w:val="0"/>
          <w:color w:val="000000"/>
        </w:rPr>
        <w:t xml:space="preserve"> ob vodotoku na strani MOL</w:t>
      </w:r>
      <w:r w:rsidR="009A218F">
        <w:rPr>
          <w:b w:val="0"/>
          <w:color w:val="000000"/>
        </w:rPr>
        <w:t>.</w:t>
      </w:r>
    </w:p>
    <w:p w14:paraId="3B93E706" w14:textId="77777777" w:rsidR="00D0601D" w:rsidRPr="009A218F" w:rsidRDefault="00D0601D" w:rsidP="00BB4C28">
      <w:pPr>
        <w:pStyle w:val="besedilo"/>
        <w:rPr>
          <w:rStyle w:val="besedilokrepko"/>
        </w:rPr>
      </w:pPr>
    </w:p>
    <w:p w14:paraId="3412991D" w14:textId="77777777" w:rsidR="00BB4C28" w:rsidRPr="005D7746" w:rsidRDefault="00C43FD9" w:rsidP="00BB4C28">
      <w:pPr>
        <w:autoSpaceDE w:val="0"/>
        <w:autoSpaceDN w:val="0"/>
        <w:adjustRightInd w:val="0"/>
        <w:jc w:val="both"/>
        <w:rPr>
          <w:rFonts w:ascii="Courier New" w:hAnsi="Courier New" w:cs="Courier New"/>
          <w:szCs w:val="22"/>
          <w:lang w:val="sl-SI" w:eastAsia="sl-SI"/>
        </w:rPr>
      </w:pPr>
      <w:r>
        <w:rPr>
          <w:szCs w:val="22"/>
          <w:lang w:val="sl-SI" w:eastAsia="sl-SI"/>
        </w:rPr>
        <w:t>Priprava</w:t>
      </w:r>
      <w:r w:rsidR="00122409">
        <w:rPr>
          <w:szCs w:val="22"/>
          <w:lang w:val="sl-SI" w:eastAsia="sl-SI"/>
        </w:rPr>
        <w:t xml:space="preserve"> je</w:t>
      </w:r>
      <w:r>
        <w:rPr>
          <w:szCs w:val="22"/>
          <w:lang w:val="sl-SI" w:eastAsia="sl-SI"/>
        </w:rPr>
        <w:t xml:space="preserve"> v fazi</w:t>
      </w:r>
      <w:r w:rsidR="00122409">
        <w:rPr>
          <w:szCs w:val="22"/>
          <w:lang w:val="sl-SI" w:eastAsia="sl-SI"/>
        </w:rPr>
        <w:t xml:space="preserve"> dopolnjen</w:t>
      </w:r>
      <w:r>
        <w:rPr>
          <w:szCs w:val="22"/>
          <w:lang w:val="sl-SI" w:eastAsia="sl-SI"/>
        </w:rPr>
        <w:t>ega osnut</w:t>
      </w:r>
      <w:r w:rsidR="00122409">
        <w:rPr>
          <w:szCs w:val="22"/>
          <w:lang w:val="sl-SI" w:eastAsia="sl-SI"/>
        </w:rPr>
        <w:t>k</w:t>
      </w:r>
      <w:r>
        <w:rPr>
          <w:szCs w:val="22"/>
          <w:lang w:val="sl-SI" w:eastAsia="sl-SI"/>
        </w:rPr>
        <w:t>a</w:t>
      </w:r>
      <w:r w:rsidR="00122409">
        <w:rPr>
          <w:szCs w:val="22"/>
          <w:lang w:val="sl-SI" w:eastAsia="sl-SI"/>
        </w:rPr>
        <w:t xml:space="preserve"> </w:t>
      </w:r>
      <w:r w:rsidR="00BB4C28">
        <w:rPr>
          <w:szCs w:val="22"/>
          <w:lang w:val="sl-SI" w:eastAsia="sl-SI"/>
        </w:rPr>
        <w:t>OPPN</w:t>
      </w:r>
      <w:r>
        <w:rPr>
          <w:szCs w:val="22"/>
          <w:lang w:val="sl-SI" w:eastAsia="sl-SI"/>
        </w:rPr>
        <w:t>. N</w:t>
      </w:r>
      <w:r w:rsidR="00122409">
        <w:rPr>
          <w:szCs w:val="22"/>
          <w:lang w:val="sl-SI" w:eastAsia="sl-SI"/>
        </w:rPr>
        <w:t xml:space="preserve">a podlagi odločbe  </w:t>
      </w:r>
      <w:r w:rsidR="00C24744">
        <w:rPr>
          <w:szCs w:val="22"/>
          <w:lang w:val="sl-SI" w:eastAsia="sl-SI"/>
        </w:rPr>
        <w:t>Ministr</w:t>
      </w:r>
      <w:r w:rsidR="00D00217">
        <w:rPr>
          <w:szCs w:val="22"/>
          <w:lang w:val="sl-SI" w:eastAsia="sl-SI"/>
        </w:rPr>
        <w:t>s</w:t>
      </w:r>
      <w:r w:rsidR="00C24744">
        <w:rPr>
          <w:szCs w:val="22"/>
          <w:lang w:val="sl-SI" w:eastAsia="sl-SI"/>
        </w:rPr>
        <w:t>t</w:t>
      </w:r>
      <w:r w:rsidR="00D00217">
        <w:rPr>
          <w:szCs w:val="22"/>
          <w:lang w:val="sl-SI" w:eastAsia="sl-SI"/>
        </w:rPr>
        <w:t>v</w:t>
      </w:r>
      <w:r w:rsidR="00122409">
        <w:rPr>
          <w:szCs w:val="22"/>
          <w:lang w:val="sl-SI" w:eastAsia="sl-SI"/>
        </w:rPr>
        <w:t>a</w:t>
      </w:r>
      <w:r w:rsidR="00D00217">
        <w:rPr>
          <w:szCs w:val="22"/>
          <w:lang w:val="sl-SI" w:eastAsia="sl-SI"/>
        </w:rPr>
        <w:t xml:space="preserve"> za okolje in prostor</w:t>
      </w:r>
      <w:r w:rsidR="00122409">
        <w:rPr>
          <w:szCs w:val="22"/>
          <w:lang w:val="sl-SI" w:eastAsia="sl-SI"/>
        </w:rPr>
        <w:t>, da je</w:t>
      </w:r>
      <w:r w:rsidR="00BB4C28">
        <w:rPr>
          <w:szCs w:val="22"/>
          <w:lang w:val="sl-SI" w:eastAsia="sl-SI"/>
        </w:rPr>
        <w:t xml:space="preserve"> </w:t>
      </w:r>
      <w:r w:rsidR="00BB4C28" w:rsidRPr="00C143D9">
        <w:rPr>
          <w:szCs w:val="22"/>
          <w:lang w:val="sl-SI" w:eastAsia="sl-SI"/>
        </w:rPr>
        <w:t xml:space="preserve">treba izvesti </w:t>
      </w:r>
      <w:r w:rsidR="00C24744">
        <w:rPr>
          <w:szCs w:val="22"/>
          <w:lang w:val="sl-SI" w:eastAsia="sl-SI"/>
        </w:rPr>
        <w:t>postopek</w:t>
      </w:r>
      <w:r w:rsidR="00D00217">
        <w:rPr>
          <w:szCs w:val="22"/>
          <w:lang w:val="sl-SI" w:eastAsia="sl-SI"/>
        </w:rPr>
        <w:t xml:space="preserve"> </w:t>
      </w:r>
      <w:r w:rsidR="00122409">
        <w:rPr>
          <w:szCs w:val="22"/>
          <w:lang w:val="sl-SI" w:eastAsia="sl-SI"/>
        </w:rPr>
        <w:t>celovite presoje vplivov na okolje (</w:t>
      </w:r>
      <w:r w:rsidR="00BB4C28" w:rsidRPr="00C143D9">
        <w:rPr>
          <w:szCs w:val="22"/>
          <w:lang w:val="sl-SI" w:eastAsia="sl-SI"/>
        </w:rPr>
        <w:t>CPVO</w:t>
      </w:r>
      <w:r w:rsidR="00122409">
        <w:rPr>
          <w:szCs w:val="22"/>
          <w:lang w:val="sl-SI" w:eastAsia="sl-SI"/>
        </w:rPr>
        <w:t>)</w:t>
      </w:r>
      <w:r>
        <w:rPr>
          <w:szCs w:val="22"/>
          <w:lang w:val="sl-SI" w:eastAsia="sl-SI"/>
        </w:rPr>
        <w:t xml:space="preserve">, je izdelano tudi </w:t>
      </w:r>
      <w:proofErr w:type="spellStart"/>
      <w:r>
        <w:rPr>
          <w:szCs w:val="22"/>
          <w:lang w:val="sl-SI" w:eastAsia="sl-SI"/>
        </w:rPr>
        <w:t>okoljsko</w:t>
      </w:r>
      <w:proofErr w:type="spellEnd"/>
      <w:r>
        <w:rPr>
          <w:szCs w:val="22"/>
          <w:lang w:val="sl-SI" w:eastAsia="sl-SI"/>
        </w:rPr>
        <w:t xml:space="preserve"> poročilo</w:t>
      </w:r>
      <w:r w:rsidR="00BB4C28" w:rsidRPr="00C143D9">
        <w:rPr>
          <w:szCs w:val="22"/>
          <w:lang w:val="sl-SI" w:eastAsia="sl-SI"/>
        </w:rPr>
        <w:t xml:space="preserve">. </w:t>
      </w:r>
      <w:r w:rsidR="000E2525">
        <w:rPr>
          <w:szCs w:val="22"/>
          <w:lang w:val="sl-SI" w:eastAsia="sl-SI"/>
        </w:rPr>
        <w:t>N</w:t>
      </w:r>
      <w:r>
        <w:rPr>
          <w:szCs w:val="22"/>
          <w:lang w:val="sl-SI" w:eastAsia="sl-SI"/>
        </w:rPr>
        <w:t xml:space="preserve">a </w:t>
      </w:r>
      <w:r w:rsidRPr="005D7746">
        <w:rPr>
          <w:szCs w:val="22"/>
          <w:lang w:val="sl-SI" w:eastAsia="sl-SI"/>
        </w:rPr>
        <w:t>Ministrstvu za okolje in pros</w:t>
      </w:r>
      <w:r w:rsidR="00122409" w:rsidRPr="005D7746">
        <w:rPr>
          <w:szCs w:val="22"/>
          <w:lang w:val="sl-SI" w:eastAsia="sl-SI"/>
        </w:rPr>
        <w:t>t</w:t>
      </w:r>
      <w:r w:rsidRPr="005D7746">
        <w:rPr>
          <w:szCs w:val="22"/>
          <w:lang w:val="sl-SI" w:eastAsia="sl-SI"/>
        </w:rPr>
        <w:t>o</w:t>
      </w:r>
      <w:r w:rsidR="00122409" w:rsidRPr="005D7746">
        <w:rPr>
          <w:szCs w:val="22"/>
          <w:lang w:val="sl-SI" w:eastAsia="sl-SI"/>
        </w:rPr>
        <w:t>r, Dire</w:t>
      </w:r>
      <w:r w:rsidR="005D7746" w:rsidRPr="005D7746">
        <w:rPr>
          <w:szCs w:val="22"/>
          <w:lang w:val="sl-SI" w:eastAsia="sl-SI"/>
        </w:rPr>
        <w:t>ktorat za okolje in prostor, Sektor za strateško presojo vplivov na okolje</w:t>
      </w:r>
      <w:r w:rsidR="000E2525">
        <w:rPr>
          <w:szCs w:val="22"/>
          <w:lang w:val="sl-SI" w:eastAsia="sl-SI"/>
        </w:rPr>
        <w:t xml:space="preserve"> je gradivo v obravnavi </w:t>
      </w:r>
      <w:r w:rsidR="005D7746" w:rsidRPr="005D7746">
        <w:rPr>
          <w:szCs w:val="22"/>
          <w:lang w:val="sl-SI" w:eastAsia="sl-SI"/>
        </w:rPr>
        <w:t xml:space="preserve">za podajo </w:t>
      </w:r>
      <w:r w:rsidR="005D7746" w:rsidRPr="005D7746">
        <w:rPr>
          <w:lang w:val="sl-SI"/>
        </w:rPr>
        <w:t xml:space="preserve">mnenja o sprejemljivosti vplivov izvedbe plana na okolje in </w:t>
      </w:r>
      <w:r w:rsidR="005D7746">
        <w:rPr>
          <w:lang w:val="sl-SI"/>
        </w:rPr>
        <w:t>mnenja o izvedbi javne razgrnitve.</w:t>
      </w:r>
    </w:p>
    <w:p w14:paraId="4888AF66" w14:textId="77777777" w:rsidR="00D00217" w:rsidRDefault="00D00217" w:rsidP="00D00217">
      <w:pPr>
        <w:autoSpaceDE w:val="0"/>
        <w:autoSpaceDN w:val="0"/>
        <w:adjustRightInd w:val="0"/>
        <w:jc w:val="both"/>
        <w:rPr>
          <w:rFonts w:ascii="Courier New" w:hAnsi="Courier New" w:cs="Courier New"/>
          <w:szCs w:val="22"/>
          <w:lang w:val="sl-SI" w:eastAsia="sl-SI"/>
        </w:rPr>
      </w:pPr>
    </w:p>
    <w:p w14:paraId="3EBDA8EE" w14:textId="77777777" w:rsidR="005D7746" w:rsidRDefault="005D7746" w:rsidP="005D7746">
      <w:pPr>
        <w:jc w:val="both"/>
        <w:rPr>
          <w:szCs w:val="22"/>
        </w:rPr>
      </w:pPr>
      <w:proofErr w:type="spellStart"/>
      <w:r>
        <w:rPr>
          <w:szCs w:val="22"/>
        </w:rPr>
        <w:t>Izdelano</w:t>
      </w:r>
      <w:proofErr w:type="spellEnd"/>
      <w:r>
        <w:rPr>
          <w:szCs w:val="22"/>
        </w:rPr>
        <w:t xml:space="preserve"> </w:t>
      </w:r>
      <w:proofErr w:type="spellStart"/>
      <w:r>
        <w:rPr>
          <w:szCs w:val="22"/>
        </w:rPr>
        <w:t>g</w:t>
      </w:r>
      <w:r w:rsidRPr="00F3731E">
        <w:rPr>
          <w:szCs w:val="22"/>
        </w:rPr>
        <w:t>radivo</w:t>
      </w:r>
      <w:proofErr w:type="spellEnd"/>
      <w:r w:rsidRPr="00F3731E">
        <w:rPr>
          <w:szCs w:val="22"/>
        </w:rPr>
        <w:t xml:space="preserve"> je </w:t>
      </w:r>
      <w:proofErr w:type="spellStart"/>
      <w:r w:rsidRPr="00F3731E">
        <w:rPr>
          <w:szCs w:val="22"/>
        </w:rPr>
        <w:t>dostopno</w:t>
      </w:r>
      <w:proofErr w:type="spellEnd"/>
      <w:r w:rsidRPr="00F3731E">
        <w:rPr>
          <w:szCs w:val="22"/>
        </w:rPr>
        <w:t xml:space="preserve"> </w:t>
      </w:r>
      <w:proofErr w:type="spellStart"/>
      <w:r w:rsidRPr="00F3731E">
        <w:rPr>
          <w:szCs w:val="22"/>
        </w:rPr>
        <w:t>na</w:t>
      </w:r>
      <w:proofErr w:type="spellEnd"/>
      <w:r w:rsidRPr="00F3731E">
        <w:rPr>
          <w:szCs w:val="22"/>
        </w:rPr>
        <w:t xml:space="preserve"> </w:t>
      </w:r>
      <w:proofErr w:type="spellStart"/>
      <w:r w:rsidRPr="00F3731E">
        <w:rPr>
          <w:szCs w:val="22"/>
        </w:rPr>
        <w:t>povezavi</w:t>
      </w:r>
      <w:proofErr w:type="spellEnd"/>
      <w:r w:rsidRPr="00F3731E">
        <w:rPr>
          <w:szCs w:val="22"/>
        </w:rPr>
        <w:t>:</w:t>
      </w:r>
    </w:p>
    <w:p w14:paraId="0D069A3D" w14:textId="77777777" w:rsidR="005D7746" w:rsidRDefault="004C027C" w:rsidP="005D7746">
      <w:pPr>
        <w:autoSpaceDE w:val="0"/>
        <w:autoSpaceDN w:val="0"/>
        <w:adjustRightInd w:val="0"/>
        <w:jc w:val="both"/>
      </w:pPr>
      <w:hyperlink r:id="rId12" w:history="1">
        <w:r w:rsidR="005D7746">
          <w:rPr>
            <w:rStyle w:val="Hiperpovezava"/>
          </w:rPr>
          <w:t>http://gofile.me/59F2a/I3mdcJT5E</w:t>
        </w:r>
      </w:hyperlink>
      <w:r w:rsidR="005D7746">
        <w:br/>
        <w:t>password: Ljubljana</w:t>
      </w:r>
    </w:p>
    <w:p w14:paraId="5157DF97" w14:textId="77777777" w:rsidR="005D7746" w:rsidRDefault="005D7746" w:rsidP="005D7746">
      <w:pPr>
        <w:autoSpaceDE w:val="0"/>
        <w:autoSpaceDN w:val="0"/>
        <w:adjustRightInd w:val="0"/>
        <w:jc w:val="both"/>
        <w:rPr>
          <w:rFonts w:ascii="Courier New" w:hAnsi="Courier New" w:cs="Courier New"/>
          <w:szCs w:val="22"/>
          <w:lang w:val="sl-SI" w:eastAsia="sl-SI"/>
        </w:rPr>
      </w:pPr>
    </w:p>
    <w:p w14:paraId="33297DFF" w14:textId="77777777" w:rsidR="000E2525" w:rsidRDefault="000E2525" w:rsidP="005D7746">
      <w:pPr>
        <w:autoSpaceDE w:val="0"/>
        <w:autoSpaceDN w:val="0"/>
        <w:adjustRightInd w:val="0"/>
        <w:jc w:val="both"/>
        <w:rPr>
          <w:szCs w:val="22"/>
          <w:lang w:val="sl-SI" w:eastAsia="sl-SI"/>
        </w:rPr>
      </w:pPr>
      <w:r w:rsidRPr="000E2525">
        <w:rPr>
          <w:szCs w:val="22"/>
          <w:lang w:val="sl-SI" w:eastAsia="sl-SI"/>
        </w:rPr>
        <w:t>Prosimo, da gradivo pregledate in podate svoje stališče glede morebitne vključitve v postopek priprave. Vsekakor vas bomo o vseh nadaljnjih fazah sproti obveščali.</w:t>
      </w:r>
    </w:p>
    <w:p w14:paraId="59D366D1" w14:textId="77777777" w:rsidR="000E2525" w:rsidRPr="000E2525" w:rsidRDefault="000E2525" w:rsidP="005D7746">
      <w:pPr>
        <w:autoSpaceDE w:val="0"/>
        <w:autoSpaceDN w:val="0"/>
        <w:adjustRightInd w:val="0"/>
        <w:jc w:val="both"/>
        <w:rPr>
          <w:szCs w:val="22"/>
          <w:lang w:val="sl-SI" w:eastAsia="sl-SI"/>
        </w:rPr>
      </w:pPr>
    </w:p>
    <w:p w14:paraId="1E1C4F32" w14:textId="77777777" w:rsidR="00482E0A" w:rsidRPr="00432EBB" w:rsidRDefault="00482E0A" w:rsidP="00482E0A">
      <w:pPr>
        <w:tabs>
          <w:tab w:val="left" w:pos="1170"/>
        </w:tabs>
        <w:jc w:val="both"/>
        <w:rPr>
          <w:szCs w:val="22"/>
          <w:lang w:val="sl-SI"/>
        </w:rPr>
      </w:pPr>
      <w:r w:rsidRPr="00432EBB">
        <w:rPr>
          <w:szCs w:val="22"/>
          <w:lang w:val="sl-SI"/>
        </w:rPr>
        <w:t>Dodatne informacije v zvezi z OPPN lahko pridobite tudi po telefonu na št. 01 306 15 18</w:t>
      </w:r>
      <w:r w:rsidR="00432EBB">
        <w:rPr>
          <w:szCs w:val="22"/>
          <w:lang w:val="sl-SI"/>
        </w:rPr>
        <w:t xml:space="preserve"> – Sintija Hafner Petrovski</w:t>
      </w:r>
      <w:r w:rsidRPr="00432EBB">
        <w:rPr>
          <w:szCs w:val="22"/>
          <w:lang w:val="sl-SI"/>
        </w:rPr>
        <w:t>.</w:t>
      </w:r>
    </w:p>
    <w:p w14:paraId="3F1700E3" w14:textId="77777777" w:rsidR="00482E0A" w:rsidRPr="00432EBB" w:rsidRDefault="00482E0A" w:rsidP="00BB4C28">
      <w:pPr>
        <w:pStyle w:val="besedilo"/>
      </w:pPr>
    </w:p>
    <w:p w14:paraId="7089E87E" w14:textId="77777777" w:rsidR="00482E0A" w:rsidRPr="00BB4C28" w:rsidRDefault="00482E0A" w:rsidP="00BB4C28">
      <w:pPr>
        <w:pStyle w:val="besedilo"/>
        <w:rPr>
          <w:b w:val="0"/>
        </w:rPr>
      </w:pPr>
      <w:r w:rsidRPr="00BB4C28">
        <w:rPr>
          <w:b w:val="0"/>
        </w:rPr>
        <w:t>Lep pozdrav.</w:t>
      </w:r>
    </w:p>
    <w:p w14:paraId="75A9166B" w14:textId="77777777" w:rsidR="00482E0A" w:rsidRPr="00BB4C28" w:rsidRDefault="00482E0A" w:rsidP="00BB4C28">
      <w:pPr>
        <w:pStyle w:val="besedilo"/>
        <w:rPr>
          <w:b w:val="0"/>
        </w:rPr>
      </w:pPr>
    </w:p>
    <w:p w14:paraId="72CDEF65" w14:textId="77777777" w:rsidR="00482E0A" w:rsidRPr="00BB4C28" w:rsidRDefault="00482E0A" w:rsidP="00BB4C28">
      <w:pPr>
        <w:pStyle w:val="besedilo"/>
        <w:rPr>
          <w:b w:val="0"/>
        </w:rPr>
      </w:pPr>
      <w:r w:rsidRPr="00BB4C28">
        <w:rPr>
          <w:b w:val="0"/>
        </w:rPr>
        <w:t>Pripravila:</w:t>
      </w:r>
    </w:p>
    <w:p w14:paraId="6165DE84" w14:textId="77777777" w:rsidR="00482E0A" w:rsidRPr="00BB4C28" w:rsidRDefault="00482E0A" w:rsidP="00BB4C28">
      <w:pPr>
        <w:pStyle w:val="besediloposevno"/>
        <w:ind w:left="0"/>
        <w:rPr>
          <w:b w:val="0"/>
        </w:rPr>
      </w:pPr>
      <w:r w:rsidRPr="00BB4C28">
        <w:rPr>
          <w:b w:val="0"/>
        </w:rPr>
        <w:t>Sintija Hafner Petrovski, univ. dipl. inž. arh.</w:t>
      </w:r>
    </w:p>
    <w:p w14:paraId="1C164C4A" w14:textId="77777777" w:rsidR="00482E0A" w:rsidRPr="00BB4C28" w:rsidRDefault="00482E0A" w:rsidP="00BB4C28">
      <w:pPr>
        <w:pStyle w:val="besedilo"/>
        <w:rPr>
          <w:b w:val="0"/>
        </w:rPr>
      </w:pPr>
      <w:r w:rsidRPr="00BB4C28">
        <w:rPr>
          <w:b w:val="0"/>
        </w:rPr>
        <w:t>Višja svetovalka</w:t>
      </w:r>
    </w:p>
    <w:p w14:paraId="1E7980A9" w14:textId="77777777" w:rsidR="00726E07" w:rsidRPr="00BB4C28" w:rsidRDefault="00726E07" w:rsidP="00BB4C28">
      <w:pPr>
        <w:pStyle w:val="besedilo"/>
        <w:rPr>
          <w:b w:val="0"/>
        </w:rPr>
      </w:pPr>
    </w:p>
    <w:p w14:paraId="36499BB4" w14:textId="77777777" w:rsidR="00726E07" w:rsidRPr="00BB4C28" w:rsidRDefault="005D7746" w:rsidP="00BB4C28">
      <w:pPr>
        <w:pStyle w:val="besedilo"/>
        <w:rPr>
          <w:b w:val="0"/>
        </w:rPr>
      </w:pPr>
      <w:r w:rsidRPr="005D7746">
        <w:rPr>
          <w:b w:val="0"/>
          <w:i/>
        </w:rPr>
        <w:t>Mag. Katarina Konda</w:t>
      </w:r>
      <w:r w:rsidR="00726E07" w:rsidRPr="005D7746">
        <w:rPr>
          <w:b w:val="0"/>
          <w:i/>
        </w:rPr>
        <w:t>, univ. dipl. inž. arh</w:t>
      </w:r>
      <w:r w:rsidR="00726E07" w:rsidRPr="00BB4C28">
        <w:rPr>
          <w:b w:val="0"/>
        </w:rPr>
        <w:t>.</w:t>
      </w:r>
    </w:p>
    <w:p w14:paraId="40E706BB" w14:textId="77777777" w:rsidR="00726E07" w:rsidRPr="00BB4C28" w:rsidRDefault="00726E07" w:rsidP="00BB4C28">
      <w:pPr>
        <w:pStyle w:val="besedilo"/>
        <w:rPr>
          <w:b w:val="0"/>
        </w:rPr>
      </w:pPr>
      <w:r w:rsidRPr="00BB4C28">
        <w:rPr>
          <w:b w:val="0"/>
        </w:rPr>
        <w:t>Vodja Odseka za PIA in prenovo</w:t>
      </w:r>
    </w:p>
    <w:p w14:paraId="79FA1291" w14:textId="77777777" w:rsidR="00413D8F" w:rsidRPr="00BB4C28" w:rsidRDefault="00413D8F" w:rsidP="00BB4C28">
      <w:pPr>
        <w:pStyle w:val="podpisime"/>
      </w:pPr>
      <w:r w:rsidRPr="00BB4C28">
        <w:tab/>
      </w:r>
      <w:r w:rsidRPr="00BB4C28">
        <w:tab/>
      </w:r>
      <w:r w:rsidRPr="00BB4C28">
        <w:tab/>
      </w:r>
      <w:r w:rsidRPr="00BB4C28">
        <w:tab/>
      </w:r>
      <w:r w:rsidRPr="00BB4C28">
        <w:tab/>
      </w:r>
      <w:r w:rsidRPr="00BB4C28">
        <w:tab/>
      </w:r>
      <w:r w:rsidR="00482E0A" w:rsidRPr="00BB4C28">
        <w:t>Mag. Miran Gajšek, univ. dipl. inž. arh.</w:t>
      </w:r>
    </w:p>
    <w:p w14:paraId="09A72E54" w14:textId="77777777" w:rsidR="00482E0A" w:rsidRPr="00BB4C28" w:rsidRDefault="00413D8F" w:rsidP="00BB4C28">
      <w:pPr>
        <w:pStyle w:val="podpisime"/>
      </w:pPr>
      <w:r w:rsidRPr="00BB4C28">
        <w:tab/>
      </w:r>
      <w:r w:rsidRPr="00BB4C28">
        <w:tab/>
      </w:r>
      <w:r w:rsidRPr="00BB4C28">
        <w:tab/>
      </w:r>
      <w:r w:rsidRPr="00BB4C28">
        <w:tab/>
      </w:r>
      <w:r w:rsidRPr="00BB4C28">
        <w:tab/>
      </w:r>
      <w:r w:rsidRPr="00BB4C28">
        <w:tab/>
      </w:r>
      <w:r w:rsidR="00482E0A" w:rsidRPr="00BB4C28">
        <w:t>Vodja oddelka</w:t>
      </w:r>
    </w:p>
    <w:p w14:paraId="6DA9047C" w14:textId="77777777" w:rsidR="00E34B0A" w:rsidRPr="00BB4C28" w:rsidRDefault="00413D8F" w:rsidP="00BB4C28">
      <w:pPr>
        <w:pStyle w:val="podpisnaziv"/>
        <w:rPr>
          <w:b w:val="0"/>
        </w:rPr>
      </w:pPr>
      <w:r w:rsidRPr="00BB4C28">
        <w:rPr>
          <w:b w:val="0"/>
        </w:rPr>
        <w:tab/>
      </w:r>
      <w:r w:rsidRPr="00BB4C28">
        <w:rPr>
          <w:b w:val="0"/>
        </w:rPr>
        <w:tab/>
      </w:r>
      <w:r w:rsidRPr="00BB4C28">
        <w:rPr>
          <w:b w:val="0"/>
        </w:rPr>
        <w:tab/>
      </w:r>
      <w:r w:rsidRPr="00BB4C28">
        <w:rPr>
          <w:b w:val="0"/>
        </w:rPr>
        <w:tab/>
      </w:r>
      <w:r w:rsidRPr="00BB4C28">
        <w:rPr>
          <w:b w:val="0"/>
        </w:rPr>
        <w:tab/>
      </w:r>
      <w:r w:rsidRPr="00BB4C28">
        <w:rPr>
          <w:b w:val="0"/>
        </w:rPr>
        <w:tab/>
      </w:r>
    </w:p>
    <w:p w14:paraId="081DFD31" w14:textId="77777777" w:rsidR="00726E07" w:rsidRPr="00BB4C28" w:rsidRDefault="00726E07" w:rsidP="00BB4C28">
      <w:pPr>
        <w:pStyle w:val="besedilo"/>
        <w:rPr>
          <w:b w:val="0"/>
        </w:rPr>
      </w:pPr>
    </w:p>
    <w:p w14:paraId="0186E2E6" w14:textId="77777777" w:rsidR="00726E07" w:rsidRPr="00BB4C28" w:rsidRDefault="00726E07" w:rsidP="00BB4C28">
      <w:pPr>
        <w:pStyle w:val="besedilo"/>
        <w:rPr>
          <w:b w:val="0"/>
        </w:rPr>
      </w:pPr>
    </w:p>
    <w:p w14:paraId="2EBB3778" w14:textId="77777777" w:rsidR="00482E0A" w:rsidRPr="00BB4C28" w:rsidRDefault="00482E0A" w:rsidP="00BB4C28">
      <w:pPr>
        <w:pStyle w:val="besedilo"/>
        <w:rPr>
          <w:b w:val="0"/>
        </w:rPr>
      </w:pPr>
      <w:r w:rsidRPr="00BB4C28">
        <w:rPr>
          <w:b w:val="0"/>
        </w:rPr>
        <w:t>V vednost:</w:t>
      </w:r>
    </w:p>
    <w:p w14:paraId="5F4BCCFC" w14:textId="77777777" w:rsidR="00482E0A" w:rsidRDefault="005D7746" w:rsidP="00BB4C28">
      <w:pPr>
        <w:pStyle w:val="besedilo"/>
        <w:numPr>
          <w:ilvl w:val="0"/>
          <w:numId w:val="6"/>
        </w:numPr>
        <w:rPr>
          <w:b w:val="0"/>
        </w:rPr>
      </w:pPr>
      <w:r>
        <w:rPr>
          <w:b w:val="0"/>
        </w:rPr>
        <w:t xml:space="preserve">Občina Ig, Natalija Skok </w:t>
      </w:r>
      <w:hyperlink r:id="rId13" w:history="1">
        <w:r w:rsidRPr="00025F8E">
          <w:rPr>
            <w:rStyle w:val="Hiperpovezava"/>
            <w:b w:val="0"/>
          </w:rPr>
          <w:t>natalija.skok@obcina-ig.si</w:t>
        </w:r>
      </w:hyperlink>
      <w:r>
        <w:rPr>
          <w:b w:val="0"/>
        </w:rPr>
        <w:t xml:space="preserve"> </w:t>
      </w:r>
    </w:p>
    <w:p w14:paraId="7A03D571" w14:textId="77777777" w:rsidR="005D7746" w:rsidRDefault="005D7746" w:rsidP="00BB4C28">
      <w:pPr>
        <w:pStyle w:val="besedilo"/>
        <w:numPr>
          <w:ilvl w:val="0"/>
          <w:numId w:val="6"/>
        </w:numPr>
        <w:rPr>
          <w:b w:val="0"/>
        </w:rPr>
      </w:pPr>
      <w:r>
        <w:rPr>
          <w:b w:val="0"/>
        </w:rPr>
        <w:t>MOL OUP: KK, SH, spis</w:t>
      </w:r>
    </w:p>
    <w:p w14:paraId="00205C2C" w14:textId="77777777" w:rsidR="002C5730" w:rsidRDefault="002C5730" w:rsidP="002C5730">
      <w:pPr>
        <w:pStyle w:val="besedilo"/>
        <w:rPr>
          <w:b w:val="0"/>
        </w:rPr>
      </w:pPr>
    </w:p>
    <w:p w14:paraId="747CAADF" w14:textId="77777777" w:rsidR="009E462A" w:rsidRDefault="009E462A" w:rsidP="002C5730">
      <w:pPr>
        <w:pStyle w:val="besedilo"/>
        <w:rPr>
          <w:b w:val="0"/>
        </w:rPr>
      </w:pPr>
    </w:p>
    <w:p w14:paraId="6DB41144" w14:textId="77777777" w:rsidR="009E462A" w:rsidRDefault="009E462A" w:rsidP="002C5730">
      <w:pPr>
        <w:pStyle w:val="besedilo"/>
        <w:rPr>
          <w:b w:val="0"/>
        </w:rPr>
      </w:pPr>
      <w:r>
        <w:rPr>
          <w:b w:val="0"/>
        </w:rPr>
        <w:t>IZSEK IZ OBČINSKEGA PROSTORSKEGA NAČRTA MOL – IZVEDBENI DEL:</w:t>
      </w:r>
    </w:p>
    <w:p w14:paraId="30074747" w14:textId="77777777" w:rsidR="009E462A" w:rsidRDefault="009E462A" w:rsidP="002C5730">
      <w:pPr>
        <w:pStyle w:val="besedilo"/>
        <w:rPr>
          <w:b w:val="0"/>
        </w:rPr>
      </w:pPr>
    </w:p>
    <w:p w14:paraId="22464616" w14:textId="77777777" w:rsidR="009E462A" w:rsidRDefault="009E462A" w:rsidP="002C5730">
      <w:pPr>
        <w:pStyle w:val="besedilo"/>
        <w:rPr>
          <w:b w:val="0"/>
        </w:rPr>
      </w:pPr>
      <w:r>
        <w:rPr>
          <w:noProof/>
          <w:lang w:eastAsia="sl-SI"/>
        </w:rPr>
        <mc:AlternateContent>
          <mc:Choice Requires="wps">
            <w:drawing>
              <wp:anchor distT="0" distB="0" distL="114300" distR="114300" simplePos="0" relativeHeight="251659264" behindDoc="0" locked="0" layoutInCell="1" allowOverlap="1" wp14:anchorId="1E6E4AC3" wp14:editId="0836D477">
                <wp:simplePos x="0" y="0"/>
                <wp:positionH relativeFrom="column">
                  <wp:posOffset>77470</wp:posOffset>
                </wp:positionH>
                <wp:positionV relativeFrom="paragraph">
                  <wp:posOffset>1111885</wp:posOffset>
                </wp:positionV>
                <wp:extent cx="556260" cy="1089660"/>
                <wp:effectExtent l="57150" t="0" r="53340" b="15240"/>
                <wp:wrapNone/>
                <wp:docPr id="4" name="Elipsa 4"/>
                <wp:cNvGraphicFramePr/>
                <a:graphic xmlns:a="http://schemas.openxmlformats.org/drawingml/2006/main">
                  <a:graphicData uri="http://schemas.microsoft.com/office/word/2010/wordprocessingShape">
                    <wps:wsp>
                      <wps:cNvSpPr/>
                      <wps:spPr>
                        <a:xfrm rot="20617355">
                          <a:off x="0" y="0"/>
                          <a:ext cx="556260" cy="1089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036FC7" id="Elipsa 4" o:spid="_x0000_s1026" style="position:absolute;margin-left:6.1pt;margin-top:87.55pt;width:43.8pt;height:85.8pt;rotation:-107331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" filled="f" strokecolor="red" strokeweight="2pt"/>
            </w:pict>
          </mc:Fallback>
        </mc:AlternateContent>
      </w:r>
      <w:r>
        <w:rPr>
          <w:noProof/>
          <w:lang w:eastAsia="sl-SI"/>
        </w:rPr>
        <w:drawing>
          <wp:inline distT="0" distB="0" distL="0" distR="0" wp14:anchorId="3A81807E" wp14:editId="152B4282">
            <wp:extent cx="5013960" cy="4900293"/>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61" t="10264" r="20882" b="6771"/>
                    <a:stretch/>
                  </pic:blipFill>
                  <pic:spPr bwMode="auto">
                    <a:xfrm>
                      <a:off x="0" y="0"/>
                      <a:ext cx="5018068" cy="4904308"/>
                    </a:xfrm>
                    <a:prstGeom prst="rect">
                      <a:avLst/>
                    </a:prstGeom>
                    <a:ln>
                      <a:noFill/>
                    </a:ln>
                    <a:extLst>
                      <a:ext uri="{53640926-AAD7-44D8-BBD7-CCE9431645EC}">
                        <a14:shadowObscured xmlns:a14="http://schemas.microsoft.com/office/drawing/2010/main"/>
                      </a:ext>
                    </a:extLst>
                  </pic:spPr>
                </pic:pic>
              </a:graphicData>
            </a:graphic>
          </wp:inline>
        </w:drawing>
      </w:r>
    </w:p>
    <w:p w14:paraId="7CFB84EB" w14:textId="77777777" w:rsidR="009E462A" w:rsidRDefault="009E462A" w:rsidP="002C5730">
      <w:pPr>
        <w:pStyle w:val="besedilo"/>
        <w:rPr>
          <w:b w:val="0"/>
        </w:rPr>
      </w:pPr>
      <w:r>
        <w:rPr>
          <w:b w:val="0"/>
        </w:rPr>
        <w:t>Z rdeče označenim območjem ob meji med občinama MOL in Ig</w:t>
      </w:r>
    </w:p>
    <w:p w14:paraId="58271DC9" w14:textId="77777777" w:rsidR="00355113" w:rsidRPr="002C5730" w:rsidRDefault="00355113" w:rsidP="00BB4C28">
      <w:pPr>
        <w:pStyle w:val="besedilo"/>
        <w:rPr>
          <w:b w:val="0"/>
        </w:rPr>
      </w:pPr>
    </w:p>
    <w:p w14:paraId="6FAE8FF1" w14:textId="77777777" w:rsidR="006E2701" w:rsidRPr="00BB4C28" w:rsidRDefault="006E2701" w:rsidP="00BB4C28">
      <w:pPr>
        <w:pStyle w:val="besedilo"/>
        <w:rPr>
          <w:b w:val="0"/>
        </w:rPr>
      </w:pPr>
    </w:p>
    <w:p w14:paraId="16D50E49" w14:textId="77777777" w:rsidR="00482E0A" w:rsidRPr="00BB4C28" w:rsidRDefault="00482E0A" w:rsidP="00482E0A"/>
    <w:p w14:paraId="0691B235" w14:textId="77777777" w:rsidR="002C7C6E" w:rsidRPr="00BB4C28" w:rsidRDefault="002C7C6E" w:rsidP="00482E0A"/>
    <w:sectPr w:rsidR="002C7C6E" w:rsidRPr="00BB4C28" w:rsidSect="00313CC4">
      <w:headerReference w:type="default" r:id="rId15"/>
      <w:footerReference w:type="default" r:id="rId16"/>
      <w:headerReference w:type="first" r:id="rId17"/>
      <w:footerReference w:type="first" r:id="rId18"/>
      <w:pgSz w:w="11899" w:h="16838"/>
      <w:pgMar w:top="1418" w:right="1134" w:bottom="1134" w:left="1786" w:header="709" w:footer="34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A2146" w14:textId="77777777" w:rsidR="004C027C" w:rsidRDefault="004C027C">
      <w:r>
        <w:separator/>
      </w:r>
    </w:p>
  </w:endnote>
  <w:endnote w:type="continuationSeparator" w:id="0">
    <w:p w14:paraId="3EAE2C6D" w14:textId="77777777" w:rsidR="004C027C" w:rsidRDefault="004C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EE"/>
    <w:family w:val="roman"/>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813A" w14:textId="77777777" w:rsidR="002C7C6E" w:rsidRDefault="002C7C6E" w:rsidP="002C7C6E">
    <w:pPr>
      <w:ind w:left="-9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84D8" w14:textId="77777777" w:rsidR="00313CC4" w:rsidRDefault="00313CC4">
    <w:pPr>
      <w:pStyle w:val="Noga"/>
    </w:pPr>
  </w:p>
  <w:p w14:paraId="0EF000B4" w14:textId="77777777" w:rsidR="00313CC4" w:rsidRDefault="00313CC4">
    <w:pPr>
      <w:pStyle w:val="Noga"/>
    </w:pPr>
    <w:r>
      <w:rPr>
        <w:noProof/>
        <w:lang w:val="sl-SI" w:eastAsia="sl-SI"/>
      </w:rPr>
      <w:drawing>
        <wp:inline distT="0" distB="0" distL="0" distR="0" wp14:anchorId="2674E2AB" wp14:editId="6D289202">
          <wp:extent cx="966470" cy="554990"/>
          <wp:effectExtent l="0" t="0" r="5080" b="0"/>
          <wp:docPr id="2" name="Slika 2" descr="C:\Users\horvat.MOL\Pictures\ZPE_mali_ba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vat.MOL\Pictures\ZPE_mali_barv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6470" cy="5549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DC4C0" w14:textId="77777777" w:rsidR="004C027C" w:rsidRDefault="004C027C">
      <w:r>
        <w:separator/>
      </w:r>
    </w:p>
  </w:footnote>
  <w:footnote w:type="continuationSeparator" w:id="0">
    <w:p w14:paraId="566F85B9" w14:textId="77777777" w:rsidR="004C027C" w:rsidRDefault="004C0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2413" w14:textId="77777777" w:rsidR="002C7C6E" w:rsidRDefault="002C7C6E" w:rsidP="002C7C6E">
    <w:pPr>
      <w:ind w:left="-90" w:right="28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E001" w14:textId="77777777" w:rsidR="002C7C6E" w:rsidRPr="00246999" w:rsidRDefault="00313CC4" w:rsidP="002C7C6E">
    <w:pPr>
      <w:ind w:left="-1219"/>
    </w:pPr>
    <w:r>
      <w:rPr>
        <w:noProof/>
        <w:lang w:val="sl-SI" w:eastAsia="sl-SI"/>
      </w:rPr>
      <w:drawing>
        <wp:inline distT="0" distB="0" distL="0" distR="0" wp14:anchorId="7D1A7B21" wp14:editId="7BF2A36F">
          <wp:extent cx="6623050" cy="836295"/>
          <wp:effectExtent l="0" t="0" r="6350" b="1905"/>
          <wp:docPr id="1" name="Slika 1" descr="OU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P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0" cy="8362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87244"/>
    <w:multiLevelType w:val="hybridMultilevel"/>
    <w:tmpl w:val="6E8EA0B8"/>
    <w:lvl w:ilvl="0" w:tplc="32B0FC66">
      <w:numFmt w:val="bullet"/>
      <w:lvlText w:val="-"/>
      <w:lvlJc w:val="left"/>
      <w:pPr>
        <w:ind w:left="1494" w:hanging="360"/>
      </w:pPr>
      <w:rPr>
        <w:rFonts w:ascii="Times" w:eastAsia="Times New Roman" w:hAnsi="Times" w:cs="Times" w:hint="default"/>
      </w:rPr>
    </w:lvl>
    <w:lvl w:ilvl="1" w:tplc="04240003">
      <w:start w:val="1"/>
      <w:numFmt w:val="bullet"/>
      <w:lvlText w:val="o"/>
      <w:lvlJc w:val="left"/>
      <w:pPr>
        <w:ind w:left="2214" w:hanging="360"/>
      </w:pPr>
      <w:rPr>
        <w:rFonts w:ascii="Courier New" w:hAnsi="Courier New" w:cs="Courier New" w:hint="default"/>
      </w:rPr>
    </w:lvl>
    <w:lvl w:ilvl="2" w:tplc="04240005">
      <w:start w:val="1"/>
      <w:numFmt w:val="bullet"/>
      <w:lvlText w:val=""/>
      <w:lvlJc w:val="left"/>
      <w:pPr>
        <w:ind w:left="2934" w:hanging="360"/>
      </w:pPr>
      <w:rPr>
        <w:rFonts w:ascii="Wingdings" w:hAnsi="Wingdings" w:hint="default"/>
      </w:rPr>
    </w:lvl>
    <w:lvl w:ilvl="3" w:tplc="04240001">
      <w:start w:val="1"/>
      <w:numFmt w:val="bullet"/>
      <w:lvlText w:val=""/>
      <w:lvlJc w:val="left"/>
      <w:pPr>
        <w:ind w:left="3654" w:hanging="360"/>
      </w:pPr>
      <w:rPr>
        <w:rFonts w:ascii="Symbol" w:hAnsi="Symbol" w:hint="default"/>
      </w:rPr>
    </w:lvl>
    <w:lvl w:ilvl="4" w:tplc="04240003">
      <w:start w:val="1"/>
      <w:numFmt w:val="bullet"/>
      <w:lvlText w:val="o"/>
      <w:lvlJc w:val="left"/>
      <w:pPr>
        <w:ind w:left="4374" w:hanging="360"/>
      </w:pPr>
      <w:rPr>
        <w:rFonts w:ascii="Courier New" w:hAnsi="Courier New" w:cs="Courier New" w:hint="default"/>
      </w:rPr>
    </w:lvl>
    <w:lvl w:ilvl="5" w:tplc="04240005">
      <w:start w:val="1"/>
      <w:numFmt w:val="bullet"/>
      <w:lvlText w:val=""/>
      <w:lvlJc w:val="left"/>
      <w:pPr>
        <w:ind w:left="5094" w:hanging="360"/>
      </w:pPr>
      <w:rPr>
        <w:rFonts w:ascii="Wingdings" w:hAnsi="Wingdings" w:hint="default"/>
      </w:rPr>
    </w:lvl>
    <w:lvl w:ilvl="6" w:tplc="04240001">
      <w:start w:val="1"/>
      <w:numFmt w:val="bullet"/>
      <w:lvlText w:val=""/>
      <w:lvlJc w:val="left"/>
      <w:pPr>
        <w:ind w:left="5814" w:hanging="360"/>
      </w:pPr>
      <w:rPr>
        <w:rFonts w:ascii="Symbol" w:hAnsi="Symbol" w:hint="default"/>
      </w:rPr>
    </w:lvl>
    <w:lvl w:ilvl="7" w:tplc="04240003">
      <w:start w:val="1"/>
      <w:numFmt w:val="bullet"/>
      <w:lvlText w:val="o"/>
      <w:lvlJc w:val="left"/>
      <w:pPr>
        <w:ind w:left="6534" w:hanging="360"/>
      </w:pPr>
      <w:rPr>
        <w:rFonts w:ascii="Courier New" w:hAnsi="Courier New" w:cs="Courier New" w:hint="default"/>
      </w:rPr>
    </w:lvl>
    <w:lvl w:ilvl="8" w:tplc="04240005">
      <w:start w:val="1"/>
      <w:numFmt w:val="bullet"/>
      <w:lvlText w:val=""/>
      <w:lvlJc w:val="left"/>
      <w:pPr>
        <w:ind w:left="7254" w:hanging="360"/>
      </w:pPr>
      <w:rPr>
        <w:rFonts w:ascii="Wingdings" w:hAnsi="Wingdings" w:hint="default"/>
      </w:rPr>
    </w:lvl>
  </w:abstractNum>
  <w:abstractNum w:abstractNumId="1" w15:restartNumberingAfterBreak="0">
    <w:nsid w:val="139E5AF6"/>
    <w:multiLevelType w:val="hybridMultilevel"/>
    <w:tmpl w:val="921A5EE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51A2B97"/>
    <w:multiLevelType w:val="hybridMultilevel"/>
    <w:tmpl w:val="AE600B88"/>
    <w:lvl w:ilvl="0" w:tplc="6A36137A">
      <w:numFmt w:val="bullet"/>
      <w:lvlText w:val="-"/>
      <w:lvlJc w:val="left"/>
      <w:pPr>
        <w:ind w:left="371" w:hanging="360"/>
      </w:pPr>
      <w:rPr>
        <w:rFonts w:ascii="Times" w:eastAsia="Times New Roman" w:hAnsi="Times" w:cs="Times" w:hint="default"/>
      </w:rPr>
    </w:lvl>
    <w:lvl w:ilvl="1" w:tplc="04240003" w:tentative="1">
      <w:start w:val="1"/>
      <w:numFmt w:val="bullet"/>
      <w:lvlText w:val="o"/>
      <w:lvlJc w:val="left"/>
      <w:pPr>
        <w:ind w:left="1091" w:hanging="360"/>
      </w:pPr>
      <w:rPr>
        <w:rFonts w:ascii="Courier New" w:hAnsi="Courier New" w:cs="Courier New" w:hint="default"/>
      </w:rPr>
    </w:lvl>
    <w:lvl w:ilvl="2" w:tplc="04240005" w:tentative="1">
      <w:start w:val="1"/>
      <w:numFmt w:val="bullet"/>
      <w:lvlText w:val=""/>
      <w:lvlJc w:val="left"/>
      <w:pPr>
        <w:ind w:left="1811" w:hanging="360"/>
      </w:pPr>
      <w:rPr>
        <w:rFonts w:ascii="Wingdings" w:hAnsi="Wingdings" w:hint="default"/>
      </w:rPr>
    </w:lvl>
    <w:lvl w:ilvl="3" w:tplc="04240001" w:tentative="1">
      <w:start w:val="1"/>
      <w:numFmt w:val="bullet"/>
      <w:lvlText w:val=""/>
      <w:lvlJc w:val="left"/>
      <w:pPr>
        <w:ind w:left="2531" w:hanging="360"/>
      </w:pPr>
      <w:rPr>
        <w:rFonts w:ascii="Symbol" w:hAnsi="Symbol" w:hint="default"/>
      </w:rPr>
    </w:lvl>
    <w:lvl w:ilvl="4" w:tplc="04240003" w:tentative="1">
      <w:start w:val="1"/>
      <w:numFmt w:val="bullet"/>
      <w:lvlText w:val="o"/>
      <w:lvlJc w:val="left"/>
      <w:pPr>
        <w:ind w:left="3251" w:hanging="360"/>
      </w:pPr>
      <w:rPr>
        <w:rFonts w:ascii="Courier New" w:hAnsi="Courier New" w:cs="Courier New" w:hint="default"/>
      </w:rPr>
    </w:lvl>
    <w:lvl w:ilvl="5" w:tplc="04240005" w:tentative="1">
      <w:start w:val="1"/>
      <w:numFmt w:val="bullet"/>
      <w:lvlText w:val=""/>
      <w:lvlJc w:val="left"/>
      <w:pPr>
        <w:ind w:left="3971" w:hanging="360"/>
      </w:pPr>
      <w:rPr>
        <w:rFonts w:ascii="Wingdings" w:hAnsi="Wingdings" w:hint="default"/>
      </w:rPr>
    </w:lvl>
    <w:lvl w:ilvl="6" w:tplc="04240001" w:tentative="1">
      <w:start w:val="1"/>
      <w:numFmt w:val="bullet"/>
      <w:lvlText w:val=""/>
      <w:lvlJc w:val="left"/>
      <w:pPr>
        <w:ind w:left="4691" w:hanging="360"/>
      </w:pPr>
      <w:rPr>
        <w:rFonts w:ascii="Symbol" w:hAnsi="Symbol" w:hint="default"/>
      </w:rPr>
    </w:lvl>
    <w:lvl w:ilvl="7" w:tplc="04240003" w:tentative="1">
      <w:start w:val="1"/>
      <w:numFmt w:val="bullet"/>
      <w:lvlText w:val="o"/>
      <w:lvlJc w:val="left"/>
      <w:pPr>
        <w:ind w:left="5411" w:hanging="360"/>
      </w:pPr>
      <w:rPr>
        <w:rFonts w:ascii="Courier New" w:hAnsi="Courier New" w:cs="Courier New" w:hint="default"/>
      </w:rPr>
    </w:lvl>
    <w:lvl w:ilvl="8" w:tplc="04240005" w:tentative="1">
      <w:start w:val="1"/>
      <w:numFmt w:val="bullet"/>
      <w:lvlText w:val=""/>
      <w:lvlJc w:val="left"/>
      <w:pPr>
        <w:ind w:left="6131" w:hanging="360"/>
      </w:pPr>
      <w:rPr>
        <w:rFonts w:ascii="Wingdings" w:hAnsi="Wingdings" w:hint="default"/>
      </w:rPr>
    </w:lvl>
  </w:abstractNum>
  <w:abstractNum w:abstractNumId="3" w15:restartNumberingAfterBreak="0">
    <w:nsid w:val="240D4F74"/>
    <w:multiLevelType w:val="hybridMultilevel"/>
    <w:tmpl w:val="363C0830"/>
    <w:lvl w:ilvl="0" w:tplc="E5BE61BE">
      <w:numFmt w:val="bullet"/>
      <w:lvlText w:val="-"/>
      <w:lvlJc w:val="left"/>
      <w:pPr>
        <w:ind w:left="720" w:hanging="360"/>
      </w:pPr>
      <w:rPr>
        <w:rFonts w:ascii="Times" w:eastAsia="Times New Roman" w:hAnsi="Times" w:cs="Times" w:hint="default"/>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9D72858"/>
    <w:multiLevelType w:val="hybridMultilevel"/>
    <w:tmpl w:val="B1126FA8"/>
    <w:lvl w:ilvl="0" w:tplc="247AE46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B7A052D"/>
    <w:multiLevelType w:val="hybridMultilevel"/>
    <w:tmpl w:val="B232D734"/>
    <w:lvl w:ilvl="0" w:tplc="37844AD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46108CF"/>
    <w:multiLevelType w:val="hybridMultilevel"/>
    <w:tmpl w:val="FCAE6274"/>
    <w:lvl w:ilvl="0" w:tplc="4A0C34F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4CF007A"/>
    <w:multiLevelType w:val="hybridMultilevel"/>
    <w:tmpl w:val="114CE07C"/>
    <w:lvl w:ilvl="0" w:tplc="8DFEDAE4">
      <w:numFmt w:val="bullet"/>
      <w:lvlText w:val="-"/>
      <w:lvlJc w:val="left"/>
      <w:pPr>
        <w:ind w:left="720" w:hanging="360"/>
      </w:pPr>
      <w:rPr>
        <w:rFonts w:ascii="Times" w:eastAsia="Times New Roman" w:hAnsi="Times" w:cs="Time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DB904E4"/>
    <w:multiLevelType w:val="hybridMultilevel"/>
    <w:tmpl w:val="893A1F98"/>
    <w:lvl w:ilvl="0" w:tplc="F77C097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FFF291D"/>
    <w:multiLevelType w:val="hybridMultilevel"/>
    <w:tmpl w:val="520045CA"/>
    <w:lvl w:ilvl="0" w:tplc="93CEE43C">
      <w:numFmt w:val="bullet"/>
      <w:lvlText w:val="-"/>
      <w:lvlJc w:val="left"/>
      <w:pPr>
        <w:ind w:left="371" w:hanging="360"/>
      </w:pPr>
      <w:rPr>
        <w:rFonts w:ascii="Times" w:eastAsia="Times New Roman" w:hAnsi="Times" w:cs="Times" w:hint="default"/>
      </w:rPr>
    </w:lvl>
    <w:lvl w:ilvl="1" w:tplc="04240003" w:tentative="1">
      <w:start w:val="1"/>
      <w:numFmt w:val="bullet"/>
      <w:lvlText w:val="o"/>
      <w:lvlJc w:val="left"/>
      <w:pPr>
        <w:ind w:left="1091" w:hanging="360"/>
      </w:pPr>
      <w:rPr>
        <w:rFonts w:ascii="Courier New" w:hAnsi="Courier New" w:cs="Courier New" w:hint="default"/>
      </w:rPr>
    </w:lvl>
    <w:lvl w:ilvl="2" w:tplc="04240005" w:tentative="1">
      <w:start w:val="1"/>
      <w:numFmt w:val="bullet"/>
      <w:lvlText w:val=""/>
      <w:lvlJc w:val="left"/>
      <w:pPr>
        <w:ind w:left="1811" w:hanging="360"/>
      </w:pPr>
      <w:rPr>
        <w:rFonts w:ascii="Wingdings" w:hAnsi="Wingdings" w:hint="default"/>
      </w:rPr>
    </w:lvl>
    <w:lvl w:ilvl="3" w:tplc="04240001" w:tentative="1">
      <w:start w:val="1"/>
      <w:numFmt w:val="bullet"/>
      <w:lvlText w:val=""/>
      <w:lvlJc w:val="left"/>
      <w:pPr>
        <w:ind w:left="2531" w:hanging="360"/>
      </w:pPr>
      <w:rPr>
        <w:rFonts w:ascii="Symbol" w:hAnsi="Symbol" w:hint="default"/>
      </w:rPr>
    </w:lvl>
    <w:lvl w:ilvl="4" w:tplc="04240003" w:tentative="1">
      <w:start w:val="1"/>
      <w:numFmt w:val="bullet"/>
      <w:lvlText w:val="o"/>
      <w:lvlJc w:val="left"/>
      <w:pPr>
        <w:ind w:left="3251" w:hanging="360"/>
      </w:pPr>
      <w:rPr>
        <w:rFonts w:ascii="Courier New" w:hAnsi="Courier New" w:cs="Courier New" w:hint="default"/>
      </w:rPr>
    </w:lvl>
    <w:lvl w:ilvl="5" w:tplc="04240005" w:tentative="1">
      <w:start w:val="1"/>
      <w:numFmt w:val="bullet"/>
      <w:lvlText w:val=""/>
      <w:lvlJc w:val="left"/>
      <w:pPr>
        <w:ind w:left="3971" w:hanging="360"/>
      </w:pPr>
      <w:rPr>
        <w:rFonts w:ascii="Wingdings" w:hAnsi="Wingdings" w:hint="default"/>
      </w:rPr>
    </w:lvl>
    <w:lvl w:ilvl="6" w:tplc="04240001" w:tentative="1">
      <w:start w:val="1"/>
      <w:numFmt w:val="bullet"/>
      <w:lvlText w:val=""/>
      <w:lvlJc w:val="left"/>
      <w:pPr>
        <w:ind w:left="4691" w:hanging="360"/>
      </w:pPr>
      <w:rPr>
        <w:rFonts w:ascii="Symbol" w:hAnsi="Symbol" w:hint="default"/>
      </w:rPr>
    </w:lvl>
    <w:lvl w:ilvl="7" w:tplc="04240003" w:tentative="1">
      <w:start w:val="1"/>
      <w:numFmt w:val="bullet"/>
      <w:lvlText w:val="o"/>
      <w:lvlJc w:val="left"/>
      <w:pPr>
        <w:ind w:left="5411" w:hanging="360"/>
      </w:pPr>
      <w:rPr>
        <w:rFonts w:ascii="Courier New" w:hAnsi="Courier New" w:cs="Courier New" w:hint="default"/>
      </w:rPr>
    </w:lvl>
    <w:lvl w:ilvl="8" w:tplc="04240005" w:tentative="1">
      <w:start w:val="1"/>
      <w:numFmt w:val="bullet"/>
      <w:lvlText w:val=""/>
      <w:lvlJc w:val="left"/>
      <w:pPr>
        <w:ind w:left="6131" w:hanging="360"/>
      </w:pPr>
      <w:rPr>
        <w:rFonts w:ascii="Wingdings" w:hAnsi="Wingdings" w:hint="default"/>
      </w:rPr>
    </w:lvl>
  </w:abstractNum>
  <w:abstractNum w:abstractNumId="10" w15:restartNumberingAfterBreak="0">
    <w:nsid w:val="50EA5641"/>
    <w:multiLevelType w:val="hybridMultilevel"/>
    <w:tmpl w:val="8B0E1712"/>
    <w:lvl w:ilvl="0" w:tplc="F578B894">
      <w:numFmt w:val="bullet"/>
      <w:lvlText w:val="-"/>
      <w:lvlJc w:val="left"/>
      <w:pPr>
        <w:ind w:left="360" w:hanging="360"/>
      </w:pPr>
      <w:rPr>
        <w:rFonts w:ascii="Times" w:eastAsia="Times New Roman" w:hAnsi="Times" w:cs="Time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9"/>
  </w:num>
  <w:num w:numId="4">
    <w:abstractNumId w:val="6"/>
  </w:num>
  <w:num w:numId="5">
    <w:abstractNumId w:val="2"/>
  </w:num>
  <w:num w:numId="6">
    <w:abstractNumId w:val="10"/>
  </w:num>
  <w:num w:numId="7">
    <w:abstractNumId w:val="8"/>
  </w:num>
  <w:num w:numId="8">
    <w:abstractNumId w:val="5"/>
  </w:num>
  <w:num w:numId="9">
    <w:abstractNumId w:val="7"/>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activeWritingStyle w:appName="MSWord" w:lang="en-US" w:vendorID="6" w:dllVersion="2" w:checkStyle="1"/>
  <w:activeWritingStyle w:appName="MSWord" w:lang="sl-SI" w:vendorID="1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890"/>
    <w:rsid w:val="00031A0E"/>
    <w:rsid w:val="00037CD5"/>
    <w:rsid w:val="000429C9"/>
    <w:rsid w:val="000513A8"/>
    <w:rsid w:val="00093F72"/>
    <w:rsid w:val="00096DF6"/>
    <w:rsid w:val="000C299E"/>
    <w:rsid w:val="000E2525"/>
    <w:rsid w:val="00122409"/>
    <w:rsid w:val="001467FE"/>
    <w:rsid w:val="00171F27"/>
    <w:rsid w:val="00205684"/>
    <w:rsid w:val="002528B6"/>
    <w:rsid w:val="0026200C"/>
    <w:rsid w:val="002C5730"/>
    <w:rsid w:val="002C7C6E"/>
    <w:rsid w:val="00313CC4"/>
    <w:rsid w:val="00355113"/>
    <w:rsid w:val="00383EF5"/>
    <w:rsid w:val="00400582"/>
    <w:rsid w:val="00413D8F"/>
    <w:rsid w:val="00432EBB"/>
    <w:rsid w:val="00450CC0"/>
    <w:rsid w:val="004533A0"/>
    <w:rsid w:val="004672E6"/>
    <w:rsid w:val="00482E0A"/>
    <w:rsid w:val="004B44C4"/>
    <w:rsid w:val="004C027C"/>
    <w:rsid w:val="004E2CE5"/>
    <w:rsid w:val="004F675F"/>
    <w:rsid w:val="00546A98"/>
    <w:rsid w:val="005558F6"/>
    <w:rsid w:val="0055619D"/>
    <w:rsid w:val="00561329"/>
    <w:rsid w:val="00594635"/>
    <w:rsid w:val="005A6854"/>
    <w:rsid w:val="005D7746"/>
    <w:rsid w:val="00655362"/>
    <w:rsid w:val="006A0577"/>
    <w:rsid w:val="006A4A70"/>
    <w:rsid w:val="006D560D"/>
    <w:rsid w:val="006E2701"/>
    <w:rsid w:val="006F0483"/>
    <w:rsid w:val="00710E21"/>
    <w:rsid w:val="00726E07"/>
    <w:rsid w:val="00762AB8"/>
    <w:rsid w:val="0079115E"/>
    <w:rsid w:val="00846DD3"/>
    <w:rsid w:val="00855004"/>
    <w:rsid w:val="00856546"/>
    <w:rsid w:val="0086120E"/>
    <w:rsid w:val="00875B45"/>
    <w:rsid w:val="0087753D"/>
    <w:rsid w:val="00877EFD"/>
    <w:rsid w:val="0090137E"/>
    <w:rsid w:val="00903662"/>
    <w:rsid w:val="00926E3C"/>
    <w:rsid w:val="009875CF"/>
    <w:rsid w:val="009A218F"/>
    <w:rsid w:val="009E462A"/>
    <w:rsid w:val="00A47AC9"/>
    <w:rsid w:val="00A57CCA"/>
    <w:rsid w:val="00AA25FD"/>
    <w:rsid w:val="00AB1125"/>
    <w:rsid w:val="00AC510F"/>
    <w:rsid w:val="00AD5FA8"/>
    <w:rsid w:val="00AD71DC"/>
    <w:rsid w:val="00AE207D"/>
    <w:rsid w:val="00B72384"/>
    <w:rsid w:val="00BB4C28"/>
    <w:rsid w:val="00BF43D9"/>
    <w:rsid w:val="00C14240"/>
    <w:rsid w:val="00C24744"/>
    <w:rsid w:val="00C43FD9"/>
    <w:rsid w:val="00CD22A0"/>
    <w:rsid w:val="00CE0120"/>
    <w:rsid w:val="00D00217"/>
    <w:rsid w:val="00D0601D"/>
    <w:rsid w:val="00D41890"/>
    <w:rsid w:val="00D90239"/>
    <w:rsid w:val="00DB0A81"/>
    <w:rsid w:val="00E03325"/>
    <w:rsid w:val="00E31452"/>
    <w:rsid w:val="00E34B0A"/>
    <w:rsid w:val="00E47A7B"/>
    <w:rsid w:val="00E80622"/>
    <w:rsid w:val="00E871CF"/>
    <w:rsid w:val="00EA7ABE"/>
    <w:rsid w:val="00F227EB"/>
    <w:rsid w:val="00F23579"/>
    <w:rsid w:val="00F23AFF"/>
    <w:rsid w:val="00F408F5"/>
    <w:rsid w:val="00F51C26"/>
    <w:rsid w:val="00F52507"/>
    <w:rsid w:val="00F81609"/>
    <w:rsid w:val="00F8712F"/>
    <w:rsid w:val="00FB0DAB"/>
    <w:rsid w:val="00FD79A2"/>
    <w:rsid w:val="00FE5BC0"/>
    <w:rsid w:val="00FF5F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F5095DD"/>
  <w15:docId w15:val="{930EBFB3-9609-401D-99A3-D07E2BA81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42FD1"/>
    <w:rPr>
      <w:sz w:val="22"/>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2557D"/>
    <w:pPr>
      <w:tabs>
        <w:tab w:val="center" w:pos="4320"/>
        <w:tab w:val="right" w:pos="8640"/>
      </w:tabs>
    </w:pPr>
  </w:style>
  <w:style w:type="paragraph" w:styleId="Noga">
    <w:name w:val="footer"/>
    <w:basedOn w:val="Navaden"/>
    <w:semiHidden/>
    <w:rsid w:val="00A2557D"/>
    <w:pPr>
      <w:tabs>
        <w:tab w:val="center" w:pos="4320"/>
        <w:tab w:val="right" w:pos="8640"/>
      </w:tabs>
    </w:pPr>
  </w:style>
  <w:style w:type="paragraph" w:styleId="Besedilooblaka">
    <w:name w:val="Balloon Text"/>
    <w:basedOn w:val="Navaden"/>
    <w:link w:val="BesedilooblakaZnak"/>
    <w:uiPriority w:val="99"/>
    <w:semiHidden/>
    <w:unhideWhenUsed/>
    <w:rsid w:val="00877EF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77EFD"/>
    <w:rPr>
      <w:rFonts w:ascii="Tahoma" w:hAnsi="Tahoma" w:cs="Tahoma"/>
      <w:sz w:val="16"/>
      <w:szCs w:val="16"/>
      <w:lang w:val="en-US" w:eastAsia="en-US"/>
    </w:rPr>
  </w:style>
  <w:style w:type="paragraph" w:customStyle="1" w:styleId="besedilo">
    <w:name w:val="besedilo"/>
    <w:basedOn w:val="Navaden"/>
    <w:autoRedefine/>
    <w:rsid w:val="00BB4C28"/>
    <w:pPr>
      <w:jc w:val="both"/>
    </w:pPr>
    <w:rPr>
      <w:b/>
      <w:bCs/>
      <w:szCs w:val="22"/>
      <w:lang w:val="sl-SI"/>
    </w:rPr>
  </w:style>
  <w:style w:type="paragraph" w:customStyle="1" w:styleId="besediloposevno">
    <w:name w:val="besedilo_posevno"/>
    <w:basedOn w:val="besedilo"/>
    <w:rsid w:val="00AA25FD"/>
    <w:pPr>
      <w:ind w:left="1123"/>
    </w:pPr>
    <w:rPr>
      <w:i/>
    </w:rPr>
  </w:style>
  <w:style w:type="paragraph" w:customStyle="1" w:styleId="podpisime">
    <w:name w:val="podpis_ime"/>
    <w:basedOn w:val="besedilo"/>
    <w:autoRedefine/>
    <w:rsid w:val="00413D8F"/>
    <w:pPr>
      <w:widowControl w:val="0"/>
      <w:tabs>
        <w:tab w:val="left" w:pos="1985"/>
      </w:tabs>
      <w:autoSpaceDE w:val="0"/>
      <w:autoSpaceDN w:val="0"/>
      <w:adjustRightInd w:val="0"/>
    </w:pPr>
    <w:rPr>
      <w:b w:val="0"/>
      <w:color w:val="000000"/>
      <w:lang w:val="nl-NL"/>
    </w:rPr>
  </w:style>
  <w:style w:type="paragraph" w:customStyle="1" w:styleId="podpisnaziv">
    <w:name w:val="podpis_naziv"/>
    <w:basedOn w:val="besedilo"/>
    <w:autoRedefine/>
    <w:rsid w:val="00AA25FD"/>
    <w:pPr>
      <w:tabs>
        <w:tab w:val="left" w:pos="1985"/>
      </w:tabs>
      <w:ind w:left="5925"/>
    </w:pPr>
  </w:style>
  <w:style w:type="character" w:customStyle="1" w:styleId="besedilokrepko">
    <w:name w:val="besedilo_krepko"/>
    <w:rsid w:val="00482E0A"/>
    <w:rPr>
      <w:b/>
    </w:rPr>
  </w:style>
  <w:style w:type="character" w:styleId="Hiperpovezava">
    <w:name w:val="Hyperlink"/>
    <w:rsid w:val="00482E0A"/>
    <w:rPr>
      <w:color w:val="0000FF"/>
      <w:u w:val="single"/>
    </w:rPr>
  </w:style>
  <w:style w:type="paragraph" w:styleId="Odstavekseznama">
    <w:name w:val="List Paragraph"/>
    <w:basedOn w:val="Navaden"/>
    <w:uiPriority w:val="34"/>
    <w:qFormat/>
    <w:rsid w:val="002528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66789">
      <w:bodyDiv w:val="1"/>
      <w:marLeft w:val="0"/>
      <w:marRight w:val="0"/>
      <w:marTop w:val="0"/>
      <w:marBottom w:val="0"/>
      <w:divBdr>
        <w:top w:val="none" w:sz="0" w:space="0" w:color="auto"/>
        <w:left w:val="none" w:sz="0" w:space="0" w:color="auto"/>
        <w:bottom w:val="none" w:sz="0" w:space="0" w:color="auto"/>
        <w:right w:val="none" w:sz="0" w:space="0" w:color="auto"/>
      </w:divBdr>
    </w:div>
    <w:div w:id="583608407">
      <w:bodyDiv w:val="1"/>
      <w:marLeft w:val="0"/>
      <w:marRight w:val="0"/>
      <w:marTop w:val="0"/>
      <w:marBottom w:val="0"/>
      <w:divBdr>
        <w:top w:val="none" w:sz="0" w:space="0" w:color="auto"/>
        <w:left w:val="none" w:sz="0" w:space="0" w:color="auto"/>
        <w:bottom w:val="none" w:sz="0" w:space="0" w:color="auto"/>
        <w:right w:val="none" w:sz="0" w:space="0" w:color="auto"/>
      </w:divBdr>
    </w:div>
    <w:div w:id="202455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talija.skok@obcina-ig.si"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gofile.me/59F2a/I3mdcJT5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mk@gov.si"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531189268719D4190623CEE4F31661C" ma:contentTypeVersion="6" ma:contentTypeDescription="Ustvari nov dokument." ma:contentTypeScope="" ma:versionID="1b012676f845d5e6e9bf152770969ac9">
  <xsd:schema xmlns:xsd="http://www.w3.org/2001/XMLSchema" xmlns:xs="http://www.w3.org/2001/XMLSchema" xmlns:p="http://schemas.microsoft.com/office/2006/metadata/properties" xmlns:ns1="http://schemas.microsoft.com/sharepoint/v3" xmlns:ns2="ff83c680-500b-421f-942a-3ee9b60b77c3" targetNamespace="http://schemas.microsoft.com/office/2006/metadata/properties" ma:root="true" ma:fieldsID="0f6632f3ac1a41e369d42895b42851c2" ns1:_="" ns2:_="">
    <xsd:import namespace="http://schemas.microsoft.com/sharepoint/v3"/>
    <xsd:import namespace="ff83c680-500b-421f-942a-3ee9b60b77c3"/>
    <xsd:element name="properties">
      <xsd:complexType>
        <xsd:sequence>
          <xsd:element name="documentManagement">
            <xsd:complexType>
              <xsd:all>
                <xsd:element ref="ns1:PublishingStartDate" minOccurs="0"/>
                <xsd:element ref="ns1:PublishingExpirationDate" minOccurs="0"/>
                <xsd:element ref="ns2:Oddelek_x002f_slu_x017e_ba" minOccurs="0"/>
                <xsd:element ref="ns2:R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 ma:hidden="true" ma:internalName="PublishingStartDate">
      <xsd:simpleType>
        <xsd:restriction base="dms:Unknown"/>
      </xsd:simpleType>
    </xsd:element>
    <xsd:element name="PublishingExpirationDate" ma:index="9" nillable="true" ma:displayName="Razporejanje končnega datum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83c680-500b-421f-942a-3ee9b60b77c3" elementFormDefault="qualified">
    <xsd:import namespace="http://schemas.microsoft.com/office/2006/documentManagement/types"/>
    <xsd:import namespace="http://schemas.microsoft.com/office/infopath/2007/PartnerControls"/>
    <xsd:element name="Oddelek_x002f_slu_x017e_ba" ma:index="10" nillable="true" ma:displayName="Oddelek/služba" ma:default="ŽUPAN" ma:format="Dropdown" ma:internalName="Oddelek_x002f_slu_x017e_ba">
      <xsd:simpleType>
        <xsd:restriction base="dms:Choice">
          <xsd:enumeration value="MOL - Pritočnik, vzorvi dopisov"/>
          <xsd:enumeration value="ŽUPAN"/>
          <xsd:enumeration value="PODŽUPANI"/>
          <xsd:enumeration value="DIREKTOR MU"/>
          <xsd:enumeration value="MU MOL"/>
          <xsd:enumeration value="MU MOL - Splošno"/>
          <xsd:enumeration value="INŠP - Inšpektorat"/>
          <xsd:enumeration value="KŽ - Kabinet župana"/>
          <xsd:enumeration value="MR - Mestno redarstvo"/>
          <xsd:enumeration value="OFR - Oddelek za finance in računovodstvo"/>
          <xsd:enumeration value="OGDP - Oddelek za gospodarske dejavnosti in promet"/>
          <xsd:enumeration value="OK - Oddelek za kulturo"/>
          <xsd:enumeration value="OPVI - Oddelek za predšolsko vzgojo in izobraževanje"/>
          <xsd:enumeration value="OŠ - Oddelek za šport"/>
          <xsd:enumeration value="ORN - Oddelek za ravnanje z nepremičninami"/>
          <xsd:enumeration value="OUP - Oddelek za urejanje prostora"/>
          <xsd:enumeration value="OVO - Oddelek za varstvo okolja"/>
          <xsd:enumeration value="OZRCO - Oddelek za zaščito reševanje in civilno obrambo"/>
          <xsd:enumeration value="OZSV - Oddelek za zdravje in socialno varstvo"/>
          <xsd:enumeration value="SJN - Služba za javna naročila"/>
          <xsd:enumeration value="SLS - Služba za lokalno samoupravo"/>
          <xsd:enumeration value="SMU - Sekretariat mestne uprave"/>
          <xsd:enumeration value="SNR - Služba za notranjo revizijo"/>
          <xsd:enumeration value="SODMS - Služba za organiziranje dela Mestnega sveta"/>
          <xsd:enumeration value="SPZ - Služba za pravne zadeve"/>
          <xsd:enumeration value="SRPI - Služba za razvojne projekte in investicije"/>
          <xsd:enumeration value="Mestni svetniki MOL"/>
        </xsd:restriction>
      </xsd:simpleType>
    </xsd:element>
    <xsd:element name="Rang" ma:index="11" nillable="true" ma:displayName="Rang" ma:default="5" ma:internalName="Rang"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Odse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ang xmlns="ff83c680-500b-421f-942a-3ee9b60b77c3">5</Rang>
    <PublishingExpirationDate xmlns="http://schemas.microsoft.com/sharepoint/v3" xsi:nil="true"/>
    <PublishingStartDate xmlns="http://schemas.microsoft.com/sharepoint/v3" xsi:nil="true"/>
    <Oddelek_x002f_slu_x017e_ba xmlns="ff83c680-500b-421f-942a-3ee9b60b77c3">OUP - Oddelek za urejanje prostora</Oddelek_x002f_slu_x017e_ba>
  </documentManagement>
</p:properties>
</file>

<file path=customXml/itemProps1.xml><?xml version="1.0" encoding="utf-8"?>
<ds:datastoreItem xmlns:ds="http://schemas.openxmlformats.org/officeDocument/2006/customXml" ds:itemID="{312296C6-DD86-4783-A3F3-F4D8D1E1429A}">
  <ds:schemaRefs>
    <ds:schemaRef ds:uri="http://schemas.microsoft.com/office/2006/metadata/longProperties"/>
  </ds:schemaRefs>
</ds:datastoreItem>
</file>

<file path=customXml/itemProps2.xml><?xml version="1.0" encoding="utf-8"?>
<ds:datastoreItem xmlns:ds="http://schemas.openxmlformats.org/officeDocument/2006/customXml" ds:itemID="{9CFF3611-B9F0-4592-AAE2-B5BE53B4D029}">
  <ds:schemaRefs>
    <ds:schemaRef ds:uri="http://schemas.microsoft.com/sharepoint/v3/contenttype/forms"/>
  </ds:schemaRefs>
</ds:datastoreItem>
</file>

<file path=customXml/itemProps3.xml><?xml version="1.0" encoding="utf-8"?>
<ds:datastoreItem xmlns:ds="http://schemas.openxmlformats.org/officeDocument/2006/customXml" ds:itemID="{A4BB9408-FBDD-42D5-88A3-A2C185826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83c680-500b-421f-942a-3ee9b60b77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550B20-C72F-40ED-AABD-E33954AD6D8C}">
  <ds:schemaRefs>
    <ds:schemaRef ds:uri="http://schemas.microsoft.com/office/2006/metadata/properties"/>
    <ds:schemaRef ds:uri="http://schemas.microsoft.com/office/infopath/2007/PartnerControls"/>
    <ds:schemaRef ds:uri="ff83c680-500b-421f-942a-3ee9b60b77c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336</Words>
  <Characters>1916</Characters>
  <Application>Microsoft Office Word</Application>
  <DocSecurity>0</DocSecurity>
  <Lines>15</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Ime Priimek</vt:lpstr>
    </vt:vector>
  </TitlesOfParts>
  <Company>Mestna občina ljubljana</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c:creator>
  <cp:lastModifiedBy>Sintija Hafner</cp:lastModifiedBy>
  <cp:revision>8</cp:revision>
  <cp:lastPrinted>2022-01-07T10:31:00Z</cp:lastPrinted>
  <dcterms:created xsi:type="dcterms:W3CDTF">2022-01-07T08:39:00Z</dcterms:created>
  <dcterms:modified xsi:type="dcterms:W3CDTF">2022-01-07T10:34:00Z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ies>
</file>