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8B0D3" w14:textId="77777777" w:rsidR="00603B45" w:rsidRPr="00DD6E4A" w:rsidRDefault="007822A7" w:rsidP="00E273A2">
      <w:pPr>
        <w:pStyle w:val="Navadensplet"/>
        <w:jc w:val="both"/>
        <w:rPr>
          <w:b/>
          <w:sz w:val="22"/>
          <w:szCs w:val="22"/>
        </w:rPr>
      </w:pPr>
      <w:r w:rsidRPr="00DD6E4A">
        <w:rPr>
          <w:b/>
          <w:sz w:val="22"/>
          <w:szCs w:val="22"/>
        </w:rPr>
        <w:t>A</w:t>
      </w:r>
      <w:r w:rsidR="00603B45" w:rsidRPr="00DD6E4A">
        <w:rPr>
          <w:b/>
          <w:sz w:val="22"/>
          <w:szCs w:val="22"/>
        </w:rPr>
        <w:t>rheološk</w:t>
      </w:r>
      <w:r w:rsidRPr="00DD6E4A">
        <w:rPr>
          <w:b/>
          <w:sz w:val="22"/>
          <w:szCs w:val="22"/>
        </w:rPr>
        <w:t>e raziska</w:t>
      </w:r>
      <w:r w:rsidR="008E6E40" w:rsidRPr="00DD6E4A">
        <w:rPr>
          <w:b/>
          <w:sz w:val="22"/>
          <w:szCs w:val="22"/>
        </w:rPr>
        <w:t xml:space="preserve">ve na </w:t>
      </w:r>
      <w:proofErr w:type="spellStart"/>
      <w:r w:rsidR="008E6E40" w:rsidRPr="00DD6E4A">
        <w:rPr>
          <w:b/>
          <w:sz w:val="22"/>
          <w:szCs w:val="22"/>
        </w:rPr>
        <w:t>Pungrtu</w:t>
      </w:r>
      <w:proofErr w:type="spellEnd"/>
      <w:r w:rsidR="008E6E40" w:rsidRPr="00DD6E4A">
        <w:rPr>
          <w:b/>
          <w:sz w:val="22"/>
          <w:szCs w:val="22"/>
        </w:rPr>
        <w:t xml:space="preserve"> na Igu </w:t>
      </w:r>
    </w:p>
    <w:p w14:paraId="3724668B" w14:textId="77777777" w:rsidR="00B76F05" w:rsidRPr="00DD6E4A" w:rsidRDefault="00B76F05" w:rsidP="00E273A2">
      <w:pPr>
        <w:pStyle w:val="Navadensplet"/>
        <w:jc w:val="both"/>
        <w:rPr>
          <w:sz w:val="22"/>
          <w:szCs w:val="22"/>
        </w:rPr>
      </w:pPr>
      <w:r w:rsidRPr="00DD6E4A">
        <w:rPr>
          <w:sz w:val="22"/>
          <w:szCs w:val="22"/>
        </w:rPr>
        <w:t xml:space="preserve">Na arheološkem najdišču </w:t>
      </w:r>
      <w:proofErr w:type="spellStart"/>
      <w:r w:rsidRPr="00DD6E4A">
        <w:rPr>
          <w:sz w:val="22"/>
          <w:szCs w:val="22"/>
        </w:rPr>
        <w:t>Pungrt</w:t>
      </w:r>
      <w:proofErr w:type="spellEnd"/>
      <w:r w:rsidRPr="00DD6E4A">
        <w:rPr>
          <w:sz w:val="22"/>
          <w:szCs w:val="22"/>
        </w:rPr>
        <w:t xml:space="preserve"> na Igu trenutno potekajo arheološka izkopavanja</w:t>
      </w:r>
      <w:r w:rsidR="00224587" w:rsidRPr="00DD6E4A">
        <w:rPr>
          <w:sz w:val="22"/>
          <w:szCs w:val="22"/>
        </w:rPr>
        <w:t xml:space="preserve">, ki jih izvaja </w:t>
      </w:r>
      <w:r w:rsidRPr="00DD6E4A">
        <w:rPr>
          <w:sz w:val="22"/>
          <w:szCs w:val="22"/>
        </w:rPr>
        <w:t xml:space="preserve"> </w:t>
      </w:r>
      <w:r w:rsidR="00224587" w:rsidRPr="00DD6E4A">
        <w:rPr>
          <w:sz w:val="22"/>
          <w:szCs w:val="22"/>
        </w:rPr>
        <w:t xml:space="preserve">konzorcij </w:t>
      </w:r>
      <w:proofErr w:type="spellStart"/>
      <w:r w:rsidR="00224587" w:rsidRPr="00DD6E4A">
        <w:rPr>
          <w:sz w:val="22"/>
          <w:szCs w:val="22"/>
        </w:rPr>
        <w:t>ArKoIg</w:t>
      </w:r>
      <w:proofErr w:type="spellEnd"/>
      <w:r w:rsidR="00224587" w:rsidRPr="00DD6E4A">
        <w:rPr>
          <w:sz w:val="22"/>
          <w:szCs w:val="22"/>
        </w:rPr>
        <w:t>, pod vodstvom podjetja Arhej d.o.o. Z</w:t>
      </w:r>
      <w:r w:rsidRPr="00DD6E4A">
        <w:rPr>
          <w:sz w:val="22"/>
          <w:szCs w:val="22"/>
        </w:rPr>
        <w:t>aradi predvidene novogradnje Zavoda za prestajanje kazni zapora Ig</w:t>
      </w:r>
      <w:r w:rsidR="00224587" w:rsidRPr="00DD6E4A">
        <w:rPr>
          <w:sz w:val="22"/>
          <w:szCs w:val="22"/>
        </w:rPr>
        <w:t xml:space="preserve"> so se a</w:t>
      </w:r>
      <w:r w:rsidRPr="00DD6E4A">
        <w:rPr>
          <w:sz w:val="22"/>
          <w:szCs w:val="22"/>
        </w:rPr>
        <w:t xml:space="preserve">rheološke raziskave </w:t>
      </w:r>
      <w:r w:rsidR="00224587" w:rsidRPr="00DD6E4A">
        <w:rPr>
          <w:sz w:val="22"/>
          <w:szCs w:val="22"/>
        </w:rPr>
        <w:t xml:space="preserve">na najdišču pričele že konec leta 2016. Najprej so bile izvedene interpretacija </w:t>
      </w:r>
      <w:proofErr w:type="spellStart"/>
      <w:r w:rsidR="00224587" w:rsidRPr="00DD6E4A">
        <w:rPr>
          <w:sz w:val="22"/>
          <w:szCs w:val="22"/>
        </w:rPr>
        <w:t>lidarskih</w:t>
      </w:r>
      <w:proofErr w:type="spellEnd"/>
      <w:r w:rsidR="00224587" w:rsidRPr="00DD6E4A">
        <w:rPr>
          <w:sz w:val="22"/>
          <w:szCs w:val="22"/>
        </w:rPr>
        <w:t xml:space="preserve"> posnetkov s kombinacijo različnih  geofizikalnih raziskav, na podlagi teh rezultatov </w:t>
      </w:r>
      <w:proofErr w:type="spellStart"/>
      <w:r w:rsidR="00224587" w:rsidRPr="00DD6E4A">
        <w:rPr>
          <w:sz w:val="22"/>
          <w:szCs w:val="22"/>
        </w:rPr>
        <w:t>geotehnične</w:t>
      </w:r>
      <w:proofErr w:type="spellEnd"/>
      <w:r w:rsidR="00224587" w:rsidRPr="00DD6E4A">
        <w:rPr>
          <w:sz w:val="22"/>
          <w:szCs w:val="22"/>
        </w:rPr>
        <w:t xml:space="preserve"> vrtine in sondažni testni izkopi. Rezultati vseh raziskav so omogočili čim bolj natančno </w:t>
      </w:r>
      <w:r w:rsidR="00D34AAE" w:rsidRPr="00DD6E4A">
        <w:rPr>
          <w:sz w:val="22"/>
          <w:szCs w:val="22"/>
        </w:rPr>
        <w:t xml:space="preserve">določitev arheološkega potenciala in glede na projektno dokumentacijo novogradnje tudi zamejitev obsega arheoloških izkopavanj. </w:t>
      </w:r>
    </w:p>
    <w:p w14:paraId="0A7EBED0" w14:textId="77777777" w:rsidR="00463632" w:rsidRPr="00DD6E4A" w:rsidRDefault="006B7D47" w:rsidP="006B7D47">
      <w:pPr>
        <w:pStyle w:val="Navadensplet"/>
        <w:jc w:val="both"/>
        <w:rPr>
          <w:color w:val="000000"/>
          <w:sz w:val="22"/>
          <w:szCs w:val="22"/>
        </w:rPr>
      </w:pPr>
      <w:r w:rsidRPr="00DD6E4A">
        <w:rPr>
          <w:rFonts w:cs="Adobe Garamond Pro"/>
          <w:color w:val="000000"/>
          <w:sz w:val="22"/>
          <w:szCs w:val="22"/>
        </w:rPr>
        <w:t>Poselitvena slika južnega obrob</w:t>
      </w:r>
      <w:r w:rsidRPr="00DD6E4A">
        <w:rPr>
          <w:rFonts w:cs="Adobe Garamond Pro"/>
          <w:color w:val="000000"/>
          <w:sz w:val="22"/>
          <w:szCs w:val="22"/>
        </w:rPr>
        <w:softHyphen/>
        <w:t xml:space="preserve">ja Ljubljanskega barja na območju Iga se nam s posameznimi arheološkimi raziskavami v zadnjih letih postopoma razjasnjuje. V dolini vzhodno od </w:t>
      </w:r>
      <w:proofErr w:type="spellStart"/>
      <w:r w:rsidRPr="00DD6E4A">
        <w:rPr>
          <w:rFonts w:cs="Adobe Garamond Pro"/>
          <w:color w:val="000000"/>
          <w:sz w:val="22"/>
          <w:szCs w:val="22"/>
        </w:rPr>
        <w:t>Pungrta</w:t>
      </w:r>
      <w:proofErr w:type="spellEnd"/>
      <w:r w:rsidRPr="00DD6E4A">
        <w:rPr>
          <w:rFonts w:cs="Adobe Garamond Pro"/>
          <w:color w:val="000000"/>
          <w:sz w:val="22"/>
          <w:szCs w:val="22"/>
        </w:rPr>
        <w:t xml:space="preserve"> so bili najdeni ostanki </w:t>
      </w:r>
      <w:proofErr w:type="spellStart"/>
      <w:r w:rsidRPr="00DD6E4A">
        <w:rPr>
          <w:rFonts w:cs="Adobe Garamond Pro"/>
          <w:color w:val="000000"/>
          <w:sz w:val="22"/>
          <w:szCs w:val="22"/>
        </w:rPr>
        <w:t>bronastodobne</w:t>
      </w:r>
      <w:proofErr w:type="spellEnd"/>
      <w:r w:rsidRPr="00DD6E4A">
        <w:rPr>
          <w:rFonts w:cs="Adobe Garamond Pro"/>
          <w:color w:val="000000"/>
          <w:sz w:val="22"/>
          <w:szCs w:val="22"/>
        </w:rPr>
        <w:t xml:space="preserve"> poselitve, ki sodijo v čas srednje in začetka pozne bronaste dobe, t.</w:t>
      </w:r>
      <w:r w:rsidR="00FB1588">
        <w:rPr>
          <w:rFonts w:cs="Adobe Garamond Pro"/>
          <w:color w:val="000000"/>
          <w:sz w:val="22"/>
          <w:szCs w:val="22"/>
        </w:rPr>
        <w:t xml:space="preserve"> </w:t>
      </w:r>
      <w:r w:rsidRPr="00DD6E4A">
        <w:rPr>
          <w:rFonts w:cs="Adobe Garamond Pro"/>
          <w:color w:val="000000"/>
          <w:sz w:val="22"/>
          <w:szCs w:val="22"/>
        </w:rPr>
        <w:t>j. v drugem in prvem tisočletju pr. n. št.</w:t>
      </w:r>
      <w:r w:rsidR="00463632" w:rsidRPr="00DD6E4A">
        <w:rPr>
          <w:rFonts w:cs="Adobe Garamond Pro"/>
          <w:color w:val="000000"/>
          <w:sz w:val="22"/>
          <w:szCs w:val="22"/>
        </w:rPr>
        <w:t>, ko je bila</w:t>
      </w:r>
      <w:r w:rsidRPr="00DD6E4A">
        <w:rPr>
          <w:rFonts w:cs="Adobe Garamond Pro"/>
          <w:color w:val="000000"/>
          <w:sz w:val="22"/>
          <w:szCs w:val="22"/>
        </w:rPr>
        <w:t xml:space="preserve"> značilna poselitev nižinskih </w:t>
      </w:r>
      <w:r w:rsidRPr="00DD6E4A">
        <w:rPr>
          <w:color w:val="000000"/>
          <w:sz w:val="22"/>
          <w:szCs w:val="22"/>
        </w:rPr>
        <w:t xml:space="preserve">predelov na rečnih terasah ali na vzpetinah z vodotoki in ruralnim zaledjem v bližini. </w:t>
      </w:r>
    </w:p>
    <w:p w14:paraId="3B6ADCA6" w14:textId="77777777" w:rsidR="006B7D47" w:rsidRPr="00DD6E4A" w:rsidRDefault="0062676A" w:rsidP="006B7D47">
      <w:pPr>
        <w:pStyle w:val="Navadensple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Igu je </w:t>
      </w:r>
      <w:r w:rsidR="006B7D47" w:rsidRPr="00DD6E4A">
        <w:rPr>
          <w:color w:val="000000"/>
          <w:sz w:val="22"/>
          <w:szCs w:val="22"/>
        </w:rPr>
        <w:t>največ ostalin in drobnih najdb iz rimskega obdobja</w:t>
      </w:r>
      <w:r>
        <w:rPr>
          <w:color w:val="000000"/>
          <w:sz w:val="22"/>
          <w:szCs w:val="22"/>
        </w:rPr>
        <w:t xml:space="preserve"> izpričanih </w:t>
      </w:r>
      <w:r w:rsidR="006B7D47" w:rsidRPr="00DD6E4A">
        <w:rPr>
          <w:color w:val="000000"/>
          <w:sz w:val="22"/>
          <w:szCs w:val="22"/>
        </w:rPr>
        <w:t xml:space="preserve">predvsem z najdbami rimskih grobov, medtem ko točne lokacije rimskodobne naselbine še ne poznamo, čeprav </w:t>
      </w:r>
      <w:r w:rsidR="006F4AF9" w:rsidRPr="00DD6E4A">
        <w:rPr>
          <w:color w:val="000000"/>
          <w:sz w:val="22"/>
          <w:szCs w:val="22"/>
        </w:rPr>
        <w:t xml:space="preserve">se kaže, da je </w:t>
      </w:r>
      <w:r w:rsidR="00463632" w:rsidRPr="00DD6E4A">
        <w:rPr>
          <w:sz w:val="22"/>
          <w:szCs w:val="22"/>
        </w:rPr>
        <w:t xml:space="preserve">rimskodobni </w:t>
      </w:r>
      <w:proofErr w:type="spellStart"/>
      <w:r w:rsidR="00463632" w:rsidRPr="00DD6E4A">
        <w:rPr>
          <w:i/>
          <w:sz w:val="22"/>
          <w:szCs w:val="22"/>
        </w:rPr>
        <w:t>vicus</w:t>
      </w:r>
      <w:proofErr w:type="spellEnd"/>
      <w:r w:rsidR="00463632" w:rsidRPr="00DD6E4A">
        <w:rPr>
          <w:sz w:val="22"/>
          <w:szCs w:val="22"/>
        </w:rPr>
        <w:t xml:space="preserve"> verjetno stal pod današnjo vasjo Ig (med izvirom </w:t>
      </w:r>
      <w:proofErr w:type="spellStart"/>
      <w:r w:rsidR="00463632" w:rsidRPr="00DD6E4A">
        <w:rPr>
          <w:sz w:val="22"/>
          <w:szCs w:val="22"/>
        </w:rPr>
        <w:t>Ižice</w:t>
      </w:r>
      <w:proofErr w:type="spellEnd"/>
      <w:r w:rsidR="00463632" w:rsidRPr="00DD6E4A">
        <w:rPr>
          <w:sz w:val="22"/>
          <w:szCs w:val="22"/>
        </w:rPr>
        <w:t>, preko središča vasi in župne cerkve sv. Martina do pokopališča)</w:t>
      </w:r>
      <w:r w:rsidR="006F4AF9" w:rsidRPr="00DD6E4A">
        <w:rPr>
          <w:color w:val="000000"/>
          <w:sz w:val="22"/>
          <w:szCs w:val="22"/>
        </w:rPr>
        <w:t xml:space="preserve">. Na ledini na Marofu so pri gradnji nove stavbe </w:t>
      </w:r>
      <w:r w:rsidR="00EC37F4">
        <w:rPr>
          <w:color w:val="000000"/>
          <w:sz w:val="22"/>
          <w:szCs w:val="22"/>
        </w:rPr>
        <w:t xml:space="preserve">ZRC </w:t>
      </w:r>
      <w:r w:rsidR="006F4AF9" w:rsidRPr="00DD6E4A">
        <w:rPr>
          <w:color w:val="000000"/>
          <w:sz w:val="22"/>
          <w:szCs w:val="22"/>
        </w:rPr>
        <w:t xml:space="preserve">SAZU </w:t>
      </w:r>
      <w:r w:rsidR="00463632" w:rsidRPr="00DD6E4A">
        <w:rPr>
          <w:color w:val="000000"/>
          <w:sz w:val="22"/>
          <w:szCs w:val="22"/>
        </w:rPr>
        <w:t xml:space="preserve">leta 2014 </w:t>
      </w:r>
      <w:r w:rsidR="006F4AF9" w:rsidRPr="00DD6E4A">
        <w:rPr>
          <w:color w:val="000000"/>
          <w:sz w:val="22"/>
          <w:szCs w:val="22"/>
        </w:rPr>
        <w:t>raziskali del rimskodobnega grobišča</w:t>
      </w:r>
      <w:r w:rsidR="00EC37F4">
        <w:rPr>
          <w:color w:val="000000"/>
          <w:sz w:val="22"/>
          <w:szCs w:val="22"/>
        </w:rPr>
        <w:t xml:space="preserve"> s </w:t>
      </w:r>
      <w:r w:rsidR="006F4AF9" w:rsidRPr="00DD6E4A">
        <w:rPr>
          <w:color w:val="000000"/>
          <w:sz w:val="22"/>
          <w:szCs w:val="22"/>
        </w:rPr>
        <w:t xml:space="preserve"> in del rimske ceste. </w:t>
      </w:r>
      <w:r w:rsidR="00463632" w:rsidRPr="00DD6E4A">
        <w:rPr>
          <w:color w:val="000000"/>
          <w:sz w:val="22"/>
          <w:szCs w:val="22"/>
        </w:rPr>
        <w:t xml:space="preserve">Pri rekonstrukciji krožišča </w:t>
      </w:r>
      <w:r w:rsidR="00EC37F4">
        <w:rPr>
          <w:color w:val="000000"/>
          <w:sz w:val="22"/>
          <w:szCs w:val="22"/>
        </w:rPr>
        <w:t>v vasi Staje</w:t>
      </w:r>
      <w:r w:rsidR="00463632" w:rsidRPr="00DD6E4A">
        <w:rPr>
          <w:color w:val="000000"/>
          <w:sz w:val="22"/>
          <w:szCs w:val="22"/>
        </w:rPr>
        <w:t xml:space="preserve"> so</w:t>
      </w:r>
      <w:r w:rsidR="00EC37F4">
        <w:rPr>
          <w:color w:val="000000"/>
          <w:sz w:val="22"/>
          <w:szCs w:val="22"/>
        </w:rPr>
        <w:t xml:space="preserve"> arheologi</w:t>
      </w:r>
      <w:r w:rsidR="00463632" w:rsidRPr="00DD6E4A">
        <w:rPr>
          <w:color w:val="000000"/>
          <w:sz w:val="22"/>
          <w:szCs w:val="22"/>
        </w:rPr>
        <w:t xml:space="preserve"> letos raziskali še ostaline rimskih cestišč, ki kažejo, da je so se tu križale </w:t>
      </w:r>
      <w:r w:rsidR="00EC37F4" w:rsidRPr="00DD6E4A">
        <w:rPr>
          <w:color w:val="000000"/>
          <w:sz w:val="22"/>
          <w:szCs w:val="22"/>
        </w:rPr>
        <w:t xml:space="preserve">ceste </w:t>
      </w:r>
      <w:r w:rsidR="00463632" w:rsidRPr="00DD6E4A">
        <w:rPr>
          <w:color w:val="000000"/>
          <w:sz w:val="22"/>
          <w:szCs w:val="22"/>
        </w:rPr>
        <w:t xml:space="preserve">že v rimskem času. S </w:t>
      </w:r>
      <w:r w:rsidR="006F4AF9" w:rsidRPr="00DD6E4A">
        <w:rPr>
          <w:color w:val="000000"/>
          <w:sz w:val="22"/>
          <w:szCs w:val="22"/>
        </w:rPr>
        <w:t>širšega območja Iga so bili n</w:t>
      </w:r>
      <w:r w:rsidR="006B7D47" w:rsidRPr="00DD6E4A">
        <w:rPr>
          <w:color w:val="000000"/>
          <w:sz w:val="22"/>
          <w:szCs w:val="22"/>
        </w:rPr>
        <w:t xml:space="preserve">ajdeni tudi številni rimski nagrobniki (evidentiranih </w:t>
      </w:r>
      <w:r w:rsidR="006F4AF9" w:rsidRPr="00DD6E4A">
        <w:rPr>
          <w:color w:val="000000"/>
          <w:sz w:val="22"/>
          <w:szCs w:val="22"/>
        </w:rPr>
        <w:t xml:space="preserve">je </w:t>
      </w:r>
      <w:r w:rsidR="006B7D47" w:rsidRPr="00DD6E4A">
        <w:rPr>
          <w:color w:val="000000"/>
          <w:sz w:val="22"/>
          <w:szCs w:val="22"/>
        </w:rPr>
        <w:t xml:space="preserve">več kot 120 kamnitih spomenikov), vendar so večinoma v sekundarni legi in uporabi, razen v živo skalo vklesan nagrobnik »Stari Dedec« v Stajah. </w:t>
      </w:r>
    </w:p>
    <w:p w14:paraId="0D9F90CB" w14:textId="77777777" w:rsidR="00A007A1" w:rsidRPr="00DD6E4A" w:rsidRDefault="00DD0B35" w:rsidP="00E273A2">
      <w:pPr>
        <w:pStyle w:val="Navadensplet"/>
        <w:jc w:val="both"/>
        <w:rPr>
          <w:sz w:val="22"/>
          <w:szCs w:val="22"/>
        </w:rPr>
      </w:pPr>
      <w:r w:rsidRPr="00DD6E4A">
        <w:rPr>
          <w:sz w:val="22"/>
          <w:szCs w:val="22"/>
        </w:rPr>
        <w:t xml:space="preserve">Na </w:t>
      </w:r>
      <w:proofErr w:type="spellStart"/>
      <w:r w:rsidRPr="00DD6E4A">
        <w:rPr>
          <w:sz w:val="22"/>
          <w:szCs w:val="22"/>
        </w:rPr>
        <w:t>Pu</w:t>
      </w:r>
      <w:r w:rsidR="00082CBB" w:rsidRPr="00DD6E4A">
        <w:rPr>
          <w:sz w:val="22"/>
          <w:szCs w:val="22"/>
        </w:rPr>
        <w:t>n</w:t>
      </w:r>
      <w:r w:rsidRPr="00DD6E4A">
        <w:rPr>
          <w:sz w:val="22"/>
          <w:szCs w:val="22"/>
        </w:rPr>
        <w:t>grtu</w:t>
      </w:r>
      <w:proofErr w:type="spellEnd"/>
      <w:r w:rsidRPr="00DD6E4A">
        <w:rPr>
          <w:sz w:val="22"/>
          <w:szCs w:val="22"/>
        </w:rPr>
        <w:t xml:space="preserve"> </w:t>
      </w:r>
      <w:r w:rsidR="008F0B62" w:rsidRPr="00DD6E4A">
        <w:rPr>
          <w:sz w:val="22"/>
          <w:szCs w:val="22"/>
        </w:rPr>
        <w:t xml:space="preserve">se do sedaj niso izvajale arheološke raziskave, saj je bila lokacija </w:t>
      </w:r>
      <w:r w:rsidRPr="00DD6E4A">
        <w:rPr>
          <w:sz w:val="22"/>
          <w:szCs w:val="22"/>
        </w:rPr>
        <w:t>zaradi</w:t>
      </w:r>
      <w:r w:rsidR="006A344D" w:rsidRPr="00DD6E4A">
        <w:rPr>
          <w:sz w:val="22"/>
          <w:szCs w:val="22"/>
        </w:rPr>
        <w:t xml:space="preserve"> </w:t>
      </w:r>
      <w:r w:rsidR="008F0B62" w:rsidRPr="00DD6E4A">
        <w:rPr>
          <w:sz w:val="22"/>
          <w:szCs w:val="22"/>
        </w:rPr>
        <w:t xml:space="preserve">vojaške </w:t>
      </w:r>
      <w:r w:rsidR="006A344D" w:rsidRPr="00DD6E4A">
        <w:rPr>
          <w:sz w:val="22"/>
          <w:szCs w:val="22"/>
        </w:rPr>
        <w:t>namembnost gradu</w:t>
      </w:r>
      <w:r w:rsidR="009A3E0B" w:rsidRPr="00DD6E4A">
        <w:rPr>
          <w:sz w:val="22"/>
          <w:szCs w:val="22"/>
        </w:rPr>
        <w:t xml:space="preserve"> (</w:t>
      </w:r>
      <w:r w:rsidR="008F0B62" w:rsidRPr="00DD6E4A">
        <w:rPr>
          <w:sz w:val="22"/>
          <w:szCs w:val="22"/>
        </w:rPr>
        <w:t xml:space="preserve">kasneje </w:t>
      </w:r>
      <w:r w:rsidR="006A344D" w:rsidRPr="00DD6E4A">
        <w:rPr>
          <w:sz w:val="22"/>
          <w:szCs w:val="22"/>
        </w:rPr>
        <w:t>zapor</w:t>
      </w:r>
      <w:r w:rsidR="008F0B62" w:rsidRPr="00DD6E4A">
        <w:rPr>
          <w:sz w:val="22"/>
          <w:szCs w:val="22"/>
        </w:rPr>
        <w:t>ov</w:t>
      </w:r>
      <w:r w:rsidR="009A3E0B" w:rsidRPr="00DD6E4A">
        <w:rPr>
          <w:sz w:val="22"/>
          <w:szCs w:val="22"/>
        </w:rPr>
        <w:t>)</w:t>
      </w:r>
      <w:r w:rsidR="006A344D" w:rsidRPr="00DD6E4A">
        <w:rPr>
          <w:sz w:val="22"/>
          <w:szCs w:val="22"/>
        </w:rPr>
        <w:t>,</w:t>
      </w:r>
      <w:r w:rsidRPr="00DD6E4A">
        <w:rPr>
          <w:sz w:val="22"/>
          <w:szCs w:val="22"/>
        </w:rPr>
        <w:t xml:space="preserve"> </w:t>
      </w:r>
      <w:r w:rsidR="008F0B62" w:rsidRPr="00DD6E4A">
        <w:rPr>
          <w:sz w:val="22"/>
          <w:szCs w:val="22"/>
        </w:rPr>
        <w:t xml:space="preserve">nedostopna. </w:t>
      </w:r>
      <w:r w:rsidR="003E102D" w:rsidRPr="00DD6E4A">
        <w:rPr>
          <w:sz w:val="22"/>
          <w:szCs w:val="22"/>
        </w:rPr>
        <w:t>Gradišče je zavarovano na osnovi</w:t>
      </w:r>
      <w:r w:rsidR="00463632" w:rsidRPr="00DD6E4A">
        <w:rPr>
          <w:sz w:val="22"/>
          <w:szCs w:val="22"/>
        </w:rPr>
        <w:t xml:space="preserve"> topografsk</w:t>
      </w:r>
      <w:r w:rsidR="003E102D" w:rsidRPr="00DD6E4A">
        <w:rPr>
          <w:sz w:val="22"/>
          <w:szCs w:val="22"/>
        </w:rPr>
        <w:t>ih značilnosti, vidnih teras in deloma tudi obodnega zidu ter na osnovi posameznih najdb iz prazgodovinskega in rimskega obdobja ter nekaj</w:t>
      </w:r>
      <w:r w:rsidR="006B7D47" w:rsidRPr="00DD6E4A">
        <w:rPr>
          <w:sz w:val="22"/>
          <w:szCs w:val="22"/>
        </w:rPr>
        <w:t xml:space="preserve"> </w:t>
      </w:r>
      <w:r w:rsidR="008F0B62" w:rsidRPr="00DD6E4A">
        <w:rPr>
          <w:sz w:val="22"/>
          <w:szCs w:val="22"/>
        </w:rPr>
        <w:t>rimsk</w:t>
      </w:r>
      <w:r w:rsidR="003E102D" w:rsidRPr="00DD6E4A">
        <w:rPr>
          <w:sz w:val="22"/>
          <w:szCs w:val="22"/>
        </w:rPr>
        <w:t>ih</w:t>
      </w:r>
      <w:r w:rsidR="008F0B62" w:rsidRPr="00DD6E4A">
        <w:rPr>
          <w:sz w:val="22"/>
          <w:szCs w:val="22"/>
        </w:rPr>
        <w:t xml:space="preserve"> </w:t>
      </w:r>
      <w:proofErr w:type="spellStart"/>
      <w:r w:rsidR="008F0B62" w:rsidRPr="00DD6E4A">
        <w:rPr>
          <w:sz w:val="22"/>
          <w:szCs w:val="22"/>
        </w:rPr>
        <w:t>spol</w:t>
      </w:r>
      <w:r w:rsidR="003E102D" w:rsidRPr="00DD6E4A">
        <w:rPr>
          <w:sz w:val="22"/>
          <w:szCs w:val="22"/>
        </w:rPr>
        <w:t>i</w:t>
      </w:r>
      <w:r w:rsidR="008F0B62" w:rsidRPr="00DD6E4A">
        <w:rPr>
          <w:sz w:val="22"/>
          <w:szCs w:val="22"/>
        </w:rPr>
        <w:t>j</w:t>
      </w:r>
      <w:proofErr w:type="spellEnd"/>
      <w:r w:rsidR="00C46D3B" w:rsidRPr="00DD6E4A">
        <w:rPr>
          <w:sz w:val="22"/>
          <w:szCs w:val="22"/>
        </w:rPr>
        <w:t xml:space="preserve"> vzidan</w:t>
      </w:r>
      <w:r w:rsidR="003E102D" w:rsidRPr="00DD6E4A">
        <w:rPr>
          <w:sz w:val="22"/>
          <w:szCs w:val="22"/>
        </w:rPr>
        <w:t>ih</w:t>
      </w:r>
      <w:r w:rsidR="00C46D3B" w:rsidRPr="00DD6E4A">
        <w:rPr>
          <w:sz w:val="22"/>
          <w:szCs w:val="22"/>
        </w:rPr>
        <w:t xml:space="preserve"> v grad</w:t>
      </w:r>
      <w:r w:rsidR="008F0B62" w:rsidRPr="00DD6E4A">
        <w:rPr>
          <w:sz w:val="22"/>
          <w:szCs w:val="22"/>
        </w:rPr>
        <w:t xml:space="preserve">, ki so bile </w:t>
      </w:r>
      <w:r w:rsidR="008371A4" w:rsidRPr="00DD6E4A">
        <w:rPr>
          <w:sz w:val="22"/>
          <w:szCs w:val="22"/>
        </w:rPr>
        <w:t>prenešene</w:t>
      </w:r>
      <w:r w:rsidR="009A3E0B" w:rsidRPr="00DD6E4A">
        <w:rPr>
          <w:sz w:val="22"/>
          <w:szCs w:val="22"/>
        </w:rPr>
        <w:t xml:space="preserve"> </w:t>
      </w:r>
      <w:r w:rsidR="008F0B62" w:rsidRPr="00DD6E4A">
        <w:rPr>
          <w:sz w:val="22"/>
          <w:szCs w:val="22"/>
        </w:rPr>
        <w:t>z rimskega grobišča Marof</w:t>
      </w:r>
      <w:r w:rsidR="003E102D" w:rsidRPr="00DD6E4A">
        <w:rPr>
          <w:sz w:val="22"/>
          <w:szCs w:val="22"/>
        </w:rPr>
        <w:t xml:space="preserve">. </w:t>
      </w:r>
    </w:p>
    <w:p w14:paraId="3D826FF9" w14:textId="77777777" w:rsidR="00BB1AFB" w:rsidRPr="00DD6E4A" w:rsidRDefault="00DD6E4A" w:rsidP="00E273A2">
      <w:pPr>
        <w:pStyle w:val="Navadensplet"/>
        <w:jc w:val="both"/>
        <w:rPr>
          <w:sz w:val="22"/>
          <w:szCs w:val="22"/>
        </w:rPr>
      </w:pPr>
      <w:r w:rsidRPr="00DD6E4A">
        <w:rPr>
          <w:sz w:val="22"/>
          <w:szCs w:val="22"/>
        </w:rPr>
        <w:t>Z</w:t>
      </w:r>
      <w:r w:rsidR="008F0B62" w:rsidRPr="00DD6E4A">
        <w:rPr>
          <w:sz w:val="22"/>
          <w:szCs w:val="22"/>
        </w:rPr>
        <w:t xml:space="preserve"> izkopavanji </w:t>
      </w:r>
      <w:r w:rsidRPr="00DD6E4A">
        <w:rPr>
          <w:sz w:val="22"/>
          <w:szCs w:val="22"/>
        </w:rPr>
        <w:t>smo</w:t>
      </w:r>
      <w:r w:rsidR="008F0B62" w:rsidRPr="00DD6E4A">
        <w:rPr>
          <w:sz w:val="22"/>
          <w:szCs w:val="22"/>
        </w:rPr>
        <w:t xml:space="preserve"> do sedaj odkrili zanimive nove podatke o poselitvi griča v pozni prazgodovini, t. j. v času mlajše železne dobe in </w:t>
      </w:r>
      <w:r w:rsidR="00567C33" w:rsidRPr="00DD6E4A">
        <w:rPr>
          <w:sz w:val="22"/>
          <w:szCs w:val="22"/>
        </w:rPr>
        <w:t>kasneje v rimskem času, časovno torej o</w:t>
      </w:r>
      <w:r w:rsidR="00B500B7" w:rsidRPr="00DD6E4A">
        <w:rPr>
          <w:sz w:val="22"/>
          <w:szCs w:val="22"/>
        </w:rPr>
        <w:t>d</w:t>
      </w:r>
      <w:r w:rsidR="000F3651" w:rsidRPr="00DD6E4A">
        <w:rPr>
          <w:sz w:val="22"/>
          <w:szCs w:val="22"/>
        </w:rPr>
        <w:t xml:space="preserve"> </w:t>
      </w:r>
      <w:r w:rsidR="008F0B62" w:rsidRPr="00DD6E4A">
        <w:rPr>
          <w:sz w:val="22"/>
          <w:szCs w:val="22"/>
        </w:rPr>
        <w:t xml:space="preserve">1. stoletja pred našim štetjem </w:t>
      </w:r>
      <w:r w:rsidR="00B500B7" w:rsidRPr="00DD6E4A">
        <w:rPr>
          <w:sz w:val="22"/>
          <w:szCs w:val="22"/>
        </w:rPr>
        <w:t>do</w:t>
      </w:r>
      <w:r w:rsidR="000F3651" w:rsidRPr="00DD6E4A">
        <w:rPr>
          <w:sz w:val="22"/>
          <w:szCs w:val="22"/>
        </w:rPr>
        <w:t xml:space="preserve"> 2. </w:t>
      </w:r>
      <w:r w:rsidR="008F0B62" w:rsidRPr="00DD6E4A">
        <w:rPr>
          <w:sz w:val="22"/>
          <w:szCs w:val="22"/>
        </w:rPr>
        <w:t>stoletja našega štetja.</w:t>
      </w:r>
      <w:r w:rsidR="000F3651" w:rsidRPr="00DD6E4A">
        <w:rPr>
          <w:sz w:val="22"/>
          <w:szCs w:val="22"/>
        </w:rPr>
        <w:t xml:space="preserve"> </w:t>
      </w:r>
      <w:r w:rsidR="00B500B7" w:rsidRPr="00DD6E4A">
        <w:rPr>
          <w:sz w:val="22"/>
          <w:szCs w:val="22"/>
        </w:rPr>
        <w:t>Na</w:t>
      </w:r>
      <w:r w:rsidR="000F3651" w:rsidRPr="00DD6E4A">
        <w:rPr>
          <w:sz w:val="22"/>
          <w:szCs w:val="22"/>
        </w:rPr>
        <w:t xml:space="preserve"> severozahodnem delu gradišča</w:t>
      </w:r>
      <w:r w:rsidR="008371A4" w:rsidRPr="00DD6E4A">
        <w:rPr>
          <w:sz w:val="22"/>
          <w:szCs w:val="22"/>
        </w:rPr>
        <w:t>, kjer trenutno potekajo izkopavanja</w:t>
      </w:r>
      <w:r w:rsidR="008E6E40" w:rsidRPr="00DD6E4A">
        <w:rPr>
          <w:sz w:val="22"/>
          <w:szCs w:val="22"/>
        </w:rPr>
        <w:t>,</w:t>
      </w:r>
      <w:r w:rsidR="008371A4" w:rsidRPr="00DD6E4A">
        <w:rPr>
          <w:sz w:val="22"/>
          <w:szCs w:val="22"/>
        </w:rPr>
        <w:t xml:space="preserve"> je bil </w:t>
      </w:r>
      <w:r w:rsidR="000F3651" w:rsidRPr="001A0112">
        <w:rPr>
          <w:sz w:val="22"/>
          <w:szCs w:val="22"/>
        </w:rPr>
        <w:t>teren preoblikova</w:t>
      </w:r>
      <w:r w:rsidR="008371A4" w:rsidRPr="001A0112">
        <w:rPr>
          <w:sz w:val="22"/>
          <w:szCs w:val="22"/>
        </w:rPr>
        <w:t>n</w:t>
      </w:r>
      <w:r w:rsidR="000F3651" w:rsidRPr="001A0112">
        <w:rPr>
          <w:sz w:val="22"/>
          <w:szCs w:val="22"/>
        </w:rPr>
        <w:t xml:space="preserve"> </w:t>
      </w:r>
      <w:r w:rsidR="00B500B7" w:rsidRPr="001A0112">
        <w:rPr>
          <w:sz w:val="22"/>
          <w:szCs w:val="22"/>
        </w:rPr>
        <w:t>v</w:t>
      </w:r>
      <w:r w:rsidR="000F3651" w:rsidRPr="001A0112">
        <w:rPr>
          <w:sz w:val="22"/>
          <w:szCs w:val="22"/>
        </w:rPr>
        <w:t xml:space="preserve"> manj</w:t>
      </w:r>
      <w:r w:rsidR="00B500B7" w:rsidRPr="001A0112">
        <w:rPr>
          <w:sz w:val="22"/>
          <w:szCs w:val="22"/>
        </w:rPr>
        <w:t>še</w:t>
      </w:r>
      <w:r w:rsidR="000F3651" w:rsidRPr="001A0112">
        <w:rPr>
          <w:sz w:val="22"/>
          <w:szCs w:val="22"/>
        </w:rPr>
        <w:t xml:space="preserve"> teras</w:t>
      </w:r>
      <w:r w:rsidR="00B500B7" w:rsidRPr="001A0112">
        <w:rPr>
          <w:sz w:val="22"/>
          <w:szCs w:val="22"/>
        </w:rPr>
        <w:t>e</w:t>
      </w:r>
      <w:r w:rsidR="000F3651" w:rsidRPr="001A0112">
        <w:rPr>
          <w:sz w:val="22"/>
          <w:szCs w:val="22"/>
        </w:rPr>
        <w:t xml:space="preserve">, </w:t>
      </w:r>
      <w:r w:rsidR="004661F9" w:rsidRPr="001A0112">
        <w:rPr>
          <w:sz w:val="22"/>
          <w:szCs w:val="22"/>
        </w:rPr>
        <w:t xml:space="preserve">znotraj </w:t>
      </w:r>
      <w:r w:rsidR="008371A4" w:rsidRPr="001A0112">
        <w:rPr>
          <w:sz w:val="22"/>
          <w:szCs w:val="22"/>
        </w:rPr>
        <w:t>katerih</w:t>
      </w:r>
      <w:r w:rsidR="004661F9" w:rsidRPr="001A0112">
        <w:rPr>
          <w:sz w:val="22"/>
          <w:szCs w:val="22"/>
        </w:rPr>
        <w:t xml:space="preserve"> so ohranjene sledi </w:t>
      </w:r>
      <w:r w:rsidR="008F51ED" w:rsidRPr="001A0112">
        <w:rPr>
          <w:sz w:val="22"/>
          <w:szCs w:val="22"/>
        </w:rPr>
        <w:t xml:space="preserve">različnih </w:t>
      </w:r>
      <w:r w:rsidR="004661F9" w:rsidRPr="001A0112">
        <w:rPr>
          <w:sz w:val="22"/>
          <w:szCs w:val="22"/>
        </w:rPr>
        <w:t>objektov</w:t>
      </w:r>
      <w:r w:rsidR="00B500B7" w:rsidRPr="001A0112">
        <w:rPr>
          <w:sz w:val="22"/>
          <w:szCs w:val="22"/>
        </w:rPr>
        <w:t>.</w:t>
      </w:r>
      <w:r w:rsidR="004661F9" w:rsidRPr="001A0112">
        <w:rPr>
          <w:sz w:val="22"/>
          <w:szCs w:val="22"/>
        </w:rPr>
        <w:t xml:space="preserve"> </w:t>
      </w:r>
      <w:r w:rsidR="00B500B7" w:rsidRPr="001A0112">
        <w:rPr>
          <w:sz w:val="22"/>
          <w:szCs w:val="22"/>
        </w:rPr>
        <w:t>Odkrit je tudi</w:t>
      </w:r>
      <w:r w:rsidR="008371A4" w:rsidRPr="001A0112">
        <w:rPr>
          <w:sz w:val="22"/>
          <w:szCs w:val="22"/>
        </w:rPr>
        <w:t xml:space="preserve"> kamnito-zemljen nasip</w:t>
      </w:r>
      <w:r w:rsidR="00B500B7" w:rsidRPr="001A0112">
        <w:rPr>
          <w:sz w:val="22"/>
          <w:szCs w:val="22"/>
        </w:rPr>
        <w:t>, ki bi lahko služil kot dodatna zaščita/obramba zgornjega dela gradišča</w:t>
      </w:r>
      <w:r w:rsidR="004661F9" w:rsidRPr="001A0112">
        <w:rPr>
          <w:sz w:val="22"/>
          <w:szCs w:val="22"/>
        </w:rPr>
        <w:t>.</w:t>
      </w:r>
      <w:r w:rsidR="00237E0B" w:rsidRPr="001A0112">
        <w:rPr>
          <w:sz w:val="22"/>
          <w:szCs w:val="22"/>
        </w:rPr>
        <w:t xml:space="preserve"> </w:t>
      </w:r>
      <w:r w:rsidR="008F51ED" w:rsidRPr="001A0112">
        <w:rPr>
          <w:sz w:val="22"/>
          <w:szCs w:val="22"/>
        </w:rPr>
        <w:t xml:space="preserve">Med najdbami </w:t>
      </w:r>
      <w:r w:rsidR="00BB1AFB" w:rsidRPr="001A0112">
        <w:rPr>
          <w:sz w:val="22"/>
          <w:szCs w:val="22"/>
        </w:rPr>
        <w:t xml:space="preserve">prevladujejo </w:t>
      </w:r>
      <w:r w:rsidR="008F51ED" w:rsidRPr="001A0112">
        <w:rPr>
          <w:sz w:val="22"/>
          <w:szCs w:val="22"/>
        </w:rPr>
        <w:t>odlomk</w:t>
      </w:r>
      <w:r w:rsidR="00BB1AFB" w:rsidRPr="001A0112">
        <w:rPr>
          <w:sz w:val="22"/>
          <w:szCs w:val="22"/>
        </w:rPr>
        <w:t>i</w:t>
      </w:r>
      <w:r w:rsidR="008F51ED" w:rsidRPr="001A0112">
        <w:rPr>
          <w:sz w:val="22"/>
          <w:szCs w:val="22"/>
        </w:rPr>
        <w:t xml:space="preserve"> lončenine </w:t>
      </w:r>
      <w:r w:rsidR="009A3E0B" w:rsidRPr="001A0112">
        <w:rPr>
          <w:sz w:val="22"/>
          <w:szCs w:val="22"/>
        </w:rPr>
        <w:t>in</w:t>
      </w:r>
      <w:r w:rsidR="008F51ED" w:rsidRPr="001A0112">
        <w:rPr>
          <w:sz w:val="22"/>
          <w:szCs w:val="22"/>
        </w:rPr>
        <w:t xml:space="preserve"> kos</w:t>
      </w:r>
      <w:r w:rsidR="00BB1AFB" w:rsidRPr="001A0112">
        <w:rPr>
          <w:sz w:val="22"/>
          <w:szCs w:val="22"/>
        </w:rPr>
        <w:t>i</w:t>
      </w:r>
      <w:r w:rsidR="008F51ED" w:rsidRPr="001A0112">
        <w:rPr>
          <w:sz w:val="22"/>
          <w:szCs w:val="22"/>
        </w:rPr>
        <w:t xml:space="preserve"> ožgane gline</w:t>
      </w:r>
      <w:r w:rsidR="002A173A" w:rsidRPr="001A0112">
        <w:rPr>
          <w:sz w:val="22"/>
          <w:szCs w:val="22"/>
        </w:rPr>
        <w:t xml:space="preserve"> oz. hišnega ometa</w:t>
      </w:r>
      <w:r w:rsidR="008F51ED" w:rsidRPr="001A0112">
        <w:rPr>
          <w:sz w:val="22"/>
          <w:szCs w:val="22"/>
        </w:rPr>
        <w:t xml:space="preserve">, ki predstavljajo ostanek nekdaj z glino ometanih sten objektov. </w:t>
      </w:r>
      <w:r w:rsidR="00B500B7" w:rsidRPr="001A0112">
        <w:rPr>
          <w:sz w:val="22"/>
          <w:szCs w:val="22"/>
        </w:rPr>
        <w:t>N</w:t>
      </w:r>
      <w:r w:rsidR="00051AED" w:rsidRPr="001A0112">
        <w:rPr>
          <w:sz w:val="22"/>
          <w:szCs w:val="22"/>
        </w:rPr>
        <w:t xml:space="preserve">ajdbe keramičnih </w:t>
      </w:r>
      <w:r w:rsidR="00B500B7" w:rsidRPr="001A0112">
        <w:rPr>
          <w:sz w:val="22"/>
          <w:szCs w:val="22"/>
        </w:rPr>
        <w:t>vretenc</w:t>
      </w:r>
      <w:r w:rsidR="002402DA" w:rsidRPr="001A0112">
        <w:rPr>
          <w:sz w:val="22"/>
          <w:szCs w:val="22"/>
        </w:rPr>
        <w:t xml:space="preserve"> </w:t>
      </w:r>
      <w:r w:rsidR="00B500B7" w:rsidRPr="001A0112">
        <w:rPr>
          <w:sz w:val="22"/>
          <w:szCs w:val="22"/>
        </w:rPr>
        <w:t>in</w:t>
      </w:r>
      <w:r w:rsidR="002402DA" w:rsidRPr="001A0112">
        <w:rPr>
          <w:sz w:val="22"/>
          <w:szCs w:val="22"/>
        </w:rPr>
        <w:t xml:space="preserve"> uteži za statve</w:t>
      </w:r>
      <w:r w:rsidR="00330155" w:rsidRPr="001A0112">
        <w:rPr>
          <w:sz w:val="22"/>
          <w:szCs w:val="22"/>
        </w:rPr>
        <w:t xml:space="preserve"> </w:t>
      </w:r>
      <w:r w:rsidR="00B500B7" w:rsidRPr="001A0112">
        <w:rPr>
          <w:sz w:val="22"/>
          <w:szCs w:val="22"/>
        </w:rPr>
        <w:t xml:space="preserve">nakazujejo tkalsko in predilsko obrt, svinčen surovec, bronasti polizdelki, ostanki železove žlindre in druga orodja pa kažejo na livarsko/kovaški značaj </w:t>
      </w:r>
      <w:r w:rsidR="002402DA" w:rsidRPr="001A0112">
        <w:rPr>
          <w:sz w:val="22"/>
          <w:szCs w:val="22"/>
        </w:rPr>
        <w:t xml:space="preserve">objektov na tem delu gradišča. </w:t>
      </w:r>
      <w:r w:rsidR="00BB1AFB" w:rsidRPr="001A0112">
        <w:rPr>
          <w:sz w:val="22"/>
          <w:szCs w:val="22"/>
        </w:rPr>
        <w:t>Odkrite pa so bile tudi najdbe staroselcev, ki delno prevzemajo nošo Rimljanov – bronaste fibule, novci idr.</w:t>
      </w:r>
    </w:p>
    <w:p w14:paraId="500E6E16" w14:textId="77777777" w:rsidR="00DD6E4A" w:rsidRDefault="00DD6E4A" w:rsidP="00E273A2">
      <w:pPr>
        <w:jc w:val="both"/>
        <w:rPr>
          <w:rFonts w:ascii="Times New Roman" w:hAnsi="Times New Roman" w:cs="Times New Roman"/>
        </w:rPr>
      </w:pPr>
    </w:p>
    <w:p w14:paraId="54A21889" w14:textId="77777777" w:rsidR="00DF750B" w:rsidRPr="00DD6E4A" w:rsidRDefault="00DF750B" w:rsidP="00E273A2">
      <w:pPr>
        <w:jc w:val="both"/>
        <w:rPr>
          <w:rFonts w:ascii="Times New Roman" w:hAnsi="Times New Roman" w:cs="Times New Roman"/>
        </w:rPr>
      </w:pPr>
      <w:r w:rsidRPr="00DD6E4A">
        <w:rPr>
          <w:rFonts w:ascii="Times New Roman" w:hAnsi="Times New Roman" w:cs="Times New Roman"/>
        </w:rPr>
        <w:t>Besedilo pripravile:</w:t>
      </w:r>
    </w:p>
    <w:p w14:paraId="699411BD" w14:textId="77777777" w:rsidR="00525B12" w:rsidRPr="00DD6E4A" w:rsidRDefault="00051AED" w:rsidP="00E273A2">
      <w:pPr>
        <w:jc w:val="both"/>
        <w:rPr>
          <w:rFonts w:ascii="Times New Roman" w:hAnsi="Times New Roman" w:cs="Times New Roman"/>
        </w:rPr>
      </w:pPr>
      <w:r w:rsidRPr="00DD6E4A">
        <w:rPr>
          <w:rFonts w:ascii="Times New Roman" w:hAnsi="Times New Roman" w:cs="Times New Roman"/>
        </w:rPr>
        <w:t>Mija Topličanec</w:t>
      </w:r>
      <w:r w:rsidR="008E6E40" w:rsidRPr="00DD6E4A">
        <w:rPr>
          <w:rFonts w:ascii="Times New Roman" w:hAnsi="Times New Roman" w:cs="Times New Roman"/>
        </w:rPr>
        <w:t>, univ. dipl. arheologinja, ZVKDS OE Ljubljana</w:t>
      </w:r>
    </w:p>
    <w:p w14:paraId="707974EC" w14:textId="77777777" w:rsidR="00051AED" w:rsidRPr="00DD6E4A" w:rsidRDefault="000C3168" w:rsidP="00E273A2">
      <w:pPr>
        <w:jc w:val="both"/>
        <w:rPr>
          <w:rFonts w:ascii="Times New Roman" w:hAnsi="Times New Roman" w:cs="Times New Roman"/>
        </w:rPr>
      </w:pPr>
      <w:r w:rsidRPr="00DD6E4A">
        <w:rPr>
          <w:rFonts w:ascii="Times New Roman" w:hAnsi="Times New Roman" w:cs="Times New Roman"/>
        </w:rPr>
        <w:t>d</w:t>
      </w:r>
      <w:r w:rsidR="00051AED" w:rsidRPr="00DD6E4A">
        <w:rPr>
          <w:rFonts w:ascii="Times New Roman" w:hAnsi="Times New Roman" w:cs="Times New Roman"/>
        </w:rPr>
        <w:t>r. Maja Bricelj</w:t>
      </w:r>
      <w:r w:rsidR="008E6E40" w:rsidRPr="00DD6E4A">
        <w:rPr>
          <w:rFonts w:ascii="Times New Roman" w:hAnsi="Times New Roman" w:cs="Times New Roman"/>
        </w:rPr>
        <w:t>, univ. dipl. arheologinja, ZVKDS OE Ljubljana</w:t>
      </w:r>
    </w:p>
    <w:p w14:paraId="7E8765D6" w14:textId="77777777" w:rsidR="00051AED" w:rsidRPr="00DD6E4A" w:rsidRDefault="000C3168" w:rsidP="00E273A2">
      <w:pPr>
        <w:jc w:val="both"/>
        <w:rPr>
          <w:rFonts w:ascii="Times New Roman" w:hAnsi="Times New Roman" w:cs="Times New Roman"/>
        </w:rPr>
      </w:pPr>
      <w:r w:rsidRPr="00DD6E4A">
        <w:rPr>
          <w:rFonts w:ascii="Times New Roman" w:hAnsi="Times New Roman" w:cs="Times New Roman"/>
        </w:rPr>
        <w:t>d</w:t>
      </w:r>
      <w:r w:rsidR="00051AED" w:rsidRPr="00DD6E4A">
        <w:rPr>
          <w:rFonts w:ascii="Times New Roman" w:hAnsi="Times New Roman" w:cs="Times New Roman"/>
        </w:rPr>
        <w:t xml:space="preserve">r. Petra </w:t>
      </w:r>
      <w:proofErr w:type="spellStart"/>
      <w:r w:rsidR="00051AED" w:rsidRPr="00DD6E4A">
        <w:rPr>
          <w:rFonts w:ascii="Times New Roman" w:hAnsi="Times New Roman" w:cs="Times New Roman"/>
        </w:rPr>
        <w:t>Vojakovi</w:t>
      </w:r>
      <w:r w:rsidR="00E16546" w:rsidRPr="00DD6E4A">
        <w:rPr>
          <w:rFonts w:ascii="Times New Roman" w:hAnsi="Times New Roman" w:cs="Times New Roman"/>
        </w:rPr>
        <w:t>č</w:t>
      </w:r>
      <w:proofErr w:type="spellEnd"/>
      <w:r w:rsidR="008E6E40" w:rsidRPr="00DD6E4A">
        <w:rPr>
          <w:rFonts w:ascii="Times New Roman" w:hAnsi="Times New Roman" w:cs="Times New Roman"/>
        </w:rPr>
        <w:t>, univ. dipl. arheologinja, Arhej d.o.o.</w:t>
      </w:r>
    </w:p>
    <w:p w14:paraId="2B5AB65C" w14:textId="77777777" w:rsidR="004C4307" w:rsidRPr="00DD6E4A" w:rsidRDefault="004C4307" w:rsidP="00E273A2">
      <w:pPr>
        <w:jc w:val="both"/>
        <w:rPr>
          <w:rFonts w:ascii="Times New Roman" w:hAnsi="Times New Roman" w:cs="Times New Roman"/>
        </w:rPr>
      </w:pPr>
    </w:p>
    <w:p w14:paraId="5212A563" w14:textId="77777777" w:rsidR="00DD6E4A" w:rsidRPr="00DD6E4A" w:rsidRDefault="00DD6E4A" w:rsidP="00DD6E4A">
      <w:pPr>
        <w:pStyle w:val="Navadensplet"/>
        <w:rPr>
          <w:sz w:val="22"/>
          <w:szCs w:val="22"/>
        </w:rPr>
      </w:pPr>
      <w:r w:rsidRPr="00DD6E4A">
        <w:rPr>
          <w:noProof/>
          <w:sz w:val="22"/>
          <w:szCs w:val="22"/>
        </w:rPr>
        <w:lastRenderedPageBreak/>
        <w:drawing>
          <wp:inline distT="0" distB="0" distL="0" distR="0" wp14:anchorId="5E561E54" wp14:editId="28D66D82">
            <wp:extent cx="4263241" cy="2907545"/>
            <wp:effectExtent l="0" t="0" r="4445" b="7620"/>
            <wp:docPr id="1" name="Slika 1" descr="S:\Maja Bricelj\POROCILA_Obcine\IG\slik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aja Bricelj\POROCILA_Obcine\IG\slika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724" cy="294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FA91F" w14:textId="77777777" w:rsidR="00DD6E4A" w:rsidRDefault="00DD6E4A" w:rsidP="00DD6E4A">
      <w:pPr>
        <w:pStyle w:val="Navadensplet"/>
        <w:jc w:val="both"/>
        <w:rPr>
          <w:rFonts w:ascii="Georgia" w:hAnsi="Georgia"/>
          <w:sz w:val="22"/>
          <w:szCs w:val="22"/>
        </w:rPr>
      </w:pPr>
      <w:r w:rsidRPr="00DD6E4A">
        <w:rPr>
          <w:rFonts w:ascii="Georgia" w:hAnsi="Georgia"/>
          <w:sz w:val="22"/>
          <w:szCs w:val="22"/>
        </w:rPr>
        <w:t xml:space="preserve">Karta arheoloških najdišč Iga (povzeto po Grahek, </w:t>
      </w:r>
      <w:proofErr w:type="spellStart"/>
      <w:r w:rsidRPr="00DD6E4A">
        <w:rPr>
          <w:rFonts w:ascii="Georgia" w:hAnsi="Georgia"/>
          <w:sz w:val="22"/>
          <w:szCs w:val="22"/>
        </w:rPr>
        <w:t>Ragolič</w:t>
      </w:r>
      <w:proofErr w:type="spellEnd"/>
      <w:r w:rsidRPr="00DD6E4A">
        <w:rPr>
          <w:rFonts w:ascii="Georgia" w:hAnsi="Georgia"/>
          <w:sz w:val="22"/>
          <w:szCs w:val="22"/>
        </w:rPr>
        <w:t xml:space="preserve"> 2020).</w:t>
      </w:r>
    </w:p>
    <w:p w14:paraId="60E7E227" w14:textId="77777777" w:rsidR="00C30002" w:rsidRDefault="00C30002" w:rsidP="00DD6E4A">
      <w:pPr>
        <w:pStyle w:val="Navadensplet"/>
        <w:jc w:val="both"/>
        <w:rPr>
          <w:sz w:val="22"/>
          <w:szCs w:val="22"/>
        </w:rPr>
      </w:pPr>
      <w:r w:rsidRPr="00EC37F4">
        <w:rPr>
          <w:noProof/>
        </w:rPr>
        <w:drawing>
          <wp:inline distT="0" distB="0" distL="0" distR="0" wp14:anchorId="4533EAC5" wp14:editId="73C25989">
            <wp:extent cx="3833201" cy="2156036"/>
            <wp:effectExtent l="0" t="0" r="0" b="0"/>
            <wp:docPr id="3" name="Slika 3" descr="S:\Maja Bricelj\POROCILA_Obcine\IG\IG grad za splet ZVKDS\slik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Maja Bricelj\POROCILA_Obcine\IG\IG grad za splet ZVKDS\slika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244" cy="215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BCE7B" w14:textId="77777777" w:rsidR="00C30002" w:rsidRPr="00DD6E4A" w:rsidRDefault="00C30002" w:rsidP="00C30002">
      <w:pPr>
        <w:jc w:val="both"/>
        <w:rPr>
          <w:rFonts w:ascii="Times New Roman" w:hAnsi="Times New Roman" w:cs="Times New Roman"/>
        </w:rPr>
      </w:pPr>
      <w:r w:rsidRPr="00DD6E4A">
        <w:rPr>
          <w:rFonts w:ascii="Times New Roman" w:hAnsi="Times New Roman" w:cs="Times New Roman"/>
        </w:rPr>
        <w:t>Pogled na ostaline rimskodobnih stavb (foto: arhiv Arhej d.o.o.).</w:t>
      </w:r>
    </w:p>
    <w:p w14:paraId="1D8D1622" w14:textId="77777777" w:rsidR="004C4307" w:rsidRPr="00DD6E4A" w:rsidRDefault="00EC37F4" w:rsidP="00E273A2">
      <w:pPr>
        <w:jc w:val="both"/>
        <w:rPr>
          <w:rFonts w:ascii="Times New Roman" w:hAnsi="Times New Roman" w:cs="Times New Roman"/>
        </w:rPr>
      </w:pPr>
      <w:r w:rsidRPr="00EC37F4">
        <w:rPr>
          <w:rFonts w:ascii="Times New Roman" w:hAnsi="Times New Roman" w:cs="Times New Roman"/>
          <w:noProof/>
          <w:lang w:eastAsia="sl-SI"/>
        </w:rPr>
        <w:lastRenderedPageBreak/>
        <w:drawing>
          <wp:inline distT="0" distB="0" distL="0" distR="0" wp14:anchorId="01F1D209" wp14:editId="35136116">
            <wp:extent cx="2130339" cy="1479398"/>
            <wp:effectExtent l="0" t="0" r="3810" b="6985"/>
            <wp:docPr id="8" name="Slika 8" descr="S:\Maja Bricelj\POROCILA_Obcine\IG\IG grad za splet ZVKDS\Slika 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:\Maja Bricelj\POROCILA_Obcine\IG\IG grad za splet ZVKDS\Slika 3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212" cy="148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F4">
        <w:rPr>
          <w:rFonts w:ascii="Times New Roman" w:hAnsi="Times New Roman" w:cs="Times New Roman"/>
          <w:noProof/>
          <w:lang w:eastAsia="sl-SI"/>
        </w:rPr>
        <w:drawing>
          <wp:inline distT="0" distB="0" distL="0" distR="0" wp14:anchorId="43805D37" wp14:editId="2E84D7C1">
            <wp:extent cx="1479768" cy="1470503"/>
            <wp:effectExtent l="0" t="0" r="6350" b="0"/>
            <wp:docPr id="7" name="Slika 7" descr="S:\Maja Bricelj\POROCILA_Obcine\IG\IG grad za splet ZVKDS\slika 3_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Maja Bricelj\POROCILA_Obcine\IG\IG grad za splet ZVKDS\slika 3_3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047" cy="147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F4">
        <w:rPr>
          <w:rFonts w:ascii="Times New Roman" w:hAnsi="Times New Roman" w:cs="Times New Roman"/>
          <w:noProof/>
          <w:lang w:eastAsia="sl-SI"/>
        </w:rPr>
        <w:drawing>
          <wp:inline distT="0" distB="0" distL="0" distR="0" wp14:anchorId="3955D99C" wp14:editId="2D8A0EFD">
            <wp:extent cx="1444848" cy="1568422"/>
            <wp:effectExtent l="0" t="0" r="3175" b="0"/>
            <wp:docPr id="6" name="Slika 6" descr="S:\Maja Bricelj\POROCILA_Obcine\IG\IG grad za splet ZVKDS\slika 3_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Maja Bricelj\POROCILA_Obcine\IG\IG grad za splet ZVKDS\slika 3_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12" cy="157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F4">
        <w:rPr>
          <w:rFonts w:ascii="Times New Roman" w:hAnsi="Times New Roman" w:cs="Times New Roman"/>
          <w:noProof/>
          <w:lang w:eastAsia="sl-SI"/>
        </w:rPr>
        <w:drawing>
          <wp:inline distT="0" distB="0" distL="0" distR="0" wp14:anchorId="246DC72B" wp14:editId="227E8C7F">
            <wp:extent cx="2063655" cy="1536535"/>
            <wp:effectExtent l="0" t="0" r="0" b="6985"/>
            <wp:docPr id="5" name="Slika 5" descr="S:\Maja Bricelj\POROCILA_Obcine\IG\IG grad za splet ZVKDS\slika 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Maja Bricelj\POROCILA_Obcine\IG\IG grad za splet ZVKDS\slika 3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762" cy="1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F4">
        <w:rPr>
          <w:rFonts w:ascii="Times New Roman" w:hAnsi="Times New Roman" w:cs="Times New Roman"/>
          <w:noProof/>
          <w:lang w:eastAsia="sl-SI"/>
        </w:rPr>
        <w:drawing>
          <wp:inline distT="0" distB="0" distL="0" distR="0" wp14:anchorId="6BE0AFBD" wp14:editId="25C2CA11">
            <wp:extent cx="2947420" cy="2017883"/>
            <wp:effectExtent l="0" t="0" r="5715" b="1905"/>
            <wp:docPr id="4" name="Slika 4" descr="S:\Maja Bricelj\POROCILA_Obcine\IG\IG grad za splet ZVKDS\slika 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Maja Bricelj\POROCILA_Obcine\IG\IG grad za splet ZVKDS\slika 3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135" cy="201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F4">
        <w:rPr>
          <w:rFonts w:ascii="Times New Roman" w:hAnsi="Times New Roman" w:cs="Times New Roman"/>
          <w:noProof/>
          <w:lang w:eastAsia="sl-SI"/>
        </w:rPr>
        <w:drawing>
          <wp:inline distT="0" distB="0" distL="0" distR="0" wp14:anchorId="3CCEB0F0" wp14:editId="6066BAF5">
            <wp:extent cx="3274243" cy="1571296"/>
            <wp:effectExtent l="0" t="0" r="2540" b="0"/>
            <wp:docPr id="2" name="Slika 2" descr="S:\Maja Bricelj\POROCILA_Obcine\IG\IG grad za splet ZVKDS\slika 3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aja Bricelj\POROCILA_Obcine\IG\IG grad za splet ZVKDS\slika 3_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581" cy="157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6DAD6" w14:textId="77777777" w:rsidR="004C4307" w:rsidRPr="00DD6E4A" w:rsidRDefault="004C4307" w:rsidP="00E273A2">
      <w:pPr>
        <w:jc w:val="both"/>
        <w:rPr>
          <w:rFonts w:ascii="Times New Roman" w:hAnsi="Times New Roman" w:cs="Times New Roman"/>
        </w:rPr>
      </w:pPr>
      <w:r w:rsidRPr="00DD6E4A">
        <w:rPr>
          <w:rFonts w:ascii="Times New Roman" w:hAnsi="Times New Roman" w:cs="Times New Roman"/>
        </w:rPr>
        <w:t xml:space="preserve">Nekaj </w:t>
      </w:r>
      <w:proofErr w:type="spellStart"/>
      <w:r w:rsidRPr="00DD6E4A">
        <w:rPr>
          <w:rFonts w:ascii="Times New Roman" w:hAnsi="Times New Roman" w:cs="Times New Roman"/>
        </w:rPr>
        <w:t>mlajšeželeznodobnih</w:t>
      </w:r>
      <w:proofErr w:type="spellEnd"/>
      <w:r w:rsidRPr="00DD6E4A">
        <w:rPr>
          <w:rFonts w:ascii="Times New Roman" w:hAnsi="Times New Roman" w:cs="Times New Roman"/>
        </w:rPr>
        <w:t xml:space="preserve"> ter rimskodobnih najdb (foto: arhiv Arhej d.o.o.).</w:t>
      </w:r>
    </w:p>
    <w:sectPr w:rsidR="004C4307" w:rsidRPr="00DD6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45"/>
    <w:rsid w:val="00051AED"/>
    <w:rsid w:val="00082CBB"/>
    <w:rsid w:val="000C3168"/>
    <w:rsid w:val="000F3651"/>
    <w:rsid w:val="001A0112"/>
    <w:rsid w:val="00224587"/>
    <w:rsid w:val="00237E0B"/>
    <w:rsid w:val="002402DA"/>
    <w:rsid w:val="002A173A"/>
    <w:rsid w:val="00330155"/>
    <w:rsid w:val="003E102D"/>
    <w:rsid w:val="003E7FC1"/>
    <w:rsid w:val="003F63B9"/>
    <w:rsid w:val="00441734"/>
    <w:rsid w:val="00463632"/>
    <w:rsid w:val="004661F9"/>
    <w:rsid w:val="004C4307"/>
    <w:rsid w:val="004F5FE9"/>
    <w:rsid w:val="00525B12"/>
    <w:rsid w:val="00567C33"/>
    <w:rsid w:val="005F5DD0"/>
    <w:rsid w:val="00603B45"/>
    <w:rsid w:val="0062676A"/>
    <w:rsid w:val="006A344D"/>
    <w:rsid w:val="006B7D47"/>
    <w:rsid w:val="006C6510"/>
    <w:rsid w:val="006F4AF9"/>
    <w:rsid w:val="00751005"/>
    <w:rsid w:val="007822A7"/>
    <w:rsid w:val="007F0A87"/>
    <w:rsid w:val="008371A4"/>
    <w:rsid w:val="008B10FE"/>
    <w:rsid w:val="008E6E40"/>
    <w:rsid w:val="008F0B62"/>
    <w:rsid w:val="008F51ED"/>
    <w:rsid w:val="009A3E0B"/>
    <w:rsid w:val="009D608B"/>
    <w:rsid w:val="00A007A1"/>
    <w:rsid w:val="00AD66DE"/>
    <w:rsid w:val="00B500B7"/>
    <w:rsid w:val="00B76F05"/>
    <w:rsid w:val="00BB1AFB"/>
    <w:rsid w:val="00BB6C07"/>
    <w:rsid w:val="00C21C9E"/>
    <w:rsid w:val="00C30002"/>
    <w:rsid w:val="00C46D3B"/>
    <w:rsid w:val="00D115AC"/>
    <w:rsid w:val="00D31299"/>
    <w:rsid w:val="00D34AAE"/>
    <w:rsid w:val="00D66F91"/>
    <w:rsid w:val="00DD0B35"/>
    <w:rsid w:val="00DD6E4A"/>
    <w:rsid w:val="00DF750B"/>
    <w:rsid w:val="00E16546"/>
    <w:rsid w:val="00E273A2"/>
    <w:rsid w:val="00E434A1"/>
    <w:rsid w:val="00E633E3"/>
    <w:rsid w:val="00EC37F4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C53A"/>
  <w15:chartTrackingRefBased/>
  <w15:docId w15:val="{2F57528A-A4F0-4711-A109-57E1D3BE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0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1AF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1AF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ZVKDS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 Topličanec</dc:creator>
  <cp:keywords/>
  <dc:description/>
  <cp:lastModifiedBy>Andreja Zdravje</cp:lastModifiedBy>
  <cp:revision>2</cp:revision>
  <dcterms:created xsi:type="dcterms:W3CDTF">2020-10-06T06:42:00Z</dcterms:created>
  <dcterms:modified xsi:type="dcterms:W3CDTF">2020-10-06T06:42:00Z</dcterms:modified>
</cp:coreProperties>
</file>