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7FC" w:rsidRDefault="00FE7FB6">
      <w:pPr>
        <w:rPr>
          <w:sz w:val="32"/>
          <w:szCs w:val="32"/>
        </w:rPr>
      </w:pPr>
      <w:bookmarkStart w:id="0" w:name="_GoBack"/>
      <w:bookmarkEnd w:id="0"/>
      <w:r w:rsidRPr="00FE7FB6">
        <w:rPr>
          <w:sz w:val="32"/>
          <w:szCs w:val="32"/>
        </w:rPr>
        <w:t>Strokovni ogledi kulturne dediščine</w:t>
      </w:r>
    </w:p>
    <w:p w:rsidR="00B44375" w:rsidRDefault="00B44375">
      <w:pPr>
        <w:rPr>
          <w:sz w:val="24"/>
          <w:szCs w:val="24"/>
        </w:rPr>
      </w:pPr>
      <w:r w:rsidRPr="00B44375">
        <w:rPr>
          <w:sz w:val="24"/>
          <w:szCs w:val="24"/>
        </w:rPr>
        <w:t>Spoštovani občani občine Ig</w:t>
      </w:r>
      <w:r>
        <w:rPr>
          <w:sz w:val="24"/>
          <w:szCs w:val="24"/>
        </w:rPr>
        <w:t xml:space="preserve"> in drugi,</w:t>
      </w:r>
    </w:p>
    <w:p w:rsidR="00D34019" w:rsidRDefault="00B44375">
      <w:pPr>
        <w:rPr>
          <w:sz w:val="24"/>
          <w:szCs w:val="24"/>
        </w:rPr>
      </w:pPr>
      <w:r>
        <w:rPr>
          <w:sz w:val="24"/>
          <w:szCs w:val="24"/>
        </w:rPr>
        <w:t>Turistično društvo Kurešček vas vabi na tradicionalno kulturno zgodovinsko prireditev –Pohod treh cerkva – letos z razširjenim program – *Strokovni ogledi kulturne dediščine* , dodali smo še obisk Plečnikovega spomenika padlim v NOB na Golem, Botaničnega vrta</w:t>
      </w:r>
      <w:r w:rsidR="00D34019">
        <w:rPr>
          <w:sz w:val="24"/>
          <w:szCs w:val="24"/>
        </w:rPr>
        <w:t xml:space="preserve"> in Stana – vodnega izvira v Zapotoku.</w:t>
      </w:r>
    </w:p>
    <w:p w:rsidR="00663C2F" w:rsidRDefault="00D34019">
      <w:pPr>
        <w:rPr>
          <w:sz w:val="24"/>
          <w:szCs w:val="24"/>
        </w:rPr>
      </w:pPr>
      <w:r>
        <w:rPr>
          <w:sz w:val="24"/>
          <w:szCs w:val="24"/>
        </w:rPr>
        <w:t>Zborno mesto pri cerkvi sv. Marjete na Golem</w:t>
      </w:r>
      <w:r w:rsidR="000C3C30">
        <w:rPr>
          <w:sz w:val="24"/>
          <w:szCs w:val="24"/>
        </w:rPr>
        <w:t xml:space="preserve"> ob 8,00h</w:t>
      </w:r>
      <w:r>
        <w:rPr>
          <w:sz w:val="24"/>
          <w:szCs w:val="24"/>
        </w:rPr>
        <w:t xml:space="preserve">. </w:t>
      </w:r>
      <w:r w:rsidR="00404265">
        <w:rPr>
          <w:sz w:val="24"/>
          <w:szCs w:val="24"/>
        </w:rPr>
        <w:t>Najprej si bomo o</w:t>
      </w:r>
      <w:r>
        <w:rPr>
          <w:sz w:val="24"/>
          <w:szCs w:val="24"/>
        </w:rPr>
        <w:t xml:space="preserve">gledali </w:t>
      </w:r>
      <w:r w:rsidR="00404265">
        <w:rPr>
          <w:sz w:val="24"/>
          <w:szCs w:val="24"/>
        </w:rPr>
        <w:t>to</w:t>
      </w:r>
      <w:r>
        <w:rPr>
          <w:sz w:val="24"/>
          <w:szCs w:val="24"/>
        </w:rPr>
        <w:t xml:space="preserve"> cerkev. </w:t>
      </w:r>
      <w:r w:rsidR="000C3C30">
        <w:rPr>
          <w:sz w:val="24"/>
          <w:szCs w:val="24"/>
        </w:rPr>
        <w:t>Strokovn</w:t>
      </w:r>
      <w:r w:rsidR="00404265">
        <w:rPr>
          <w:sz w:val="24"/>
          <w:szCs w:val="24"/>
        </w:rPr>
        <w:t>j</w:t>
      </w:r>
      <w:r w:rsidR="000C3C30">
        <w:rPr>
          <w:sz w:val="24"/>
          <w:szCs w:val="24"/>
        </w:rPr>
        <w:t>a</w:t>
      </w:r>
      <w:r w:rsidR="00404265">
        <w:rPr>
          <w:sz w:val="24"/>
          <w:szCs w:val="24"/>
        </w:rPr>
        <w:t>kinja za kulturno dediščino, naša</w:t>
      </w:r>
      <w:r w:rsidR="000C3C30">
        <w:rPr>
          <w:sz w:val="24"/>
          <w:szCs w:val="24"/>
        </w:rPr>
        <w:t xml:space="preserve"> voditeljica, Maja Zupančič, diplomirana umetnostna zgodovinarka, bo predstavila zgodovino cerkv</w:t>
      </w:r>
      <w:r w:rsidR="00404265">
        <w:rPr>
          <w:sz w:val="24"/>
          <w:szCs w:val="24"/>
        </w:rPr>
        <w:t>a</w:t>
      </w:r>
      <w:r w:rsidR="000C3C30">
        <w:rPr>
          <w:sz w:val="24"/>
          <w:szCs w:val="24"/>
        </w:rPr>
        <w:t xml:space="preserve"> in </w:t>
      </w:r>
      <w:r w:rsidR="00404265">
        <w:rPr>
          <w:sz w:val="24"/>
          <w:szCs w:val="24"/>
        </w:rPr>
        <w:t xml:space="preserve">kulturnega blaga. </w:t>
      </w:r>
    </w:p>
    <w:p w:rsidR="00100BD7" w:rsidRDefault="00D34019">
      <w:pPr>
        <w:rPr>
          <w:sz w:val="24"/>
          <w:szCs w:val="24"/>
        </w:rPr>
      </w:pPr>
      <w:r>
        <w:rPr>
          <w:sz w:val="24"/>
          <w:szCs w:val="24"/>
        </w:rPr>
        <w:t xml:space="preserve"> </w:t>
      </w:r>
      <w:r w:rsidR="000C3C30">
        <w:rPr>
          <w:sz w:val="24"/>
          <w:szCs w:val="24"/>
        </w:rPr>
        <w:t>Naprej se odpravi</w:t>
      </w:r>
      <w:r w:rsidR="00100BD7">
        <w:rPr>
          <w:sz w:val="24"/>
          <w:szCs w:val="24"/>
        </w:rPr>
        <w:t>m</w:t>
      </w:r>
      <w:r w:rsidR="000C3C30">
        <w:rPr>
          <w:sz w:val="24"/>
          <w:szCs w:val="24"/>
        </w:rPr>
        <w:t>o do spomenika padlim v NOB, ki je delo znanega Slovenskega arhitekta pr</w:t>
      </w:r>
      <w:r w:rsidR="00FB47AD">
        <w:rPr>
          <w:sz w:val="24"/>
          <w:szCs w:val="24"/>
        </w:rPr>
        <w:t>o</w:t>
      </w:r>
      <w:r w:rsidR="000C3C30">
        <w:rPr>
          <w:sz w:val="24"/>
          <w:szCs w:val="24"/>
        </w:rPr>
        <w:t>f.</w:t>
      </w:r>
      <w:r w:rsidR="00FB47AD">
        <w:rPr>
          <w:sz w:val="24"/>
          <w:szCs w:val="24"/>
        </w:rPr>
        <w:t xml:space="preserve"> </w:t>
      </w:r>
      <w:r w:rsidR="000C3C30">
        <w:rPr>
          <w:sz w:val="24"/>
          <w:szCs w:val="24"/>
        </w:rPr>
        <w:t>akad. Jožeta Plečnika.</w:t>
      </w:r>
      <w:r w:rsidR="00404265">
        <w:rPr>
          <w:sz w:val="24"/>
          <w:szCs w:val="24"/>
        </w:rPr>
        <w:t xml:space="preserve"> Izvedeli bomo </w:t>
      </w:r>
      <w:r w:rsidR="00CC2A8A">
        <w:rPr>
          <w:sz w:val="24"/>
          <w:szCs w:val="24"/>
        </w:rPr>
        <w:t>nekaj več o avtorju spomenika Jožetu Plečniku in o ljudeh, katerim je spomenik postavljen.</w:t>
      </w:r>
    </w:p>
    <w:p w:rsidR="00100C0C" w:rsidRDefault="000C3C30">
      <w:pPr>
        <w:rPr>
          <w:sz w:val="24"/>
          <w:szCs w:val="24"/>
        </w:rPr>
      </w:pPr>
      <w:r>
        <w:rPr>
          <w:sz w:val="24"/>
          <w:szCs w:val="24"/>
        </w:rPr>
        <w:t xml:space="preserve"> </w:t>
      </w:r>
      <w:r w:rsidR="00100BD7">
        <w:rPr>
          <w:sz w:val="24"/>
          <w:szCs w:val="24"/>
        </w:rPr>
        <w:t>P</w:t>
      </w:r>
      <w:r>
        <w:rPr>
          <w:sz w:val="24"/>
          <w:szCs w:val="24"/>
        </w:rPr>
        <w:t xml:space="preserve">ot </w:t>
      </w:r>
      <w:r w:rsidR="00100BD7">
        <w:rPr>
          <w:sz w:val="24"/>
          <w:szCs w:val="24"/>
        </w:rPr>
        <w:t>nas bo vodila naprej</w:t>
      </w:r>
      <w:r>
        <w:rPr>
          <w:sz w:val="24"/>
          <w:szCs w:val="24"/>
        </w:rPr>
        <w:t xml:space="preserve"> do </w:t>
      </w:r>
      <w:r w:rsidR="00100BD7">
        <w:rPr>
          <w:sz w:val="24"/>
          <w:szCs w:val="24"/>
        </w:rPr>
        <w:t>Cer</w:t>
      </w:r>
      <w:r>
        <w:rPr>
          <w:sz w:val="24"/>
          <w:szCs w:val="24"/>
        </w:rPr>
        <w:t xml:space="preserve">kve </w:t>
      </w:r>
      <w:r w:rsidR="00100BD7">
        <w:rPr>
          <w:sz w:val="24"/>
          <w:szCs w:val="24"/>
        </w:rPr>
        <w:t xml:space="preserve">Sv. Marije </w:t>
      </w:r>
      <w:r>
        <w:rPr>
          <w:sz w:val="24"/>
          <w:szCs w:val="24"/>
        </w:rPr>
        <w:t>na Kureščku</w:t>
      </w:r>
      <w:r w:rsidR="00663C2F">
        <w:rPr>
          <w:sz w:val="24"/>
          <w:szCs w:val="24"/>
        </w:rPr>
        <w:t xml:space="preserve"> – 2 km, center Kraljice miru na Kureščku</w:t>
      </w:r>
      <w:r>
        <w:rPr>
          <w:sz w:val="24"/>
          <w:szCs w:val="24"/>
        </w:rPr>
        <w:t>.</w:t>
      </w:r>
      <w:r w:rsidR="00CC2A8A">
        <w:rPr>
          <w:sz w:val="24"/>
          <w:szCs w:val="24"/>
        </w:rPr>
        <w:t xml:space="preserve"> G. Maja bo tukaj predstavila precej burno</w:t>
      </w:r>
      <w:r>
        <w:rPr>
          <w:sz w:val="24"/>
          <w:szCs w:val="24"/>
        </w:rPr>
        <w:t xml:space="preserve"> </w:t>
      </w:r>
      <w:r w:rsidR="00663C2F">
        <w:rPr>
          <w:sz w:val="24"/>
          <w:szCs w:val="24"/>
        </w:rPr>
        <w:t>zgodovin</w:t>
      </w:r>
      <w:r w:rsidR="00CC2A8A">
        <w:rPr>
          <w:sz w:val="24"/>
          <w:szCs w:val="24"/>
        </w:rPr>
        <w:t xml:space="preserve">o, od turških časov, legende ki so se spletle okrog tega kraja, obnovitvi </w:t>
      </w:r>
      <w:r w:rsidR="00663C2F">
        <w:rPr>
          <w:sz w:val="24"/>
          <w:szCs w:val="24"/>
        </w:rPr>
        <w:t xml:space="preserve"> </w:t>
      </w:r>
      <w:r>
        <w:rPr>
          <w:sz w:val="24"/>
          <w:szCs w:val="24"/>
        </w:rPr>
        <w:t>cerkve</w:t>
      </w:r>
      <w:r w:rsidR="00CC2A8A">
        <w:rPr>
          <w:sz w:val="24"/>
          <w:szCs w:val="24"/>
        </w:rPr>
        <w:t xml:space="preserve"> po drugi svetovni vojni, do današnjih dni, ko je ta cerkev najbolj obiskan romarski kraj v Sloveniji</w:t>
      </w:r>
      <w:r w:rsidR="00100C0C">
        <w:rPr>
          <w:sz w:val="24"/>
          <w:szCs w:val="24"/>
        </w:rPr>
        <w:t xml:space="preserve"> in je zelo pomembna  turistična destinacija našega kraja in širše.</w:t>
      </w:r>
      <w:r w:rsidR="00CC2A8A">
        <w:rPr>
          <w:sz w:val="24"/>
          <w:szCs w:val="24"/>
        </w:rPr>
        <w:t xml:space="preserve"> </w:t>
      </w:r>
    </w:p>
    <w:p w:rsidR="005642CF" w:rsidRDefault="00100C0C">
      <w:pPr>
        <w:rPr>
          <w:sz w:val="24"/>
          <w:szCs w:val="24"/>
        </w:rPr>
      </w:pPr>
      <w:r>
        <w:rPr>
          <w:sz w:val="24"/>
          <w:szCs w:val="24"/>
        </w:rPr>
        <w:t>N</w:t>
      </w:r>
      <w:r w:rsidR="000C3C30">
        <w:rPr>
          <w:sz w:val="24"/>
          <w:szCs w:val="24"/>
        </w:rPr>
        <w:t>adaljujemo do energijske točke *Marijin kamen*</w:t>
      </w:r>
      <w:r w:rsidR="00AD69FE">
        <w:rPr>
          <w:sz w:val="24"/>
          <w:szCs w:val="24"/>
        </w:rPr>
        <w:t xml:space="preserve"> cca 300</w:t>
      </w:r>
      <w:r w:rsidR="00663C2F">
        <w:rPr>
          <w:sz w:val="24"/>
          <w:szCs w:val="24"/>
        </w:rPr>
        <w:t>m</w:t>
      </w:r>
      <w:r>
        <w:rPr>
          <w:sz w:val="24"/>
          <w:szCs w:val="24"/>
        </w:rPr>
        <w:t xml:space="preserve"> naprej. </w:t>
      </w:r>
      <w:r w:rsidR="00CC052F">
        <w:rPr>
          <w:sz w:val="24"/>
          <w:szCs w:val="24"/>
        </w:rPr>
        <w:t xml:space="preserve">Okrog tega kamna kroži veliko legend. Dejstvo je, da je Kurešček znan po *dobri energiji* močnih sevanj. Slednja so potrdili z meritvami že pred leti, ki jih je opravil inštitut Jožefa Štefana in številni drugi radiestezisti. Marijin kamen in z energijskim krogom ima močne jakosti sevanja in ugoden vpliv na človeka. Meritve jakosti sevanja okrog Marijinega kamna je opravil priznani radiestezist g. Jože Munih iz zasebnega zavoda Energijske poti Tolmin. Ta energijska točka </w:t>
      </w:r>
      <w:r w:rsidR="005642CF">
        <w:rPr>
          <w:sz w:val="24"/>
          <w:szCs w:val="24"/>
        </w:rPr>
        <w:t xml:space="preserve">je začetek izgradnje *UČNO ZDRAVILNE ENERGIJSKE POTI*, ki jo bosta dokončala TD Kurešček in Društvo Zapotok. </w:t>
      </w:r>
    </w:p>
    <w:p w:rsidR="005642CF" w:rsidRDefault="00CC052F">
      <w:pPr>
        <w:rPr>
          <w:sz w:val="24"/>
          <w:szCs w:val="24"/>
        </w:rPr>
      </w:pPr>
      <w:r>
        <w:rPr>
          <w:sz w:val="24"/>
          <w:szCs w:val="24"/>
        </w:rPr>
        <w:t xml:space="preserve">  </w:t>
      </w:r>
      <w:r w:rsidR="005642CF">
        <w:rPr>
          <w:sz w:val="24"/>
          <w:szCs w:val="24"/>
        </w:rPr>
        <w:t>Na</w:t>
      </w:r>
      <w:r w:rsidR="000C3C30">
        <w:rPr>
          <w:sz w:val="24"/>
          <w:szCs w:val="24"/>
        </w:rPr>
        <w:t xml:space="preserve">prej </w:t>
      </w:r>
      <w:r w:rsidR="005642CF">
        <w:rPr>
          <w:sz w:val="24"/>
          <w:szCs w:val="24"/>
        </w:rPr>
        <w:t xml:space="preserve">gremo do </w:t>
      </w:r>
      <w:r w:rsidR="000C3C30">
        <w:rPr>
          <w:sz w:val="24"/>
          <w:szCs w:val="24"/>
        </w:rPr>
        <w:t>Botaničnega vrta</w:t>
      </w:r>
      <w:r w:rsidR="005642CF">
        <w:rPr>
          <w:sz w:val="24"/>
          <w:szCs w:val="24"/>
        </w:rPr>
        <w:t>,</w:t>
      </w:r>
      <w:r w:rsidR="00663C2F">
        <w:rPr>
          <w:sz w:val="24"/>
          <w:szCs w:val="24"/>
        </w:rPr>
        <w:t xml:space="preserve"> </w:t>
      </w:r>
      <w:r w:rsidR="00AD69FE">
        <w:rPr>
          <w:sz w:val="24"/>
          <w:szCs w:val="24"/>
        </w:rPr>
        <w:t>cca 150m</w:t>
      </w:r>
      <w:r w:rsidR="005642CF">
        <w:rPr>
          <w:sz w:val="24"/>
          <w:szCs w:val="24"/>
        </w:rPr>
        <w:t>, kjer si bomo ogledali zanimive rastline in tudi preizkusili energijo postavljenih energijskih točk.</w:t>
      </w:r>
    </w:p>
    <w:p w:rsidR="00100BD7" w:rsidRDefault="005642CF">
      <w:pPr>
        <w:rPr>
          <w:sz w:val="24"/>
          <w:szCs w:val="24"/>
        </w:rPr>
      </w:pPr>
      <w:r>
        <w:rPr>
          <w:sz w:val="24"/>
          <w:szCs w:val="24"/>
        </w:rPr>
        <w:t xml:space="preserve">Pot nas naprej vodi do  </w:t>
      </w:r>
      <w:r w:rsidR="00AD69FE">
        <w:rPr>
          <w:sz w:val="24"/>
          <w:szCs w:val="24"/>
        </w:rPr>
        <w:t xml:space="preserve"> </w:t>
      </w:r>
      <w:r w:rsidR="000C3C30">
        <w:rPr>
          <w:sz w:val="24"/>
          <w:szCs w:val="24"/>
        </w:rPr>
        <w:t xml:space="preserve">vodnega izvira Stan </w:t>
      </w:r>
      <w:r w:rsidR="00AD69FE">
        <w:rPr>
          <w:sz w:val="24"/>
          <w:szCs w:val="24"/>
        </w:rPr>
        <w:t xml:space="preserve">cca </w:t>
      </w:r>
      <w:r w:rsidR="00663C2F">
        <w:rPr>
          <w:sz w:val="24"/>
          <w:szCs w:val="24"/>
        </w:rPr>
        <w:t>400m</w:t>
      </w:r>
      <w:r w:rsidR="00AD69FE">
        <w:rPr>
          <w:sz w:val="24"/>
          <w:szCs w:val="24"/>
        </w:rPr>
        <w:t xml:space="preserve"> </w:t>
      </w:r>
      <w:r>
        <w:rPr>
          <w:sz w:val="24"/>
          <w:szCs w:val="24"/>
        </w:rPr>
        <w:t xml:space="preserve">naprej. Po </w:t>
      </w:r>
      <w:r w:rsidR="00AD69FE">
        <w:rPr>
          <w:sz w:val="24"/>
          <w:szCs w:val="24"/>
        </w:rPr>
        <w:t>nekaterih trditvah</w:t>
      </w:r>
      <w:r>
        <w:rPr>
          <w:sz w:val="24"/>
          <w:szCs w:val="24"/>
        </w:rPr>
        <w:t xml:space="preserve">, voda je </w:t>
      </w:r>
      <w:r w:rsidR="00AD69FE">
        <w:rPr>
          <w:sz w:val="24"/>
          <w:szCs w:val="24"/>
        </w:rPr>
        <w:t>zdravil</w:t>
      </w:r>
      <w:r>
        <w:rPr>
          <w:sz w:val="24"/>
          <w:szCs w:val="24"/>
        </w:rPr>
        <w:t>n</w:t>
      </w:r>
      <w:r w:rsidR="00AD69FE">
        <w:rPr>
          <w:sz w:val="24"/>
          <w:szCs w:val="24"/>
        </w:rPr>
        <w:t>a.</w:t>
      </w:r>
      <w:r>
        <w:rPr>
          <w:sz w:val="24"/>
          <w:szCs w:val="24"/>
        </w:rPr>
        <w:t xml:space="preserve"> Po osvežitvi z hladno in bistro gorsko vodo, </w:t>
      </w:r>
      <w:r w:rsidR="000C3C30">
        <w:rPr>
          <w:sz w:val="24"/>
          <w:szCs w:val="24"/>
        </w:rPr>
        <w:t xml:space="preserve">se odpravimo </w:t>
      </w:r>
      <w:r w:rsidR="00AD69FE">
        <w:rPr>
          <w:sz w:val="24"/>
          <w:szCs w:val="24"/>
        </w:rPr>
        <w:t>čez Ščurkov graben do</w:t>
      </w:r>
      <w:r w:rsidR="000C3C30">
        <w:rPr>
          <w:sz w:val="24"/>
          <w:szCs w:val="24"/>
        </w:rPr>
        <w:t xml:space="preserve"> cerkve na Visokem</w:t>
      </w:r>
      <w:r w:rsidR="00AD69FE">
        <w:rPr>
          <w:sz w:val="24"/>
          <w:szCs w:val="24"/>
        </w:rPr>
        <w:t>, cca 1 km.</w:t>
      </w:r>
      <w:r w:rsidR="00AB047E">
        <w:rPr>
          <w:sz w:val="24"/>
          <w:szCs w:val="24"/>
        </w:rPr>
        <w:t xml:space="preserve"> Ta srednjeveška cerkvica je pomembna predvsem zaradi fresk Janeza Ljubljanskega…</w:t>
      </w:r>
    </w:p>
    <w:p w:rsidR="00AB047E" w:rsidRDefault="00AB047E">
      <w:pPr>
        <w:rPr>
          <w:sz w:val="24"/>
          <w:szCs w:val="24"/>
        </w:rPr>
      </w:pPr>
      <w:r>
        <w:rPr>
          <w:sz w:val="24"/>
          <w:szCs w:val="24"/>
        </w:rPr>
        <w:t xml:space="preserve">Veliko več lahko izvemo in prijetno sprehodim, če se bomo družili 7. septembra! Pridite, ne bo vam žal!!!  </w:t>
      </w:r>
    </w:p>
    <w:p w:rsidR="00100BD7" w:rsidRDefault="00100BD7">
      <w:pPr>
        <w:rPr>
          <w:sz w:val="24"/>
          <w:szCs w:val="24"/>
        </w:rPr>
      </w:pPr>
      <w:r>
        <w:rPr>
          <w:sz w:val="24"/>
          <w:szCs w:val="24"/>
        </w:rPr>
        <w:t>Predvidoma</w:t>
      </w:r>
      <w:r w:rsidR="00AD69FE">
        <w:rPr>
          <w:sz w:val="24"/>
          <w:szCs w:val="24"/>
        </w:rPr>
        <w:t xml:space="preserve"> </w:t>
      </w:r>
      <w:r>
        <w:rPr>
          <w:sz w:val="24"/>
          <w:szCs w:val="24"/>
        </w:rPr>
        <w:t>bomo zapravili štiri ure za celoten program.</w:t>
      </w:r>
    </w:p>
    <w:p w:rsidR="000C3C30" w:rsidRDefault="00100BD7">
      <w:pPr>
        <w:rPr>
          <w:sz w:val="24"/>
          <w:szCs w:val="24"/>
        </w:rPr>
      </w:pPr>
      <w:r>
        <w:rPr>
          <w:sz w:val="24"/>
          <w:szCs w:val="24"/>
        </w:rPr>
        <w:t xml:space="preserve">Od </w:t>
      </w:r>
      <w:r w:rsidR="000C3C30">
        <w:rPr>
          <w:sz w:val="24"/>
          <w:szCs w:val="24"/>
        </w:rPr>
        <w:t xml:space="preserve">cerkve na Visokem, </w:t>
      </w:r>
      <w:r w:rsidR="00AD69FE">
        <w:rPr>
          <w:sz w:val="24"/>
          <w:szCs w:val="24"/>
        </w:rPr>
        <w:t>povratek</w:t>
      </w:r>
      <w:r>
        <w:rPr>
          <w:sz w:val="24"/>
          <w:szCs w:val="24"/>
        </w:rPr>
        <w:t xml:space="preserve"> na Golo do svojih avtomobilov</w:t>
      </w:r>
      <w:r w:rsidR="00AD69FE">
        <w:rPr>
          <w:sz w:val="24"/>
          <w:szCs w:val="24"/>
        </w:rPr>
        <w:t>.</w:t>
      </w:r>
      <w:r>
        <w:rPr>
          <w:sz w:val="24"/>
          <w:szCs w:val="24"/>
        </w:rPr>
        <w:t xml:space="preserve"> </w:t>
      </w:r>
      <w:r w:rsidR="000C3C30">
        <w:rPr>
          <w:sz w:val="24"/>
          <w:szCs w:val="24"/>
        </w:rPr>
        <w:t xml:space="preserve"> </w:t>
      </w:r>
    </w:p>
    <w:p w:rsidR="00FB47AD" w:rsidRDefault="00100BD7">
      <w:pPr>
        <w:rPr>
          <w:sz w:val="24"/>
          <w:szCs w:val="24"/>
        </w:rPr>
      </w:pPr>
      <w:r>
        <w:rPr>
          <w:sz w:val="24"/>
          <w:szCs w:val="24"/>
        </w:rPr>
        <w:t>Prispevek za strokovno vodenje</w:t>
      </w:r>
      <w:r w:rsidR="00AD69FE">
        <w:rPr>
          <w:sz w:val="24"/>
          <w:szCs w:val="24"/>
        </w:rPr>
        <w:t xml:space="preserve"> je je 8 eur. Z</w:t>
      </w:r>
      <w:r w:rsidR="00404265">
        <w:rPr>
          <w:sz w:val="24"/>
          <w:szCs w:val="24"/>
        </w:rPr>
        <w:t>a</w:t>
      </w:r>
      <w:r w:rsidR="00AD69FE">
        <w:rPr>
          <w:sz w:val="24"/>
          <w:szCs w:val="24"/>
        </w:rPr>
        <w:t xml:space="preserve"> otroke do 12. leta starosti brezplačno</w:t>
      </w:r>
      <w:r w:rsidR="00404265">
        <w:rPr>
          <w:sz w:val="24"/>
          <w:szCs w:val="24"/>
        </w:rPr>
        <w:t>.</w:t>
      </w:r>
      <w:r>
        <w:rPr>
          <w:sz w:val="24"/>
          <w:szCs w:val="24"/>
        </w:rPr>
        <w:t xml:space="preserve">  </w:t>
      </w:r>
      <w:r w:rsidR="00404265">
        <w:rPr>
          <w:sz w:val="24"/>
          <w:szCs w:val="24"/>
        </w:rPr>
        <w:t>Prispevek vključuje tudi malico</w:t>
      </w:r>
      <w:r>
        <w:rPr>
          <w:sz w:val="24"/>
          <w:szCs w:val="24"/>
        </w:rPr>
        <w:t xml:space="preserve">, plastenko vode in spominček. </w:t>
      </w:r>
    </w:p>
    <w:p w:rsidR="00AB047E" w:rsidRDefault="00AB047E">
      <w:pPr>
        <w:rPr>
          <w:sz w:val="24"/>
          <w:szCs w:val="24"/>
        </w:rPr>
      </w:pPr>
    </w:p>
    <w:p w:rsidR="00100BD7" w:rsidRPr="00B44375" w:rsidRDefault="00100BD7">
      <w:pPr>
        <w:rPr>
          <w:sz w:val="24"/>
          <w:szCs w:val="24"/>
        </w:rPr>
      </w:pPr>
      <w:r>
        <w:rPr>
          <w:sz w:val="24"/>
          <w:szCs w:val="24"/>
        </w:rPr>
        <w:t xml:space="preserve"> </w:t>
      </w:r>
    </w:p>
    <w:p w:rsidR="00B44375" w:rsidRPr="00FE7FB6" w:rsidRDefault="00B44375">
      <w:pPr>
        <w:rPr>
          <w:sz w:val="32"/>
          <w:szCs w:val="32"/>
        </w:rPr>
      </w:pPr>
    </w:p>
    <w:sectPr w:rsidR="00B44375" w:rsidRPr="00FE7F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571" w:rsidRDefault="00A53571" w:rsidP="00FE7FB6">
      <w:pPr>
        <w:spacing w:after="0" w:line="240" w:lineRule="auto"/>
      </w:pPr>
      <w:r>
        <w:separator/>
      </w:r>
    </w:p>
  </w:endnote>
  <w:endnote w:type="continuationSeparator" w:id="0">
    <w:p w:rsidR="00A53571" w:rsidRDefault="00A53571" w:rsidP="00FE7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571" w:rsidRDefault="00A53571" w:rsidP="00FE7FB6">
      <w:pPr>
        <w:spacing w:after="0" w:line="240" w:lineRule="auto"/>
      </w:pPr>
      <w:r>
        <w:separator/>
      </w:r>
    </w:p>
  </w:footnote>
  <w:footnote w:type="continuationSeparator" w:id="0">
    <w:p w:rsidR="00A53571" w:rsidRDefault="00A53571" w:rsidP="00FE7F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B6"/>
    <w:rsid w:val="000C3C30"/>
    <w:rsid w:val="00100BD7"/>
    <w:rsid w:val="00100C0C"/>
    <w:rsid w:val="003167FC"/>
    <w:rsid w:val="00404265"/>
    <w:rsid w:val="005642CF"/>
    <w:rsid w:val="00663C2F"/>
    <w:rsid w:val="0091643C"/>
    <w:rsid w:val="00A402A1"/>
    <w:rsid w:val="00A53571"/>
    <w:rsid w:val="00AB047E"/>
    <w:rsid w:val="00AD69FE"/>
    <w:rsid w:val="00B44375"/>
    <w:rsid w:val="00C0546B"/>
    <w:rsid w:val="00CC052F"/>
    <w:rsid w:val="00CC2A8A"/>
    <w:rsid w:val="00D34019"/>
    <w:rsid w:val="00D62D70"/>
    <w:rsid w:val="00FB47AD"/>
    <w:rsid w:val="00FE7F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26AFA-0A35-448A-9B49-D5551700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E7FB6"/>
    <w:pPr>
      <w:tabs>
        <w:tab w:val="center" w:pos="4536"/>
        <w:tab w:val="right" w:pos="9072"/>
      </w:tabs>
      <w:spacing w:after="0" w:line="240" w:lineRule="auto"/>
    </w:pPr>
  </w:style>
  <w:style w:type="character" w:customStyle="1" w:styleId="GlavaZnak">
    <w:name w:val="Glava Znak"/>
    <w:basedOn w:val="Privzetapisavaodstavka"/>
    <w:link w:val="Glava"/>
    <w:uiPriority w:val="99"/>
    <w:rsid w:val="00FE7FB6"/>
  </w:style>
  <w:style w:type="paragraph" w:styleId="Noga">
    <w:name w:val="footer"/>
    <w:basedOn w:val="Navaden"/>
    <w:link w:val="NogaZnak"/>
    <w:uiPriority w:val="99"/>
    <w:unhideWhenUsed/>
    <w:rsid w:val="00FE7FB6"/>
    <w:pPr>
      <w:tabs>
        <w:tab w:val="center" w:pos="4536"/>
        <w:tab w:val="right" w:pos="9072"/>
      </w:tabs>
      <w:spacing w:after="0" w:line="240" w:lineRule="auto"/>
    </w:pPr>
  </w:style>
  <w:style w:type="character" w:customStyle="1" w:styleId="NogaZnak">
    <w:name w:val="Noga Znak"/>
    <w:basedOn w:val="Privzetapisavaodstavka"/>
    <w:link w:val="Noga"/>
    <w:uiPriority w:val="99"/>
    <w:rsid w:val="00FE7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Momir Maksimovic</dc:creator>
  <cp:keywords/>
  <dc:description/>
  <cp:lastModifiedBy>Momir Maksimovic</cp:lastModifiedBy>
  <cp:revision>2</cp:revision>
  <dcterms:created xsi:type="dcterms:W3CDTF">2019-08-28T15:05:00Z</dcterms:created>
  <dcterms:modified xsi:type="dcterms:W3CDTF">2019-08-28T15:05:00Z</dcterms:modified>
</cp:coreProperties>
</file>