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1BE3" w14:textId="266C8A24" w:rsidR="00AB591F" w:rsidRPr="000E7B42" w:rsidRDefault="00585C89" w:rsidP="00585C89">
      <w:pPr>
        <w:jc w:val="center"/>
        <w:rPr>
          <w:b/>
          <w:bCs/>
          <w:sz w:val="28"/>
          <w:szCs w:val="28"/>
        </w:rPr>
      </w:pPr>
      <w:r w:rsidRPr="000E7B42">
        <w:rPr>
          <w:b/>
          <w:bCs/>
          <w:sz w:val="28"/>
          <w:szCs w:val="28"/>
        </w:rPr>
        <w:t>VLOGA ZA UPORABO ŠPORTNE DVORANE PRI OŠ HORJUL</w:t>
      </w:r>
      <w:r w:rsidR="00510F72">
        <w:rPr>
          <w:b/>
          <w:bCs/>
          <w:sz w:val="28"/>
          <w:szCs w:val="28"/>
        </w:rPr>
        <w:t xml:space="preserve"> - REKREACIJA</w:t>
      </w:r>
    </w:p>
    <w:p w14:paraId="30C37974" w14:textId="77777777" w:rsidR="00585C89" w:rsidRPr="000E7B42" w:rsidRDefault="00585C89" w:rsidP="00585C8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3397"/>
        <w:gridCol w:w="143"/>
        <w:gridCol w:w="3254"/>
      </w:tblGrid>
      <w:tr w:rsidR="00585C89" w:rsidRPr="000E7B42" w14:paraId="3E65C1CF" w14:textId="77777777" w:rsidTr="00B61504">
        <w:trPr>
          <w:trHeight w:val="644"/>
        </w:trPr>
        <w:tc>
          <w:tcPr>
            <w:tcW w:w="2834" w:type="dxa"/>
            <w:shd w:val="clear" w:color="auto" w:fill="E6E6E6"/>
            <w:vAlign w:val="center"/>
          </w:tcPr>
          <w:p w14:paraId="56173480" w14:textId="77777777" w:rsidR="00585C89" w:rsidRPr="000E7B42" w:rsidRDefault="00585C89" w:rsidP="006077CD">
            <w:pPr>
              <w:rPr>
                <w:b/>
                <w:szCs w:val="24"/>
              </w:rPr>
            </w:pPr>
            <w:r w:rsidRPr="000E7B42">
              <w:rPr>
                <w:b/>
                <w:szCs w:val="24"/>
              </w:rPr>
              <w:t>Uporabnik</w:t>
            </w:r>
          </w:p>
        </w:tc>
        <w:tc>
          <w:tcPr>
            <w:tcW w:w="6794" w:type="dxa"/>
            <w:gridSpan w:val="3"/>
            <w:shd w:val="clear" w:color="auto" w:fill="auto"/>
          </w:tcPr>
          <w:p w14:paraId="5345F8C7" w14:textId="77777777" w:rsidR="00585C89" w:rsidRPr="000E7B42" w:rsidRDefault="00585C89" w:rsidP="006077CD">
            <w:pPr>
              <w:jc w:val="center"/>
              <w:rPr>
                <w:szCs w:val="24"/>
              </w:rPr>
            </w:pPr>
          </w:p>
        </w:tc>
      </w:tr>
      <w:tr w:rsidR="00585C89" w:rsidRPr="000E7B42" w14:paraId="7B190803" w14:textId="77777777" w:rsidTr="00B61504">
        <w:tc>
          <w:tcPr>
            <w:tcW w:w="2834" w:type="dxa"/>
            <w:shd w:val="clear" w:color="auto" w:fill="E6E6E6"/>
            <w:vAlign w:val="center"/>
          </w:tcPr>
          <w:p w14:paraId="60C90208" w14:textId="77777777" w:rsidR="00585C89" w:rsidRPr="000E7B42" w:rsidRDefault="00585C89" w:rsidP="006077CD">
            <w:pPr>
              <w:rPr>
                <w:b/>
                <w:szCs w:val="24"/>
              </w:rPr>
            </w:pPr>
            <w:r w:rsidRPr="000E7B42">
              <w:rPr>
                <w:b/>
                <w:szCs w:val="24"/>
              </w:rPr>
              <w:t>Naslov</w:t>
            </w:r>
          </w:p>
          <w:p w14:paraId="1A5FD2F6" w14:textId="77777777" w:rsidR="00585C89" w:rsidRPr="000E7B42" w:rsidRDefault="00585C89" w:rsidP="006077CD">
            <w:pPr>
              <w:rPr>
                <w:b/>
                <w:szCs w:val="24"/>
              </w:rPr>
            </w:pPr>
          </w:p>
        </w:tc>
        <w:tc>
          <w:tcPr>
            <w:tcW w:w="6794" w:type="dxa"/>
            <w:gridSpan w:val="3"/>
            <w:shd w:val="clear" w:color="auto" w:fill="auto"/>
          </w:tcPr>
          <w:p w14:paraId="692CE9FA" w14:textId="77777777" w:rsidR="00585C89" w:rsidRPr="000E7B42" w:rsidRDefault="00585C89" w:rsidP="006077CD">
            <w:pPr>
              <w:rPr>
                <w:szCs w:val="24"/>
              </w:rPr>
            </w:pPr>
          </w:p>
        </w:tc>
      </w:tr>
      <w:tr w:rsidR="00585C89" w:rsidRPr="000E7B42" w14:paraId="526063F7" w14:textId="77777777" w:rsidTr="00B61504">
        <w:tc>
          <w:tcPr>
            <w:tcW w:w="2834" w:type="dxa"/>
            <w:shd w:val="clear" w:color="auto" w:fill="E6E6E6"/>
            <w:vAlign w:val="center"/>
          </w:tcPr>
          <w:p w14:paraId="0A556663" w14:textId="77777777" w:rsidR="00585C89" w:rsidRPr="000E7B42" w:rsidRDefault="00585C89" w:rsidP="006077CD">
            <w:pPr>
              <w:rPr>
                <w:b/>
                <w:szCs w:val="24"/>
              </w:rPr>
            </w:pPr>
            <w:r w:rsidRPr="000E7B42">
              <w:rPr>
                <w:b/>
                <w:szCs w:val="24"/>
              </w:rPr>
              <w:t>Telefon</w:t>
            </w:r>
          </w:p>
          <w:p w14:paraId="09458ADB" w14:textId="77777777" w:rsidR="00585C89" w:rsidRPr="000E7B42" w:rsidRDefault="00585C89" w:rsidP="006077CD">
            <w:pPr>
              <w:rPr>
                <w:b/>
                <w:szCs w:val="24"/>
              </w:rPr>
            </w:pPr>
          </w:p>
        </w:tc>
        <w:tc>
          <w:tcPr>
            <w:tcW w:w="6794" w:type="dxa"/>
            <w:gridSpan w:val="3"/>
            <w:shd w:val="clear" w:color="auto" w:fill="auto"/>
          </w:tcPr>
          <w:p w14:paraId="4BECB173" w14:textId="77777777" w:rsidR="00585C89" w:rsidRPr="000E7B42" w:rsidRDefault="00585C89" w:rsidP="006077CD">
            <w:pPr>
              <w:rPr>
                <w:szCs w:val="24"/>
              </w:rPr>
            </w:pPr>
          </w:p>
        </w:tc>
      </w:tr>
      <w:tr w:rsidR="00585C89" w:rsidRPr="000E7B42" w14:paraId="12C18856" w14:textId="77777777" w:rsidTr="00B61504">
        <w:tc>
          <w:tcPr>
            <w:tcW w:w="2834" w:type="dxa"/>
            <w:shd w:val="clear" w:color="auto" w:fill="E6E6E6"/>
            <w:vAlign w:val="center"/>
          </w:tcPr>
          <w:p w14:paraId="56E7D6BE" w14:textId="77777777" w:rsidR="00585C89" w:rsidRPr="000E7B42" w:rsidRDefault="00585C89" w:rsidP="006077CD">
            <w:pPr>
              <w:rPr>
                <w:b/>
                <w:szCs w:val="24"/>
              </w:rPr>
            </w:pPr>
            <w:r w:rsidRPr="000E7B42">
              <w:rPr>
                <w:b/>
                <w:szCs w:val="24"/>
              </w:rPr>
              <w:t xml:space="preserve">e-mail </w:t>
            </w:r>
          </w:p>
          <w:p w14:paraId="172612F7" w14:textId="77777777" w:rsidR="00585C89" w:rsidRPr="000E7B42" w:rsidRDefault="00585C89" w:rsidP="006077CD">
            <w:pPr>
              <w:rPr>
                <w:b/>
                <w:szCs w:val="24"/>
              </w:rPr>
            </w:pPr>
          </w:p>
        </w:tc>
        <w:tc>
          <w:tcPr>
            <w:tcW w:w="6794" w:type="dxa"/>
            <w:gridSpan w:val="3"/>
            <w:shd w:val="clear" w:color="auto" w:fill="auto"/>
          </w:tcPr>
          <w:p w14:paraId="2AB23C56" w14:textId="77777777" w:rsidR="00585C89" w:rsidRPr="000E7B42" w:rsidRDefault="00585C89" w:rsidP="006077CD">
            <w:pPr>
              <w:rPr>
                <w:szCs w:val="24"/>
              </w:rPr>
            </w:pPr>
          </w:p>
        </w:tc>
      </w:tr>
      <w:tr w:rsidR="00B61504" w:rsidRPr="000E7B42" w14:paraId="47FF6807" w14:textId="77777777" w:rsidTr="00AD2103">
        <w:tc>
          <w:tcPr>
            <w:tcW w:w="2834" w:type="dxa"/>
            <w:shd w:val="clear" w:color="auto" w:fill="E6E6E6"/>
            <w:vAlign w:val="center"/>
          </w:tcPr>
          <w:p w14:paraId="62061B7D" w14:textId="6F1381C1" w:rsidR="00B61504" w:rsidRPr="000E7B42" w:rsidRDefault="00B61504" w:rsidP="006077CD">
            <w:pPr>
              <w:rPr>
                <w:b/>
                <w:szCs w:val="24"/>
              </w:rPr>
            </w:pPr>
            <w:r>
              <w:rPr>
                <w:b/>
                <w:szCs w:val="24"/>
              </w:rPr>
              <w:t xml:space="preserve">Želim, da se mi račun pošlje na </w:t>
            </w:r>
            <w:r w:rsidR="001C1902">
              <w:rPr>
                <w:b/>
                <w:szCs w:val="24"/>
              </w:rPr>
              <w:t>e-mail</w:t>
            </w:r>
          </w:p>
        </w:tc>
        <w:tc>
          <w:tcPr>
            <w:tcW w:w="3397" w:type="dxa"/>
            <w:shd w:val="clear" w:color="auto" w:fill="auto"/>
          </w:tcPr>
          <w:p w14:paraId="414F785A" w14:textId="60648F43" w:rsidR="00B61504" w:rsidRPr="000E7B42" w:rsidRDefault="00B61504" w:rsidP="00B61504">
            <w:pPr>
              <w:jc w:val="center"/>
              <w:rPr>
                <w:szCs w:val="24"/>
              </w:rPr>
            </w:pPr>
            <w:r>
              <w:rPr>
                <w:szCs w:val="24"/>
              </w:rPr>
              <w:t>DA</w:t>
            </w:r>
          </w:p>
        </w:tc>
        <w:tc>
          <w:tcPr>
            <w:tcW w:w="3397" w:type="dxa"/>
            <w:gridSpan w:val="2"/>
            <w:shd w:val="clear" w:color="auto" w:fill="auto"/>
          </w:tcPr>
          <w:p w14:paraId="1F5982E6" w14:textId="7839550F" w:rsidR="00B61504" w:rsidRPr="000E7B42" w:rsidRDefault="00B61504" w:rsidP="00B61504">
            <w:pPr>
              <w:jc w:val="center"/>
              <w:rPr>
                <w:szCs w:val="24"/>
              </w:rPr>
            </w:pPr>
            <w:r>
              <w:rPr>
                <w:szCs w:val="24"/>
              </w:rPr>
              <w:t>NE</w:t>
            </w:r>
          </w:p>
        </w:tc>
      </w:tr>
      <w:tr w:rsidR="00585C89" w:rsidRPr="000E7B42" w14:paraId="31544227" w14:textId="77777777" w:rsidTr="00B61504">
        <w:tc>
          <w:tcPr>
            <w:tcW w:w="2834" w:type="dxa"/>
            <w:shd w:val="clear" w:color="auto" w:fill="E6E6E6"/>
            <w:vAlign w:val="center"/>
          </w:tcPr>
          <w:p w14:paraId="2597FD99" w14:textId="77777777" w:rsidR="00585C89" w:rsidRPr="000E7B42" w:rsidRDefault="00585C89" w:rsidP="006077CD">
            <w:pPr>
              <w:rPr>
                <w:b/>
                <w:szCs w:val="24"/>
              </w:rPr>
            </w:pPr>
            <w:r w:rsidRPr="000E7B42">
              <w:rPr>
                <w:b/>
                <w:szCs w:val="24"/>
              </w:rPr>
              <w:t>Davčna številka</w:t>
            </w:r>
          </w:p>
          <w:p w14:paraId="52E88C74" w14:textId="77777777" w:rsidR="00585C89" w:rsidRPr="000E7B42" w:rsidRDefault="00585C89" w:rsidP="006077CD">
            <w:pPr>
              <w:rPr>
                <w:b/>
                <w:szCs w:val="24"/>
              </w:rPr>
            </w:pPr>
          </w:p>
        </w:tc>
        <w:tc>
          <w:tcPr>
            <w:tcW w:w="6794" w:type="dxa"/>
            <w:gridSpan w:val="3"/>
            <w:shd w:val="clear" w:color="auto" w:fill="auto"/>
          </w:tcPr>
          <w:p w14:paraId="3E612EFC" w14:textId="77777777" w:rsidR="00585C89" w:rsidRPr="000E7B42" w:rsidRDefault="00585C89" w:rsidP="006077CD">
            <w:pPr>
              <w:rPr>
                <w:szCs w:val="24"/>
              </w:rPr>
            </w:pPr>
          </w:p>
        </w:tc>
      </w:tr>
      <w:tr w:rsidR="00585C89" w:rsidRPr="000E7B42" w14:paraId="3A13BF2D" w14:textId="77777777" w:rsidTr="00B61504">
        <w:tc>
          <w:tcPr>
            <w:tcW w:w="2834" w:type="dxa"/>
            <w:shd w:val="clear" w:color="auto" w:fill="E6E6E6"/>
            <w:vAlign w:val="center"/>
          </w:tcPr>
          <w:p w14:paraId="087AAC63" w14:textId="77777777" w:rsidR="00585C89" w:rsidRPr="000E7B42" w:rsidRDefault="00585C89" w:rsidP="006077CD">
            <w:pPr>
              <w:rPr>
                <w:b/>
                <w:szCs w:val="24"/>
              </w:rPr>
            </w:pPr>
            <w:r w:rsidRPr="000E7B42">
              <w:rPr>
                <w:b/>
                <w:szCs w:val="24"/>
              </w:rPr>
              <w:t>Zavezanec za DDV</w:t>
            </w:r>
          </w:p>
          <w:p w14:paraId="6533F9C0" w14:textId="77777777" w:rsidR="00585C89" w:rsidRPr="000E7B42" w:rsidRDefault="00585C89" w:rsidP="006077CD">
            <w:pPr>
              <w:rPr>
                <w:b/>
                <w:szCs w:val="24"/>
              </w:rPr>
            </w:pPr>
          </w:p>
        </w:tc>
        <w:tc>
          <w:tcPr>
            <w:tcW w:w="3540" w:type="dxa"/>
            <w:gridSpan w:val="2"/>
            <w:shd w:val="clear" w:color="auto" w:fill="auto"/>
          </w:tcPr>
          <w:p w14:paraId="160125E6" w14:textId="77777777" w:rsidR="00585C89" w:rsidRPr="000E7B42" w:rsidRDefault="00585C89" w:rsidP="00585C89">
            <w:pPr>
              <w:jc w:val="center"/>
              <w:rPr>
                <w:szCs w:val="24"/>
              </w:rPr>
            </w:pPr>
            <w:r w:rsidRPr="000E7B42">
              <w:rPr>
                <w:szCs w:val="24"/>
              </w:rPr>
              <w:t>DA</w:t>
            </w:r>
          </w:p>
        </w:tc>
        <w:tc>
          <w:tcPr>
            <w:tcW w:w="3254" w:type="dxa"/>
            <w:shd w:val="clear" w:color="auto" w:fill="auto"/>
          </w:tcPr>
          <w:p w14:paraId="4517B8A7" w14:textId="77777777" w:rsidR="00585C89" w:rsidRPr="000E7B42" w:rsidRDefault="00585C89" w:rsidP="00585C89">
            <w:pPr>
              <w:jc w:val="center"/>
              <w:rPr>
                <w:szCs w:val="24"/>
              </w:rPr>
            </w:pPr>
            <w:r w:rsidRPr="000E7B42">
              <w:rPr>
                <w:szCs w:val="24"/>
              </w:rPr>
              <w:t>NE</w:t>
            </w:r>
          </w:p>
        </w:tc>
      </w:tr>
      <w:tr w:rsidR="00585C89" w:rsidRPr="000E7B42" w14:paraId="48D51EAC" w14:textId="77777777" w:rsidTr="00B61504">
        <w:tc>
          <w:tcPr>
            <w:tcW w:w="2834" w:type="dxa"/>
            <w:shd w:val="clear" w:color="auto" w:fill="E6E6E6"/>
            <w:vAlign w:val="center"/>
          </w:tcPr>
          <w:p w14:paraId="2299F964" w14:textId="77777777" w:rsidR="00585C89" w:rsidRPr="000E7B42" w:rsidRDefault="00585C89" w:rsidP="006077CD">
            <w:pPr>
              <w:rPr>
                <w:b/>
                <w:szCs w:val="24"/>
              </w:rPr>
            </w:pPr>
            <w:r w:rsidRPr="000E7B42">
              <w:rPr>
                <w:b/>
                <w:szCs w:val="24"/>
              </w:rPr>
              <w:t>Matična številka</w:t>
            </w:r>
          </w:p>
          <w:p w14:paraId="08013538" w14:textId="77777777" w:rsidR="00585C89" w:rsidRPr="000E7B42" w:rsidRDefault="00585C89" w:rsidP="006077CD">
            <w:pPr>
              <w:rPr>
                <w:b/>
                <w:szCs w:val="24"/>
              </w:rPr>
            </w:pPr>
          </w:p>
        </w:tc>
        <w:tc>
          <w:tcPr>
            <w:tcW w:w="6794" w:type="dxa"/>
            <w:gridSpan w:val="3"/>
            <w:shd w:val="clear" w:color="auto" w:fill="auto"/>
          </w:tcPr>
          <w:p w14:paraId="31634830" w14:textId="77777777" w:rsidR="00585C89" w:rsidRPr="000E7B42" w:rsidRDefault="00585C89" w:rsidP="006077CD">
            <w:pPr>
              <w:rPr>
                <w:szCs w:val="24"/>
              </w:rPr>
            </w:pPr>
          </w:p>
        </w:tc>
      </w:tr>
      <w:tr w:rsidR="00585C89" w:rsidRPr="000E7B42" w14:paraId="739D6230" w14:textId="77777777" w:rsidTr="00B61504">
        <w:tc>
          <w:tcPr>
            <w:tcW w:w="2834" w:type="dxa"/>
            <w:shd w:val="clear" w:color="auto" w:fill="E6E6E6"/>
            <w:vAlign w:val="center"/>
          </w:tcPr>
          <w:p w14:paraId="33068008" w14:textId="77777777" w:rsidR="00585C89" w:rsidRPr="000E7B42" w:rsidRDefault="00585C89" w:rsidP="006077CD">
            <w:pPr>
              <w:rPr>
                <w:b/>
                <w:szCs w:val="24"/>
              </w:rPr>
            </w:pPr>
            <w:r w:rsidRPr="000E7B42">
              <w:rPr>
                <w:b/>
                <w:szCs w:val="24"/>
              </w:rPr>
              <w:t xml:space="preserve">Odgovorna oseba </w:t>
            </w:r>
          </w:p>
          <w:p w14:paraId="1B6A7AB1" w14:textId="77777777" w:rsidR="00585C89" w:rsidRPr="000E7B42" w:rsidRDefault="00585C89" w:rsidP="006077CD">
            <w:pPr>
              <w:rPr>
                <w:b/>
                <w:szCs w:val="24"/>
              </w:rPr>
            </w:pPr>
          </w:p>
        </w:tc>
        <w:tc>
          <w:tcPr>
            <w:tcW w:w="6794" w:type="dxa"/>
            <w:gridSpan w:val="3"/>
            <w:shd w:val="clear" w:color="auto" w:fill="auto"/>
          </w:tcPr>
          <w:p w14:paraId="5EF18C39" w14:textId="77777777" w:rsidR="00585C89" w:rsidRPr="000E7B42" w:rsidRDefault="00585C89" w:rsidP="006077CD">
            <w:pPr>
              <w:rPr>
                <w:szCs w:val="24"/>
              </w:rPr>
            </w:pPr>
          </w:p>
        </w:tc>
      </w:tr>
    </w:tbl>
    <w:p w14:paraId="77CCB276" w14:textId="77777777" w:rsidR="00585C89" w:rsidRPr="000E7B42" w:rsidRDefault="00585C89" w:rsidP="00585C89">
      <w:pPr>
        <w:rPr>
          <w:szCs w:val="24"/>
        </w:rPr>
      </w:pPr>
    </w:p>
    <w:p w14:paraId="02E74FC8" w14:textId="77777777" w:rsidR="00585C89" w:rsidRPr="000E7B42" w:rsidRDefault="00585C89" w:rsidP="00585C89">
      <w:pPr>
        <w:rPr>
          <w:szCs w:val="24"/>
        </w:rPr>
      </w:pPr>
    </w:p>
    <w:p w14:paraId="7EEC6952" w14:textId="77777777" w:rsidR="000E7B42" w:rsidRPr="000E7B42" w:rsidRDefault="000E7B42" w:rsidP="00585C8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588"/>
        <w:gridCol w:w="1276"/>
        <w:gridCol w:w="1843"/>
        <w:gridCol w:w="1745"/>
      </w:tblGrid>
      <w:tr w:rsidR="00001204" w:rsidRPr="000E7B42" w14:paraId="5A1D46A8" w14:textId="77777777" w:rsidTr="00001204">
        <w:trPr>
          <w:trHeight w:val="644"/>
        </w:trPr>
        <w:tc>
          <w:tcPr>
            <w:tcW w:w="2943" w:type="dxa"/>
            <w:shd w:val="clear" w:color="auto" w:fill="E6E6E6"/>
            <w:vAlign w:val="center"/>
          </w:tcPr>
          <w:p w14:paraId="4E915B70" w14:textId="77777777" w:rsidR="00001204" w:rsidRPr="000E7B42" w:rsidRDefault="00001204" w:rsidP="006077CD">
            <w:pPr>
              <w:rPr>
                <w:b/>
                <w:szCs w:val="24"/>
              </w:rPr>
            </w:pPr>
            <w:r w:rsidRPr="000E7B42">
              <w:rPr>
                <w:b/>
                <w:szCs w:val="24"/>
              </w:rPr>
              <w:t>Obkroži</w:t>
            </w:r>
          </w:p>
          <w:p w14:paraId="396DB0C7" w14:textId="77777777" w:rsidR="00001204" w:rsidRPr="000E7B42" w:rsidRDefault="00001204" w:rsidP="006077CD">
            <w:pPr>
              <w:rPr>
                <w:b/>
                <w:szCs w:val="24"/>
              </w:rPr>
            </w:pPr>
          </w:p>
        </w:tc>
        <w:tc>
          <w:tcPr>
            <w:tcW w:w="1588" w:type="dxa"/>
            <w:shd w:val="clear" w:color="auto" w:fill="auto"/>
          </w:tcPr>
          <w:p w14:paraId="40239B02" w14:textId="77777777" w:rsidR="00001204" w:rsidRPr="000E7B42" w:rsidRDefault="00001204" w:rsidP="006077CD">
            <w:pPr>
              <w:jc w:val="center"/>
              <w:rPr>
                <w:b/>
                <w:bCs/>
                <w:szCs w:val="24"/>
              </w:rPr>
            </w:pPr>
            <w:r w:rsidRPr="000E7B42">
              <w:rPr>
                <w:b/>
                <w:bCs/>
                <w:szCs w:val="24"/>
              </w:rPr>
              <w:t>a)</w:t>
            </w:r>
          </w:p>
          <w:p w14:paraId="30FE77F7" w14:textId="77777777" w:rsidR="00001204" w:rsidRPr="000E7B42" w:rsidRDefault="00001204" w:rsidP="006077CD">
            <w:pPr>
              <w:jc w:val="center"/>
              <w:rPr>
                <w:szCs w:val="24"/>
              </w:rPr>
            </w:pPr>
            <w:r w:rsidRPr="000E7B42">
              <w:rPr>
                <w:szCs w:val="24"/>
              </w:rPr>
              <w:t>cela dvorana</w:t>
            </w:r>
          </w:p>
        </w:tc>
        <w:tc>
          <w:tcPr>
            <w:tcW w:w="1276" w:type="dxa"/>
            <w:shd w:val="clear" w:color="auto" w:fill="auto"/>
          </w:tcPr>
          <w:p w14:paraId="2D4D0936" w14:textId="77777777" w:rsidR="00001204" w:rsidRPr="000E7B42" w:rsidRDefault="00001204" w:rsidP="006077CD">
            <w:pPr>
              <w:jc w:val="center"/>
              <w:rPr>
                <w:b/>
                <w:bCs/>
                <w:szCs w:val="24"/>
              </w:rPr>
            </w:pPr>
            <w:r w:rsidRPr="000E7B42">
              <w:rPr>
                <w:b/>
                <w:bCs/>
                <w:szCs w:val="24"/>
              </w:rPr>
              <w:t>b)</w:t>
            </w:r>
          </w:p>
          <w:p w14:paraId="7F672538" w14:textId="77777777" w:rsidR="00001204" w:rsidRPr="000E7B42" w:rsidRDefault="00001204" w:rsidP="006077CD">
            <w:pPr>
              <w:jc w:val="center"/>
              <w:rPr>
                <w:szCs w:val="24"/>
              </w:rPr>
            </w:pPr>
            <w:r w:rsidRPr="000E7B42">
              <w:rPr>
                <w:szCs w:val="24"/>
              </w:rPr>
              <w:t>½ dvorane</w:t>
            </w:r>
          </w:p>
        </w:tc>
        <w:tc>
          <w:tcPr>
            <w:tcW w:w="1843" w:type="dxa"/>
            <w:shd w:val="clear" w:color="auto" w:fill="auto"/>
          </w:tcPr>
          <w:p w14:paraId="330BD5EC" w14:textId="77777777" w:rsidR="00001204" w:rsidRPr="000E7B42" w:rsidRDefault="00001204" w:rsidP="006077CD">
            <w:pPr>
              <w:jc w:val="center"/>
              <w:rPr>
                <w:b/>
                <w:bCs/>
                <w:szCs w:val="24"/>
              </w:rPr>
            </w:pPr>
            <w:r w:rsidRPr="000E7B42">
              <w:rPr>
                <w:b/>
                <w:bCs/>
                <w:szCs w:val="24"/>
              </w:rPr>
              <w:t>c)</w:t>
            </w:r>
          </w:p>
          <w:p w14:paraId="681A8CE2" w14:textId="77777777" w:rsidR="00001204" w:rsidRPr="000E7B42" w:rsidRDefault="00001204" w:rsidP="006077CD">
            <w:pPr>
              <w:jc w:val="center"/>
              <w:rPr>
                <w:szCs w:val="24"/>
              </w:rPr>
            </w:pPr>
            <w:r w:rsidRPr="000E7B42">
              <w:rPr>
                <w:szCs w:val="24"/>
              </w:rPr>
              <w:t>mala telovadnica</w:t>
            </w:r>
          </w:p>
        </w:tc>
        <w:tc>
          <w:tcPr>
            <w:tcW w:w="1745" w:type="dxa"/>
            <w:shd w:val="clear" w:color="auto" w:fill="auto"/>
          </w:tcPr>
          <w:p w14:paraId="5EFA14FB" w14:textId="77777777" w:rsidR="00001204" w:rsidRPr="000E7B42" w:rsidRDefault="00001204" w:rsidP="006077CD">
            <w:pPr>
              <w:jc w:val="center"/>
              <w:rPr>
                <w:b/>
                <w:bCs/>
                <w:szCs w:val="24"/>
              </w:rPr>
            </w:pPr>
            <w:r w:rsidRPr="000E7B42">
              <w:rPr>
                <w:b/>
                <w:bCs/>
                <w:szCs w:val="24"/>
              </w:rPr>
              <w:t>d)</w:t>
            </w:r>
          </w:p>
          <w:p w14:paraId="3B03D33A" w14:textId="77777777" w:rsidR="00001204" w:rsidRPr="000E7B42" w:rsidRDefault="00001204" w:rsidP="006077CD">
            <w:pPr>
              <w:jc w:val="center"/>
              <w:rPr>
                <w:szCs w:val="24"/>
              </w:rPr>
            </w:pPr>
            <w:r w:rsidRPr="000E7B42">
              <w:rPr>
                <w:szCs w:val="24"/>
              </w:rPr>
              <w:t>mikro telovadnica</w:t>
            </w:r>
          </w:p>
          <w:p w14:paraId="2EA063B1" w14:textId="715B5ED2" w:rsidR="00001204" w:rsidRPr="000E7B42" w:rsidRDefault="00001204" w:rsidP="006077CD">
            <w:pPr>
              <w:jc w:val="center"/>
              <w:rPr>
                <w:szCs w:val="24"/>
              </w:rPr>
            </w:pPr>
          </w:p>
        </w:tc>
      </w:tr>
      <w:tr w:rsidR="00585C89" w:rsidRPr="000E7B42" w14:paraId="7D1A91EA" w14:textId="77777777" w:rsidTr="00001204">
        <w:tc>
          <w:tcPr>
            <w:tcW w:w="2943" w:type="dxa"/>
            <w:shd w:val="clear" w:color="auto" w:fill="E6E6E6"/>
            <w:vAlign w:val="center"/>
          </w:tcPr>
          <w:p w14:paraId="302C6E34" w14:textId="77777777" w:rsidR="00585C89" w:rsidRPr="000E7B42" w:rsidRDefault="00585C89" w:rsidP="006077CD">
            <w:pPr>
              <w:rPr>
                <w:b/>
                <w:szCs w:val="24"/>
              </w:rPr>
            </w:pPr>
            <w:r w:rsidRPr="000E7B42">
              <w:rPr>
                <w:b/>
                <w:szCs w:val="24"/>
              </w:rPr>
              <w:t>Datum uporabe prostora</w:t>
            </w:r>
          </w:p>
          <w:p w14:paraId="338C8C32" w14:textId="77777777" w:rsidR="00585C89" w:rsidRPr="000E7B42" w:rsidRDefault="00585C89" w:rsidP="006077CD">
            <w:pPr>
              <w:rPr>
                <w:b/>
                <w:szCs w:val="24"/>
              </w:rPr>
            </w:pPr>
          </w:p>
        </w:tc>
        <w:tc>
          <w:tcPr>
            <w:tcW w:w="6452" w:type="dxa"/>
            <w:gridSpan w:val="4"/>
            <w:shd w:val="clear" w:color="auto" w:fill="auto"/>
          </w:tcPr>
          <w:p w14:paraId="31EB22B2" w14:textId="77777777" w:rsidR="00585C89" w:rsidRPr="000E7B42" w:rsidRDefault="00585C89" w:rsidP="006077CD">
            <w:pPr>
              <w:jc w:val="center"/>
              <w:rPr>
                <w:szCs w:val="24"/>
              </w:rPr>
            </w:pPr>
            <w:r w:rsidRPr="000E7B42">
              <w:rPr>
                <w:szCs w:val="24"/>
              </w:rPr>
              <w:br/>
              <w:t>OD _______________          DO ______________</w:t>
            </w:r>
          </w:p>
          <w:p w14:paraId="249ED9E9" w14:textId="77777777" w:rsidR="00585C89" w:rsidRPr="000E7B42" w:rsidRDefault="00585C89" w:rsidP="006077CD">
            <w:pPr>
              <w:rPr>
                <w:szCs w:val="24"/>
              </w:rPr>
            </w:pPr>
          </w:p>
        </w:tc>
      </w:tr>
      <w:tr w:rsidR="00585C89" w:rsidRPr="000E7B42" w14:paraId="1E53E99F" w14:textId="77777777" w:rsidTr="00001204">
        <w:tc>
          <w:tcPr>
            <w:tcW w:w="2943" w:type="dxa"/>
            <w:shd w:val="clear" w:color="auto" w:fill="E6E6E6"/>
            <w:vAlign w:val="center"/>
          </w:tcPr>
          <w:p w14:paraId="7F5CA8C7" w14:textId="77777777" w:rsidR="00585C89" w:rsidRPr="000E7B42" w:rsidRDefault="00585C89" w:rsidP="006077CD">
            <w:pPr>
              <w:rPr>
                <w:b/>
                <w:szCs w:val="24"/>
              </w:rPr>
            </w:pPr>
            <w:r w:rsidRPr="000E7B42">
              <w:rPr>
                <w:b/>
                <w:szCs w:val="24"/>
              </w:rPr>
              <w:t>Termin</w:t>
            </w:r>
          </w:p>
          <w:p w14:paraId="20C3D45A" w14:textId="77777777" w:rsidR="00585C89" w:rsidRPr="000E7B42" w:rsidRDefault="00585C89" w:rsidP="006077CD">
            <w:pPr>
              <w:rPr>
                <w:b/>
                <w:szCs w:val="24"/>
              </w:rPr>
            </w:pPr>
            <w:r w:rsidRPr="000E7B42">
              <w:rPr>
                <w:b/>
                <w:szCs w:val="24"/>
              </w:rPr>
              <w:t>(po razpisu)</w:t>
            </w:r>
          </w:p>
          <w:p w14:paraId="13B6567E" w14:textId="77777777" w:rsidR="000E7B42" w:rsidRPr="000E7B42" w:rsidRDefault="000E7B42" w:rsidP="000E7B42">
            <w:pPr>
              <w:rPr>
                <w:szCs w:val="24"/>
              </w:rPr>
            </w:pPr>
          </w:p>
        </w:tc>
        <w:tc>
          <w:tcPr>
            <w:tcW w:w="6452" w:type="dxa"/>
            <w:gridSpan w:val="4"/>
            <w:shd w:val="clear" w:color="auto" w:fill="auto"/>
          </w:tcPr>
          <w:p w14:paraId="5520D26D" w14:textId="77777777" w:rsidR="00585C89" w:rsidRPr="000E7B42" w:rsidRDefault="00585C89" w:rsidP="006077CD">
            <w:pPr>
              <w:rPr>
                <w:szCs w:val="24"/>
              </w:rPr>
            </w:pPr>
          </w:p>
          <w:p w14:paraId="67357158" w14:textId="77777777" w:rsidR="000E7B42" w:rsidRPr="000E7B42" w:rsidRDefault="00585C89" w:rsidP="006077CD">
            <w:pPr>
              <w:rPr>
                <w:szCs w:val="24"/>
              </w:rPr>
            </w:pPr>
            <w:r w:rsidRPr="000E7B42">
              <w:rPr>
                <w:szCs w:val="24"/>
              </w:rPr>
              <w:t xml:space="preserve">DAN: _______________________________ </w:t>
            </w:r>
            <w:r w:rsidRPr="000E7B42">
              <w:rPr>
                <w:szCs w:val="24"/>
              </w:rPr>
              <w:br/>
            </w:r>
            <w:r w:rsidRPr="000E7B42">
              <w:rPr>
                <w:szCs w:val="24"/>
              </w:rPr>
              <w:br/>
              <w:t>URA: ______________________________</w:t>
            </w:r>
          </w:p>
          <w:p w14:paraId="084A1D55" w14:textId="77777777" w:rsidR="00585C89" w:rsidRPr="000E7B42" w:rsidRDefault="00585C89" w:rsidP="006077CD">
            <w:pPr>
              <w:rPr>
                <w:szCs w:val="24"/>
              </w:rPr>
            </w:pPr>
          </w:p>
        </w:tc>
      </w:tr>
      <w:tr w:rsidR="00585C89" w:rsidRPr="000E7B42" w14:paraId="4F2FCB66" w14:textId="77777777" w:rsidTr="00001204">
        <w:tc>
          <w:tcPr>
            <w:tcW w:w="2943" w:type="dxa"/>
            <w:shd w:val="clear" w:color="auto" w:fill="E6E6E6"/>
            <w:vAlign w:val="center"/>
          </w:tcPr>
          <w:p w14:paraId="143644E4" w14:textId="77777777" w:rsidR="00585C89" w:rsidRPr="000E7B42" w:rsidRDefault="00585C89" w:rsidP="006077CD">
            <w:pPr>
              <w:rPr>
                <w:b/>
                <w:szCs w:val="24"/>
              </w:rPr>
            </w:pPr>
            <w:r w:rsidRPr="000E7B42">
              <w:rPr>
                <w:b/>
                <w:szCs w:val="24"/>
              </w:rPr>
              <w:t>Vrsta rekreacije oz. uporabe v prostoru</w:t>
            </w:r>
          </w:p>
        </w:tc>
        <w:tc>
          <w:tcPr>
            <w:tcW w:w="6452" w:type="dxa"/>
            <w:gridSpan w:val="4"/>
            <w:shd w:val="clear" w:color="auto" w:fill="auto"/>
          </w:tcPr>
          <w:p w14:paraId="00FDA74A" w14:textId="77777777" w:rsidR="00585C89" w:rsidRPr="000E7B42" w:rsidRDefault="00585C89" w:rsidP="006077CD">
            <w:pPr>
              <w:rPr>
                <w:szCs w:val="24"/>
              </w:rPr>
            </w:pPr>
          </w:p>
          <w:p w14:paraId="1E0767CD" w14:textId="77777777" w:rsidR="00585C89" w:rsidRPr="000E7B42" w:rsidRDefault="00585C89" w:rsidP="006077CD">
            <w:pPr>
              <w:rPr>
                <w:szCs w:val="24"/>
              </w:rPr>
            </w:pPr>
          </w:p>
          <w:p w14:paraId="1D25D381" w14:textId="77777777" w:rsidR="00585C89" w:rsidRPr="000E7B42" w:rsidRDefault="00585C89" w:rsidP="006077CD">
            <w:pPr>
              <w:rPr>
                <w:szCs w:val="24"/>
              </w:rPr>
            </w:pPr>
          </w:p>
        </w:tc>
      </w:tr>
    </w:tbl>
    <w:p w14:paraId="779AEDD7" w14:textId="77777777" w:rsidR="00585C89" w:rsidRPr="000E7B42" w:rsidRDefault="00585C89" w:rsidP="00585C89">
      <w:pPr>
        <w:rPr>
          <w:szCs w:val="24"/>
        </w:rPr>
      </w:pPr>
    </w:p>
    <w:p w14:paraId="0DA35B47" w14:textId="77777777" w:rsidR="000E7B42" w:rsidRPr="000E7B42" w:rsidRDefault="000E7B42" w:rsidP="00585C89">
      <w:pPr>
        <w:rPr>
          <w:szCs w:val="24"/>
        </w:rPr>
      </w:pPr>
    </w:p>
    <w:p w14:paraId="55C321EB" w14:textId="77777777" w:rsidR="00E96997" w:rsidRDefault="00E96997">
      <w:pPr>
        <w:spacing w:after="160" w:line="259" w:lineRule="auto"/>
        <w:rPr>
          <w:b/>
          <w:bCs/>
        </w:rPr>
      </w:pPr>
      <w:r>
        <w:rPr>
          <w:b/>
          <w:bCs/>
        </w:rPr>
        <w:br w:type="page"/>
      </w:r>
    </w:p>
    <w:p w14:paraId="4944470E" w14:textId="45F4A74D" w:rsidR="00E96997" w:rsidRPr="00494028" w:rsidRDefault="00E96997" w:rsidP="00E96997">
      <w:pPr>
        <w:jc w:val="both"/>
        <w:rPr>
          <w:b/>
          <w:bCs/>
        </w:rPr>
      </w:pPr>
      <w:r w:rsidRPr="00494028">
        <w:rPr>
          <w:b/>
          <w:bCs/>
        </w:rPr>
        <w:lastRenderedPageBreak/>
        <w:t>Ustrezno obkroži:</w:t>
      </w:r>
    </w:p>
    <w:p w14:paraId="5B66B9A7" w14:textId="77777777" w:rsidR="00E96997" w:rsidRPr="00494028" w:rsidRDefault="00E96997" w:rsidP="00E96997">
      <w:pPr>
        <w:jc w:val="both"/>
      </w:pPr>
    </w:p>
    <w:p w14:paraId="0EED2625" w14:textId="70CBCC2C" w:rsidR="00E96997" w:rsidRPr="00494028" w:rsidRDefault="00E96997" w:rsidP="00E96997">
      <w:pPr>
        <w:numPr>
          <w:ilvl w:val="0"/>
          <w:numId w:val="1"/>
        </w:numPr>
        <w:jc w:val="both"/>
      </w:pPr>
      <w:r w:rsidRPr="00494028">
        <w:t xml:space="preserve">Izjavljamo, da nisem končni uporabnik dvorane, ker bomo dvorano uporabljali za </w:t>
      </w:r>
      <w:r w:rsidR="00001204">
        <w:t xml:space="preserve">nadaljnje trženje oz. </w:t>
      </w:r>
      <w:r w:rsidRPr="00494028">
        <w:t>izvedbo tekmovanja/tečaj</w:t>
      </w:r>
      <w:r w:rsidR="00001204">
        <w:t>ev</w:t>
      </w:r>
      <w:r w:rsidRPr="00494028">
        <w:t>/delavnic. Izjavo podajamo zaradi uporabe pravilne stopnje DDV pri izstavljanju računa, to je 22 % DDV</w:t>
      </w:r>
      <w:r w:rsidR="00633266">
        <w:t xml:space="preserve"> (14. točka Priloge I k ZDDV-1).</w:t>
      </w:r>
    </w:p>
    <w:p w14:paraId="3ADD1130" w14:textId="77777777" w:rsidR="00E96997" w:rsidRPr="00494028" w:rsidRDefault="00E96997" w:rsidP="00E96997">
      <w:pPr>
        <w:jc w:val="both"/>
      </w:pPr>
    </w:p>
    <w:p w14:paraId="4DE93DAC" w14:textId="71909EFD" w:rsidR="00E96997" w:rsidRDefault="00E96997" w:rsidP="00E96997">
      <w:pPr>
        <w:numPr>
          <w:ilvl w:val="0"/>
          <w:numId w:val="1"/>
        </w:numPr>
        <w:jc w:val="both"/>
      </w:pPr>
      <w:r w:rsidRPr="00494028">
        <w:t>Izjavljamo, da športno dvorano uporabljamo izključno za rekreacijo naši člani in da dvorane ne uporabljamo za izvajanje kakršnekoli profitne dejavnosti. Izjavo podajam</w:t>
      </w:r>
      <w:r w:rsidR="005304DE">
        <w:t>o</w:t>
      </w:r>
      <w:r w:rsidRPr="00494028">
        <w:t xml:space="preserve"> zaradi uporabe pravilne stopnje DDV pri izstavljanju računa, to je 9,5% DDV</w:t>
      </w:r>
      <w:r w:rsidR="00633266">
        <w:t xml:space="preserve"> (14. točka Priloge I k ZDDV-1).</w:t>
      </w:r>
    </w:p>
    <w:p w14:paraId="4C85A20B" w14:textId="77777777" w:rsidR="00906536" w:rsidRDefault="00906536" w:rsidP="00906536">
      <w:pPr>
        <w:pStyle w:val="Odstavekseznama"/>
      </w:pPr>
    </w:p>
    <w:p w14:paraId="4A9B8D39" w14:textId="21E5DCDD" w:rsidR="00906536" w:rsidRPr="009E6AB9" w:rsidRDefault="00906536" w:rsidP="00906536">
      <w:pPr>
        <w:jc w:val="both"/>
        <w:rPr>
          <w:b/>
          <w:bCs/>
        </w:rPr>
      </w:pPr>
      <w:r w:rsidRPr="009E6AB9">
        <w:rPr>
          <w:b/>
          <w:bCs/>
        </w:rPr>
        <w:t>Ustrezno označi:</w:t>
      </w:r>
    </w:p>
    <w:p w14:paraId="41BF99B4" w14:textId="77777777" w:rsidR="00906536" w:rsidRPr="00494028" w:rsidRDefault="00906536" w:rsidP="00906536">
      <w:pPr>
        <w:jc w:val="both"/>
      </w:pPr>
    </w:p>
    <w:p w14:paraId="30891D54" w14:textId="21E77961" w:rsidR="00906536" w:rsidRDefault="00906536" w:rsidP="00906536">
      <w:pPr>
        <w:pStyle w:val="Odstavekseznama"/>
        <w:numPr>
          <w:ilvl w:val="0"/>
          <w:numId w:val="3"/>
        </w:numPr>
        <w:jc w:val="both"/>
      </w:pPr>
      <w:r>
        <w:t>Potrjujemo</w:t>
      </w:r>
      <w:r w:rsidRPr="00494028">
        <w:t xml:space="preserve">, </w:t>
      </w:r>
      <w:r w:rsidRPr="007A3963">
        <w:t>da s</w:t>
      </w:r>
      <w:r>
        <w:t>mo</w:t>
      </w:r>
      <w:r w:rsidRPr="007A3963">
        <w:t xml:space="preserve"> seznanjen</w:t>
      </w:r>
      <w:r>
        <w:t>i</w:t>
      </w:r>
      <w:r w:rsidRPr="007A3963">
        <w:t xml:space="preserve"> s hišnim (št. 671-000</w:t>
      </w:r>
      <w:r w:rsidR="000F4E7B">
        <w:t>4</w:t>
      </w:r>
      <w:r w:rsidRPr="007A3963">
        <w:t>/20</w:t>
      </w:r>
      <w:r w:rsidR="000F4E7B">
        <w:t>24</w:t>
      </w:r>
      <w:r w:rsidRPr="007A3963">
        <w:t>-1) in požarnim redom (št. 845-0008/2012-2) za objekt Športna dvorana pri OŠ Horjul, Šolska ulica 44, 1354 Horjul.</w:t>
      </w:r>
    </w:p>
    <w:p w14:paraId="3198FA49" w14:textId="77777777" w:rsidR="00906536" w:rsidRDefault="00906536" w:rsidP="00906536">
      <w:pPr>
        <w:pStyle w:val="Odstavekseznama"/>
        <w:jc w:val="both"/>
      </w:pPr>
    </w:p>
    <w:p w14:paraId="60E8186C" w14:textId="77777777" w:rsidR="00906536" w:rsidRDefault="00906536" w:rsidP="00906536">
      <w:pPr>
        <w:pStyle w:val="Odstavekseznama"/>
        <w:jc w:val="both"/>
      </w:pPr>
    </w:p>
    <w:p w14:paraId="0B2FF12F" w14:textId="77777777" w:rsidR="00E96997" w:rsidRPr="000E7B42" w:rsidRDefault="00E96997" w:rsidP="00585C89">
      <w:pPr>
        <w:rPr>
          <w:szCs w:val="24"/>
        </w:rPr>
      </w:pPr>
    </w:p>
    <w:p w14:paraId="1D9CBA5D" w14:textId="77777777" w:rsidR="006B510B" w:rsidRPr="000E7B42" w:rsidRDefault="00585C89" w:rsidP="00585C89">
      <w:pPr>
        <w:rPr>
          <w:szCs w:val="24"/>
        </w:rPr>
      </w:pPr>
      <w:r w:rsidRPr="000E7B42">
        <w:rPr>
          <w:szCs w:val="24"/>
        </w:rPr>
        <w:br/>
      </w:r>
    </w:p>
    <w:p w14:paraId="23505D46" w14:textId="77777777" w:rsidR="00585C89" w:rsidRPr="000E7B42" w:rsidRDefault="00585C89" w:rsidP="00585C89">
      <w:pPr>
        <w:rPr>
          <w:szCs w:val="24"/>
        </w:rPr>
      </w:pPr>
      <w:r w:rsidRPr="000E7B42">
        <w:rPr>
          <w:szCs w:val="24"/>
        </w:rPr>
        <w:t>Datum: ____________</w:t>
      </w:r>
      <w:r w:rsidRPr="000E7B42">
        <w:rPr>
          <w:szCs w:val="24"/>
        </w:rPr>
        <w:tab/>
      </w:r>
      <w:r w:rsidRPr="000E7B42">
        <w:rPr>
          <w:szCs w:val="24"/>
        </w:rPr>
        <w:tab/>
      </w:r>
      <w:r w:rsidRPr="000E7B42">
        <w:rPr>
          <w:szCs w:val="24"/>
        </w:rPr>
        <w:tab/>
      </w:r>
      <w:r w:rsidRPr="000E7B42">
        <w:rPr>
          <w:szCs w:val="24"/>
        </w:rPr>
        <w:tab/>
      </w:r>
      <w:r w:rsidRPr="000E7B42">
        <w:rPr>
          <w:szCs w:val="24"/>
        </w:rPr>
        <w:tab/>
      </w:r>
      <w:r w:rsidRPr="000E7B42">
        <w:rPr>
          <w:szCs w:val="24"/>
        </w:rPr>
        <w:tab/>
        <w:t>Podpis:_____________</w:t>
      </w:r>
    </w:p>
    <w:p w14:paraId="5D1701B2" w14:textId="77777777" w:rsidR="00585C89" w:rsidRPr="000E7B42" w:rsidRDefault="00585C89" w:rsidP="00585C89">
      <w:pPr>
        <w:jc w:val="both"/>
        <w:rPr>
          <w:color w:val="000000"/>
          <w:sz w:val="20"/>
        </w:rPr>
      </w:pPr>
    </w:p>
    <w:p w14:paraId="56A8FD81" w14:textId="77777777" w:rsidR="000E7B42" w:rsidRPr="000E7B42" w:rsidRDefault="000E7B42" w:rsidP="00585C89">
      <w:pPr>
        <w:jc w:val="both"/>
        <w:rPr>
          <w:color w:val="000000"/>
          <w:sz w:val="20"/>
        </w:rPr>
      </w:pPr>
    </w:p>
    <w:p w14:paraId="2C1210A9" w14:textId="77777777" w:rsidR="000E7B42" w:rsidRDefault="000E7B42" w:rsidP="00585C89">
      <w:pPr>
        <w:jc w:val="both"/>
        <w:rPr>
          <w:color w:val="000000"/>
          <w:sz w:val="20"/>
        </w:rPr>
      </w:pPr>
    </w:p>
    <w:p w14:paraId="5093D29E" w14:textId="77777777" w:rsidR="00906536" w:rsidRDefault="00906536" w:rsidP="00585C89">
      <w:pPr>
        <w:jc w:val="both"/>
        <w:rPr>
          <w:color w:val="000000"/>
          <w:sz w:val="20"/>
        </w:rPr>
      </w:pPr>
    </w:p>
    <w:p w14:paraId="3240D9EF" w14:textId="77777777" w:rsidR="00906536" w:rsidRDefault="00906536" w:rsidP="00585C89">
      <w:pPr>
        <w:jc w:val="both"/>
        <w:rPr>
          <w:color w:val="000000"/>
          <w:sz w:val="20"/>
        </w:rPr>
      </w:pPr>
    </w:p>
    <w:p w14:paraId="6DCE355B" w14:textId="77777777" w:rsidR="00906536" w:rsidRPr="000E7B42" w:rsidRDefault="00906536" w:rsidP="00585C89">
      <w:pPr>
        <w:jc w:val="both"/>
        <w:rPr>
          <w:color w:val="000000"/>
          <w:sz w:val="20"/>
        </w:rPr>
      </w:pPr>
    </w:p>
    <w:p w14:paraId="26B0B09B" w14:textId="77777777" w:rsidR="00E96997" w:rsidRDefault="00E96997" w:rsidP="00585C89">
      <w:pPr>
        <w:jc w:val="both"/>
        <w:rPr>
          <w:color w:val="000000"/>
          <w:sz w:val="20"/>
        </w:rPr>
      </w:pPr>
    </w:p>
    <w:p w14:paraId="7043CBDA" w14:textId="77777777" w:rsidR="00E96997" w:rsidRDefault="00E96997" w:rsidP="00585C89">
      <w:pPr>
        <w:jc w:val="both"/>
        <w:rPr>
          <w:color w:val="000000"/>
          <w:sz w:val="20"/>
        </w:rPr>
      </w:pPr>
    </w:p>
    <w:p w14:paraId="66461E38" w14:textId="77777777" w:rsidR="00E96997" w:rsidRDefault="00E96997" w:rsidP="00585C89">
      <w:pPr>
        <w:jc w:val="both"/>
        <w:rPr>
          <w:color w:val="000000"/>
          <w:sz w:val="20"/>
        </w:rPr>
      </w:pPr>
    </w:p>
    <w:p w14:paraId="4C15F238" w14:textId="73F056FD" w:rsidR="00585C89" w:rsidRPr="000E7B42" w:rsidRDefault="00585C89" w:rsidP="00585C89">
      <w:pPr>
        <w:jc w:val="both"/>
        <w:rPr>
          <w:color w:val="000000"/>
          <w:sz w:val="20"/>
        </w:rPr>
      </w:pPr>
      <w:r w:rsidRPr="000E7B42">
        <w:rPr>
          <w:color w:val="000000"/>
          <w:sz w:val="20"/>
        </w:rPr>
        <w:t>INFORMACIJA O OBDELAVI OSEBNIH PODATKOV</w:t>
      </w:r>
    </w:p>
    <w:p w14:paraId="00FA2B7C" w14:textId="77777777" w:rsidR="00585C89" w:rsidRPr="000E7B42" w:rsidRDefault="00585C89" w:rsidP="00585C89">
      <w:pPr>
        <w:jc w:val="both"/>
        <w:rPr>
          <w:color w:val="000000"/>
          <w:sz w:val="20"/>
        </w:rPr>
      </w:pPr>
    </w:p>
    <w:p w14:paraId="1862DF0F" w14:textId="77777777" w:rsidR="00585C89" w:rsidRPr="000E7B42" w:rsidRDefault="00585C89" w:rsidP="00585C89">
      <w:pPr>
        <w:pStyle w:val="Brezrazmikov"/>
        <w:jc w:val="both"/>
        <w:rPr>
          <w:rFonts w:ascii="Times New Roman" w:hAnsi="Times New Roman"/>
          <w:color w:val="000000"/>
          <w:szCs w:val="20"/>
        </w:rPr>
      </w:pPr>
      <w:r w:rsidRPr="000E7B42">
        <w:rPr>
          <w:rFonts w:ascii="Times New Roman" w:hAnsi="Times New Roman"/>
          <w:color w:val="000000"/>
          <w:szCs w:val="20"/>
        </w:rPr>
        <w:t>Upravljalec osebnih podatkov je Občina Horjul.  Občina bo posredovane osebne podatke obdelovala za namen izvedbe rezervacije in izdaje dovoljenja za uporabo Športne dvorane pri OŠ Horjul na podlagi točke (b) člena 6(1) Splošne uredbe o varstvu osebnih podatkov.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Zagotovitev podatkov ni obvezna ter ni zakonska ali pogodbena obveznost.</w:t>
      </w:r>
    </w:p>
    <w:p w14:paraId="2413FFF8" w14:textId="77777777" w:rsidR="00585C89" w:rsidRPr="000E7B42" w:rsidRDefault="00585C89" w:rsidP="00585C89">
      <w:pPr>
        <w:pStyle w:val="Brezrazmikov"/>
        <w:jc w:val="both"/>
        <w:rPr>
          <w:rFonts w:ascii="Times New Roman" w:hAnsi="Times New Roman"/>
          <w:color w:val="000000"/>
          <w:szCs w:val="20"/>
        </w:rPr>
      </w:pPr>
    </w:p>
    <w:p w14:paraId="2E4F90F1" w14:textId="77777777" w:rsidR="00585C89" w:rsidRPr="000E7B42" w:rsidRDefault="00585C89" w:rsidP="00585C89">
      <w:pPr>
        <w:jc w:val="both"/>
        <w:rPr>
          <w:i/>
          <w:sz w:val="20"/>
        </w:rPr>
      </w:pPr>
      <w:r w:rsidRPr="000E7B42">
        <w:rPr>
          <w:color w:val="000000"/>
          <w:sz w:val="20"/>
        </w:rPr>
        <w:t xml:space="preserve">Seznanjen/a sem, da imam glede osebnih podatkov, ki se nanašajo name, pravico seznanitve, dopolnitve, popravka, omejitve obdelave, izbrisa in prenosljivosti (vključno s pravico do pritožbe pri Informacijskem pooblaščencu in sodnim varstvom pravic - pritožbo lahko podate Informacijskemu pooblaščencu (naslov: Dunajska 22, 1000 Ljubljana, e-naslov: </w:t>
      </w:r>
      <w:hyperlink r:id="rId7" w:history="1">
        <w:r w:rsidRPr="000E7B42">
          <w:rPr>
            <w:rStyle w:val="Hiperpovezava"/>
            <w:color w:val="000000"/>
            <w:sz w:val="20"/>
          </w:rPr>
          <w:t>gp.ip@ip-rs.si</w:t>
        </w:r>
      </w:hyperlink>
      <w:r w:rsidRPr="000E7B42">
        <w:rPr>
          <w:color w:val="000000"/>
          <w:sz w:val="20"/>
        </w:rPr>
        <w:t xml:space="preserve"> telefon: 012309730, spletna stran: </w:t>
      </w:r>
      <w:hyperlink r:id="rId8" w:history="1">
        <w:r w:rsidRPr="000E7B42">
          <w:rPr>
            <w:rStyle w:val="Hiperpovezava"/>
            <w:color w:val="000000"/>
            <w:sz w:val="20"/>
          </w:rPr>
          <w:t>www.ip-rs.si</w:t>
        </w:r>
      </w:hyperlink>
      <w:r w:rsidRPr="000E7B42">
        <w:rPr>
          <w:color w:val="000000"/>
          <w:sz w:val="20"/>
        </w:rPr>
        <w:t xml:space="preserve">). Podrobnejše informacije o tem, kako občina ravna z osebnimi podatki, so na voljo na preko kontaktnih podatkov pooblaščene osebe za varstvo osebnih podatkov: e-pošta: </w:t>
      </w:r>
      <w:hyperlink r:id="rId9" w:history="1">
        <w:r w:rsidRPr="000E7B42">
          <w:rPr>
            <w:rStyle w:val="Hiperpovezava"/>
            <w:color w:val="000000"/>
            <w:sz w:val="20"/>
          </w:rPr>
          <w:t>dpo@virtuo.si</w:t>
        </w:r>
      </w:hyperlink>
      <w:r w:rsidRPr="000E7B42">
        <w:rPr>
          <w:color w:val="000000"/>
          <w:sz w:val="20"/>
        </w:rPr>
        <w:t>, oziroma na spletni strani občine.</w:t>
      </w:r>
    </w:p>
    <w:p w14:paraId="3D784674" w14:textId="77777777" w:rsidR="00585C89" w:rsidRPr="000E7B42" w:rsidRDefault="00585C89" w:rsidP="00585C89">
      <w:pPr>
        <w:rPr>
          <w:sz w:val="20"/>
        </w:rPr>
      </w:pPr>
    </w:p>
    <w:sectPr w:rsidR="00585C89" w:rsidRPr="000E7B42" w:rsidSect="000E7B42">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1027" w14:textId="77777777" w:rsidR="00585C89" w:rsidRDefault="00585C89" w:rsidP="00585C89">
      <w:r>
        <w:separator/>
      </w:r>
    </w:p>
  </w:endnote>
  <w:endnote w:type="continuationSeparator" w:id="0">
    <w:p w14:paraId="2A5ED19E" w14:textId="77777777" w:rsidR="00585C89" w:rsidRDefault="00585C89" w:rsidP="0058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3AA9E" w14:textId="77777777" w:rsidR="00585C89" w:rsidRDefault="00585C89" w:rsidP="00585C89">
      <w:r>
        <w:separator/>
      </w:r>
    </w:p>
  </w:footnote>
  <w:footnote w:type="continuationSeparator" w:id="0">
    <w:p w14:paraId="1F7D6616" w14:textId="77777777" w:rsidR="00585C89" w:rsidRDefault="00585C89" w:rsidP="0058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913"/>
      <w:gridCol w:w="5245"/>
      <w:gridCol w:w="2052"/>
    </w:tblGrid>
    <w:tr w:rsidR="00585C89" w:rsidRPr="00585C89" w14:paraId="5F1F3EF2" w14:textId="77777777" w:rsidTr="006077CD">
      <w:trPr>
        <w:jc w:val="center"/>
      </w:trPr>
      <w:tc>
        <w:tcPr>
          <w:tcW w:w="1913" w:type="dxa"/>
          <w:vAlign w:val="center"/>
        </w:tcPr>
        <w:p w14:paraId="16C53E1A" w14:textId="77777777" w:rsidR="00585C89" w:rsidRPr="00585C89" w:rsidRDefault="00585C89" w:rsidP="00585C89">
          <w:pPr>
            <w:pStyle w:val="Glava"/>
            <w:jc w:val="center"/>
            <w:rPr>
              <w:sz w:val="22"/>
              <w:szCs w:val="22"/>
            </w:rPr>
          </w:pPr>
          <w:r w:rsidRPr="00585C89">
            <w:rPr>
              <w:noProof/>
              <w:sz w:val="22"/>
              <w:szCs w:val="22"/>
              <w:lang w:eastAsia="sl-SI"/>
            </w:rPr>
            <w:drawing>
              <wp:inline distT="0" distB="0" distL="0" distR="0" wp14:anchorId="2D4E9BB3" wp14:editId="3BB7E850">
                <wp:extent cx="819150" cy="945823"/>
                <wp:effectExtent l="0" t="0" r="0" b="6985"/>
                <wp:docPr id="1" name="Slika 1" descr="G:\MOJCA\stye\grb_horj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MOJCA\stye\grb_horj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762" cy="946529"/>
                        </a:xfrm>
                        <a:prstGeom prst="rect">
                          <a:avLst/>
                        </a:prstGeom>
                        <a:noFill/>
                        <a:ln>
                          <a:noFill/>
                        </a:ln>
                      </pic:spPr>
                    </pic:pic>
                  </a:graphicData>
                </a:graphic>
              </wp:inline>
            </w:drawing>
          </w:r>
        </w:p>
      </w:tc>
      <w:tc>
        <w:tcPr>
          <w:tcW w:w="5245" w:type="dxa"/>
          <w:vAlign w:val="center"/>
        </w:tcPr>
        <w:p w14:paraId="27EC3361" w14:textId="77777777" w:rsidR="00585C89" w:rsidRPr="00585C89" w:rsidRDefault="00585C89" w:rsidP="00585C89">
          <w:pPr>
            <w:jc w:val="center"/>
            <w:rPr>
              <w:b/>
              <w:sz w:val="22"/>
              <w:szCs w:val="22"/>
            </w:rPr>
          </w:pPr>
          <w:r w:rsidRPr="00585C89">
            <w:rPr>
              <w:b/>
              <w:sz w:val="22"/>
              <w:szCs w:val="22"/>
              <w:shd w:val="pct5" w:color="auto" w:fill="FFFFFF"/>
            </w:rPr>
            <w:t>OBČINA HORJUL</w:t>
          </w:r>
        </w:p>
        <w:p w14:paraId="2B7BD21A" w14:textId="77777777" w:rsidR="00585C89" w:rsidRPr="00585C89" w:rsidRDefault="00585C89" w:rsidP="00585C89">
          <w:pPr>
            <w:jc w:val="center"/>
            <w:rPr>
              <w:color w:val="000000"/>
              <w:sz w:val="22"/>
              <w:szCs w:val="22"/>
            </w:rPr>
          </w:pPr>
          <w:r w:rsidRPr="00585C89">
            <w:rPr>
              <w:color w:val="000000"/>
              <w:sz w:val="22"/>
              <w:szCs w:val="22"/>
            </w:rPr>
            <w:t>Občinski trg 1</w:t>
          </w:r>
        </w:p>
        <w:p w14:paraId="4837FC52" w14:textId="77777777" w:rsidR="00585C89" w:rsidRPr="00585C89" w:rsidRDefault="00585C89" w:rsidP="00585C89">
          <w:pPr>
            <w:jc w:val="center"/>
            <w:rPr>
              <w:sz w:val="22"/>
              <w:szCs w:val="22"/>
            </w:rPr>
          </w:pPr>
          <w:r w:rsidRPr="00585C89">
            <w:rPr>
              <w:sz w:val="22"/>
              <w:szCs w:val="22"/>
            </w:rPr>
            <w:t>1354 HORJUL</w:t>
          </w:r>
        </w:p>
        <w:p w14:paraId="26D7BD91" w14:textId="77777777" w:rsidR="00585C89" w:rsidRPr="00585C89" w:rsidRDefault="00585C89" w:rsidP="00585C89">
          <w:pPr>
            <w:pStyle w:val="Glava"/>
            <w:jc w:val="center"/>
            <w:rPr>
              <w:sz w:val="22"/>
              <w:szCs w:val="22"/>
            </w:rPr>
          </w:pPr>
          <w:r w:rsidRPr="00585C89">
            <w:rPr>
              <w:rFonts w:ascii="Wingdings" w:hAnsi="Wingdings"/>
              <w:snapToGrid w:val="0"/>
              <w:sz w:val="22"/>
              <w:szCs w:val="22"/>
              <w:shd w:val="pct5" w:color="auto" w:fill="FFFFFF"/>
              <w:lang w:eastAsia="sl-SI"/>
            </w:rPr>
            <w:t></w:t>
          </w:r>
          <w:r w:rsidRPr="00585C89">
            <w:rPr>
              <w:sz w:val="22"/>
              <w:szCs w:val="22"/>
              <w:shd w:val="pct5" w:color="auto" w:fill="FFFFFF"/>
            </w:rPr>
            <w:t>(01) 7591 120</w:t>
          </w:r>
          <w:r w:rsidR="00C21311">
            <w:rPr>
              <w:sz w:val="22"/>
              <w:szCs w:val="22"/>
              <w:shd w:val="pct5" w:color="auto" w:fill="FFFFFF"/>
            </w:rPr>
            <w:t>, 040 350 273</w:t>
          </w:r>
          <w:r w:rsidRPr="00585C89">
            <w:rPr>
              <w:sz w:val="22"/>
              <w:szCs w:val="22"/>
              <w:shd w:val="pct5" w:color="auto" w:fill="FFFFFF"/>
            </w:rPr>
            <w:t xml:space="preserve"> </w:t>
          </w:r>
          <w:r w:rsidRPr="00585C89">
            <w:rPr>
              <w:sz w:val="22"/>
              <w:szCs w:val="22"/>
              <w:shd w:val="pct5" w:color="auto" w:fill="FFFFFF"/>
            </w:rPr>
            <w:br/>
          </w:r>
          <w:r w:rsidR="00C21311">
            <w:rPr>
              <w:sz w:val="22"/>
              <w:szCs w:val="22"/>
              <w:shd w:val="pct5" w:color="auto" w:fill="FFFFFF"/>
            </w:rPr>
            <w:t>E-mail: obcina@horjul.si</w:t>
          </w:r>
        </w:p>
      </w:tc>
      <w:tc>
        <w:tcPr>
          <w:tcW w:w="2052" w:type="dxa"/>
          <w:vAlign w:val="center"/>
        </w:tcPr>
        <w:p w14:paraId="3D902D1B" w14:textId="77777777" w:rsidR="00585C89" w:rsidRPr="00585C89" w:rsidRDefault="00585C89" w:rsidP="00585C89">
          <w:pPr>
            <w:pStyle w:val="Glava"/>
            <w:jc w:val="center"/>
            <w:rPr>
              <w:sz w:val="22"/>
              <w:szCs w:val="22"/>
            </w:rPr>
          </w:pPr>
        </w:p>
      </w:tc>
    </w:tr>
  </w:tbl>
  <w:p w14:paraId="4CBEB775" w14:textId="77777777" w:rsidR="00585C89" w:rsidRDefault="00585C8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B207F"/>
    <w:multiLevelType w:val="hybridMultilevel"/>
    <w:tmpl w:val="AFF84FC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1021A0"/>
    <w:multiLevelType w:val="hybridMultilevel"/>
    <w:tmpl w:val="5406FA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AA2F28"/>
    <w:multiLevelType w:val="hybridMultilevel"/>
    <w:tmpl w:val="5406F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611183">
    <w:abstractNumId w:val="1"/>
  </w:num>
  <w:num w:numId="2" w16cid:durableId="1455633644">
    <w:abstractNumId w:val="2"/>
  </w:num>
  <w:num w:numId="3" w16cid:durableId="188594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89"/>
    <w:rsid w:val="00001204"/>
    <w:rsid w:val="000E392F"/>
    <w:rsid w:val="000E7B42"/>
    <w:rsid w:val="000F4E7B"/>
    <w:rsid w:val="001C1902"/>
    <w:rsid w:val="00285162"/>
    <w:rsid w:val="00510F72"/>
    <w:rsid w:val="005304DE"/>
    <w:rsid w:val="00585C89"/>
    <w:rsid w:val="005A10C5"/>
    <w:rsid w:val="00633266"/>
    <w:rsid w:val="006B510B"/>
    <w:rsid w:val="00906536"/>
    <w:rsid w:val="009E6AB9"/>
    <w:rsid w:val="00AB591F"/>
    <w:rsid w:val="00B61504"/>
    <w:rsid w:val="00C21311"/>
    <w:rsid w:val="00E60EDA"/>
    <w:rsid w:val="00E96997"/>
    <w:rsid w:val="00FE08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3EB7"/>
  <w15:chartTrackingRefBased/>
  <w15:docId w15:val="{E4E7B27C-1AC8-4E92-8F9F-B59C6177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5C89"/>
    <w:pPr>
      <w:spacing w:after="0" w:line="240" w:lineRule="auto"/>
    </w:pPr>
    <w:rPr>
      <w:rFonts w:ascii="Times New Roman" w:eastAsia="Times New Roman" w:hAnsi="Times New Roman" w:cs="Times New Roman"/>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85C89"/>
    <w:pPr>
      <w:tabs>
        <w:tab w:val="center" w:pos="4536"/>
        <w:tab w:val="right" w:pos="9072"/>
      </w:tabs>
    </w:pPr>
  </w:style>
  <w:style w:type="character" w:customStyle="1" w:styleId="GlavaZnak">
    <w:name w:val="Glava Znak"/>
    <w:basedOn w:val="Privzetapisavaodstavka"/>
    <w:link w:val="Glava"/>
    <w:rsid w:val="00585C89"/>
    <w:rPr>
      <w:rFonts w:ascii="Times New Roman" w:eastAsia="Times New Roman" w:hAnsi="Times New Roman" w:cs="Times New Roman"/>
      <w:sz w:val="24"/>
      <w:szCs w:val="20"/>
    </w:rPr>
  </w:style>
  <w:style w:type="paragraph" w:styleId="Noga">
    <w:name w:val="footer"/>
    <w:basedOn w:val="Navaden"/>
    <w:link w:val="NogaZnak"/>
    <w:uiPriority w:val="99"/>
    <w:unhideWhenUsed/>
    <w:rsid w:val="00585C89"/>
    <w:pPr>
      <w:tabs>
        <w:tab w:val="center" w:pos="4536"/>
        <w:tab w:val="right" w:pos="9072"/>
      </w:tabs>
    </w:pPr>
  </w:style>
  <w:style w:type="character" w:customStyle="1" w:styleId="NogaZnak">
    <w:name w:val="Noga Znak"/>
    <w:basedOn w:val="Privzetapisavaodstavka"/>
    <w:link w:val="Noga"/>
    <w:uiPriority w:val="99"/>
    <w:rsid w:val="00585C89"/>
    <w:rPr>
      <w:rFonts w:ascii="Times New Roman" w:eastAsia="Times New Roman" w:hAnsi="Times New Roman" w:cs="Times New Roman"/>
      <w:sz w:val="24"/>
      <w:szCs w:val="20"/>
    </w:rPr>
  </w:style>
  <w:style w:type="character" w:styleId="Hiperpovezava">
    <w:name w:val="Hyperlink"/>
    <w:basedOn w:val="Privzetapisavaodstavka"/>
    <w:semiHidden/>
    <w:unhideWhenUsed/>
    <w:rsid w:val="00585C89"/>
    <w:rPr>
      <w:color w:val="0000FF"/>
      <w:u w:val="single"/>
    </w:rPr>
  </w:style>
  <w:style w:type="paragraph" w:styleId="Brezrazmikov">
    <w:name w:val="No Spacing"/>
    <w:qFormat/>
    <w:rsid w:val="00585C89"/>
    <w:pPr>
      <w:spacing w:after="0" w:line="240" w:lineRule="auto"/>
    </w:pPr>
    <w:rPr>
      <w:rFonts w:ascii="Arial" w:eastAsia="Calibri" w:hAnsi="Arial" w:cs="Times New Roman"/>
      <w:sz w:val="20"/>
    </w:rPr>
  </w:style>
  <w:style w:type="paragraph" w:styleId="Odstavekseznama">
    <w:name w:val="List Paragraph"/>
    <w:basedOn w:val="Navaden"/>
    <w:uiPriority w:val="34"/>
    <w:qFormat/>
    <w:rsid w:val="00906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4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s.si" TargetMode="External"/><Relationship Id="rId3" Type="http://schemas.openxmlformats.org/officeDocument/2006/relationships/settings" Target="settings.xml"/><Relationship Id="rId7" Type="http://schemas.openxmlformats.org/officeDocument/2006/relationships/hyperlink" Target="mailto:gp.ip@ip-r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virtuo.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466</Words>
  <Characters>2659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Ursa Nagode</dc:creator>
  <cp:keywords/>
  <dc:description/>
  <cp:lastModifiedBy>Urša Nagode - Občina Horjul</cp:lastModifiedBy>
  <cp:revision>14</cp:revision>
  <cp:lastPrinted>2024-03-27T12:41:00Z</cp:lastPrinted>
  <dcterms:created xsi:type="dcterms:W3CDTF">2023-03-14T07:37:00Z</dcterms:created>
  <dcterms:modified xsi:type="dcterms:W3CDTF">2025-07-09T11:51:00Z</dcterms:modified>
</cp:coreProperties>
</file>