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B1AD8" w14:textId="7AC7895D" w:rsidR="00897456" w:rsidRDefault="009568B2" w:rsidP="005E07E9">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Pustna kuharska delavnica v OŠ Horjul</w:t>
      </w:r>
    </w:p>
    <w:p w14:paraId="76F11E43" w14:textId="77777777" w:rsidR="005E07E9" w:rsidRDefault="005E07E9" w:rsidP="005E07E9">
      <w:pPr>
        <w:spacing w:after="120" w:line="360" w:lineRule="auto"/>
        <w:jc w:val="center"/>
        <w:rPr>
          <w:rFonts w:ascii="Times New Roman" w:hAnsi="Times New Roman" w:cs="Times New Roman"/>
          <w:sz w:val="24"/>
          <w:szCs w:val="24"/>
        </w:rPr>
      </w:pPr>
    </w:p>
    <w:p w14:paraId="26C9125D" w14:textId="62CF6004" w:rsidR="009568B2" w:rsidRDefault="005E07E9" w:rsidP="009568B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w:t>
      </w:r>
      <w:r w:rsidR="009568B2">
        <w:rPr>
          <w:rFonts w:ascii="Times New Roman" w:hAnsi="Times New Roman" w:cs="Times New Roman"/>
          <w:sz w:val="24"/>
          <w:szCs w:val="24"/>
        </w:rPr>
        <w:t xml:space="preserve"> torek</w:t>
      </w:r>
      <w:r>
        <w:rPr>
          <w:rFonts w:ascii="Times New Roman" w:hAnsi="Times New Roman" w:cs="Times New Roman"/>
          <w:sz w:val="24"/>
          <w:szCs w:val="24"/>
        </w:rPr>
        <w:t>, 1</w:t>
      </w:r>
      <w:r w:rsidR="009568B2">
        <w:rPr>
          <w:rFonts w:ascii="Times New Roman" w:hAnsi="Times New Roman" w:cs="Times New Roman"/>
          <w:sz w:val="24"/>
          <w:szCs w:val="24"/>
        </w:rPr>
        <w:t>8</w:t>
      </w:r>
      <w:r>
        <w:rPr>
          <w:rFonts w:ascii="Times New Roman" w:hAnsi="Times New Roman" w:cs="Times New Roman"/>
          <w:sz w:val="24"/>
          <w:szCs w:val="24"/>
        </w:rPr>
        <w:t>. 2. 2025</w:t>
      </w:r>
      <w:r w:rsidR="009568B2">
        <w:rPr>
          <w:rFonts w:ascii="Times New Roman" w:hAnsi="Times New Roman" w:cs="Times New Roman"/>
          <w:sz w:val="24"/>
          <w:szCs w:val="24"/>
        </w:rPr>
        <w:t>, je v sodelovanju z gospemi iz</w:t>
      </w:r>
      <w:r w:rsidR="00C92325">
        <w:rPr>
          <w:rFonts w:ascii="Times New Roman" w:hAnsi="Times New Roman" w:cs="Times New Roman"/>
          <w:sz w:val="24"/>
          <w:szCs w:val="24"/>
        </w:rPr>
        <w:t xml:space="preserve"> </w:t>
      </w:r>
      <w:r w:rsidR="00C92325" w:rsidRPr="00C92325">
        <w:rPr>
          <w:rFonts w:ascii="Times New Roman" w:hAnsi="Times New Roman" w:cs="Times New Roman"/>
          <w:sz w:val="24"/>
          <w:szCs w:val="24"/>
        </w:rPr>
        <w:t>Društv</w:t>
      </w:r>
      <w:r w:rsidR="00C92325">
        <w:rPr>
          <w:rFonts w:ascii="Times New Roman" w:hAnsi="Times New Roman" w:cs="Times New Roman"/>
          <w:sz w:val="24"/>
          <w:szCs w:val="24"/>
        </w:rPr>
        <w:t>a</w:t>
      </w:r>
      <w:r w:rsidR="00C92325" w:rsidRPr="00C92325">
        <w:rPr>
          <w:rFonts w:ascii="Times New Roman" w:hAnsi="Times New Roman" w:cs="Times New Roman"/>
          <w:sz w:val="24"/>
          <w:szCs w:val="24"/>
        </w:rPr>
        <w:t xml:space="preserve"> kmečkih in podeželskih žena Dobrova - Horjul - Polhov Gradec</w:t>
      </w:r>
      <w:r w:rsidR="00C92325">
        <w:rPr>
          <w:rFonts w:ascii="Times New Roman" w:hAnsi="Times New Roman" w:cs="Times New Roman"/>
          <w:sz w:val="24"/>
          <w:szCs w:val="24"/>
        </w:rPr>
        <w:t xml:space="preserve"> potekala pustna kuharska delavnica</w:t>
      </w:r>
      <w:r w:rsidR="00517394">
        <w:rPr>
          <w:rFonts w:ascii="Times New Roman" w:hAnsi="Times New Roman" w:cs="Times New Roman"/>
          <w:sz w:val="24"/>
          <w:szCs w:val="24"/>
        </w:rPr>
        <w:t xml:space="preserve"> za učence naše šole</w:t>
      </w:r>
      <w:r w:rsidR="00C92325">
        <w:rPr>
          <w:rFonts w:ascii="Times New Roman" w:hAnsi="Times New Roman" w:cs="Times New Roman"/>
          <w:sz w:val="24"/>
          <w:szCs w:val="24"/>
        </w:rPr>
        <w:t>. Tokrat smo se odločili, da bomo pripravili ocvrte jedi, ki so značilne za pusta, a s sodobnim pridihom</w:t>
      </w:r>
      <w:r w:rsidR="00456F84">
        <w:rPr>
          <w:rFonts w:ascii="Times New Roman" w:hAnsi="Times New Roman" w:cs="Times New Roman"/>
          <w:sz w:val="24"/>
          <w:szCs w:val="24"/>
        </w:rPr>
        <w:t xml:space="preserve">. Za pusta imamo seveda zelo radi krofe in flancate. Slednje smo pripravili tudi mi. Ga. Ivanka je prinesla ocvrte flancate, ki jih je pripravila že doma, zato so jih lahko </w:t>
      </w:r>
      <w:r w:rsidR="00517394">
        <w:rPr>
          <w:rFonts w:ascii="Times New Roman" w:hAnsi="Times New Roman" w:cs="Times New Roman"/>
          <w:sz w:val="24"/>
          <w:szCs w:val="24"/>
        </w:rPr>
        <w:t>učenci</w:t>
      </w:r>
      <w:r w:rsidR="00456F84">
        <w:rPr>
          <w:rFonts w:ascii="Times New Roman" w:hAnsi="Times New Roman" w:cs="Times New Roman"/>
          <w:sz w:val="24"/>
          <w:szCs w:val="24"/>
        </w:rPr>
        <w:t xml:space="preserve"> takoj poskusili. Ga. Ivica pa je doma pripravila testo za vzhajane flancate, ki so ga učenci nato razvaljali in izrezali flancate. Na koncu so jih previdno ocvrli. Nato smo zapustili tradicionalne vode in se podali v sodobnost. Gospe so nam pripravile recept za ocvrta jabolka: najprej so učenci jabolka narezali na kolute, nekateri so medtem pripravljali maso za palačinke, na koncu pa so kolute jabolk namakali v maso za palačinke in jih ocvrli. Ko so se ocvrta jabolka malo ohladil</w:t>
      </w:r>
      <w:r w:rsidR="00517394">
        <w:rPr>
          <w:rFonts w:ascii="Times New Roman" w:hAnsi="Times New Roman" w:cs="Times New Roman"/>
          <w:sz w:val="24"/>
          <w:szCs w:val="24"/>
        </w:rPr>
        <w:t>a</w:t>
      </w:r>
      <w:r w:rsidR="00456F84">
        <w:rPr>
          <w:rFonts w:ascii="Times New Roman" w:hAnsi="Times New Roman" w:cs="Times New Roman"/>
          <w:sz w:val="24"/>
          <w:szCs w:val="24"/>
        </w:rPr>
        <w:t xml:space="preserve">, so jih </w:t>
      </w:r>
      <w:r w:rsidR="00517394">
        <w:rPr>
          <w:rFonts w:ascii="Times New Roman" w:hAnsi="Times New Roman" w:cs="Times New Roman"/>
          <w:sz w:val="24"/>
          <w:szCs w:val="24"/>
        </w:rPr>
        <w:t>š</w:t>
      </w:r>
      <w:r w:rsidR="00456F84">
        <w:rPr>
          <w:rFonts w:ascii="Times New Roman" w:hAnsi="Times New Roman" w:cs="Times New Roman"/>
          <w:sz w:val="24"/>
          <w:szCs w:val="24"/>
        </w:rPr>
        <w:t>e potresli s sladkorjem</w:t>
      </w:r>
      <w:r w:rsidR="00517394">
        <w:rPr>
          <w:rFonts w:ascii="Times New Roman" w:hAnsi="Times New Roman" w:cs="Times New Roman"/>
          <w:sz w:val="24"/>
          <w:szCs w:val="24"/>
        </w:rPr>
        <w:t xml:space="preserve"> v prahu</w:t>
      </w:r>
      <w:r w:rsidR="00456F84">
        <w:rPr>
          <w:rFonts w:ascii="Times New Roman" w:hAnsi="Times New Roman" w:cs="Times New Roman"/>
          <w:sz w:val="24"/>
          <w:szCs w:val="24"/>
        </w:rPr>
        <w:t xml:space="preserve"> in sledil je najboljši del: pokušnja. Učenci so povedali, da so odlična in da jih bodo zagotovo tudi doma pripravili. Kot bi mignil, jih je zmanjkalo. Ga. Cilka nam je še pokazala, kako se naredi jabolčna rolada, nastala je namreč po malo drugačnem postopku kot običajno. Tudi ta je bila učencem zelo všeč, in zato smo bili zelo veseli, ker nam je ga. Cilka prinesla recept. </w:t>
      </w:r>
    </w:p>
    <w:p w14:paraId="7EAAAD83" w14:textId="382265D9" w:rsidR="00456F84" w:rsidRDefault="00456F84" w:rsidP="009568B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Čas je še prehitro minil</w:t>
      </w:r>
      <w:r w:rsidR="00517394">
        <w:rPr>
          <w:rFonts w:ascii="Times New Roman" w:hAnsi="Times New Roman" w:cs="Times New Roman"/>
          <w:sz w:val="24"/>
          <w:szCs w:val="24"/>
        </w:rPr>
        <w:t>, nekateri učenci bi se še kar družili z gospemi, ker je v njihovi družbi vedno prijetno. Razveselile so nas z novico, da bomo za veliko noč spet skupaj kaj dobrega skuhali. Tako smo sledili tradiciji »pust mastnih ust«, a s sodobnim pridihom. Hvala gospem, da so pripravile tako zanimivo in okusno delavnico.</w:t>
      </w:r>
    </w:p>
    <w:p w14:paraId="06B5675A" w14:textId="78D290F1" w:rsidR="00517394" w:rsidRPr="005E07E9" w:rsidRDefault="00517394" w:rsidP="009568B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Cirila Šramel, mentorica ID Šolski vrt</w:t>
      </w:r>
    </w:p>
    <w:p w14:paraId="4C6E3984" w14:textId="6A259866" w:rsidR="00F83A31" w:rsidRPr="005E07E9" w:rsidRDefault="00F83A31" w:rsidP="005E07E9">
      <w:pPr>
        <w:spacing w:after="120" w:line="360" w:lineRule="auto"/>
        <w:jc w:val="both"/>
        <w:rPr>
          <w:rFonts w:ascii="Times New Roman" w:hAnsi="Times New Roman" w:cs="Times New Roman"/>
          <w:sz w:val="24"/>
          <w:szCs w:val="24"/>
        </w:rPr>
      </w:pPr>
    </w:p>
    <w:sectPr w:rsidR="00F83A31" w:rsidRPr="005E07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E9"/>
    <w:rsid w:val="001D32FE"/>
    <w:rsid w:val="00233833"/>
    <w:rsid w:val="002D4D5B"/>
    <w:rsid w:val="00456F84"/>
    <w:rsid w:val="00517394"/>
    <w:rsid w:val="005E07E9"/>
    <w:rsid w:val="00897456"/>
    <w:rsid w:val="009568B2"/>
    <w:rsid w:val="00C92325"/>
    <w:rsid w:val="00F83A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D805"/>
  <w15:chartTrackingRefBased/>
  <w15:docId w15:val="{C8578397-2B2A-49E5-BCB5-D91664BF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E07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5E07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5E07E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5E07E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5E07E9"/>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5E07E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E07E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E07E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E07E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E07E9"/>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5E07E9"/>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5E07E9"/>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5E07E9"/>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5E07E9"/>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5E07E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E07E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E07E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E07E9"/>
    <w:rPr>
      <w:rFonts w:eastAsiaTheme="majorEastAsia" w:cstheme="majorBidi"/>
      <w:color w:val="272727" w:themeColor="text1" w:themeTint="D8"/>
    </w:rPr>
  </w:style>
  <w:style w:type="paragraph" w:styleId="Naslov">
    <w:name w:val="Title"/>
    <w:basedOn w:val="Navaden"/>
    <w:next w:val="Navaden"/>
    <w:link w:val="NaslovZnak"/>
    <w:uiPriority w:val="10"/>
    <w:qFormat/>
    <w:rsid w:val="005E0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E07E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E07E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E07E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E07E9"/>
    <w:pPr>
      <w:spacing w:before="160"/>
      <w:jc w:val="center"/>
    </w:pPr>
    <w:rPr>
      <w:i/>
      <w:iCs/>
      <w:color w:val="404040" w:themeColor="text1" w:themeTint="BF"/>
    </w:rPr>
  </w:style>
  <w:style w:type="character" w:customStyle="1" w:styleId="CitatZnak">
    <w:name w:val="Citat Znak"/>
    <w:basedOn w:val="Privzetapisavaodstavka"/>
    <w:link w:val="Citat"/>
    <w:uiPriority w:val="29"/>
    <w:rsid w:val="005E07E9"/>
    <w:rPr>
      <w:i/>
      <w:iCs/>
      <w:color w:val="404040" w:themeColor="text1" w:themeTint="BF"/>
    </w:rPr>
  </w:style>
  <w:style w:type="paragraph" w:styleId="Odstavekseznama">
    <w:name w:val="List Paragraph"/>
    <w:basedOn w:val="Navaden"/>
    <w:uiPriority w:val="34"/>
    <w:qFormat/>
    <w:rsid w:val="005E07E9"/>
    <w:pPr>
      <w:ind w:left="720"/>
      <w:contextualSpacing/>
    </w:pPr>
  </w:style>
  <w:style w:type="character" w:styleId="Intenzivenpoudarek">
    <w:name w:val="Intense Emphasis"/>
    <w:basedOn w:val="Privzetapisavaodstavka"/>
    <w:uiPriority w:val="21"/>
    <w:qFormat/>
    <w:rsid w:val="005E07E9"/>
    <w:rPr>
      <w:i/>
      <w:iCs/>
      <w:color w:val="2F5496" w:themeColor="accent1" w:themeShade="BF"/>
    </w:rPr>
  </w:style>
  <w:style w:type="paragraph" w:styleId="Intenzivencitat">
    <w:name w:val="Intense Quote"/>
    <w:basedOn w:val="Navaden"/>
    <w:next w:val="Navaden"/>
    <w:link w:val="IntenzivencitatZnak"/>
    <w:uiPriority w:val="30"/>
    <w:qFormat/>
    <w:rsid w:val="005E0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5E07E9"/>
    <w:rPr>
      <w:i/>
      <w:iCs/>
      <w:color w:val="2F5496" w:themeColor="accent1" w:themeShade="BF"/>
    </w:rPr>
  </w:style>
  <w:style w:type="character" w:styleId="Intenzivensklic">
    <w:name w:val="Intense Reference"/>
    <w:basedOn w:val="Privzetapisavaodstavka"/>
    <w:uiPriority w:val="32"/>
    <w:qFormat/>
    <w:rsid w:val="005E07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264</Words>
  <Characters>1511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klub</dc:creator>
  <cp:keywords/>
  <dc:description/>
  <cp:lastModifiedBy>klub</cp:lastModifiedBy>
  <cp:revision>2</cp:revision>
  <dcterms:created xsi:type="dcterms:W3CDTF">2025-02-19T08:41:00Z</dcterms:created>
  <dcterms:modified xsi:type="dcterms:W3CDTF">2025-02-19T08:41:00Z</dcterms:modified>
</cp:coreProperties>
</file>