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8D40E" w14:textId="4E8108F2" w:rsidR="006A6A21" w:rsidRPr="00470CF0" w:rsidRDefault="006A6A21" w:rsidP="006A6A21">
      <w:pPr>
        <w:widowControl w:val="0"/>
        <w:autoSpaceDE w:val="0"/>
        <w:autoSpaceDN w:val="0"/>
        <w:adjustRightInd w:val="0"/>
        <w:jc w:val="center"/>
        <w:rPr>
          <w:rFonts w:asciiTheme="minorHAnsi" w:hAnsiTheme="minorHAnsi" w:cstheme="minorHAnsi"/>
          <w:color w:val="000000"/>
        </w:rPr>
      </w:pPr>
    </w:p>
    <w:p w14:paraId="757FAB4A" w14:textId="4445EFAF" w:rsidR="008370BA" w:rsidRPr="00470CF0" w:rsidRDefault="008370BA" w:rsidP="008370BA">
      <w:pPr>
        <w:widowControl w:val="0"/>
        <w:autoSpaceDE w:val="0"/>
        <w:autoSpaceDN w:val="0"/>
        <w:adjustRightInd w:val="0"/>
        <w:ind w:right="425"/>
        <w:jc w:val="center"/>
        <w:rPr>
          <w:rFonts w:asciiTheme="minorHAnsi" w:hAnsiTheme="minorHAnsi" w:cstheme="minorHAnsi"/>
          <w:color w:val="000000"/>
        </w:rPr>
      </w:pPr>
    </w:p>
    <w:p w14:paraId="3DDB326A" w14:textId="46EC6285" w:rsidR="008370BA" w:rsidRPr="00470CF0" w:rsidRDefault="008370BA" w:rsidP="00965C7A">
      <w:pPr>
        <w:widowControl w:val="0"/>
        <w:autoSpaceDE w:val="0"/>
        <w:autoSpaceDN w:val="0"/>
        <w:adjustRightInd w:val="0"/>
        <w:ind w:left="1560"/>
        <w:rPr>
          <w:rFonts w:asciiTheme="minorHAnsi" w:hAnsiTheme="minorHAnsi" w:cstheme="minorHAnsi"/>
          <w:b/>
          <w:bCs/>
          <w:noProof/>
        </w:rPr>
      </w:pPr>
    </w:p>
    <w:p w14:paraId="758C7436" w14:textId="77777777" w:rsidR="003179CE" w:rsidRPr="00470CF0" w:rsidRDefault="003179CE" w:rsidP="00965C7A">
      <w:pPr>
        <w:widowControl w:val="0"/>
        <w:autoSpaceDE w:val="0"/>
        <w:autoSpaceDN w:val="0"/>
        <w:adjustRightInd w:val="0"/>
        <w:ind w:left="1560"/>
        <w:rPr>
          <w:rFonts w:asciiTheme="minorHAnsi" w:hAnsiTheme="minorHAnsi" w:cstheme="minorHAnsi"/>
          <w:color w:val="000000"/>
        </w:rPr>
      </w:pPr>
    </w:p>
    <w:p w14:paraId="1D29E227" w14:textId="77777777" w:rsidR="008370BA" w:rsidRPr="00470CF0" w:rsidRDefault="008370BA" w:rsidP="008370BA">
      <w:pPr>
        <w:widowControl w:val="0"/>
        <w:autoSpaceDE w:val="0"/>
        <w:autoSpaceDN w:val="0"/>
        <w:adjustRightInd w:val="0"/>
        <w:ind w:left="4040"/>
        <w:jc w:val="center"/>
        <w:rPr>
          <w:rFonts w:asciiTheme="minorHAnsi" w:hAnsiTheme="minorHAnsi" w:cstheme="minorHAnsi"/>
          <w:color w:val="000000"/>
        </w:rPr>
      </w:pPr>
    </w:p>
    <w:p w14:paraId="24C9F3E1" w14:textId="77777777" w:rsidR="008370BA" w:rsidRPr="00470CF0" w:rsidRDefault="008370BA" w:rsidP="00C40272">
      <w:pPr>
        <w:widowControl w:val="0"/>
        <w:autoSpaceDE w:val="0"/>
        <w:autoSpaceDN w:val="0"/>
        <w:adjustRightInd w:val="0"/>
        <w:rPr>
          <w:rFonts w:asciiTheme="minorHAnsi" w:hAnsiTheme="minorHAnsi" w:cstheme="minorHAnsi"/>
          <w:color w:val="000000"/>
        </w:rPr>
      </w:pPr>
    </w:p>
    <w:p w14:paraId="27AAEF91" w14:textId="77777777" w:rsidR="008370BA" w:rsidRPr="00470CF0" w:rsidRDefault="008370BA" w:rsidP="008370BA">
      <w:pPr>
        <w:rPr>
          <w:rFonts w:asciiTheme="minorHAnsi" w:hAnsiTheme="minorHAnsi" w:cstheme="minorHAnsi"/>
          <w:b/>
        </w:rPr>
      </w:pPr>
    </w:p>
    <w:p w14:paraId="63B55887" w14:textId="0B50D65D" w:rsidR="008370BA" w:rsidRPr="009F3A31" w:rsidRDefault="008370BA" w:rsidP="009F3A31">
      <w:pPr>
        <w:pStyle w:val="HTML-oblikovano"/>
        <w:jc w:val="center"/>
        <w:rPr>
          <w:rFonts w:asciiTheme="minorHAnsi" w:hAnsiTheme="minorHAnsi" w:cstheme="minorHAnsi"/>
          <w:b/>
          <w:bCs/>
          <w:sz w:val="24"/>
          <w:szCs w:val="24"/>
        </w:rPr>
      </w:pPr>
      <w:r w:rsidRPr="009F3A31">
        <w:rPr>
          <w:rFonts w:asciiTheme="minorHAnsi" w:hAnsiTheme="minorHAnsi" w:cstheme="minorHAnsi"/>
          <w:b/>
          <w:bCs/>
          <w:sz w:val="24"/>
          <w:szCs w:val="24"/>
        </w:rPr>
        <w:t>DOKUMENTACIJA Z</w:t>
      </w:r>
      <w:r w:rsidR="00FD26D9" w:rsidRPr="009F3A31">
        <w:rPr>
          <w:rFonts w:asciiTheme="minorHAnsi" w:hAnsiTheme="minorHAnsi" w:cstheme="minorHAnsi"/>
          <w:b/>
          <w:bCs/>
          <w:sz w:val="24"/>
          <w:szCs w:val="24"/>
        </w:rPr>
        <w:t>A</w:t>
      </w:r>
      <w:r w:rsidRPr="009F3A31">
        <w:rPr>
          <w:rFonts w:asciiTheme="minorHAnsi" w:hAnsiTheme="minorHAnsi" w:cstheme="minorHAnsi"/>
          <w:b/>
          <w:bCs/>
          <w:sz w:val="24"/>
          <w:szCs w:val="24"/>
        </w:rPr>
        <w:t xml:space="preserve"> ODDAJO JAVNEGA NAROČILA</w:t>
      </w:r>
    </w:p>
    <w:p w14:paraId="6FC4B89F" w14:textId="3CA52181" w:rsidR="008370BA" w:rsidRPr="009F3A31" w:rsidRDefault="008370BA" w:rsidP="00CA1148">
      <w:pPr>
        <w:pStyle w:val="HTML-oblikovano"/>
        <w:jc w:val="center"/>
        <w:rPr>
          <w:rFonts w:asciiTheme="minorHAnsi" w:hAnsiTheme="minorHAnsi" w:cstheme="minorHAnsi"/>
          <w:b/>
          <w:bCs/>
          <w:sz w:val="24"/>
          <w:szCs w:val="24"/>
        </w:rPr>
      </w:pPr>
      <w:r w:rsidRPr="009F3A31">
        <w:rPr>
          <w:rFonts w:asciiTheme="minorHAnsi" w:hAnsiTheme="minorHAnsi" w:cstheme="minorHAnsi"/>
          <w:b/>
          <w:bCs/>
          <w:sz w:val="24"/>
          <w:szCs w:val="24"/>
        </w:rPr>
        <w:t xml:space="preserve">Z OZNAKO </w:t>
      </w:r>
      <w:sdt>
        <w:sdtPr>
          <w:rPr>
            <w:rFonts w:asciiTheme="minorHAnsi" w:hAnsiTheme="minorHAnsi" w:cstheme="minorHAnsi"/>
            <w:b/>
            <w:bCs/>
            <w:sz w:val="24"/>
            <w:szCs w:val="24"/>
          </w:rPr>
          <w:id w:val="976341584"/>
          <w:placeholder>
            <w:docPart w:val="DefaultPlaceholder_-1854013440"/>
          </w:placeholder>
          <w:text/>
        </w:sdtPr>
        <w:sdtContent>
          <w:r w:rsidR="00114144" w:rsidRPr="00114144">
            <w:rPr>
              <w:rFonts w:asciiTheme="minorHAnsi" w:hAnsiTheme="minorHAnsi" w:cstheme="minorHAnsi"/>
              <w:b/>
              <w:bCs/>
              <w:sz w:val="24"/>
              <w:szCs w:val="24"/>
            </w:rPr>
            <w:t>430-013/2023-2</w:t>
          </w:r>
        </w:sdtContent>
      </w:sdt>
    </w:p>
    <w:p w14:paraId="68EBABAA" w14:textId="6F91B078" w:rsidR="008370BA" w:rsidRPr="00470CF0" w:rsidRDefault="008370BA" w:rsidP="008370BA">
      <w:pPr>
        <w:rPr>
          <w:rFonts w:asciiTheme="minorHAnsi" w:hAnsiTheme="minorHAnsi" w:cstheme="minorHAnsi"/>
        </w:rPr>
      </w:pPr>
    </w:p>
    <w:p w14:paraId="342574FF" w14:textId="77777777" w:rsidR="008370BA" w:rsidRPr="00470CF0" w:rsidRDefault="008370BA" w:rsidP="008370BA">
      <w:pPr>
        <w:rPr>
          <w:rFonts w:asciiTheme="minorHAnsi" w:hAnsiTheme="minorHAnsi" w:cstheme="minorHAnsi"/>
        </w:rPr>
      </w:pPr>
    </w:p>
    <w:p w14:paraId="1C06251E" w14:textId="77777777" w:rsidR="008370BA" w:rsidRPr="00470CF0" w:rsidRDefault="008370BA" w:rsidP="008370BA">
      <w:pPr>
        <w:rPr>
          <w:rFonts w:asciiTheme="minorHAnsi" w:hAnsiTheme="minorHAnsi" w:cstheme="minorHAnsi"/>
        </w:rPr>
      </w:pPr>
    </w:p>
    <w:p w14:paraId="32CAB881" w14:textId="77777777" w:rsidR="008370BA" w:rsidRPr="00470CF0" w:rsidRDefault="008370BA" w:rsidP="008370BA">
      <w:pPr>
        <w:rPr>
          <w:rFonts w:asciiTheme="minorHAnsi" w:hAnsiTheme="minorHAnsi" w:cstheme="minorHAnsi"/>
        </w:rPr>
      </w:pPr>
    </w:p>
    <w:p w14:paraId="26150714" w14:textId="77777777" w:rsidR="008370BA" w:rsidRPr="00470CF0" w:rsidRDefault="008370BA" w:rsidP="008370BA">
      <w:pPr>
        <w:rPr>
          <w:rFonts w:asciiTheme="minorHAnsi" w:hAnsiTheme="minorHAnsi" w:cstheme="minorHAnsi"/>
        </w:rPr>
      </w:pPr>
    </w:p>
    <w:p w14:paraId="0FBD586B" w14:textId="77777777" w:rsidR="008370BA" w:rsidRPr="00470CF0" w:rsidRDefault="008370BA" w:rsidP="008370BA">
      <w:pPr>
        <w:pBdr>
          <w:top w:val="thinThickLargeGap" w:sz="24" w:space="1" w:color="000000"/>
          <w:left w:val="thinThickLargeGap" w:sz="24" w:space="0" w:color="000000"/>
          <w:bottom w:val="thickThinLargeGap" w:sz="24" w:space="1" w:color="000000"/>
          <w:right w:val="thickThinLargeGap" w:sz="24" w:space="4" w:color="000000"/>
        </w:pBdr>
        <w:shd w:val="clear" w:color="auto" w:fill="E6E6E6"/>
        <w:jc w:val="center"/>
        <w:rPr>
          <w:rFonts w:asciiTheme="minorHAnsi" w:hAnsiTheme="minorHAnsi" w:cstheme="minorHAnsi"/>
          <w:i/>
        </w:rPr>
      </w:pPr>
    </w:p>
    <w:p w14:paraId="6DF5C5A7" w14:textId="77777777" w:rsidR="008370BA" w:rsidRPr="00470CF0" w:rsidRDefault="008370BA" w:rsidP="008370BA">
      <w:pPr>
        <w:pBdr>
          <w:top w:val="thinThickLargeGap" w:sz="24" w:space="1" w:color="000000"/>
          <w:left w:val="thinThickLargeGap" w:sz="24" w:space="0" w:color="000000"/>
          <w:bottom w:val="thickThinLargeGap" w:sz="24" w:space="1" w:color="000000"/>
          <w:right w:val="thickThinLargeGap" w:sz="24" w:space="4" w:color="000000"/>
        </w:pBdr>
        <w:shd w:val="clear" w:color="auto" w:fill="E6E6E6"/>
        <w:jc w:val="center"/>
        <w:rPr>
          <w:rFonts w:asciiTheme="minorHAnsi" w:hAnsiTheme="minorHAnsi" w:cstheme="minorHAnsi"/>
        </w:rPr>
      </w:pPr>
      <w:r w:rsidRPr="00470CF0">
        <w:rPr>
          <w:rFonts w:asciiTheme="minorHAnsi" w:hAnsiTheme="minorHAnsi" w:cstheme="minorHAnsi"/>
          <w:i/>
        </w:rPr>
        <w:t>Vrsta postopka:</w:t>
      </w:r>
    </w:p>
    <w:p w14:paraId="08AC8E22" w14:textId="77777777" w:rsidR="008370BA" w:rsidRPr="00470CF0" w:rsidRDefault="008370BA" w:rsidP="008370BA">
      <w:pPr>
        <w:pBdr>
          <w:top w:val="thinThickLargeGap" w:sz="24" w:space="1" w:color="000000"/>
          <w:left w:val="thinThickLargeGap" w:sz="24" w:space="0" w:color="000000"/>
          <w:bottom w:val="thickThinLargeGap" w:sz="24" w:space="1" w:color="000000"/>
          <w:right w:val="thickThinLargeGap" w:sz="24" w:space="4" w:color="000000"/>
        </w:pBdr>
        <w:shd w:val="clear" w:color="auto" w:fill="E6E6E6"/>
        <w:jc w:val="center"/>
        <w:rPr>
          <w:rFonts w:asciiTheme="minorHAnsi" w:hAnsiTheme="minorHAnsi" w:cstheme="minorHAnsi"/>
          <w:b/>
        </w:rPr>
      </w:pPr>
      <w:r w:rsidRPr="00470CF0">
        <w:rPr>
          <w:rFonts w:asciiTheme="minorHAnsi" w:hAnsiTheme="minorHAnsi" w:cstheme="minorHAnsi"/>
          <w:b/>
        </w:rPr>
        <w:t xml:space="preserve">JAVNO NAROČILO MALE VREDNOSTI </w:t>
      </w:r>
    </w:p>
    <w:p w14:paraId="5ED56892" w14:textId="77777777" w:rsidR="008370BA" w:rsidRPr="00470CF0" w:rsidRDefault="008370BA" w:rsidP="008370BA">
      <w:pPr>
        <w:pBdr>
          <w:top w:val="thinThickLargeGap" w:sz="24" w:space="1" w:color="000000"/>
          <w:left w:val="thinThickLargeGap" w:sz="24" w:space="0" w:color="000000"/>
          <w:bottom w:val="thickThinLargeGap" w:sz="24" w:space="1" w:color="000000"/>
          <w:right w:val="thickThinLargeGap" w:sz="24" w:space="4" w:color="000000"/>
        </w:pBdr>
        <w:shd w:val="clear" w:color="auto" w:fill="E6E6E6"/>
        <w:jc w:val="center"/>
        <w:rPr>
          <w:rFonts w:asciiTheme="minorHAnsi" w:hAnsiTheme="minorHAnsi" w:cstheme="minorHAnsi"/>
        </w:rPr>
      </w:pPr>
    </w:p>
    <w:p w14:paraId="2B36B02B" w14:textId="6C112D39" w:rsidR="003470A7" w:rsidRPr="00470CF0" w:rsidRDefault="008370BA" w:rsidP="003470A7">
      <w:pPr>
        <w:pBdr>
          <w:top w:val="thinThickLargeGap" w:sz="24" w:space="1" w:color="000000"/>
          <w:left w:val="thinThickLargeGap" w:sz="24" w:space="0" w:color="000000"/>
          <w:bottom w:val="thickThinLargeGap" w:sz="24" w:space="1" w:color="000000"/>
          <w:right w:val="thickThinLargeGap" w:sz="24" w:space="4" w:color="000000"/>
        </w:pBdr>
        <w:shd w:val="clear" w:color="auto" w:fill="E6E6E6"/>
        <w:jc w:val="center"/>
        <w:rPr>
          <w:rFonts w:asciiTheme="minorHAnsi" w:hAnsiTheme="minorHAnsi" w:cstheme="minorHAnsi"/>
          <w:i/>
        </w:rPr>
      </w:pPr>
      <w:r w:rsidRPr="00470CF0">
        <w:rPr>
          <w:rFonts w:asciiTheme="minorHAnsi" w:hAnsiTheme="minorHAnsi" w:cstheme="minorHAnsi"/>
          <w:i/>
        </w:rPr>
        <w:t>Predmet javnega naročila:</w:t>
      </w:r>
    </w:p>
    <w:p w14:paraId="57F413F7" w14:textId="670CA717" w:rsidR="00965C7A" w:rsidRPr="00470CF0" w:rsidRDefault="00114144" w:rsidP="003470A7">
      <w:pPr>
        <w:pBdr>
          <w:top w:val="thinThickLargeGap" w:sz="24" w:space="1" w:color="000000"/>
          <w:left w:val="thinThickLargeGap" w:sz="24" w:space="0" w:color="000000"/>
          <w:bottom w:val="thickThinLargeGap" w:sz="24" w:space="1" w:color="000000"/>
          <w:right w:val="thickThinLargeGap" w:sz="24" w:space="4" w:color="000000"/>
        </w:pBdr>
        <w:shd w:val="clear" w:color="auto" w:fill="E6E6E6"/>
        <w:jc w:val="center"/>
        <w:rPr>
          <w:rFonts w:asciiTheme="minorHAnsi" w:hAnsiTheme="minorHAnsi" w:cstheme="minorHAnsi"/>
          <w:b/>
        </w:rPr>
      </w:pPr>
      <w:r>
        <w:rPr>
          <w:rFonts w:asciiTheme="minorHAnsi" w:hAnsiTheme="minorHAnsi" w:cstheme="minorHAnsi"/>
          <w:b/>
        </w:rPr>
        <w:t>PRENOVA ŠPORTNEGA CENTRA HODOŠ</w:t>
      </w:r>
    </w:p>
    <w:p w14:paraId="3B09C34C" w14:textId="77777777" w:rsidR="003470A7" w:rsidRPr="00470CF0" w:rsidRDefault="003470A7" w:rsidP="003470A7">
      <w:pPr>
        <w:pBdr>
          <w:top w:val="thinThickLargeGap" w:sz="24" w:space="1" w:color="000000"/>
          <w:left w:val="thinThickLargeGap" w:sz="24" w:space="0" w:color="000000"/>
          <w:bottom w:val="thickThinLargeGap" w:sz="24" w:space="1" w:color="000000"/>
          <w:right w:val="thickThinLargeGap" w:sz="24" w:space="4" w:color="000000"/>
        </w:pBdr>
        <w:shd w:val="clear" w:color="auto" w:fill="E6E6E6"/>
        <w:jc w:val="center"/>
        <w:rPr>
          <w:rFonts w:asciiTheme="minorHAnsi" w:hAnsiTheme="minorHAnsi" w:cstheme="minorHAnsi"/>
          <w:b/>
        </w:rPr>
      </w:pPr>
    </w:p>
    <w:p w14:paraId="1F55F6FE" w14:textId="77777777" w:rsidR="008370BA" w:rsidRPr="00470CF0" w:rsidRDefault="008370BA" w:rsidP="008370BA">
      <w:pPr>
        <w:rPr>
          <w:rFonts w:asciiTheme="minorHAnsi" w:hAnsiTheme="minorHAnsi" w:cstheme="minorHAnsi"/>
        </w:rPr>
      </w:pPr>
    </w:p>
    <w:p w14:paraId="3FF12FFC" w14:textId="77777777" w:rsidR="008370BA" w:rsidRPr="00470CF0" w:rsidRDefault="008370BA" w:rsidP="008370BA">
      <w:pPr>
        <w:rPr>
          <w:rFonts w:asciiTheme="minorHAnsi" w:hAnsiTheme="minorHAnsi" w:cstheme="minorHAnsi"/>
        </w:rPr>
      </w:pPr>
    </w:p>
    <w:p w14:paraId="14F1AC28" w14:textId="75CA5CD7" w:rsidR="008370BA" w:rsidRPr="00470CF0" w:rsidRDefault="008370BA" w:rsidP="008370BA">
      <w:pPr>
        <w:rPr>
          <w:rFonts w:asciiTheme="minorHAnsi" w:hAnsiTheme="minorHAnsi" w:cstheme="minorHAnsi"/>
        </w:rPr>
      </w:pPr>
    </w:p>
    <w:p w14:paraId="5D6D4F14" w14:textId="457F9CD0" w:rsidR="003470A7" w:rsidRPr="00470CF0" w:rsidRDefault="003470A7" w:rsidP="008370BA">
      <w:pPr>
        <w:rPr>
          <w:rFonts w:asciiTheme="minorHAnsi" w:hAnsiTheme="minorHAnsi" w:cstheme="minorHAnsi"/>
        </w:rPr>
      </w:pPr>
    </w:p>
    <w:p w14:paraId="4BAFBCA4" w14:textId="2FE4BAB1" w:rsidR="003470A7" w:rsidRPr="00470CF0" w:rsidRDefault="003470A7" w:rsidP="008370BA">
      <w:pPr>
        <w:rPr>
          <w:rFonts w:asciiTheme="minorHAnsi" w:hAnsiTheme="minorHAnsi" w:cstheme="minorHAnsi"/>
        </w:rPr>
      </w:pPr>
    </w:p>
    <w:p w14:paraId="74DAED57" w14:textId="0DD02908" w:rsidR="003470A7" w:rsidRPr="00470CF0" w:rsidRDefault="003470A7" w:rsidP="008370BA">
      <w:pPr>
        <w:rPr>
          <w:rFonts w:asciiTheme="minorHAnsi" w:hAnsiTheme="minorHAnsi" w:cstheme="minorHAnsi"/>
        </w:rPr>
      </w:pPr>
    </w:p>
    <w:p w14:paraId="05C2C64A" w14:textId="1C3DC912" w:rsidR="003470A7" w:rsidRPr="00470CF0" w:rsidRDefault="003470A7" w:rsidP="008370BA">
      <w:pPr>
        <w:rPr>
          <w:rFonts w:asciiTheme="minorHAnsi" w:hAnsiTheme="minorHAnsi" w:cstheme="minorHAnsi"/>
        </w:rPr>
      </w:pPr>
    </w:p>
    <w:p w14:paraId="09577642" w14:textId="7B6076B9" w:rsidR="003470A7" w:rsidRPr="00470CF0" w:rsidRDefault="003470A7" w:rsidP="008370BA">
      <w:pPr>
        <w:rPr>
          <w:rFonts w:asciiTheme="minorHAnsi" w:hAnsiTheme="minorHAnsi" w:cstheme="minorHAnsi"/>
        </w:rPr>
      </w:pPr>
    </w:p>
    <w:p w14:paraId="3EB7929D" w14:textId="2380712C" w:rsidR="003470A7" w:rsidRPr="00470CF0" w:rsidRDefault="003470A7" w:rsidP="008370BA">
      <w:pPr>
        <w:rPr>
          <w:rFonts w:asciiTheme="minorHAnsi" w:hAnsiTheme="minorHAnsi" w:cstheme="minorHAnsi"/>
        </w:rPr>
      </w:pPr>
    </w:p>
    <w:p w14:paraId="11825A30" w14:textId="50CA9590" w:rsidR="003470A7" w:rsidRPr="00470CF0" w:rsidRDefault="003470A7" w:rsidP="008370BA">
      <w:pPr>
        <w:rPr>
          <w:rFonts w:asciiTheme="minorHAnsi" w:hAnsiTheme="minorHAnsi" w:cstheme="minorHAnsi"/>
        </w:rPr>
      </w:pPr>
    </w:p>
    <w:p w14:paraId="06D8A303" w14:textId="77777777" w:rsidR="003470A7" w:rsidRDefault="003470A7" w:rsidP="008370BA">
      <w:pPr>
        <w:rPr>
          <w:rFonts w:asciiTheme="minorHAnsi" w:hAnsiTheme="minorHAnsi" w:cstheme="minorHAnsi"/>
        </w:rPr>
      </w:pPr>
    </w:p>
    <w:p w14:paraId="52B51EAB" w14:textId="77777777" w:rsidR="00D36128" w:rsidRDefault="00D36128" w:rsidP="008370BA">
      <w:pPr>
        <w:rPr>
          <w:rFonts w:asciiTheme="minorHAnsi" w:hAnsiTheme="minorHAnsi" w:cstheme="minorHAnsi"/>
        </w:rPr>
      </w:pPr>
    </w:p>
    <w:p w14:paraId="38C6C32B" w14:textId="77777777" w:rsidR="00D36128" w:rsidRDefault="00D36128" w:rsidP="008370BA">
      <w:pPr>
        <w:rPr>
          <w:rFonts w:asciiTheme="minorHAnsi" w:hAnsiTheme="minorHAnsi" w:cstheme="minorHAnsi"/>
        </w:rPr>
      </w:pPr>
    </w:p>
    <w:p w14:paraId="1B2F52BA" w14:textId="77777777" w:rsidR="00D36128" w:rsidRPr="00470CF0" w:rsidRDefault="00D36128" w:rsidP="008370BA">
      <w:pPr>
        <w:rPr>
          <w:rFonts w:asciiTheme="minorHAnsi" w:hAnsiTheme="minorHAnsi" w:cstheme="minorHAnsi"/>
        </w:rPr>
      </w:pPr>
    </w:p>
    <w:p w14:paraId="166639B3" w14:textId="77777777" w:rsidR="008370BA" w:rsidRPr="00470CF0" w:rsidRDefault="008370BA" w:rsidP="008370BA">
      <w:pPr>
        <w:rPr>
          <w:rFonts w:asciiTheme="minorHAnsi" w:hAnsiTheme="minorHAnsi" w:cstheme="minorHAnsi"/>
        </w:rPr>
      </w:pPr>
    </w:p>
    <w:p w14:paraId="6AC04039" w14:textId="77777777" w:rsidR="008370BA" w:rsidRPr="00470CF0" w:rsidRDefault="008370BA" w:rsidP="008370BA">
      <w:pPr>
        <w:rPr>
          <w:rFonts w:asciiTheme="minorHAnsi" w:hAnsiTheme="minorHAnsi" w:cstheme="minorHAnsi"/>
        </w:rPr>
      </w:pPr>
    </w:p>
    <w:p w14:paraId="6C6CAD63" w14:textId="529E7362" w:rsidR="008370BA" w:rsidRPr="00470CF0" w:rsidRDefault="00114144" w:rsidP="008370BA">
      <w:pPr>
        <w:rPr>
          <w:rFonts w:asciiTheme="minorHAnsi" w:hAnsiTheme="minorHAnsi" w:cstheme="minorHAnsi"/>
        </w:rPr>
        <w:sectPr w:rsidR="008370BA" w:rsidRPr="00470CF0" w:rsidSect="00114144">
          <w:headerReference w:type="default" r:id="rId8"/>
          <w:footerReference w:type="default" r:id="rId9"/>
          <w:footerReference w:type="first" r:id="rId10"/>
          <w:pgSz w:w="11906" w:h="16838"/>
          <w:pgMar w:top="2162" w:right="1417" w:bottom="1417" w:left="1417" w:header="709" w:footer="709" w:gutter="0"/>
          <w:cols w:space="708"/>
          <w:docGrid w:linePitch="360"/>
        </w:sectPr>
      </w:pPr>
      <w:r>
        <w:rPr>
          <w:rFonts w:asciiTheme="minorHAnsi" w:hAnsiTheme="minorHAnsi" w:cstheme="minorHAnsi"/>
        </w:rPr>
        <w:t>Hodoš</w:t>
      </w:r>
      <w:r w:rsidR="00A51102" w:rsidRPr="00470CF0">
        <w:rPr>
          <w:rFonts w:asciiTheme="minorHAnsi" w:hAnsiTheme="minorHAnsi" w:cstheme="minorHAnsi"/>
        </w:rPr>
        <w:t>,</w:t>
      </w:r>
      <w:r w:rsidR="00A25A43">
        <w:rPr>
          <w:rFonts w:asciiTheme="minorHAnsi" w:hAnsiTheme="minorHAnsi" w:cstheme="minorHAnsi"/>
        </w:rPr>
        <w:t xml:space="preserve"> </w:t>
      </w:r>
      <w:r>
        <w:rPr>
          <w:rFonts w:asciiTheme="minorHAnsi" w:hAnsiTheme="minorHAnsi" w:cstheme="minorHAnsi"/>
        </w:rPr>
        <w:t>avgust</w:t>
      </w:r>
      <w:r w:rsidR="004B5ACD" w:rsidRPr="00470CF0">
        <w:rPr>
          <w:rFonts w:asciiTheme="minorHAnsi" w:hAnsiTheme="minorHAnsi" w:cstheme="minorHAnsi"/>
        </w:rPr>
        <w:t xml:space="preserve"> </w:t>
      </w:r>
      <w:r w:rsidR="008370BA" w:rsidRPr="00470CF0">
        <w:rPr>
          <w:rFonts w:asciiTheme="minorHAnsi" w:hAnsiTheme="minorHAnsi" w:cstheme="minorHAnsi"/>
        </w:rPr>
        <w:t>202</w:t>
      </w:r>
      <w:r w:rsidR="00A25A43">
        <w:rPr>
          <w:rFonts w:asciiTheme="minorHAnsi" w:hAnsiTheme="minorHAnsi" w:cstheme="minorHAnsi"/>
        </w:rPr>
        <w:t>3</w:t>
      </w:r>
    </w:p>
    <w:p w14:paraId="20449146" w14:textId="176E97A4" w:rsidR="008370BA" w:rsidRPr="00D36128" w:rsidRDefault="008370BA" w:rsidP="008370BA">
      <w:pPr>
        <w:pageBreakBefore/>
        <w:rPr>
          <w:rFonts w:asciiTheme="minorHAnsi" w:hAnsiTheme="minorHAnsi" w:cstheme="minorHAnsi"/>
        </w:rPr>
      </w:pPr>
      <w:r w:rsidRPr="00D36128">
        <w:rPr>
          <w:rFonts w:asciiTheme="minorHAnsi" w:hAnsiTheme="minorHAnsi" w:cstheme="minorHAnsi"/>
          <w:b/>
        </w:rPr>
        <w:lastRenderedPageBreak/>
        <w:t>KAZALO</w:t>
      </w:r>
    </w:p>
    <w:p w14:paraId="0185E9E6" w14:textId="77777777" w:rsidR="008370BA" w:rsidRPr="00D36128" w:rsidRDefault="008370BA" w:rsidP="008370BA">
      <w:pPr>
        <w:rPr>
          <w:rFonts w:asciiTheme="minorHAnsi" w:hAnsiTheme="minorHAnsi" w:cstheme="minorHAnsi"/>
          <w:b/>
        </w:rPr>
      </w:pPr>
    </w:p>
    <w:p w14:paraId="096ACA44" w14:textId="0CD0DE8B" w:rsidR="008370BA" w:rsidRPr="00D36128" w:rsidRDefault="005C45AF" w:rsidP="005C45AF">
      <w:pPr>
        <w:tabs>
          <w:tab w:val="left" w:pos="8424"/>
        </w:tabs>
        <w:rPr>
          <w:rFonts w:asciiTheme="minorHAnsi" w:hAnsiTheme="minorHAnsi" w:cstheme="minorHAnsi"/>
        </w:rPr>
      </w:pPr>
      <w:r w:rsidRPr="00D36128">
        <w:rPr>
          <w:rFonts w:asciiTheme="minorHAnsi" w:hAnsiTheme="minorHAnsi" w:cstheme="minorHAnsi"/>
        </w:rPr>
        <w:tab/>
      </w:r>
    </w:p>
    <w:p w14:paraId="4EBD9B16" w14:textId="47B2274E" w:rsidR="001420BA" w:rsidRDefault="008370BA">
      <w:pPr>
        <w:pStyle w:val="Kazalovsebine1"/>
        <w:rPr>
          <w:rStyle w:val="Hiperpovezava"/>
          <w:rFonts w:asciiTheme="minorHAnsi" w:hAnsiTheme="minorHAnsi" w:cstheme="minorHAnsi"/>
          <w:noProof/>
        </w:rPr>
      </w:pPr>
      <w:r w:rsidRPr="001420BA">
        <w:rPr>
          <w:rFonts w:asciiTheme="minorHAnsi" w:hAnsiTheme="minorHAnsi" w:cstheme="minorHAnsi"/>
        </w:rPr>
        <w:fldChar w:fldCharType="begin"/>
      </w:r>
      <w:r w:rsidRPr="001420BA">
        <w:rPr>
          <w:rFonts w:asciiTheme="minorHAnsi" w:hAnsiTheme="minorHAnsi" w:cstheme="minorHAnsi"/>
        </w:rPr>
        <w:instrText xml:space="preserve"> TOC \o "1-3" \h \z \u </w:instrText>
      </w:r>
      <w:r w:rsidRPr="001420BA">
        <w:rPr>
          <w:rFonts w:asciiTheme="minorHAnsi" w:hAnsiTheme="minorHAnsi" w:cstheme="minorHAnsi"/>
        </w:rPr>
        <w:fldChar w:fldCharType="separate"/>
      </w:r>
      <w:hyperlink w:anchor="_Toc143520796" w:history="1">
        <w:r w:rsidR="001420BA" w:rsidRPr="001420BA">
          <w:rPr>
            <w:rStyle w:val="Hiperpovezava"/>
            <w:rFonts w:asciiTheme="minorHAnsi" w:hAnsiTheme="minorHAnsi" w:cstheme="minorHAnsi"/>
            <w:noProof/>
          </w:rPr>
          <w:t>A) POVABILO K ODDAJI PONUDBE</w:t>
        </w:r>
        <w:r w:rsidR="001420BA" w:rsidRPr="001420BA">
          <w:rPr>
            <w:rFonts w:asciiTheme="minorHAnsi" w:hAnsiTheme="minorHAnsi" w:cstheme="minorHAnsi"/>
            <w:noProof/>
            <w:webHidden/>
          </w:rPr>
          <w:tab/>
        </w:r>
        <w:r w:rsidR="001420BA" w:rsidRPr="001420BA">
          <w:rPr>
            <w:rFonts w:asciiTheme="minorHAnsi" w:hAnsiTheme="minorHAnsi" w:cstheme="minorHAnsi"/>
            <w:noProof/>
            <w:webHidden/>
          </w:rPr>
          <w:fldChar w:fldCharType="begin"/>
        </w:r>
        <w:r w:rsidR="001420BA" w:rsidRPr="001420BA">
          <w:rPr>
            <w:rFonts w:asciiTheme="minorHAnsi" w:hAnsiTheme="minorHAnsi" w:cstheme="minorHAnsi"/>
            <w:noProof/>
            <w:webHidden/>
          </w:rPr>
          <w:instrText xml:space="preserve"> PAGEREF _Toc143520796 \h </w:instrText>
        </w:r>
        <w:r w:rsidR="001420BA" w:rsidRPr="001420BA">
          <w:rPr>
            <w:rFonts w:asciiTheme="minorHAnsi" w:hAnsiTheme="minorHAnsi" w:cstheme="minorHAnsi"/>
            <w:noProof/>
            <w:webHidden/>
          </w:rPr>
        </w:r>
        <w:r w:rsidR="001420BA" w:rsidRPr="001420BA">
          <w:rPr>
            <w:rFonts w:asciiTheme="minorHAnsi" w:hAnsiTheme="minorHAnsi" w:cstheme="minorHAnsi"/>
            <w:noProof/>
            <w:webHidden/>
          </w:rPr>
          <w:fldChar w:fldCharType="separate"/>
        </w:r>
        <w:r w:rsidR="001420BA" w:rsidRPr="001420BA">
          <w:rPr>
            <w:rFonts w:asciiTheme="minorHAnsi" w:hAnsiTheme="minorHAnsi" w:cstheme="minorHAnsi"/>
            <w:noProof/>
            <w:webHidden/>
          </w:rPr>
          <w:t>4</w:t>
        </w:r>
        <w:r w:rsidR="001420BA" w:rsidRPr="001420BA">
          <w:rPr>
            <w:rFonts w:asciiTheme="minorHAnsi" w:hAnsiTheme="minorHAnsi" w:cstheme="minorHAnsi"/>
            <w:noProof/>
            <w:webHidden/>
          </w:rPr>
          <w:fldChar w:fldCharType="end"/>
        </w:r>
      </w:hyperlink>
    </w:p>
    <w:p w14:paraId="24E75077" w14:textId="77777777" w:rsidR="001420BA" w:rsidRPr="001420BA" w:rsidRDefault="001420BA" w:rsidP="001420BA">
      <w:pPr>
        <w:rPr>
          <w:rFonts w:eastAsiaTheme="minorEastAsia"/>
        </w:rPr>
      </w:pPr>
    </w:p>
    <w:p w14:paraId="5AF376DB" w14:textId="2F5D3F32" w:rsidR="001420BA" w:rsidRDefault="001420BA">
      <w:pPr>
        <w:pStyle w:val="Kazalovsebine1"/>
        <w:rPr>
          <w:rStyle w:val="Hiperpovezava"/>
          <w:rFonts w:asciiTheme="minorHAnsi" w:hAnsiTheme="minorHAnsi" w:cstheme="minorHAnsi"/>
          <w:noProof/>
        </w:rPr>
      </w:pPr>
      <w:hyperlink w:anchor="_Toc143520797" w:history="1">
        <w:r w:rsidRPr="001420BA">
          <w:rPr>
            <w:rStyle w:val="Hiperpovezava"/>
            <w:rFonts w:asciiTheme="minorHAnsi" w:hAnsiTheme="minorHAnsi" w:cstheme="minorHAnsi"/>
            <w:noProof/>
          </w:rPr>
          <w:t>B) NAVODILA UDELEŽENCEM ZA IZDELAVO PONUDBE</w:t>
        </w:r>
        <w:r w:rsidRPr="001420BA">
          <w:rPr>
            <w:rFonts w:asciiTheme="minorHAnsi" w:hAnsiTheme="minorHAnsi" w:cstheme="minorHAnsi"/>
            <w:noProof/>
            <w:webHidden/>
          </w:rPr>
          <w:tab/>
        </w:r>
        <w:r w:rsidRPr="001420BA">
          <w:rPr>
            <w:rFonts w:asciiTheme="minorHAnsi" w:hAnsiTheme="minorHAnsi" w:cstheme="minorHAnsi"/>
            <w:noProof/>
            <w:webHidden/>
          </w:rPr>
          <w:fldChar w:fldCharType="begin"/>
        </w:r>
        <w:r w:rsidRPr="001420BA">
          <w:rPr>
            <w:rFonts w:asciiTheme="minorHAnsi" w:hAnsiTheme="minorHAnsi" w:cstheme="minorHAnsi"/>
            <w:noProof/>
            <w:webHidden/>
          </w:rPr>
          <w:instrText xml:space="preserve"> PAGEREF _Toc143520797 \h </w:instrText>
        </w:r>
        <w:r w:rsidRPr="001420BA">
          <w:rPr>
            <w:rFonts w:asciiTheme="minorHAnsi" w:hAnsiTheme="minorHAnsi" w:cstheme="minorHAnsi"/>
            <w:noProof/>
            <w:webHidden/>
          </w:rPr>
        </w:r>
        <w:r w:rsidRPr="001420BA">
          <w:rPr>
            <w:rFonts w:asciiTheme="minorHAnsi" w:hAnsiTheme="minorHAnsi" w:cstheme="minorHAnsi"/>
            <w:noProof/>
            <w:webHidden/>
          </w:rPr>
          <w:fldChar w:fldCharType="separate"/>
        </w:r>
        <w:r w:rsidRPr="001420BA">
          <w:rPr>
            <w:rFonts w:asciiTheme="minorHAnsi" w:hAnsiTheme="minorHAnsi" w:cstheme="minorHAnsi"/>
            <w:noProof/>
            <w:webHidden/>
          </w:rPr>
          <w:t>5</w:t>
        </w:r>
        <w:r w:rsidRPr="001420BA">
          <w:rPr>
            <w:rFonts w:asciiTheme="minorHAnsi" w:hAnsiTheme="minorHAnsi" w:cstheme="minorHAnsi"/>
            <w:noProof/>
            <w:webHidden/>
          </w:rPr>
          <w:fldChar w:fldCharType="end"/>
        </w:r>
      </w:hyperlink>
    </w:p>
    <w:p w14:paraId="6EA137F7" w14:textId="77777777" w:rsidR="001420BA" w:rsidRPr="001420BA" w:rsidRDefault="001420BA" w:rsidP="001420BA">
      <w:pPr>
        <w:rPr>
          <w:rFonts w:eastAsiaTheme="minorEastAsia"/>
        </w:rPr>
      </w:pPr>
    </w:p>
    <w:p w14:paraId="49239490" w14:textId="7AC1D587" w:rsidR="001420BA" w:rsidRDefault="001420BA">
      <w:pPr>
        <w:pStyle w:val="Kazalovsebine2"/>
        <w:rPr>
          <w:rStyle w:val="Hiperpovezava"/>
          <w:rFonts w:asciiTheme="minorHAnsi" w:hAnsiTheme="minorHAnsi" w:cstheme="minorHAnsi"/>
          <w:noProof/>
        </w:rPr>
      </w:pPr>
      <w:hyperlink w:anchor="_Toc143520798" w:history="1">
        <w:r w:rsidRPr="001420BA">
          <w:rPr>
            <w:rStyle w:val="Hiperpovezava"/>
            <w:rFonts w:asciiTheme="minorHAnsi" w:hAnsiTheme="minorHAnsi" w:cstheme="minorHAnsi"/>
            <w:noProof/>
          </w:rPr>
          <w:t>I. SPLOŠNO O RAZPISU</w:t>
        </w:r>
        <w:r w:rsidRPr="001420BA">
          <w:rPr>
            <w:rFonts w:asciiTheme="minorHAnsi" w:hAnsiTheme="minorHAnsi" w:cstheme="minorHAnsi"/>
            <w:noProof/>
            <w:webHidden/>
          </w:rPr>
          <w:tab/>
        </w:r>
        <w:r w:rsidRPr="001420BA">
          <w:rPr>
            <w:rFonts w:asciiTheme="minorHAnsi" w:hAnsiTheme="minorHAnsi" w:cstheme="minorHAnsi"/>
            <w:noProof/>
            <w:webHidden/>
          </w:rPr>
          <w:fldChar w:fldCharType="begin"/>
        </w:r>
        <w:r w:rsidRPr="001420BA">
          <w:rPr>
            <w:rFonts w:asciiTheme="minorHAnsi" w:hAnsiTheme="minorHAnsi" w:cstheme="minorHAnsi"/>
            <w:noProof/>
            <w:webHidden/>
          </w:rPr>
          <w:instrText xml:space="preserve"> PAGEREF _Toc143520798 \h </w:instrText>
        </w:r>
        <w:r w:rsidRPr="001420BA">
          <w:rPr>
            <w:rFonts w:asciiTheme="minorHAnsi" w:hAnsiTheme="minorHAnsi" w:cstheme="minorHAnsi"/>
            <w:noProof/>
            <w:webHidden/>
          </w:rPr>
        </w:r>
        <w:r w:rsidRPr="001420BA">
          <w:rPr>
            <w:rFonts w:asciiTheme="minorHAnsi" w:hAnsiTheme="minorHAnsi" w:cstheme="minorHAnsi"/>
            <w:noProof/>
            <w:webHidden/>
          </w:rPr>
          <w:fldChar w:fldCharType="separate"/>
        </w:r>
        <w:r w:rsidRPr="001420BA">
          <w:rPr>
            <w:rFonts w:asciiTheme="minorHAnsi" w:hAnsiTheme="minorHAnsi" w:cstheme="minorHAnsi"/>
            <w:noProof/>
            <w:webHidden/>
          </w:rPr>
          <w:t>5</w:t>
        </w:r>
        <w:r w:rsidRPr="001420BA">
          <w:rPr>
            <w:rFonts w:asciiTheme="minorHAnsi" w:hAnsiTheme="minorHAnsi" w:cstheme="minorHAnsi"/>
            <w:noProof/>
            <w:webHidden/>
          </w:rPr>
          <w:fldChar w:fldCharType="end"/>
        </w:r>
      </w:hyperlink>
    </w:p>
    <w:p w14:paraId="5108EA82" w14:textId="77777777" w:rsidR="001420BA" w:rsidRPr="001420BA" w:rsidRDefault="001420BA" w:rsidP="001420BA">
      <w:pPr>
        <w:rPr>
          <w:rFonts w:eastAsiaTheme="minorEastAsia"/>
        </w:rPr>
      </w:pPr>
    </w:p>
    <w:p w14:paraId="75072C74" w14:textId="2151C981" w:rsidR="001420BA" w:rsidRPr="001420BA" w:rsidRDefault="001420BA">
      <w:pPr>
        <w:pStyle w:val="Kazalovsebine3"/>
        <w:tabs>
          <w:tab w:val="right" w:leader="dot" w:pos="9488"/>
        </w:tabs>
        <w:rPr>
          <w:rFonts w:asciiTheme="minorHAnsi" w:eastAsiaTheme="minorEastAsia" w:hAnsiTheme="minorHAnsi" w:cstheme="minorHAnsi"/>
          <w:noProof/>
          <w:kern w:val="2"/>
          <w:sz w:val="22"/>
          <w:szCs w:val="22"/>
          <w:lang w:eastAsia="sl-SI"/>
          <w14:ligatures w14:val="standardContextual"/>
        </w:rPr>
      </w:pPr>
      <w:hyperlink w:anchor="_Toc143520799" w:history="1">
        <w:r w:rsidRPr="001420BA">
          <w:rPr>
            <w:rStyle w:val="Hiperpovezava"/>
            <w:rFonts w:asciiTheme="minorHAnsi" w:hAnsiTheme="minorHAnsi" w:cstheme="minorHAnsi"/>
            <w:noProof/>
          </w:rPr>
          <w:t>1.1 Vrsta postopka</w:t>
        </w:r>
        <w:r w:rsidRPr="001420BA">
          <w:rPr>
            <w:rFonts w:asciiTheme="minorHAnsi" w:hAnsiTheme="minorHAnsi" w:cstheme="minorHAnsi"/>
            <w:noProof/>
            <w:webHidden/>
          </w:rPr>
          <w:tab/>
        </w:r>
        <w:r w:rsidRPr="001420BA">
          <w:rPr>
            <w:rFonts w:asciiTheme="minorHAnsi" w:hAnsiTheme="minorHAnsi" w:cstheme="minorHAnsi"/>
            <w:noProof/>
            <w:webHidden/>
          </w:rPr>
          <w:fldChar w:fldCharType="begin"/>
        </w:r>
        <w:r w:rsidRPr="001420BA">
          <w:rPr>
            <w:rFonts w:asciiTheme="minorHAnsi" w:hAnsiTheme="minorHAnsi" w:cstheme="minorHAnsi"/>
            <w:noProof/>
            <w:webHidden/>
          </w:rPr>
          <w:instrText xml:space="preserve"> PAGEREF _Toc143520799 \h </w:instrText>
        </w:r>
        <w:r w:rsidRPr="001420BA">
          <w:rPr>
            <w:rFonts w:asciiTheme="minorHAnsi" w:hAnsiTheme="minorHAnsi" w:cstheme="minorHAnsi"/>
            <w:noProof/>
            <w:webHidden/>
          </w:rPr>
        </w:r>
        <w:r w:rsidRPr="001420BA">
          <w:rPr>
            <w:rFonts w:asciiTheme="minorHAnsi" w:hAnsiTheme="minorHAnsi" w:cstheme="minorHAnsi"/>
            <w:noProof/>
            <w:webHidden/>
          </w:rPr>
          <w:fldChar w:fldCharType="separate"/>
        </w:r>
        <w:r w:rsidRPr="001420BA">
          <w:rPr>
            <w:rFonts w:asciiTheme="minorHAnsi" w:hAnsiTheme="minorHAnsi" w:cstheme="minorHAnsi"/>
            <w:noProof/>
            <w:webHidden/>
          </w:rPr>
          <w:t>5</w:t>
        </w:r>
        <w:r w:rsidRPr="001420BA">
          <w:rPr>
            <w:rFonts w:asciiTheme="minorHAnsi" w:hAnsiTheme="minorHAnsi" w:cstheme="minorHAnsi"/>
            <w:noProof/>
            <w:webHidden/>
          </w:rPr>
          <w:fldChar w:fldCharType="end"/>
        </w:r>
      </w:hyperlink>
    </w:p>
    <w:p w14:paraId="2F415DAC" w14:textId="42928117" w:rsidR="001420BA" w:rsidRPr="001420BA" w:rsidRDefault="001420BA">
      <w:pPr>
        <w:pStyle w:val="Kazalovsebine3"/>
        <w:tabs>
          <w:tab w:val="right" w:leader="dot" w:pos="9488"/>
        </w:tabs>
        <w:rPr>
          <w:rFonts w:asciiTheme="minorHAnsi" w:eastAsiaTheme="minorEastAsia" w:hAnsiTheme="minorHAnsi" w:cstheme="minorHAnsi"/>
          <w:noProof/>
          <w:kern w:val="2"/>
          <w:sz w:val="22"/>
          <w:szCs w:val="22"/>
          <w:lang w:eastAsia="sl-SI"/>
          <w14:ligatures w14:val="standardContextual"/>
        </w:rPr>
      </w:pPr>
      <w:hyperlink w:anchor="_Toc143520800" w:history="1">
        <w:r w:rsidRPr="001420BA">
          <w:rPr>
            <w:rStyle w:val="Hiperpovezava"/>
            <w:rFonts w:asciiTheme="minorHAnsi" w:hAnsiTheme="minorHAnsi" w:cstheme="minorHAnsi"/>
            <w:noProof/>
          </w:rPr>
          <w:t>1.2 Opis predmeta naročila</w:t>
        </w:r>
        <w:r w:rsidRPr="001420BA">
          <w:rPr>
            <w:rFonts w:asciiTheme="minorHAnsi" w:hAnsiTheme="minorHAnsi" w:cstheme="minorHAnsi"/>
            <w:noProof/>
            <w:webHidden/>
          </w:rPr>
          <w:tab/>
        </w:r>
        <w:r w:rsidRPr="001420BA">
          <w:rPr>
            <w:rFonts w:asciiTheme="minorHAnsi" w:hAnsiTheme="minorHAnsi" w:cstheme="minorHAnsi"/>
            <w:noProof/>
            <w:webHidden/>
          </w:rPr>
          <w:fldChar w:fldCharType="begin"/>
        </w:r>
        <w:r w:rsidRPr="001420BA">
          <w:rPr>
            <w:rFonts w:asciiTheme="minorHAnsi" w:hAnsiTheme="minorHAnsi" w:cstheme="minorHAnsi"/>
            <w:noProof/>
            <w:webHidden/>
          </w:rPr>
          <w:instrText xml:space="preserve"> PAGEREF _Toc143520800 \h </w:instrText>
        </w:r>
        <w:r w:rsidRPr="001420BA">
          <w:rPr>
            <w:rFonts w:asciiTheme="minorHAnsi" w:hAnsiTheme="minorHAnsi" w:cstheme="minorHAnsi"/>
            <w:noProof/>
            <w:webHidden/>
          </w:rPr>
        </w:r>
        <w:r w:rsidRPr="001420BA">
          <w:rPr>
            <w:rFonts w:asciiTheme="minorHAnsi" w:hAnsiTheme="minorHAnsi" w:cstheme="minorHAnsi"/>
            <w:noProof/>
            <w:webHidden/>
          </w:rPr>
          <w:fldChar w:fldCharType="separate"/>
        </w:r>
        <w:r w:rsidRPr="001420BA">
          <w:rPr>
            <w:rFonts w:asciiTheme="minorHAnsi" w:hAnsiTheme="minorHAnsi" w:cstheme="minorHAnsi"/>
            <w:noProof/>
            <w:webHidden/>
          </w:rPr>
          <w:t>5</w:t>
        </w:r>
        <w:r w:rsidRPr="001420BA">
          <w:rPr>
            <w:rFonts w:asciiTheme="minorHAnsi" w:hAnsiTheme="minorHAnsi" w:cstheme="minorHAnsi"/>
            <w:noProof/>
            <w:webHidden/>
          </w:rPr>
          <w:fldChar w:fldCharType="end"/>
        </w:r>
      </w:hyperlink>
    </w:p>
    <w:p w14:paraId="79B348F4" w14:textId="455CD187" w:rsidR="001420BA" w:rsidRPr="001420BA" w:rsidRDefault="001420BA">
      <w:pPr>
        <w:pStyle w:val="Kazalovsebine3"/>
        <w:tabs>
          <w:tab w:val="right" w:leader="dot" w:pos="9488"/>
        </w:tabs>
        <w:rPr>
          <w:rFonts w:asciiTheme="minorHAnsi" w:eastAsiaTheme="minorEastAsia" w:hAnsiTheme="minorHAnsi" w:cstheme="minorHAnsi"/>
          <w:noProof/>
          <w:kern w:val="2"/>
          <w:sz w:val="22"/>
          <w:szCs w:val="22"/>
          <w:lang w:eastAsia="sl-SI"/>
          <w14:ligatures w14:val="standardContextual"/>
        </w:rPr>
      </w:pPr>
      <w:hyperlink w:anchor="_Toc143520801" w:history="1">
        <w:r w:rsidRPr="001420BA">
          <w:rPr>
            <w:rStyle w:val="Hiperpovezava"/>
            <w:rFonts w:asciiTheme="minorHAnsi" w:hAnsiTheme="minorHAnsi" w:cstheme="minorHAnsi"/>
            <w:noProof/>
          </w:rPr>
          <w:t>1.3 Veljavnost ponudbe</w:t>
        </w:r>
        <w:r w:rsidRPr="001420BA">
          <w:rPr>
            <w:rFonts w:asciiTheme="minorHAnsi" w:hAnsiTheme="minorHAnsi" w:cstheme="minorHAnsi"/>
            <w:noProof/>
            <w:webHidden/>
          </w:rPr>
          <w:tab/>
        </w:r>
        <w:r w:rsidRPr="001420BA">
          <w:rPr>
            <w:rFonts w:asciiTheme="minorHAnsi" w:hAnsiTheme="minorHAnsi" w:cstheme="minorHAnsi"/>
            <w:noProof/>
            <w:webHidden/>
          </w:rPr>
          <w:fldChar w:fldCharType="begin"/>
        </w:r>
        <w:r w:rsidRPr="001420BA">
          <w:rPr>
            <w:rFonts w:asciiTheme="minorHAnsi" w:hAnsiTheme="minorHAnsi" w:cstheme="minorHAnsi"/>
            <w:noProof/>
            <w:webHidden/>
          </w:rPr>
          <w:instrText xml:space="preserve"> PAGEREF _Toc143520801 \h </w:instrText>
        </w:r>
        <w:r w:rsidRPr="001420BA">
          <w:rPr>
            <w:rFonts w:asciiTheme="minorHAnsi" w:hAnsiTheme="minorHAnsi" w:cstheme="minorHAnsi"/>
            <w:noProof/>
            <w:webHidden/>
          </w:rPr>
        </w:r>
        <w:r w:rsidRPr="001420BA">
          <w:rPr>
            <w:rFonts w:asciiTheme="minorHAnsi" w:hAnsiTheme="minorHAnsi" w:cstheme="minorHAnsi"/>
            <w:noProof/>
            <w:webHidden/>
          </w:rPr>
          <w:fldChar w:fldCharType="separate"/>
        </w:r>
        <w:r w:rsidRPr="001420BA">
          <w:rPr>
            <w:rFonts w:asciiTheme="minorHAnsi" w:hAnsiTheme="minorHAnsi" w:cstheme="minorHAnsi"/>
            <w:noProof/>
            <w:webHidden/>
          </w:rPr>
          <w:t>6</w:t>
        </w:r>
        <w:r w:rsidRPr="001420BA">
          <w:rPr>
            <w:rFonts w:asciiTheme="minorHAnsi" w:hAnsiTheme="minorHAnsi" w:cstheme="minorHAnsi"/>
            <w:noProof/>
            <w:webHidden/>
          </w:rPr>
          <w:fldChar w:fldCharType="end"/>
        </w:r>
      </w:hyperlink>
    </w:p>
    <w:p w14:paraId="6E029EB1" w14:textId="4E75284D" w:rsidR="001420BA" w:rsidRPr="001420BA" w:rsidRDefault="001420BA">
      <w:pPr>
        <w:pStyle w:val="Kazalovsebine3"/>
        <w:tabs>
          <w:tab w:val="right" w:leader="dot" w:pos="9488"/>
        </w:tabs>
        <w:rPr>
          <w:rFonts w:asciiTheme="minorHAnsi" w:eastAsiaTheme="minorEastAsia" w:hAnsiTheme="minorHAnsi" w:cstheme="minorHAnsi"/>
          <w:noProof/>
          <w:kern w:val="2"/>
          <w:sz w:val="22"/>
          <w:szCs w:val="22"/>
          <w:lang w:eastAsia="sl-SI"/>
          <w14:ligatures w14:val="standardContextual"/>
        </w:rPr>
      </w:pPr>
      <w:hyperlink w:anchor="_Toc143520802" w:history="1">
        <w:r w:rsidRPr="001420BA">
          <w:rPr>
            <w:rStyle w:val="Hiperpovezava"/>
            <w:rFonts w:asciiTheme="minorHAnsi" w:hAnsiTheme="minorHAnsi" w:cstheme="minorHAnsi"/>
            <w:noProof/>
          </w:rPr>
          <w:t>1.4 Pojasnila in dopolnitev razpisne dokumentacije</w:t>
        </w:r>
        <w:r w:rsidRPr="001420BA">
          <w:rPr>
            <w:rFonts w:asciiTheme="minorHAnsi" w:hAnsiTheme="minorHAnsi" w:cstheme="minorHAnsi"/>
            <w:noProof/>
            <w:webHidden/>
          </w:rPr>
          <w:tab/>
        </w:r>
        <w:r w:rsidRPr="001420BA">
          <w:rPr>
            <w:rFonts w:asciiTheme="minorHAnsi" w:hAnsiTheme="minorHAnsi" w:cstheme="minorHAnsi"/>
            <w:noProof/>
            <w:webHidden/>
          </w:rPr>
          <w:fldChar w:fldCharType="begin"/>
        </w:r>
        <w:r w:rsidRPr="001420BA">
          <w:rPr>
            <w:rFonts w:asciiTheme="minorHAnsi" w:hAnsiTheme="minorHAnsi" w:cstheme="minorHAnsi"/>
            <w:noProof/>
            <w:webHidden/>
          </w:rPr>
          <w:instrText xml:space="preserve"> PAGEREF _Toc143520802 \h </w:instrText>
        </w:r>
        <w:r w:rsidRPr="001420BA">
          <w:rPr>
            <w:rFonts w:asciiTheme="minorHAnsi" w:hAnsiTheme="minorHAnsi" w:cstheme="minorHAnsi"/>
            <w:noProof/>
            <w:webHidden/>
          </w:rPr>
        </w:r>
        <w:r w:rsidRPr="001420BA">
          <w:rPr>
            <w:rFonts w:asciiTheme="minorHAnsi" w:hAnsiTheme="minorHAnsi" w:cstheme="minorHAnsi"/>
            <w:noProof/>
            <w:webHidden/>
          </w:rPr>
          <w:fldChar w:fldCharType="separate"/>
        </w:r>
        <w:r w:rsidRPr="001420BA">
          <w:rPr>
            <w:rFonts w:asciiTheme="minorHAnsi" w:hAnsiTheme="minorHAnsi" w:cstheme="minorHAnsi"/>
            <w:noProof/>
            <w:webHidden/>
          </w:rPr>
          <w:t>6</w:t>
        </w:r>
        <w:r w:rsidRPr="001420BA">
          <w:rPr>
            <w:rFonts w:asciiTheme="minorHAnsi" w:hAnsiTheme="minorHAnsi" w:cstheme="minorHAnsi"/>
            <w:noProof/>
            <w:webHidden/>
          </w:rPr>
          <w:fldChar w:fldCharType="end"/>
        </w:r>
      </w:hyperlink>
    </w:p>
    <w:p w14:paraId="758ED56C" w14:textId="1336513A" w:rsidR="001420BA" w:rsidRPr="001420BA" w:rsidRDefault="001420BA">
      <w:pPr>
        <w:pStyle w:val="Kazalovsebine3"/>
        <w:tabs>
          <w:tab w:val="right" w:leader="dot" w:pos="9488"/>
        </w:tabs>
        <w:rPr>
          <w:rFonts w:asciiTheme="minorHAnsi" w:eastAsiaTheme="minorEastAsia" w:hAnsiTheme="minorHAnsi" w:cstheme="minorHAnsi"/>
          <w:noProof/>
          <w:kern w:val="2"/>
          <w:sz w:val="22"/>
          <w:szCs w:val="22"/>
          <w:lang w:eastAsia="sl-SI"/>
          <w14:ligatures w14:val="standardContextual"/>
        </w:rPr>
      </w:pPr>
      <w:hyperlink w:anchor="_Toc143520803" w:history="1">
        <w:r w:rsidRPr="001420BA">
          <w:rPr>
            <w:rStyle w:val="Hiperpovezava"/>
            <w:rFonts w:asciiTheme="minorHAnsi" w:hAnsiTheme="minorHAnsi" w:cstheme="minorHAnsi"/>
            <w:noProof/>
          </w:rPr>
          <w:t>1.5 Sodelovanje na razpisu</w:t>
        </w:r>
        <w:r w:rsidRPr="001420BA">
          <w:rPr>
            <w:rFonts w:asciiTheme="minorHAnsi" w:hAnsiTheme="minorHAnsi" w:cstheme="minorHAnsi"/>
            <w:noProof/>
            <w:webHidden/>
          </w:rPr>
          <w:tab/>
        </w:r>
        <w:r w:rsidRPr="001420BA">
          <w:rPr>
            <w:rFonts w:asciiTheme="minorHAnsi" w:hAnsiTheme="minorHAnsi" w:cstheme="minorHAnsi"/>
            <w:noProof/>
            <w:webHidden/>
          </w:rPr>
          <w:fldChar w:fldCharType="begin"/>
        </w:r>
        <w:r w:rsidRPr="001420BA">
          <w:rPr>
            <w:rFonts w:asciiTheme="minorHAnsi" w:hAnsiTheme="minorHAnsi" w:cstheme="minorHAnsi"/>
            <w:noProof/>
            <w:webHidden/>
          </w:rPr>
          <w:instrText xml:space="preserve"> PAGEREF _Toc143520803 \h </w:instrText>
        </w:r>
        <w:r w:rsidRPr="001420BA">
          <w:rPr>
            <w:rFonts w:asciiTheme="minorHAnsi" w:hAnsiTheme="minorHAnsi" w:cstheme="minorHAnsi"/>
            <w:noProof/>
            <w:webHidden/>
          </w:rPr>
        </w:r>
        <w:r w:rsidRPr="001420BA">
          <w:rPr>
            <w:rFonts w:asciiTheme="minorHAnsi" w:hAnsiTheme="minorHAnsi" w:cstheme="minorHAnsi"/>
            <w:noProof/>
            <w:webHidden/>
          </w:rPr>
          <w:fldChar w:fldCharType="separate"/>
        </w:r>
        <w:r w:rsidRPr="001420BA">
          <w:rPr>
            <w:rFonts w:asciiTheme="minorHAnsi" w:hAnsiTheme="minorHAnsi" w:cstheme="minorHAnsi"/>
            <w:noProof/>
            <w:webHidden/>
          </w:rPr>
          <w:t>6</w:t>
        </w:r>
        <w:r w:rsidRPr="001420BA">
          <w:rPr>
            <w:rFonts w:asciiTheme="minorHAnsi" w:hAnsiTheme="minorHAnsi" w:cstheme="minorHAnsi"/>
            <w:noProof/>
            <w:webHidden/>
          </w:rPr>
          <w:fldChar w:fldCharType="end"/>
        </w:r>
      </w:hyperlink>
    </w:p>
    <w:p w14:paraId="039E8A72" w14:textId="68C82FC8" w:rsidR="001420BA" w:rsidRPr="001420BA" w:rsidRDefault="001420BA">
      <w:pPr>
        <w:pStyle w:val="Kazalovsebine3"/>
        <w:tabs>
          <w:tab w:val="right" w:leader="dot" w:pos="9488"/>
        </w:tabs>
        <w:rPr>
          <w:rFonts w:asciiTheme="minorHAnsi" w:eastAsiaTheme="minorEastAsia" w:hAnsiTheme="minorHAnsi" w:cstheme="minorHAnsi"/>
          <w:noProof/>
          <w:kern w:val="2"/>
          <w:sz w:val="22"/>
          <w:szCs w:val="22"/>
          <w:lang w:eastAsia="sl-SI"/>
          <w14:ligatures w14:val="standardContextual"/>
        </w:rPr>
      </w:pPr>
      <w:hyperlink w:anchor="_Toc143520804" w:history="1">
        <w:r w:rsidRPr="001420BA">
          <w:rPr>
            <w:rStyle w:val="Hiperpovezava"/>
            <w:rFonts w:asciiTheme="minorHAnsi" w:hAnsiTheme="minorHAnsi" w:cstheme="minorHAnsi"/>
            <w:noProof/>
          </w:rPr>
          <w:t>1.6 Pravilna prijava</w:t>
        </w:r>
        <w:r w:rsidRPr="001420BA">
          <w:rPr>
            <w:rFonts w:asciiTheme="minorHAnsi" w:hAnsiTheme="minorHAnsi" w:cstheme="minorHAnsi"/>
            <w:noProof/>
            <w:webHidden/>
          </w:rPr>
          <w:tab/>
        </w:r>
        <w:r w:rsidRPr="001420BA">
          <w:rPr>
            <w:rFonts w:asciiTheme="minorHAnsi" w:hAnsiTheme="minorHAnsi" w:cstheme="minorHAnsi"/>
            <w:noProof/>
            <w:webHidden/>
          </w:rPr>
          <w:fldChar w:fldCharType="begin"/>
        </w:r>
        <w:r w:rsidRPr="001420BA">
          <w:rPr>
            <w:rFonts w:asciiTheme="minorHAnsi" w:hAnsiTheme="minorHAnsi" w:cstheme="minorHAnsi"/>
            <w:noProof/>
            <w:webHidden/>
          </w:rPr>
          <w:instrText xml:space="preserve"> PAGEREF _Toc143520804 \h </w:instrText>
        </w:r>
        <w:r w:rsidRPr="001420BA">
          <w:rPr>
            <w:rFonts w:asciiTheme="minorHAnsi" w:hAnsiTheme="minorHAnsi" w:cstheme="minorHAnsi"/>
            <w:noProof/>
            <w:webHidden/>
          </w:rPr>
        </w:r>
        <w:r w:rsidRPr="001420BA">
          <w:rPr>
            <w:rFonts w:asciiTheme="minorHAnsi" w:hAnsiTheme="minorHAnsi" w:cstheme="minorHAnsi"/>
            <w:noProof/>
            <w:webHidden/>
          </w:rPr>
          <w:fldChar w:fldCharType="separate"/>
        </w:r>
        <w:r w:rsidRPr="001420BA">
          <w:rPr>
            <w:rFonts w:asciiTheme="minorHAnsi" w:hAnsiTheme="minorHAnsi" w:cstheme="minorHAnsi"/>
            <w:noProof/>
            <w:webHidden/>
          </w:rPr>
          <w:t>8</w:t>
        </w:r>
        <w:r w:rsidRPr="001420BA">
          <w:rPr>
            <w:rFonts w:asciiTheme="minorHAnsi" w:hAnsiTheme="minorHAnsi" w:cstheme="minorHAnsi"/>
            <w:noProof/>
            <w:webHidden/>
          </w:rPr>
          <w:fldChar w:fldCharType="end"/>
        </w:r>
      </w:hyperlink>
    </w:p>
    <w:p w14:paraId="7431F4C7" w14:textId="2E3F2378" w:rsidR="001420BA" w:rsidRPr="001420BA" w:rsidRDefault="001420BA">
      <w:pPr>
        <w:pStyle w:val="Kazalovsebine3"/>
        <w:tabs>
          <w:tab w:val="right" w:leader="dot" w:pos="9488"/>
        </w:tabs>
        <w:rPr>
          <w:rFonts w:asciiTheme="minorHAnsi" w:eastAsiaTheme="minorEastAsia" w:hAnsiTheme="minorHAnsi" w:cstheme="minorHAnsi"/>
          <w:noProof/>
          <w:kern w:val="2"/>
          <w:sz w:val="22"/>
          <w:szCs w:val="22"/>
          <w:lang w:eastAsia="sl-SI"/>
          <w14:ligatures w14:val="standardContextual"/>
        </w:rPr>
      </w:pPr>
      <w:hyperlink w:anchor="_Toc143520805" w:history="1">
        <w:r w:rsidRPr="001420BA">
          <w:rPr>
            <w:rStyle w:val="Hiperpovezava"/>
            <w:rFonts w:asciiTheme="minorHAnsi" w:hAnsiTheme="minorHAnsi" w:cstheme="minorHAnsi"/>
            <w:noProof/>
          </w:rPr>
          <w:t>1.7 Pogoji za priznanje sposobnosti</w:t>
        </w:r>
        <w:r w:rsidRPr="001420BA">
          <w:rPr>
            <w:rFonts w:asciiTheme="minorHAnsi" w:hAnsiTheme="minorHAnsi" w:cstheme="minorHAnsi"/>
            <w:noProof/>
            <w:webHidden/>
          </w:rPr>
          <w:tab/>
        </w:r>
        <w:r w:rsidRPr="001420BA">
          <w:rPr>
            <w:rFonts w:asciiTheme="minorHAnsi" w:hAnsiTheme="minorHAnsi" w:cstheme="minorHAnsi"/>
            <w:noProof/>
            <w:webHidden/>
          </w:rPr>
          <w:fldChar w:fldCharType="begin"/>
        </w:r>
        <w:r w:rsidRPr="001420BA">
          <w:rPr>
            <w:rFonts w:asciiTheme="minorHAnsi" w:hAnsiTheme="minorHAnsi" w:cstheme="minorHAnsi"/>
            <w:noProof/>
            <w:webHidden/>
          </w:rPr>
          <w:instrText xml:space="preserve"> PAGEREF _Toc143520805 \h </w:instrText>
        </w:r>
        <w:r w:rsidRPr="001420BA">
          <w:rPr>
            <w:rFonts w:asciiTheme="minorHAnsi" w:hAnsiTheme="minorHAnsi" w:cstheme="minorHAnsi"/>
            <w:noProof/>
            <w:webHidden/>
          </w:rPr>
        </w:r>
        <w:r w:rsidRPr="001420BA">
          <w:rPr>
            <w:rFonts w:asciiTheme="minorHAnsi" w:hAnsiTheme="minorHAnsi" w:cstheme="minorHAnsi"/>
            <w:noProof/>
            <w:webHidden/>
          </w:rPr>
          <w:fldChar w:fldCharType="separate"/>
        </w:r>
        <w:r w:rsidRPr="001420BA">
          <w:rPr>
            <w:rFonts w:asciiTheme="minorHAnsi" w:hAnsiTheme="minorHAnsi" w:cstheme="minorHAnsi"/>
            <w:noProof/>
            <w:webHidden/>
          </w:rPr>
          <w:t>9</w:t>
        </w:r>
        <w:r w:rsidRPr="001420BA">
          <w:rPr>
            <w:rFonts w:asciiTheme="minorHAnsi" w:hAnsiTheme="minorHAnsi" w:cstheme="minorHAnsi"/>
            <w:noProof/>
            <w:webHidden/>
          </w:rPr>
          <w:fldChar w:fldCharType="end"/>
        </w:r>
      </w:hyperlink>
    </w:p>
    <w:p w14:paraId="3B886D6E" w14:textId="72DA763D" w:rsidR="001420BA" w:rsidRPr="001420BA" w:rsidRDefault="001420BA">
      <w:pPr>
        <w:pStyle w:val="Kazalovsebine3"/>
        <w:tabs>
          <w:tab w:val="right" w:leader="dot" w:pos="9488"/>
        </w:tabs>
        <w:rPr>
          <w:rFonts w:asciiTheme="minorHAnsi" w:eastAsiaTheme="minorEastAsia" w:hAnsiTheme="minorHAnsi" w:cstheme="minorHAnsi"/>
          <w:noProof/>
          <w:kern w:val="2"/>
          <w:sz w:val="22"/>
          <w:szCs w:val="22"/>
          <w:lang w:eastAsia="sl-SI"/>
          <w14:ligatures w14:val="standardContextual"/>
        </w:rPr>
      </w:pPr>
      <w:hyperlink w:anchor="_Toc143520806" w:history="1">
        <w:r w:rsidRPr="001420BA">
          <w:rPr>
            <w:rStyle w:val="Hiperpovezava"/>
            <w:rFonts w:asciiTheme="minorHAnsi" w:hAnsiTheme="minorHAnsi" w:cstheme="minorHAnsi"/>
            <w:noProof/>
          </w:rPr>
          <w:t>1.8 Zaupnost</w:t>
        </w:r>
        <w:r w:rsidRPr="001420BA">
          <w:rPr>
            <w:rFonts w:asciiTheme="minorHAnsi" w:hAnsiTheme="minorHAnsi" w:cstheme="minorHAnsi"/>
            <w:noProof/>
            <w:webHidden/>
          </w:rPr>
          <w:tab/>
        </w:r>
        <w:r w:rsidRPr="001420BA">
          <w:rPr>
            <w:rFonts w:asciiTheme="minorHAnsi" w:hAnsiTheme="minorHAnsi" w:cstheme="minorHAnsi"/>
            <w:noProof/>
            <w:webHidden/>
          </w:rPr>
          <w:fldChar w:fldCharType="begin"/>
        </w:r>
        <w:r w:rsidRPr="001420BA">
          <w:rPr>
            <w:rFonts w:asciiTheme="minorHAnsi" w:hAnsiTheme="minorHAnsi" w:cstheme="minorHAnsi"/>
            <w:noProof/>
            <w:webHidden/>
          </w:rPr>
          <w:instrText xml:space="preserve"> PAGEREF _Toc143520806 \h </w:instrText>
        </w:r>
        <w:r w:rsidRPr="001420BA">
          <w:rPr>
            <w:rFonts w:asciiTheme="minorHAnsi" w:hAnsiTheme="minorHAnsi" w:cstheme="minorHAnsi"/>
            <w:noProof/>
            <w:webHidden/>
          </w:rPr>
        </w:r>
        <w:r w:rsidRPr="001420BA">
          <w:rPr>
            <w:rFonts w:asciiTheme="minorHAnsi" w:hAnsiTheme="minorHAnsi" w:cstheme="minorHAnsi"/>
            <w:noProof/>
            <w:webHidden/>
          </w:rPr>
          <w:fldChar w:fldCharType="separate"/>
        </w:r>
        <w:r w:rsidRPr="001420BA">
          <w:rPr>
            <w:rFonts w:asciiTheme="minorHAnsi" w:hAnsiTheme="minorHAnsi" w:cstheme="minorHAnsi"/>
            <w:noProof/>
            <w:webHidden/>
          </w:rPr>
          <w:t>15</w:t>
        </w:r>
        <w:r w:rsidRPr="001420BA">
          <w:rPr>
            <w:rFonts w:asciiTheme="minorHAnsi" w:hAnsiTheme="minorHAnsi" w:cstheme="minorHAnsi"/>
            <w:noProof/>
            <w:webHidden/>
          </w:rPr>
          <w:fldChar w:fldCharType="end"/>
        </w:r>
      </w:hyperlink>
    </w:p>
    <w:p w14:paraId="7BDAE79B" w14:textId="3359FBAF" w:rsidR="001420BA" w:rsidRPr="001420BA" w:rsidRDefault="001420BA">
      <w:pPr>
        <w:pStyle w:val="Kazalovsebine3"/>
        <w:tabs>
          <w:tab w:val="right" w:leader="dot" w:pos="9488"/>
        </w:tabs>
        <w:rPr>
          <w:rFonts w:asciiTheme="minorHAnsi" w:eastAsiaTheme="minorEastAsia" w:hAnsiTheme="minorHAnsi" w:cstheme="minorHAnsi"/>
          <w:noProof/>
          <w:kern w:val="2"/>
          <w:sz w:val="22"/>
          <w:szCs w:val="22"/>
          <w:lang w:eastAsia="sl-SI"/>
          <w14:ligatures w14:val="standardContextual"/>
        </w:rPr>
      </w:pPr>
      <w:hyperlink w:anchor="_Toc143520807" w:history="1">
        <w:r w:rsidRPr="001420BA">
          <w:rPr>
            <w:rStyle w:val="Hiperpovezava"/>
            <w:rFonts w:asciiTheme="minorHAnsi" w:hAnsiTheme="minorHAnsi" w:cstheme="minorHAnsi"/>
            <w:noProof/>
          </w:rPr>
          <w:t>1.9 Jezik</w:t>
        </w:r>
        <w:r w:rsidRPr="001420BA">
          <w:rPr>
            <w:rFonts w:asciiTheme="minorHAnsi" w:hAnsiTheme="minorHAnsi" w:cstheme="minorHAnsi"/>
            <w:noProof/>
            <w:webHidden/>
          </w:rPr>
          <w:tab/>
        </w:r>
        <w:r w:rsidRPr="001420BA">
          <w:rPr>
            <w:rFonts w:asciiTheme="minorHAnsi" w:hAnsiTheme="minorHAnsi" w:cstheme="minorHAnsi"/>
            <w:noProof/>
            <w:webHidden/>
          </w:rPr>
          <w:fldChar w:fldCharType="begin"/>
        </w:r>
        <w:r w:rsidRPr="001420BA">
          <w:rPr>
            <w:rFonts w:asciiTheme="minorHAnsi" w:hAnsiTheme="minorHAnsi" w:cstheme="minorHAnsi"/>
            <w:noProof/>
            <w:webHidden/>
          </w:rPr>
          <w:instrText xml:space="preserve"> PAGEREF _Toc143520807 \h </w:instrText>
        </w:r>
        <w:r w:rsidRPr="001420BA">
          <w:rPr>
            <w:rFonts w:asciiTheme="minorHAnsi" w:hAnsiTheme="minorHAnsi" w:cstheme="minorHAnsi"/>
            <w:noProof/>
            <w:webHidden/>
          </w:rPr>
        </w:r>
        <w:r w:rsidRPr="001420BA">
          <w:rPr>
            <w:rFonts w:asciiTheme="minorHAnsi" w:hAnsiTheme="minorHAnsi" w:cstheme="minorHAnsi"/>
            <w:noProof/>
            <w:webHidden/>
          </w:rPr>
          <w:fldChar w:fldCharType="separate"/>
        </w:r>
        <w:r w:rsidRPr="001420BA">
          <w:rPr>
            <w:rFonts w:asciiTheme="minorHAnsi" w:hAnsiTheme="minorHAnsi" w:cstheme="minorHAnsi"/>
            <w:noProof/>
            <w:webHidden/>
          </w:rPr>
          <w:t>16</w:t>
        </w:r>
        <w:r w:rsidRPr="001420BA">
          <w:rPr>
            <w:rFonts w:asciiTheme="minorHAnsi" w:hAnsiTheme="minorHAnsi" w:cstheme="minorHAnsi"/>
            <w:noProof/>
            <w:webHidden/>
          </w:rPr>
          <w:fldChar w:fldCharType="end"/>
        </w:r>
      </w:hyperlink>
    </w:p>
    <w:p w14:paraId="17F40C90" w14:textId="3D062E51" w:rsidR="001420BA" w:rsidRPr="001420BA" w:rsidRDefault="001420BA">
      <w:pPr>
        <w:pStyle w:val="Kazalovsebine3"/>
        <w:tabs>
          <w:tab w:val="right" w:leader="dot" w:pos="9488"/>
        </w:tabs>
        <w:rPr>
          <w:rFonts w:asciiTheme="minorHAnsi" w:eastAsiaTheme="minorEastAsia" w:hAnsiTheme="minorHAnsi" w:cstheme="minorHAnsi"/>
          <w:noProof/>
          <w:kern w:val="2"/>
          <w:sz w:val="22"/>
          <w:szCs w:val="22"/>
          <w:lang w:eastAsia="sl-SI"/>
          <w14:ligatures w14:val="standardContextual"/>
        </w:rPr>
      </w:pPr>
      <w:hyperlink w:anchor="_Toc143520808" w:history="1">
        <w:r w:rsidRPr="001420BA">
          <w:rPr>
            <w:rStyle w:val="Hiperpovezava"/>
            <w:rFonts w:asciiTheme="minorHAnsi" w:hAnsiTheme="minorHAnsi" w:cstheme="minorHAnsi"/>
            <w:noProof/>
          </w:rPr>
          <w:t>1.10 Rok za predložitev prijav</w:t>
        </w:r>
        <w:r w:rsidRPr="001420BA">
          <w:rPr>
            <w:rFonts w:asciiTheme="minorHAnsi" w:hAnsiTheme="minorHAnsi" w:cstheme="minorHAnsi"/>
            <w:noProof/>
            <w:webHidden/>
          </w:rPr>
          <w:tab/>
        </w:r>
        <w:r w:rsidRPr="001420BA">
          <w:rPr>
            <w:rFonts w:asciiTheme="minorHAnsi" w:hAnsiTheme="minorHAnsi" w:cstheme="minorHAnsi"/>
            <w:noProof/>
            <w:webHidden/>
          </w:rPr>
          <w:fldChar w:fldCharType="begin"/>
        </w:r>
        <w:r w:rsidRPr="001420BA">
          <w:rPr>
            <w:rFonts w:asciiTheme="minorHAnsi" w:hAnsiTheme="minorHAnsi" w:cstheme="minorHAnsi"/>
            <w:noProof/>
            <w:webHidden/>
          </w:rPr>
          <w:instrText xml:space="preserve"> PAGEREF _Toc143520808 \h </w:instrText>
        </w:r>
        <w:r w:rsidRPr="001420BA">
          <w:rPr>
            <w:rFonts w:asciiTheme="minorHAnsi" w:hAnsiTheme="minorHAnsi" w:cstheme="minorHAnsi"/>
            <w:noProof/>
            <w:webHidden/>
          </w:rPr>
        </w:r>
        <w:r w:rsidRPr="001420BA">
          <w:rPr>
            <w:rFonts w:asciiTheme="minorHAnsi" w:hAnsiTheme="minorHAnsi" w:cstheme="minorHAnsi"/>
            <w:noProof/>
            <w:webHidden/>
          </w:rPr>
          <w:fldChar w:fldCharType="separate"/>
        </w:r>
        <w:r w:rsidRPr="001420BA">
          <w:rPr>
            <w:rFonts w:asciiTheme="minorHAnsi" w:hAnsiTheme="minorHAnsi" w:cstheme="minorHAnsi"/>
            <w:noProof/>
            <w:webHidden/>
          </w:rPr>
          <w:t>16</w:t>
        </w:r>
        <w:r w:rsidRPr="001420BA">
          <w:rPr>
            <w:rFonts w:asciiTheme="minorHAnsi" w:hAnsiTheme="minorHAnsi" w:cstheme="minorHAnsi"/>
            <w:noProof/>
            <w:webHidden/>
          </w:rPr>
          <w:fldChar w:fldCharType="end"/>
        </w:r>
      </w:hyperlink>
    </w:p>
    <w:p w14:paraId="0892AF7B" w14:textId="11A24F4E" w:rsidR="001420BA" w:rsidRPr="001420BA" w:rsidRDefault="001420BA">
      <w:pPr>
        <w:pStyle w:val="Kazalovsebine3"/>
        <w:tabs>
          <w:tab w:val="right" w:leader="dot" w:pos="9488"/>
        </w:tabs>
        <w:rPr>
          <w:rFonts w:asciiTheme="minorHAnsi" w:eastAsiaTheme="minorEastAsia" w:hAnsiTheme="minorHAnsi" w:cstheme="minorHAnsi"/>
          <w:noProof/>
          <w:kern w:val="2"/>
          <w:sz w:val="22"/>
          <w:szCs w:val="22"/>
          <w:lang w:eastAsia="sl-SI"/>
          <w14:ligatures w14:val="standardContextual"/>
        </w:rPr>
      </w:pPr>
      <w:hyperlink w:anchor="_Toc143520809" w:history="1">
        <w:r w:rsidRPr="001420BA">
          <w:rPr>
            <w:rStyle w:val="Hiperpovezava"/>
            <w:rFonts w:asciiTheme="minorHAnsi" w:hAnsiTheme="minorHAnsi" w:cstheme="minorHAnsi"/>
            <w:noProof/>
          </w:rPr>
          <w:t>1.11 Stroški priprave prijave</w:t>
        </w:r>
        <w:r w:rsidRPr="001420BA">
          <w:rPr>
            <w:rFonts w:asciiTheme="minorHAnsi" w:hAnsiTheme="minorHAnsi" w:cstheme="minorHAnsi"/>
            <w:noProof/>
            <w:webHidden/>
          </w:rPr>
          <w:tab/>
        </w:r>
        <w:r w:rsidRPr="001420BA">
          <w:rPr>
            <w:rFonts w:asciiTheme="minorHAnsi" w:hAnsiTheme="minorHAnsi" w:cstheme="minorHAnsi"/>
            <w:noProof/>
            <w:webHidden/>
          </w:rPr>
          <w:fldChar w:fldCharType="begin"/>
        </w:r>
        <w:r w:rsidRPr="001420BA">
          <w:rPr>
            <w:rFonts w:asciiTheme="minorHAnsi" w:hAnsiTheme="minorHAnsi" w:cstheme="minorHAnsi"/>
            <w:noProof/>
            <w:webHidden/>
          </w:rPr>
          <w:instrText xml:space="preserve"> PAGEREF _Toc143520809 \h </w:instrText>
        </w:r>
        <w:r w:rsidRPr="001420BA">
          <w:rPr>
            <w:rFonts w:asciiTheme="minorHAnsi" w:hAnsiTheme="minorHAnsi" w:cstheme="minorHAnsi"/>
            <w:noProof/>
            <w:webHidden/>
          </w:rPr>
        </w:r>
        <w:r w:rsidRPr="001420BA">
          <w:rPr>
            <w:rFonts w:asciiTheme="minorHAnsi" w:hAnsiTheme="minorHAnsi" w:cstheme="minorHAnsi"/>
            <w:noProof/>
            <w:webHidden/>
          </w:rPr>
          <w:fldChar w:fldCharType="separate"/>
        </w:r>
        <w:r w:rsidRPr="001420BA">
          <w:rPr>
            <w:rFonts w:asciiTheme="minorHAnsi" w:hAnsiTheme="minorHAnsi" w:cstheme="minorHAnsi"/>
            <w:noProof/>
            <w:webHidden/>
          </w:rPr>
          <w:t>16</w:t>
        </w:r>
        <w:r w:rsidRPr="001420BA">
          <w:rPr>
            <w:rFonts w:asciiTheme="minorHAnsi" w:hAnsiTheme="minorHAnsi" w:cstheme="minorHAnsi"/>
            <w:noProof/>
            <w:webHidden/>
          </w:rPr>
          <w:fldChar w:fldCharType="end"/>
        </w:r>
      </w:hyperlink>
    </w:p>
    <w:p w14:paraId="7E62B9E0" w14:textId="39A4475F" w:rsidR="001420BA" w:rsidRPr="001420BA" w:rsidRDefault="001420BA">
      <w:pPr>
        <w:pStyle w:val="Kazalovsebine3"/>
        <w:tabs>
          <w:tab w:val="right" w:leader="dot" w:pos="9488"/>
        </w:tabs>
        <w:rPr>
          <w:rFonts w:asciiTheme="minorHAnsi" w:eastAsiaTheme="minorEastAsia" w:hAnsiTheme="minorHAnsi" w:cstheme="minorHAnsi"/>
          <w:noProof/>
          <w:kern w:val="2"/>
          <w:sz w:val="22"/>
          <w:szCs w:val="22"/>
          <w:lang w:eastAsia="sl-SI"/>
          <w14:ligatures w14:val="standardContextual"/>
        </w:rPr>
      </w:pPr>
      <w:hyperlink w:anchor="_Toc143520810" w:history="1">
        <w:r w:rsidRPr="001420BA">
          <w:rPr>
            <w:rStyle w:val="Hiperpovezava"/>
            <w:rFonts w:asciiTheme="minorHAnsi" w:hAnsiTheme="minorHAnsi" w:cstheme="minorHAnsi"/>
            <w:noProof/>
          </w:rPr>
          <w:t>1.12  Izločitev prijav</w:t>
        </w:r>
        <w:r w:rsidRPr="001420BA">
          <w:rPr>
            <w:rFonts w:asciiTheme="minorHAnsi" w:hAnsiTheme="minorHAnsi" w:cstheme="minorHAnsi"/>
            <w:noProof/>
            <w:webHidden/>
          </w:rPr>
          <w:tab/>
        </w:r>
        <w:r w:rsidRPr="001420BA">
          <w:rPr>
            <w:rFonts w:asciiTheme="minorHAnsi" w:hAnsiTheme="minorHAnsi" w:cstheme="minorHAnsi"/>
            <w:noProof/>
            <w:webHidden/>
          </w:rPr>
          <w:fldChar w:fldCharType="begin"/>
        </w:r>
        <w:r w:rsidRPr="001420BA">
          <w:rPr>
            <w:rFonts w:asciiTheme="minorHAnsi" w:hAnsiTheme="minorHAnsi" w:cstheme="minorHAnsi"/>
            <w:noProof/>
            <w:webHidden/>
          </w:rPr>
          <w:instrText xml:space="preserve"> PAGEREF _Toc143520810 \h </w:instrText>
        </w:r>
        <w:r w:rsidRPr="001420BA">
          <w:rPr>
            <w:rFonts w:asciiTheme="minorHAnsi" w:hAnsiTheme="minorHAnsi" w:cstheme="minorHAnsi"/>
            <w:noProof/>
            <w:webHidden/>
          </w:rPr>
        </w:r>
        <w:r w:rsidRPr="001420BA">
          <w:rPr>
            <w:rFonts w:asciiTheme="minorHAnsi" w:hAnsiTheme="minorHAnsi" w:cstheme="minorHAnsi"/>
            <w:noProof/>
            <w:webHidden/>
          </w:rPr>
          <w:fldChar w:fldCharType="separate"/>
        </w:r>
        <w:r w:rsidRPr="001420BA">
          <w:rPr>
            <w:rFonts w:asciiTheme="minorHAnsi" w:hAnsiTheme="minorHAnsi" w:cstheme="minorHAnsi"/>
            <w:noProof/>
            <w:webHidden/>
          </w:rPr>
          <w:t>16</w:t>
        </w:r>
        <w:r w:rsidRPr="001420BA">
          <w:rPr>
            <w:rFonts w:asciiTheme="minorHAnsi" w:hAnsiTheme="minorHAnsi" w:cstheme="minorHAnsi"/>
            <w:noProof/>
            <w:webHidden/>
          </w:rPr>
          <w:fldChar w:fldCharType="end"/>
        </w:r>
      </w:hyperlink>
    </w:p>
    <w:p w14:paraId="2C81CF6C" w14:textId="6618DF80" w:rsidR="001420BA" w:rsidRPr="001420BA" w:rsidRDefault="001420BA">
      <w:pPr>
        <w:pStyle w:val="Kazalovsebine3"/>
        <w:tabs>
          <w:tab w:val="right" w:leader="dot" w:pos="9488"/>
        </w:tabs>
        <w:rPr>
          <w:rFonts w:asciiTheme="minorHAnsi" w:eastAsiaTheme="minorEastAsia" w:hAnsiTheme="minorHAnsi" w:cstheme="minorHAnsi"/>
          <w:noProof/>
          <w:kern w:val="2"/>
          <w:sz w:val="22"/>
          <w:szCs w:val="22"/>
          <w:lang w:eastAsia="sl-SI"/>
          <w14:ligatures w14:val="standardContextual"/>
        </w:rPr>
      </w:pPr>
      <w:hyperlink w:anchor="_Toc143520811" w:history="1">
        <w:r w:rsidRPr="001420BA">
          <w:rPr>
            <w:rStyle w:val="Hiperpovezava"/>
            <w:rFonts w:asciiTheme="minorHAnsi" w:hAnsiTheme="minorHAnsi" w:cstheme="minorHAnsi"/>
            <w:noProof/>
          </w:rPr>
          <w:t>1.13 Zavarovanja</w:t>
        </w:r>
        <w:r w:rsidRPr="001420BA">
          <w:rPr>
            <w:rFonts w:asciiTheme="minorHAnsi" w:hAnsiTheme="minorHAnsi" w:cstheme="minorHAnsi"/>
            <w:noProof/>
            <w:webHidden/>
          </w:rPr>
          <w:tab/>
        </w:r>
        <w:r w:rsidRPr="001420BA">
          <w:rPr>
            <w:rFonts w:asciiTheme="minorHAnsi" w:hAnsiTheme="minorHAnsi" w:cstheme="minorHAnsi"/>
            <w:noProof/>
            <w:webHidden/>
          </w:rPr>
          <w:fldChar w:fldCharType="begin"/>
        </w:r>
        <w:r w:rsidRPr="001420BA">
          <w:rPr>
            <w:rFonts w:asciiTheme="minorHAnsi" w:hAnsiTheme="minorHAnsi" w:cstheme="minorHAnsi"/>
            <w:noProof/>
            <w:webHidden/>
          </w:rPr>
          <w:instrText xml:space="preserve"> PAGEREF _Toc143520811 \h </w:instrText>
        </w:r>
        <w:r w:rsidRPr="001420BA">
          <w:rPr>
            <w:rFonts w:asciiTheme="minorHAnsi" w:hAnsiTheme="minorHAnsi" w:cstheme="minorHAnsi"/>
            <w:noProof/>
            <w:webHidden/>
          </w:rPr>
        </w:r>
        <w:r w:rsidRPr="001420BA">
          <w:rPr>
            <w:rFonts w:asciiTheme="minorHAnsi" w:hAnsiTheme="minorHAnsi" w:cstheme="minorHAnsi"/>
            <w:noProof/>
            <w:webHidden/>
          </w:rPr>
          <w:fldChar w:fldCharType="separate"/>
        </w:r>
        <w:r w:rsidRPr="001420BA">
          <w:rPr>
            <w:rFonts w:asciiTheme="minorHAnsi" w:hAnsiTheme="minorHAnsi" w:cstheme="minorHAnsi"/>
            <w:noProof/>
            <w:webHidden/>
          </w:rPr>
          <w:t>16</w:t>
        </w:r>
        <w:r w:rsidRPr="001420BA">
          <w:rPr>
            <w:rFonts w:asciiTheme="minorHAnsi" w:hAnsiTheme="minorHAnsi" w:cstheme="minorHAnsi"/>
            <w:noProof/>
            <w:webHidden/>
          </w:rPr>
          <w:fldChar w:fldCharType="end"/>
        </w:r>
      </w:hyperlink>
    </w:p>
    <w:p w14:paraId="0AFF1E41" w14:textId="0328F051" w:rsidR="001420BA" w:rsidRPr="001420BA" w:rsidRDefault="001420BA">
      <w:pPr>
        <w:pStyle w:val="Kazalovsebine3"/>
        <w:tabs>
          <w:tab w:val="right" w:leader="dot" w:pos="9488"/>
        </w:tabs>
        <w:rPr>
          <w:rFonts w:asciiTheme="minorHAnsi" w:eastAsiaTheme="minorEastAsia" w:hAnsiTheme="minorHAnsi" w:cstheme="minorHAnsi"/>
          <w:noProof/>
          <w:kern w:val="2"/>
          <w:sz w:val="22"/>
          <w:szCs w:val="22"/>
          <w:lang w:eastAsia="sl-SI"/>
          <w14:ligatures w14:val="standardContextual"/>
        </w:rPr>
      </w:pPr>
      <w:hyperlink w:anchor="_Toc143520812" w:history="1">
        <w:r w:rsidRPr="001420BA">
          <w:rPr>
            <w:rStyle w:val="Hiperpovezava"/>
            <w:rFonts w:asciiTheme="minorHAnsi" w:hAnsiTheme="minorHAnsi" w:cstheme="minorHAnsi"/>
            <w:noProof/>
          </w:rPr>
          <w:t>1.14 Merilo za izbiro in pogajanja</w:t>
        </w:r>
        <w:r w:rsidRPr="001420BA">
          <w:rPr>
            <w:rFonts w:asciiTheme="minorHAnsi" w:hAnsiTheme="minorHAnsi" w:cstheme="minorHAnsi"/>
            <w:noProof/>
            <w:webHidden/>
          </w:rPr>
          <w:tab/>
        </w:r>
        <w:r w:rsidRPr="001420BA">
          <w:rPr>
            <w:rFonts w:asciiTheme="minorHAnsi" w:hAnsiTheme="minorHAnsi" w:cstheme="minorHAnsi"/>
            <w:noProof/>
            <w:webHidden/>
          </w:rPr>
          <w:fldChar w:fldCharType="begin"/>
        </w:r>
        <w:r w:rsidRPr="001420BA">
          <w:rPr>
            <w:rFonts w:asciiTheme="minorHAnsi" w:hAnsiTheme="minorHAnsi" w:cstheme="minorHAnsi"/>
            <w:noProof/>
            <w:webHidden/>
          </w:rPr>
          <w:instrText xml:space="preserve"> PAGEREF _Toc143520812 \h </w:instrText>
        </w:r>
        <w:r w:rsidRPr="001420BA">
          <w:rPr>
            <w:rFonts w:asciiTheme="minorHAnsi" w:hAnsiTheme="minorHAnsi" w:cstheme="minorHAnsi"/>
            <w:noProof/>
            <w:webHidden/>
          </w:rPr>
        </w:r>
        <w:r w:rsidRPr="001420BA">
          <w:rPr>
            <w:rFonts w:asciiTheme="minorHAnsi" w:hAnsiTheme="minorHAnsi" w:cstheme="minorHAnsi"/>
            <w:noProof/>
            <w:webHidden/>
          </w:rPr>
          <w:fldChar w:fldCharType="separate"/>
        </w:r>
        <w:r w:rsidRPr="001420BA">
          <w:rPr>
            <w:rFonts w:asciiTheme="minorHAnsi" w:hAnsiTheme="minorHAnsi" w:cstheme="minorHAnsi"/>
            <w:noProof/>
            <w:webHidden/>
          </w:rPr>
          <w:t>17</w:t>
        </w:r>
        <w:r w:rsidRPr="001420BA">
          <w:rPr>
            <w:rFonts w:asciiTheme="minorHAnsi" w:hAnsiTheme="minorHAnsi" w:cstheme="minorHAnsi"/>
            <w:noProof/>
            <w:webHidden/>
          </w:rPr>
          <w:fldChar w:fldCharType="end"/>
        </w:r>
      </w:hyperlink>
    </w:p>
    <w:p w14:paraId="78386A0B" w14:textId="4136FAD4" w:rsidR="001420BA" w:rsidRPr="001420BA" w:rsidRDefault="001420BA">
      <w:pPr>
        <w:pStyle w:val="Kazalovsebine3"/>
        <w:tabs>
          <w:tab w:val="right" w:leader="dot" w:pos="9488"/>
        </w:tabs>
        <w:rPr>
          <w:rFonts w:asciiTheme="minorHAnsi" w:eastAsiaTheme="minorEastAsia" w:hAnsiTheme="minorHAnsi" w:cstheme="minorHAnsi"/>
          <w:noProof/>
          <w:kern w:val="2"/>
          <w:sz w:val="22"/>
          <w:szCs w:val="22"/>
          <w:lang w:eastAsia="sl-SI"/>
          <w14:ligatures w14:val="standardContextual"/>
        </w:rPr>
      </w:pPr>
      <w:hyperlink w:anchor="_Toc143520813" w:history="1">
        <w:r w:rsidRPr="001420BA">
          <w:rPr>
            <w:rStyle w:val="Hiperpovezava"/>
            <w:rFonts w:asciiTheme="minorHAnsi" w:hAnsiTheme="minorHAnsi" w:cstheme="minorHAnsi"/>
            <w:noProof/>
          </w:rPr>
          <w:t>1.15 Izbira v primeru enakih najugodnejših ponudb</w:t>
        </w:r>
        <w:r w:rsidRPr="001420BA">
          <w:rPr>
            <w:rFonts w:asciiTheme="minorHAnsi" w:hAnsiTheme="minorHAnsi" w:cstheme="minorHAnsi"/>
            <w:noProof/>
            <w:webHidden/>
          </w:rPr>
          <w:tab/>
        </w:r>
        <w:r w:rsidRPr="001420BA">
          <w:rPr>
            <w:rFonts w:asciiTheme="minorHAnsi" w:hAnsiTheme="minorHAnsi" w:cstheme="minorHAnsi"/>
            <w:noProof/>
            <w:webHidden/>
          </w:rPr>
          <w:fldChar w:fldCharType="begin"/>
        </w:r>
        <w:r w:rsidRPr="001420BA">
          <w:rPr>
            <w:rFonts w:asciiTheme="minorHAnsi" w:hAnsiTheme="minorHAnsi" w:cstheme="minorHAnsi"/>
            <w:noProof/>
            <w:webHidden/>
          </w:rPr>
          <w:instrText xml:space="preserve"> PAGEREF _Toc143520813 \h </w:instrText>
        </w:r>
        <w:r w:rsidRPr="001420BA">
          <w:rPr>
            <w:rFonts w:asciiTheme="minorHAnsi" w:hAnsiTheme="minorHAnsi" w:cstheme="minorHAnsi"/>
            <w:noProof/>
            <w:webHidden/>
          </w:rPr>
        </w:r>
        <w:r w:rsidRPr="001420BA">
          <w:rPr>
            <w:rFonts w:asciiTheme="minorHAnsi" w:hAnsiTheme="minorHAnsi" w:cstheme="minorHAnsi"/>
            <w:noProof/>
            <w:webHidden/>
          </w:rPr>
          <w:fldChar w:fldCharType="separate"/>
        </w:r>
        <w:r w:rsidRPr="001420BA">
          <w:rPr>
            <w:rFonts w:asciiTheme="minorHAnsi" w:hAnsiTheme="minorHAnsi" w:cstheme="minorHAnsi"/>
            <w:noProof/>
            <w:webHidden/>
          </w:rPr>
          <w:t>17</w:t>
        </w:r>
        <w:r w:rsidRPr="001420BA">
          <w:rPr>
            <w:rFonts w:asciiTheme="minorHAnsi" w:hAnsiTheme="minorHAnsi" w:cstheme="minorHAnsi"/>
            <w:noProof/>
            <w:webHidden/>
          </w:rPr>
          <w:fldChar w:fldCharType="end"/>
        </w:r>
      </w:hyperlink>
    </w:p>
    <w:p w14:paraId="27491E4F" w14:textId="4CE390F8" w:rsidR="001420BA" w:rsidRPr="001420BA" w:rsidRDefault="001420BA">
      <w:pPr>
        <w:pStyle w:val="Kazalovsebine3"/>
        <w:tabs>
          <w:tab w:val="right" w:leader="dot" w:pos="9488"/>
        </w:tabs>
        <w:rPr>
          <w:rFonts w:asciiTheme="minorHAnsi" w:eastAsiaTheme="minorEastAsia" w:hAnsiTheme="minorHAnsi" w:cstheme="minorHAnsi"/>
          <w:noProof/>
          <w:kern w:val="2"/>
          <w:sz w:val="22"/>
          <w:szCs w:val="22"/>
          <w:lang w:eastAsia="sl-SI"/>
          <w14:ligatures w14:val="standardContextual"/>
        </w:rPr>
      </w:pPr>
      <w:hyperlink w:anchor="_Toc143520814" w:history="1">
        <w:r w:rsidRPr="001420BA">
          <w:rPr>
            <w:rStyle w:val="Hiperpovezava"/>
            <w:rFonts w:asciiTheme="minorHAnsi" w:hAnsiTheme="minorHAnsi" w:cstheme="minorHAnsi"/>
            <w:noProof/>
          </w:rPr>
          <w:t>1.16 Javno odpiranje ponudb</w:t>
        </w:r>
        <w:r w:rsidRPr="001420BA">
          <w:rPr>
            <w:rFonts w:asciiTheme="minorHAnsi" w:hAnsiTheme="minorHAnsi" w:cstheme="minorHAnsi"/>
            <w:noProof/>
            <w:webHidden/>
          </w:rPr>
          <w:tab/>
        </w:r>
        <w:r w:rsidRPr="001420BA">
          <w:rPr>
            <w:rFonts w:asciiTheme="minorHAnsi" w:hAnsiTheme="minorHAnsi" w:cstheme="minorHAnsi"/>
            <w:noProof/>
            <w:webHidden/>
          </w:rPr>
          <w:fldChar w:fldCharType="begin"/>
        </w:r>
        <w:r w:rsidRPr="001420BA">
          <w:rPr>
            <w:rFonts w:asciiTheme="minorHAnsi" w:hAnsiTheme="minorHAnsi" w:cstheme="minorHAnsi"/>
            <w:noProof/>
            <w:webHidden/>
          </w:rPr>
          <w:instrText xml:space="preserve"> PAGEREF _Toc143520814 \h </w:instrText>
        </w:r>
        <w:r w:rsidRPr="001420BA">
          <w:rPr>
            <w:rFonts w:asciiTheme="minorHAnsi" w:hAnsiTheme="minorHAnsi" w:cstheme="minorHAnsi"/>
            <w:noProof/>
            <w:webHidden/>
          </w:rPr>
        </w:r>
        <w:r w:rsidRPr="001420BA">
          <w:rPr>
            <w:rFonts w:asciiTheme="minorHAnsi" w:hAnsiTheme="minorHAnsi" w:cstheme="minorHAnsi"/>
            <w:noProof/>
            <w:webHidden/>
          </w:rPr>
          <w:fldChar w:fldCharType="separate"/>
        </w:r>
        <w:r w:rsidRPr="001420BA">
          <w:rPr>
            <w:rFonts w:asciiTheme="minorHAnsi" w:hAnsiTheme="minorHAnsi" w:cstheme="minorHAnsi"/>
            <w:noProof/>
            <w:webHidden/>
          </w:rPr>
          <w:t>17</w:t>
        </w:r>
        <w:r w:rsidRPr="001420BA">
          <w:rPr>
            <w:rFonts w:asciiTheme="minorHAnsi" w:hAnsiTheme="minorHAnsi" w:cstheme="minorHAnsi"/>
            <w:noProof/>
            <w:webHidden/>
          </w:rPr>
          <w:fldChar w:fldCharType="end"/>
        </w:r>
      </w:hyperlink>
    </w:p>
    <w:p w14:paraId="3B1C8F59" w14:textId="20AF6EB2" w:rsidR="001420BA" w:rsidRPr="001420BA" w:rsidRDefault="001420BA">
      <w:pPr>
        <w:pStyle w:val="Kazalovsebine3"/>
        <w:tabs>
          <w:tab w:val="right" w:leader="dot" w:pos="9488"/>
        </w:tabs>
        <w:rPr>
          <w:rFonts w:asciiTheme="minorHAnsi" w:eastAsiaTheme="minorEastAsia" w:hAnsiTheme="minorHAnsi" w:cstheme="minorHAnsi"/>
          <w:noProof/>
          <w:kern w:val="2"/>
          <w:sz w:val="22"/>
          <w:szCs w:val="22"/>
          <w:lang w:eastAsia="sl-SI"/>
          <w14:ligatures w14:val="standardContextual"/>
        </w:rPr>
      </w:pPr>
      <w:hyperlink w:anchor="_Toc143520815" w:history="1">
        <w:r w:rsidRPr="001420BA">
          <w:rPr>
            <w:rStyle w:val="Hiperpovezava"/>
            <w:rFonts w:asciiTheme="minorHAnsi" w:hAnsiTheme="minorHAnsi" w:cstheme="minorHAnsi"/>
            <w:noProof/>
          </w:rPr>
          <w:t>1.17 Variante</w:t>
        </w:r>
        <w:r w:rsidRPr="001420BA">
          <w:rPr>
            <w:rFonts w:asciiTheme="minorHAnsi" w:hAnsiTheme="minorHAnsi" w:cstheme="minorHAnsi"/>
            <w:noProof/>
            <w:webHidden/>
          </w:rPr>
          <w:tab/>
        </w:r>
        <w:r w:rsidRPr="001420BA">
          <w:rPr>
            <w:rFonts w:asciiTheme="minorHAnsi" w:hAnsiTheme="minorHAnsi" w:cstheme="minorHAnsi"/>
            <w:noProof/>
            <w:webHidden/>
          </w:rPr>
          <w:fldChar w:fldCharType="begin"/>
        </w:r>
        <w:r w:rsidRPr="001420BA">
          <w:rPr>
            <w:rFonts w:asciiTheme="minorHAnsi" w:hAnsiTheme="minorHAnsi" w:cstheme="minorHAnsi"/>
            <w:noProof/>
            <w:webHidden/>
          </w:rPr>
          <w:instrText xml:space="preserve"> PAGEREF _Toc143520815 \h </w:instrText>
        </w:r>
        <w:r w:rsidRPr="001420BA">
          <w:rPr>
            <w:rFonts w:asciiTheme="minorHAnsi" w:hAnsiTheme="minorHAnsi" w:cstheme="minorHAnsi"/>
            <w:noProof/>
            <w:webHidden/>
          </w:rPr>
        </w:r>
        <w:r w:rsidRPr="001420BA">
          <w:rPr>
            <w:rFonts w:asciiTheme="minorHAnsi" w:hAnsiTheme="minorHAnsi" w:cstheme="minorHAnsi"/>
            <w:noProof/>
            <w:webHidden/>
          </w:rPr>
          <w:fldChar w:fldCharType="separate"/>
        </w:r>
        <w:r w:rsidRPr="001420BA">
          <w:rPr>
            <w:rFonts w:asciiTheme="minorHAnsi" w:hAnsiTheme="minorHAnsi" w:cstheme="minorHAnsi"/>
            <w:noProof/>
            <w:webHidden/>
          </w:rPr>
          <w:t>17</w:t>
        </w:r>
        <w:r w:rsidRPr="001420BA">
          <w:rPr>
            <w:rFonts w:asciiTheme="minorHAnsi" w:hAnsiTheme="minorHAnsi" w:cstheme="minorHAnsi"/>
            <w:noProof/>
            <w:webHidden/>
          </w:rPr>
          <w:fldChar w:fldCharType="end"/>
        </w:r>
      </w:hyperlink>
    </w:p>
    <w:p w14:paraId="51B40A38" w14:textId="0B11DEF9" w:rsidR="001420BA" w:rsidRPr="001420BA" w:rsidRDefault="001420BA">
      <w:pPr>
        <w:pStyle w:val="Kazalovsebine3"/>
        <w:tabs>
          <w:tab w:val="right" w:leader="dot" w:pos="9488"/>
        </w:tabs>
        <w:rPr>
          <w:rFonts w:asciiTheme="minorHAnsi" w:eastAsiaTheme="minorEastAsia" w:hAnsiTheme="minorHAnsi" w:cstheme="minorHAnsi"/>
          <w:noProof/>
          <w:kern w:val="2"/>
          <w:sz w:val="22"/>
          <w:szCs w:val="22"/>
          <w:lang w:eastAsia="sl-SI"/>
          <w14:ligatures w14:val="standardContextual"/>
        </w:rPr>
      </w:pPr>
      <w:hyperlink w:anchor="_Toc143520816" w:history="1">
        <w:r w:rsidRPr="001420BA">
          <w:rPr>
            <w:rStyle w:val="Hiperpovezava"/>
            <w:rFonts w:asciiTheme="minorHAnsi" w:hAnsiTheme="minorHAnsi" w:cstheme="minorHAnsi"/>
            <w:noProof/>
          </w:rPr>
          <w:t>1.18 Pogodba</w:t>
        </w:r>
        <w:r w:rsidRPr="001420BA">
          <w:rPr>
            <w:rFonts w:asciiTheme="minorHAnsi" w:hAnsiTheme="minorHAnsi" w:cstheme="minorHAnsi"/>
            <w:noProof/>
            <w:webHidden/>
          </w:rPr>
          <w:tab/>
        </w:r>
        <w:r w:rsidRPr="001420BA">
          <w:rPr>
            <w:rFonts w:asciiTheme="minorHAnsi" w:hAnsiTheme="minorHAnsi" w:cstheme="minorHAnsi"/>
            <w:noProof/>
            <w:webHidden/>
          </w:rPr>
          <w:fldChar w:fldCharType="begin"/>
        </w:r>
        <w:r w:rsidRPr="001420BA">
          <w:rPr>
            <w:rFonts w:asciiTheme="minorHAnsi" w:hAnsiTheme="minorHAnsi" w:cstheme="minorHAnsi"/>
            <w:noProof/>
            <w:webHidden/>
          </w:rPr>
          <w:instrText xml:space="preserve"> PAGEREF _Toc143520816 \h </w:instrText>
        </w:r>
        <w:r w:rsidRPr="001420BA">
          <w:rPr>
            <w:rFonts w:asciiTheme="minorHAnsi" w:hAnsiTheme="minorHAnsi" w:cstheme="minorHAnsi"/>
            <w:noProof/>
            <w:webHidden/>
          </w:rPr>
        </w:r>
        <w:r w:rsidRPr="001420BA">
          <w:rPr>
            <w:rFonts w:asciiTheme="minorHAnsi" w:hAnsiTheme="minorHAnsi" w:cstheme="minorHAnsi"/>
            <w:noProof/>
            <w:webHidden/>
          </w:rPr>
          <w:fldChar w:fldCharType="separate"/>
        </w:r>
        <w:r w:rsidRPr="001420BA">
          <w:rPr>
            <w:rFonts w:asciiTheme="minorHAnsi" w:hAnsiTheme="minorHAnsi" w:cstheme="minorHAnsi"/>
            <w:noProof/>
            <w:webHidden/>
          </w:rPr>
          <w:t>17</w:t>
        </w:r>
        <w:r w:rsidRPr="001420BA">
          <w:rPr>
            <w:rFonts w:asciiTheme="minorHAnsi" w:hAnsiTheme="minorHAnsi" w:cstheme="minorHAnsi"/>
            <w:noProof/>
            <w:webHidden/>
          </w:rPr>
          <w:fldChar w:fldCharType="end"/>
        </w:r>
      </w:hyperlink>
    </w:p>
    <w:p w14:paraId="02F8EBBA" w14:textId="09C5BA8A" w:rsidR="001420BA" w:rsidRPr="001420BA" w:rsidRDefault="001420BA">
      <w:pPr>
        <w:pStyle w:val="Kazalovsebine3"/>
        <w:tabs>
          <w:tab w:val="right" w:leader="dot" w:pos="9488"/>
        </w:tabs>
        <w:rPr>
          <w:rFonts w:asciiTheme="minorHAnsi" w:eastAsiaTheme="minorEastAsia" w:hAnsiTheme="minorHAnsi" w:cstheme="minorHAnsi"/>
          <w:noProof/>
          <w:kern w:val="2"/>
          <w:sz w:val="22"/>
          <w:szCs w:val="22"/>
          <w:lang w:eastAsia="sl-SI"/>
          <w14:ligatures w14:val="standardContextual"/>
        </w:rPr>
      </w:pPr>
      <w:hyperlink w:anchor="_Toc143520817" w:history="1">
        <w:r w:rsidRPr="001420BA">
          <w:rPr>
            <w:rStyle w:val="Hiperpovezava"/>
            <w:rFonts w:asciiTheme="minorHAnsi" w:hAnsiTheme="minorHAnsi" w:cstheme="minorHAnsi"/>
            <w:noProof/>
          </w:rPr>
          <w:t>1.19 Ustavitev postopka, zavrnitev ponudb in odstop od izvedbe oddaje naročila</w:t>
        </w:r>
        <w:r w:rsidRPr="001420BA">
          <w:rPr>
            <w:rFonts w:asciiTheme="minorHAnsi" w:hAnsiTheme="minorHAnsi" w:cstheme="minorHAnsi"/>
            <w:noProof/>
            <w:webHidden/>
          </w:rPr>
          <w:tab/>
        </w:r>
        <w:r w:rsidRPr="001420BA">
          <w:rPr>
            <w:rFonts w:asciiTheme="minorHAnsi" w:hAnsiTheme="minorHAnsi" w:cstheme="minorHAnsi"/>
            <w:noProof/>
            <w:webHidden/>
          </w:rPr>
          <w:fldChar w:fldCharType="begin"/>
        </w:r>
        <w:r w:rsidRPr="001420BA">
          <w:rPr>
            <w:rFonts w:asciiTheme="minorHAnsi" w:hAnsiTheme="minorHAnsi" w:cstheme="minorHAnsi"/>
            <w:noProof/>
            <w:webHidden/>
          </w:rPr>
          <w:instrText xml:space="preserve"> PAGEREF _Toc143520817 \h </w:instrText>
        </w:r>
        <w:r w:rsidRPr="001420BA">
          <w:rPr>
            <w:rFonts w:asciiTheme="minorHAnsi" w:hAnsiTheme="minorHAnsi" w:cstheme="minorHAnsi"/>
            <w:noProof/>
            <w:webHidden/>
          </w:rPr>
        </w:r>
        <w:r w:rsidRPr="001420BA">
          <w:rPr>
            <w:rFonts w:asciiTheme="minorHAnsi" w:hAnsiTheme="minorHAnsi" w:cstheme="minorHAnsi"/>
            <w:noProof/>
            <w:webHidden/>
          </w:rPr>
          <w:fldChar w:fldCharType="separate"/>
        </w:r>
        <w:r w:rsidRPr="001420BA">
          <w:rPr>
            <w:rFonts w:asciiTheme="minorHAnsi" w:hAnsiTheme="minorHAnsi" w:cstheme="minorHAnsi"/>
            <w:noProof/>
            <w:webHidden/>
          </w:rPr>
          <w:t>18</w:t>
        </w:r>
        <w:r w:rsidRPr="001420BA">
          <w:rPr>
            <w:rFonts w:asciiTheme="minorHAnsi" w:hAnsiTheme="minorHAnsi" w:cstheme="minorHAnsi"/>
            <w:noProof/>
            <w:webHidden/>
          </w:rPr>
          <w:fldChar w:fldCharType="end"/>
        </w:r>
      </w:hyperlink>
    </w:p>
    <w:p w14:paraId="2277E8D5" w14:textId="4F03F763" w:rsidR="001420BA" w:rsidRPr="001420BA" w:rsidRDefault="001420BA">
      <w:pPr>
        <w:pStyle w:val="Kazalovsebine3"/>
        <w:tabs>
          <w:tab w:val="right" w:leader="dot" w:pos="9488"/>
        </w:tabs>
        <w:rPr>
          <w:rFonts w:asciiTheme="minorHAnsi" w:eastAsiaTheme="minorEastAsia" w:hAnsiTheme="minorHAnsi" w:cstheme="minorHAnsi"/>
          <w:noProof/>
          <w:kern w:val="2"/>
          <w:sz w:val="22"/>
          <w:szCs w:val="22"/>
          <w:lang w:eastAsia="sl-SI"/>
          <w14:ligatures w14:val="standardContextual"/>
        </w:rPr>
      </w:pPr>
      <w:hyperlink w:anchor="_Toc143520818" w:history="1">
        <w:r w:rsidRPr="001420BA">
          <w:rPr>
            <w:rStyle w:val="Hiperpovezava"/>
            <w:rFonts w:asciiTheme="minorHAnsi" w:hAnsiTheme="minorHAnsi" w:cstheme="minorHAnsi"/>
            <w:noProof/>
          </w:rPr>
          <w:t>1.20 Protikorupcijsko obvestilo</w:t>
        </w:r>
        <w:r w:rsidRPr="001420BA">
          <w:rPr>
            <w:rFonts w:asciiTheme="minorHAnsi" w:hAnsiTheme="minorHAnsi" w:cstheme="minorHAnsi"/>
            <w:noProof/>
            <w:webHidden/>
          </w:rPr>
          <w:tab/>
        </w:r>
        <w:r w:rsidRPr="001420BA">
          <w:rPr>
            <w:rFonts w:asciiTheme="minorHAnsi" w:hAnsiTheme="minorHAnsi" w:cstheme="minorHAnsi"/>
            <w:noProof/>
            <w:webHidden/>
          </w:rPr>
          <w:fldChar w:fldCharType="begin"/>
        </w:r>
        <w:r w:rsidRPr="001420BA">
          <w:rPr>
            <w:rFonts w:asciiTheme="minorHAnsi" w:hAnsiTheme="minorHAnsi" w:cstheme="minorHAnsi"/>
            <w:noProof/>
            <w:webHidden/>
          </w:rPr>
          <w:instrText xml:space="preserve"> PAGEREF _Toc143520818 \h </w:instrText>
        </w:r>
        <w:r w:rsidRPr="001420BA">
          <w:rPr>
            <w:rFonts w:asciiTheme="minorHAnsi" w:hAnsiTheme="minorHAnsi" w:cstheme="minorHAnsi"/>
            <w:noProof/>
            <w:webHidden/>
          </w:rPr>
        </w:r>
        <w:r w:rsidRPr="001420BA">
          <w:rPr>
            <w:rFonts w:asciiTheme="minorHAnsi" w:hAnsiTheme="minorHAnsi" w:cstheme="minorHAnsi"/>
            <w:noProof/>
            <w:webHidden/>
          </w:rPr>
          <w:fldChar w:fldCharType="separate"/>
        </w:r>
        <w:r w:rsidRPr="001420BA">
          <w:rPr>
            <w:rFonts w:asciiTheme="minorHAnsi" w:hAnsiTheme="minorHAnsi" w:cstheme="minorHAnsi"/>
            <w:noProof/>
            <w:webHidden/>
          </w:rPr>
          <w:t>18</w:t>
        </w:r>
        <w:r w:rsidRPr="001420BA">
          <w:rPr>
            <w:rFonts w:asciiTheme="minorHAnsi" w:hAnsiTheme="minorHAnsi" w:cstheme="minorHAnsi"/>
            <w:noProof/>
            <w:webHidden/>
          </w:rPr>
          <w:fldChar w:fldCharType="end"/>
        </w:r>
      </w:hyperlink>
    </w:p>
    <w:p w14:paraId="6D2BF7F0" w14:textId="161E5001" w:rsidR="001420BA" w:rsidRDefault="001420BA">
      <w:pPr>
        <w:pStyle w:val="Kazalovsebine3"/>
        <w:tabs>
          <w:tab w:val="right" w:leader="dot" w:pos="9488"/>
        </w:tabs>
        <w:rPr>
          <w:rStyle w:val="Hiperpovezava"/>
          <w:rFonts w:asciiTheme="minorHAnsi" w:hAnsiTheme="minorHAnsi" w:cstheme="minorHAnsi"/>
          <w:noProof/>
        </w:rPr>
      </w:pPr>
      <w:hyperlink w:anchor="_Toc143520819" w:history="1">
        <w:r w:rsidRPr="001420BA">
          <w:rPr>
            <w:rStyle w:val="Hiperpovezava"/>
            <w:rFonts w:asciiTheme="minorHAnsi" w:hAnsiTheme="minorHAnsi" w:cstheme="minorHAnsi"/>
            <w:noProof/>
          </w:rPr>
          <w:t>1.21 Pravno varstvo</w:t>
        </w:r>
        <w:r w:rsidRPr="001420BA">
          <w:rPr>
            <w:rFonts w:asciiTheme="minorHAnsi" w:hAnsiTheme="minorHAnsi" w:cstheme="minorHAnsi"/>
            <w:noProof/>
            <w:webHidden/>
          </w:rPr>
          <w:tab/>
        </w:r>
        <w:r w:rsidRPr="001420BA">
          <w:rPr>
            <w:rFonts w:asciiTheme="minorHAnsi" w:hAnsiTheme="minorHAnsi" w:cstheme="minorHAnsi"/>
            <w:noProof/>
            <w:webHidden/>
          </w:rPr>
          <w:fldChar w:fldCharType="begin"/>
        </w:r>
        <w:r w:rsidRPr="001420BA">
          <w:rPr>
            <w:rFonts w:asciiTheme="minorHAnsi" w:hAnsiTheme="minorHAnsi" w:cstheme="minorHAnsi"/>
            <w:noProof/>
            <w:webHidden/>
          </w:rPr>
          <w:instrText xml:space="preserve"> PAGEREF _Toc143520819 \h </w:instrText>
        </w:r>
        <w:r w:rsidRPr="001420BA">
          <w:rPr>
            <w:rFonts w:asciiTheme="minorHAnsi" w:hAnsiTheme="minorHAnsi" w:cstheme="minorHAnsi"/>
            <w:noProof/>
            <w:webHidden/>
          </w:rPr>
        </w:r>
        <w:r w:rsidRPr="001420BA">
          <w:rPr>
            <w:rFonts w:asciiTheme="minorHAnsi" w:hAnsiTheme="minorHAnsi" w:cstheme="minorHAnsi"/>
            <w:noProof/>
            <w:webHidden/>
          </w:rPr>
          <w:fldChar w:fldCharType="separate"/>
        </w:r>
        <w:r w:rsidRPr="001420BA">
          <w:rPr>
            <w:rFonts w:asciiTheme="minorHAnsi" w:hAnsiTheme="minorHAnsi" w:cstheme="minorHAnsi"/>
            <w:noProof/>
            <w:webHidden/>
          </w:rPr>
          <w:t>18</w:t>
        </w:r>
        <w:r w:rsidRPr="001420BA">
          <w:rPr>
            <w:rFonts w:asciiTheme="minorHAnsi" w:hAnsiTheme="minorHAnsi" w:cstheme="minorHAnsi"/>
            <w:noProof/>
            <w:webHidden/>
          </w:rPr>
          <w:fldChar w:fldCharType="end"/>
        </w:r>
      </w:hyperlink>
    </w:p>
    <w:p w14:paraId="0E8F88F2" w14:textId="77777777" w:rsidR="001420BA" w:rsidRPr="001420BA" w:rsidRDefault="001420BA" w:rsidP="001420BA">
      <w:pPr>
        <w:rPr>
          <w:rFonts w:eastAsiaTheme="minorEastAsia"/>
          <w:lang w:eastAsia="zh-CN"/>
        </w:rPr>
      </w:pPr>
    </w:p>
    <w:p w14:paraId="4AD3AABF" w14:textId="0A094B86" w:rsidR="001420BA" w:rsidRDefault="001420BA">
      <w:pPr>
        <w:pStyle w:val="Kazalovsebine1"/>
        <w:rPr>
          <w:rStyle w:val="Hiperpovezava"/>
          <w:rFonts w:asciiTheme="minorHAnsi" w:hAnsiTheme="minorHAnsi" w:cstheme="minorHAnsi"/>
          <w:noProof/>
        </w:rPr>
      </w:pPr>
      <w:hyperlink w:anchor="_Toc143520820" w:history="1">
        <w:r w:rsidRPr="001420BA">
          <w:rPr>
            <w:rStyle w:val="Hiperpovezava"/>
            <w:rFonts w:asciiTheme="minorHAnsi" w:hAnsiTheme="minorHAnsi" w:cstheme="minorHAnsi"/>
            <w:noProof/>
          </w:rPr>
          <w:t>C) OBRAZCI IN PRILOGE:</w:t>
        </w:r>
        <w:r w:rsidRPr="001420BA">
          <w:rPr>
            <w:rFonts w:asciiTheme="minorHAnsi" w:hAnsiTheme="minorHAnsi" w:cstheme="minorHAnsi"/>
            <w:noProof/>
            <w:webHidden/>
          </w:rPr>
          <w:tab/>
        </w:r>
        <w:r w:rsidRPr="001420BA">
          <w:rPr>
            <w:rFonts w:asciiTheme="minorHAnsi" w:hAnsiTheme="minorHAnsi" w:cstheme="minorHAnsi"/>
            <w:noProof/>
            <w:webHidden/>
          </w:rPr>
          <w:fldChar w:fldCharType="begin"/>
        </w:r>
        <w:r w:rsidRPr="001420BA">
          <w:rPr>
            <w:rFonts w:asciiTheme="minorHAnsi" w:hAnsiTheme="minorHAnsi" w:cstheme="minorHAnsi"/>
            <w:noProof/>
            <w:webHidden/>
          </w:rPr>
          <w:instrText xml:space="preserve"> PAGEREF _Toc143520820 \h </w:instrText>
        </w:r>
        <w:r w:rsidRPr="001420BA">
          <w:rPr>
            <w:rFonts w:asciiTheme="minorHAnsi" w:hAnsiTheme="minorHAnsi" w:cstheme="minorHAnsi"/>
            <w:noProof/>
            <w:webHidden/>
          </w:rPr>
        </w:r>
        <w:r w:rsidRPr="001420BA">
          <w:rPr>
            <w:rFonts w:asciiTheme="minorHAnsi" w:hAnsiTheme="minorHAnsi" w:cstheme="minorHAnsi"/>
            <w:noProof/>
            <w:webHidden/>
          </w:rPr>
          <w:fldChar w:fldCharType="separate"/>
        </w:r>
        <w:r w:rsidRPr="001420BA">
          <w:rPr>
            <w:rFonts w:asciiTheme="minorHAnsi" w:hAnsiTheme="minorHAnsi" w:cstheme="minorHAnsi"/>
            <w:noProof/>
            <w:webHidden/>
          </w:rPr>
          <w:t>18</w:t>
        </w:r>
        <w:r w:rsidRPr="001420BA">
          <w:rPr>
            <w:rFonts w:asciiTheme="minorHAnsi" w:hAnsiTheme="minorHAnsi" w:cstheme="minorHAnsi"/>
            <w:noProof/>
            <w:webHidden/>
          </w:rPr>
          <w:fldChar w:fldCharType="end"/>
        </w:r>
      </w:hyperlink>
    </w:p>
    <w:p w14:paraId="1D5EBFE0" w14:textId="77777777" w:rsidR="001420BA" w:rsidRPr="001420BA" w:rsidRDefault="001420BA" w:rsidP="001420BA">
      <w:pPr>
        <w:rPr>
          <w:rFonts w:eastAsiaTheme="minorEastAsia"/>
        </w:rPr>
      </w:pPr>
    </w:p>
    <w:p w14:paraId="354A4544" w14:textId="599B175F" w:rsidR="001420BA" w:rsidRPr="001420BA" w:rsidRDefault="001420BA">
      <w:pPr>
        <w:pStyle w:val="Kazalovsebine1"/>
        <w:rPr>
          <w:rFonts w:asciiTheme="minorHAnsi" w:eastAsiaTheme="minorEastAsia" w:hAnsiTheme="minorHAnsi" w:cstheme="minorHAnsi"/>
          <w:b w:val="0"/>
          <w:noProof/>
          <w:kern w:val="2"/>
          <w:sz w:val="22"/>
          <w:szCs w:val="22"/>
          <w14:ligatures w14:val="standardContextual"/>
        </w:rPr>
      </w:pPr>
      <w:hyperlink w:anchor="_Toc143520821" w:history="1">
        <w:r w:rsidRPr="001420BA">
          <w:rPr>
            <w:rStyle w:val="Hiperpovezava"/>
            <w:rFonts w:asciiTheme="minorHAnsi" w:hAnsiTheme="minorHAnsi" w:cstheme="minorHAnsi"/>
            <w:noProof/>
          </w:rPr>
          <w:t>PONUDBENI PREDRAČUN</w:t>
        </w:r>
        <w:r w:rsidRPr="001420BA">
          <w:rPr>
            <w:rFonts w:asciiTheme="minorHAnsi" w:hAnsiTheme="minorHAnsi" w:cstheme="minorHAnsi"/>
            <w:noProof/>
            <w:webHidden/>
          </w:rPr>
          <w:tab/>
        </w:r>
        <w:r w:rsidRPr="001420BA">
          <w:rPr>
            <w:rFonts w:asciiTheme="minorHAnsi" w:hAnsiTheme="minorHAnsi" w:cstheme="minorHAnsi"/>
            <w:noProof/>
            <w:webHidden/>
          </w:rPr>
          <w:fldChar w:fldCharType="begin"/>
        </w:r>
        <w:r w:rsidRPr="001420BA">
          <w:rPr>
            <w:rFonts w:asciiTheme="minorHAnsi" w:hAnsiTheme="minorHAnsi" w:cstheme="minorHAnsi"/>
            <w:noProof/>
            <w:webHidden/>
          </w:rPr>
          <w:instrText xml:space="preserve"> PAGEREF _Toc143520821 \h </w:instrText>
        </w:r>
        <w:r w:rsidRPr="001420BA">
          <w:rPr>
            <w:rFonts w:asciiTheme="minorHAnsi" w:hAnsiTheme="minorHAnsi" w:cstheme="minorHAnsi"/>
            <w:noProof/>
            <w:webHidden/>
          </w:rPr>
        </w:r>
        <w:r w:rsidRPr="001420BA">
          <w:rPr>
            <w:rFonts w:asciiTheme="minorHAnsi" w:hAnsiTheme="minorHAnsi" w:cstheme="minorHAnsi"/>
            <w:noProof/>
            <w:webHidden/>
          </w:rPr>
          <w:fldChar w:fldCharType="separate"/>
        </w:r>
        <w:r w:rsidRPr="001420BA">
          <w:rPr>
            <w:rFonts w:asciiTheme="minorHAnsi" w:hAnsiTheme="minorHAnsi" w:cstheme="minorHAnsi"/>
            <w:noProof/>
            <w:webHidden/>
          </w:rPr>
          <w:t>19</w:t>
        </w:r>
        <w:r w:rsidRPr="001420BA">
          <w:rPr>
            <w:rFonts w:asciiTheme="minorHAnsi" w:hAnsiTheme="minorHAnsi" w:cstheme="minorHAnsi"/>
            <w:noProof/>
            <w:webHidden/>
          </w:rPr>
          <w:fldChar w:fldCharType="end"/>
        </w:r>
      </w:hyperlink>
    </w:p>
    <w:p w14:paraId="62A675DF" w14:textId="7D502069" w:rsidR="008370BA" w:rsidRPr="001420BA" w:rsidRDefault="008370BA" w:rsidP="008370BA">
      <w:pPr>
        <w:ind w:left="-567"/>
        <w:rPr>
          <w:rFonts w:asciiTheme="minorHAnsi" w:hAnsiTheme="minorHAnsi" w:cstheme="minorHAnsi"/>
        </w:rPr>
      </w:pPr>
      <w:r w:rsidRPr="001420BA">
        <w:rPr>
          <w:rFonts w:asciiTheme="minorHAnsi" w:hAnsiTheme="minorHAnsi" w:cstheme="minorHAnsi"/>
        </w:rPr>
        <w:fldChar w:fldCharType="end"/>
      </w:r>
    </w:p>
    <w:p w14:paraId="2704D67D" w14:textId="77777777" w:rsidR="008370BA" w:rsidRPr="001420BA" w:rsidRDefault="008370BA" w:rsidP="008370BA">
      <w:pPr>
        <w:rPr>
          <w:rFonts w:asciiTheme="minorHAnsi" w:hAnsiTheme="minorHAnsi" w:cstheme="minorHAnsi"/>
        </w:rPr>
      </w:pPr>
      <w:r w:rsidRPr="001420BA">
        <w:rPr>
          <w:rFonts w:asciiTheme="minorHAnsi" w:hAnsiTheme="minorHAnsi" w:cstheme="minorHAnsi"/>
        </w:rPr>
        <w:br w:type="page"/>
      </w:r>
    </w:p>
    <w:p w14:paraId="7FA53127" w14:textId="77777777" w:rsidR="008370BA" w:rsidRPr="00470CF0" w:rsidRDefault="008370BA" w:rsidP="008370BA">
      <w:pPr>
        <w:widowControl w:val="0"/>
        <w:autoSpaceDE w:val="0"/>
        <w:autoSpaceDN w:val="0"/>
        <w:adjustRightInd w:val="0"/>
        <w:spacing w:line="440" w:lineRule="exact"/>
        <w:ind w:left="284"/>
        <w:rPr>
          <w:rFonts w:asciiTheme="minorHAnsi" w:hAnsiTheme="minorHAnsi" w:cstheme="minorHAnsi"/>
          <w:color w:val="000000"/>
        </w:rPr>
      </w:pPr>
      <w:r w:rsidRPr="00470CF0">
        <w:rPr>
          <w:rFonts w:asciiTheme="minorHAnsi" w:hAnsiTheme="minorHAnsi" w:cstheme="minorHAnsi"/>
          <w:b/>
          <w:bCs/>
          <w:color w:val="000000"/>
        </w:rPr>
        <w:t xml:space="preserve">VSEBINA:  </w:t>
      </w:r>
    </w:p>
    <w:p w14:paraId="7F5BAAC3" w14:textId="77777777" w:rsidR="008370BA" w:rsidRPr="00470CF0" w:rsidRDefault="008370BA" w:rsidP="008370BA">
      <w:pPr>
        <w:widowControl w:val="0"/>
        <w:autoSpaceDE w:val="0"/>
        <w:autoSpaceDN w:val="0"/>
        <w:adjustRightInd w:val="0"/>
        <w:spacing w:line="213" w:lineRule="exact"/>
        <w:ind w:left="284"/>
        <w:rPr>
          <w:rFonts w:asciiTheme="minorHAnsi" w:hAnsiTheme="minorHAnsi" w:cstheme="minorHAnsi"/>
          <w:color w:val="000000"/>
        </w:rPr>
      </w:pPr>
    </w:p>
    <w:p w14:paraId="7AB2F5F2" w14:textId="77777777" w:rsidR="008370BA" w:rsidRPr="00470CF0" w:rsidRDefault="008370BA" w:rsidP="008370BA">
      <w:pPr>
        <w:widowControl w:val="0"/>
        <w:autoSpaceDE w:val="0"/>
        <w:autoSpaceDN w:val="0"/>
        <w:adjustRightInd w:val="0"/>
        <w:spacing w:line="360" w:lineRule="auto"/>
        <w:ind w:left="284"/>
        <w:rPr>
          <w:rFonts w:asciiTheme="minorHAnsi" w:hAnsiTheme="minorHAnsi" w:cstheme="minorHAnsi"/>
          <w:color w:val="000000"/>
        </w:rPr>
      </w:pPr>
      <w:r w:rsidRPr="00470CF0">
        <w:rPr>
          <w:rFonts w:asciiTheme="minorHAnsi" w:hAnsiTheme="minorHAnsi" w:cstheme="minorHAnsi"/>
          <w:b/>
          <w:bCs/>
          <w:color w:val="000000"/>
        </w:rPr>
        <w:t>A) Povabilo k oddaji ponudbe</w:t>
      </w:r>
    </w:p>
    <w:p w14:paraId="3E922F8A" w14:textId="77777777" w:rsidR="008370BA" w:rsidRPr="00470CF0" w:rsidRDefault="008370BA" w:rsidP="008370BA">
      <w:pPr>
        <w:widowControl w:val="0"/>
        <w:autoSpaceDE w:val="0"/>
        <w:autoSpaceDN w:val="0"/>
        <w:adjustRightInd w:val="0"/>
        <w:spacing w:line="360" w:lineRule="auto"/>
        <w:ind w:left="284"/>
        <w:rPr>
          <w:rFonts w:asciiTheme="minorHAnsi" w:hAnsiTheme="minorHAnsi" w:cstheme="minorHAnsi"/>
          <w:color w:val="000000"/>
        </w:rPr>
      </w:pPr>
      <w:r w:rsidRPr="00470CF0">
        <w:rPr>
          <w:rFonts w:asciiTheme="minorHAnsi" w:hAnsiTheme="minorHAnsi" w:cstheme="minorHAnsi"/>
          <w:b/>
          <w:bCs/>
          <w:color w:val="000000"/>
        </w:rPr>
        <w:t xml:space="preserve">B) Navodila udeležencem za izdelavo prijave  </w:t>
      </w:r>
    </w:p>
    <w:p w14:paraId="093686E5" w14:textId="77777777" w:rsidR="008370BA" w:rsidRPr="00470CF0" w:rsidRDefault="008370BA" w:rsidP="008370BA">
      <w:pPr>
        <w:widowControl w:val="0"/>
        <w:autoSpaceDE w:val="0"/>
        <w:autoSpaceDN w:val="0"/>
        <w:adjustRightInd w:val="0"/>
        <w:spacing w:line="360" w:lineRule="auto"/>
        <w:ind w:left="284"/>
        <w:rPr>
          <w:rFonts w:asciiTheme="minorHAnsi" w:hAnsiTheme="minorHAnsi" w:cstheme="minorHAnsi"/>
          <w:b/>
          <w:bCs/>
          <w:color w:val="000000"/>
        </w:rPr>
      </w:pPr>
      <w:r w:rsidRPr="00470CF0">
        <w:rPr>
          <w:rFonts w:asciiTheme="minorHAnsi" w:hAnsiTheme="minorHAnsi" w:cstheme="minorHAnsi"/>
          <w:b/>
          <w:bCs/>
          <w:color w:val="000000"/>
        </w:rPr>
        <w:t>C) Obrazci:</w:t>
      </w:r>
    </w:p>
    <w:p w14:paraId="0BE1B6CB" w14:textId="4BCE433C" w:rsidR="008370BA" w:rsidRPr="00470CF0" w:rsidRDefault="008370BA" w:rsidP="00355A54">
      <w:pPr>
        <w:pStyle w:val="Odstavekseznama"/>
        <w:widowControl w:val="0"/>
        <w:numPr>
          <w:ilvl w:val="0"/>
          <w:numId w:val="22"/>
        </w:numPr>
        <w:tabs>
          <w:tab w:val="left" w:pos="709"/>
        </w:tabs>
        <w:suppressAutoHyphens/>
        <w:autoSpaceDE w:val="0"/>
        <w:autoSpaceDN w:val="0"/>
        <w:spacing w:line="360" w:lineRule="auto"/>
        <w:ind w:left="714" w:hanging="357"/>
        <w:contextualSpacing w:val="0"/>
        <w:jc w:val="both"/>
        <w:textAlignment w:val="baseline"/>
        <w:rPr>
          <w:rFonts w:asciiTheme="minorHAnsi" w:hAnsiTheme="minorHAnsi" w:cstheme="minorHAnsi"/>
        </w:rPr>
      </w:pPr>
      <w:r w:rsidRPr="00470CF0">
        <w:rPr>
          <w:rFonts w:asciiTheme="minorHAnsi" w:hAnsiTheme="minorHAnsi" w:cstheme="minorHAnsi"/>
        </w:rPr>
        <w:t xml:space="preserve">Obrazec </w:t>
      </w:r>
      <w:r w:rsidR="00CA7408" w:rsidRPr="00470CF0">
        <w:rPr>
          <w:rFonts w:asciiTheme="minorHAnsi" w:hAnsiTheme="minorHAnsi" w:cstheme="minorHAnsi"/>
        </w:rPr>
        <w:t xml:space="preserve">ponudbeni </w:t>
      </w:r>
      <w:r w:rsidRPr="00470CF0">
        <w:rPr>
          <w:rFonts w:asciiTheme="minorHAnsi" w:hAnsiTheme="minorHAnsi" w:cstheme="minorHAnsi"/>
        </w:rPr>
        <w:t>predračun in ponudba (OBR-1, PONUDBA);</w:t>
      </w:r>
    </w:p>
    <w:p w14:paraId="61818C17" w14:textId="77777777" w:rsidR="008370BA" w:rsidRPr="00470CF0" w:rsidRDefault="008370BA" w:rsidP="00355A54">
      <w:pPr>
        <w:pStyle w:val="Odstavekseznama"/>
        <w:widowControl w:val="0"/>
        <w:numPr>
          <w:ilvl w:val="0"/>
          <w:numId w:val="22"/>
        </w:numPr>
        <w:tabs>
          <w:tab w:val="left" w:pos="709"/>
        </w:tabs>
        <w:suppressAutoHyphens/>
        <w:autoSpaceDE w:val="0"/>
        <w:autoSpaceDN w:val="0"/>
        <w:spacing w:line="360" w:lineRule="auto"/>
        <w:ind w:left="714" w:hanging="357"/>
        <w:contextualSpacing w:val="0"/>
        <w:jc w:val="both"/>
        <w:textAlignment w:val="baseline"/>
        <w:rPr>
          <w:rFonts w:asciiTheme="minorHAnsi" w:hAnsiTheme="minorHAnsi" w:cstheme="minorHAnsi"/>
        </w:rPr>
      </w:pPr>
      <w:r w:rsidRPr="00470CF0">
        <w:rPr>
          <w:rFonts w:asciiTheme="minorHAnsi" w:hAnsiTheme="minorHAnsi" w:cstheme="minorHAnsi"/>
        </w:rPr>
        <w:t xml:space="preserve">Obrazec podizvajalcev v ponudbi (OBR-3); </w:t>
      </w:r>
    </w:p>
    <w:p w14:paraId="41E83E99" w14:textId="77777777" w:rsidR="008370BA" w:rsidRDefault="008370BA" w:rsidP="00355A54">
      <w:pPr>
        <w:pStyle w:val="Odstavekseznama"/>
        <w:widowControl w:val="0"/>
        <w:numPr>
          <w:ilvl w:val="0"/>
          <w:numId w:val="22"/>
        </w:numPr>
        <w:tabs>
          <w:tab w:val="left" w:pos="709"/>
        </w:tabs>
        <w:suppressAutoHyphens/>
        <w:autoSpaceDE w:val="0"/>
        <w:autoSpaceDN w:val="0"/>
        <w:spacing w:line="360" w:lineRule="auto"/>
        <w:ind w:left="714" w:hanging="357"/>
        <w:contextualSpacing w:val="0"/>
        <w:jc w:val="both"/>
        <w:textAlignment w:val="baseline"/>
        <w:rPr>
          <w:rFonts w:asciiTheme="minorHAnsi" w:hAnsiTheme="minorHAnsi" w:cstheme="minorHAnsi"/>
        </w:rPr>
      </w:pPr>
      <w:r w:rsidRPr="00470CF0">
        <w:rPr>
          <w:rFonts w:asciiTheme="minorHAnsi" w:hAnsiTheme="minorHAnsi" w:cstheme="minorHAnsi"/>
        </w:rPr>
        <w:t>Obrazec pogodbe (OBR-5);</w:t>
      </w:r>
    </w:p>
    <w:p w14:paraId="0CE1DCFA" w14:textId="5FA44667" w:rsidR="007D0755" w:rsidRPr="00B02189" w:rsidRDefault="007D0755" w:rsidP="00355A54">
      <w:pPr>
        <w:pStyle w:val="Odstavekseznama"/>
        <w:widowControl w:val="0"/>
        <w:numPr>
          <w:ilvl w:val="0"/>
          <w:numId w:val="22"/>
        </w:numPr>
        <w:tabs>
          <w:tab w:val="left" w:pos="709"/>
        </w:tabs>
        <w:suppressAutoHyphens/>
        <w:autoSpaceDE w:val="0"/>
        <w:autoSpaceDN w:val="0"/>
        <w:spacing w:line="360" w:lineRule="auto"/>
        <w:ind w:left="714" w:hanging="357"/>
        <w:contextualSpacing w:val="0"/>
        <w:jc w:val="both"/>
        <w:textAlignment w:val="baseline"/>
        <w:rPr>
          <w:rFonts w:asciiTheme="minorHAnsi" w:hAnsiTheme="minorHAnsi" w:cstheme="minorHAnsi"/>
        </w:rPr>
      </w:pPr>
      <w:r w:rsidRPr="00B02189">
        <w:rPr>
          <w:rFonts w:asciiTheme="minorHAnsi" w:hAnsiTheme="minorHAnsi" w:cstheme="minorHAnsi"/>
        </w:rPr>
        <w:t>Obrazec garancije za dobro izvedbo pogodbenih obveznosti (OBR-6);</w:t>
      </w:r>
    </w:p>
    <w:p w14:paraId="42044354" w14:textId="3F3C7D6E" w:rsidR="007D0755" w:rsidRPr="00B02189" w:rsidRDefault="007D0755" w:rsidP="00355A54">
      <w:pPr>
        <w:pStyle w:val="Odstavekseznama"/>
        <w:widowControl w:val="0"/>
        <w:numPr>
          <w:ilvl w:val="0"/>
          <w:numId w:val="22"/>
        </w:numPr>
        <w:tabs>
          <w:tab w:val="left" w:pos="709"/>
        </w:tabs>
        <w:suppressAutoHyphens/>
        <w:autoSpaceDE w:val="0"/>
        <w:autoSpaceDN w:val="0"/>
        <w:spacing w:line="360" w:lineRule="auto"/>
        <w:ind w:left="714" w:hanging="357"/>
        <w:contextualSpacing w:val="0"/>
        <w:jc w:val="both"/>
        <w:textAlignment w:val="baseline"/>
        <w:rPr>
          <w:rFonts w:asciiTheme="minorHAnsi" w:hAnsiTheme="minorHAnsi" w:cstheme="minorHAnsi"/>
        </w:rPr>
      </w:pPr>
      <w:r w:rsidRPr="00B02189">
        <w:rPr>
          <w:rFonts w:asciiTheme="minorHAnsi" w:hAnsiTheme="minorHAnsi" w:cstheme="minorHAnsi"/>
        </w:rPr>
        <w:t>Obrazec garancije za odpravo napak v garancijski dobi (OBR-7);</w:t>
      </w:r>
    </w:p>
    <w:p w14:paraId="481FE186" w14:textId="54AB2C1D" w:rsidR="00BB3AB7" w:rsidRPr="00470CF0" w:rsidRDefault="00BB3AB7" w:rsidP="00355A54">
      <w:pPr>
        <w:pStyle w:val="Odstavekseznama"/>
        <w:widowControl w:val="0"/>
        <w:numPr>
          <w:ilvl w:val="0"/>
          <w:numId w:val="22"/>
        </w:numPr>
        <w:tabs>
          <w:tab w:val="left" w:pos="709"/>
        </w:tabs>
        <w:suppressAutoHyphens/>
        <w:autoSpaceDE w:val="0"/>
        <w:autoSpaceDN w:val="0"/>
        <w:spacing w:line="360" w:lineRule="auto"/>
        <w:ind w:left="714" w:hanging="357"/>
        <w:contextualSpacing w:val="0"/>
        <w:jc w:val="both"/>
        <w:textAlignment w:val="baseline"/>
        <w:rPr>
          <w:rFonts w:asciiTheme="minorHAnsi" w:hAnsiTheme="minorHAnsi" w:cstheme="minorHAnsi"/>
        </w:rPr>
      </w:pPr>
      <w:r w:rsidRPr="00470CF0">
        <w:rPr>
          <w:rFonts w:asciiTheme="minorHAnsi" w:hAnsiTheme="minorHAnsi" w:cstheme="minorHAnsi"/>
        </w:rPr>
        <w:t>Obrazec vzorca sporazuma o izvajanju skupnih ukrepov za zagotavljanje varnosti in zdravja pri delu na skupnem delovišču</w:t>
      </w:r>
      <w:r w:rsidR="00AF7BD7" w:rsidRPr="00470CF0">
        <w:rPr>
          <w:rFonts w:asciiTheme="minorHAnsi" w:hAnsiTheme="minorHAnsi" w:cstheme="minorHAnsi"/>
        </w:rPr>
        <w:t xml:space="preserve"> (OBR-</w:t>
      </w:r>
      <w:r w:rsidR="00847BD8" w:rsidRPr="00470CF0">
        <w:rPr>
          <w:rFonts w:asciiTheme="minorHAnsi" w:hAnsiTheme="minorHAnsi" w:cstheme="minorHAnsi"/>
        </w:rPr>
        <w:t>8</w:t>
      </w:r>
      <w:r w:rsidR="00AF7BD7" w:rsidRPr="00470CF0">
        <w:rPr>
          <w:rFonts w:asciiTheme="minorHAnsi" w:hAnsiTheme="minorHAnsi" w:cstheme="minorHAnsi"/>
        </w:rPr>
        <w:t>);</w:t>
      </w:r>
    </w:p>
    <w:p w14:paraId="1A72C772" w14:textId="2F0EE35D" w:rsidR="0024589A" w:rsidRPr="00470CF0" w:rsidRDefault="0024589A" w:rsidP="00355A54">
      <w:pPr>
        <w:widowControl w:val="0"/>
        <w:numPr>
          <w:ilvl w:val="0"/>
          <w:numId w:val="22"/>
        </w:numPr>
        <w:suppressAutoHyphens/>
        <w:autoSpaceDE w:val="0"/>
        <w:spacing w:line="360" w:lineRule="auto"/>
        <w:jc w:val="both"/>
        <w:rPr>
          <w:rFonts w:asciiTheme="minorHAnsi" w:hAnsiTheme="minorHAnsi" w:cstheme="minorHAnsi"/>
        </w:rPr>
      </w:pPr>
      <w:r w:rsidRPr="00470CF0">
        <w:rPr>
          <w:rFonts w:asciiTheme="minorHAnsi" w:hAnsiTheme="minorHAnsi" w:cstheme="minorHAnsi"/>
        </w:rPr>
        <w:t>Obrazec referenčnega potrdila (OBR-</w:t>
      </w:r>
      <w:r w:rsidR="00847BD8" w:rsidRPr="00470CF0">
        <w:rPr>
          <w:rFonts w:asciiTheme="minorHAnsi" w:hAnsiTheme="minorHAnsi" w:cstheme="minorHAnsi"/>
        </w:rPr>
        <w:t>9</w:t>
      </w:r>
      <w:r w:rsidRPr="00470CF0">
        <w:rPr>
          <w:rFonts w:asciiTheme="minorHAnsi" w:hAnsiTheme="minorHAnsi" w:cstheme="minorHAnsi"/>
        </w:rPr>
        <w:t>);</w:t>
      </w:r>
    </w:p>
    <w:p w14:paraId="405A2460" w14:textId="680558C5" w:rsidR="0024589A" w:rsidRPr="00470CF0" w:rsidRDefault="0024589A" w:rsidP="00355A54">
      <w:pPr>
        <w:widowControl w:val="0"/>
        <w:numPr>
          <w:ilvl w:val="0"/>
          <w:numId w:val="22"/>
        </w:numPr>
        <w:suppressAutoHyphens/>
        <w:autoSpaceDE w:val="0"/>
        <w:spacing w:line="360" w:lineRule="auto"/>
        <w:jc w:val="both"/>
        <w:rPr>
          <w:rFonts w:asciiTheme="minorHAnsi" w:hAnsiTheme="minorHAnsi" w:cstheme="minorHAnsi"/>
        </w:rPr>
      </w:pPr>
      <w:r w:rsidRPr="00470CF0">
        <w:rPr>
          <w:rFonts w:asciiTheme="minorHAnsi" w:hAnsiTheme="minorHAnsi" w:cstheme="minorHAnsi"/>
        </w:rPr>
        <w:t>Obrazec seznama kadrov (OBR-1</w:t>
      </w:r>
      <w:r w:rsidR="00847BD8" w:rsidRPr="00470CF0">
        <w:rPr>
          <w:rFonts w:asciiTheme="minorHAnsi" w:hAnsiTheme="minorHAnsi" w:cstheme="minorHAnsi"/>
        </w:rPr>
        <w:t>0</w:t>
      </w:r>
      <w:r w:rsidRPr="00470CF0">
        <w:rPr>
          <w:rFonts w:asciiTheme="minorHAnsi" w:hAnsiTheme="minorHAnsi" w:cstheme="minorHAnsi"/>
        </w:rPr>
        <w:t>);</w:t>
      </w:r>
    </w:p>
    <w:p w14:paraId="10A0DED3" w14:textId="71B0AB41" w:rsidR="005C35A3" w:rsidRDefault="005C35A3" w:rsidP="00355A54">
      <w:pPr>
        <w:widowControl w:val="0"/>
        <w:numPr>
          <w:ilvl w:val="0"/>
          <w:numId w:val="22"/>
        </w:numPr>
        <w:suppressAutoHyphens/>
        <w:autoSpaceDE w:val="0"/>
        <w:spacing w:line="360" w:lineRule="auto"/>
        <w:jc w:val="both"/>
        <w:rPr>
          <w:rFonts w:asciiTheme="minorHAnsi" w:hAnsiTheme="minorHAnsi" w:cstheme="minorHAnsi"/>
        </w:rPr>
      </w:pPr>
      <w:r w:rsidRPr="00470CF0">
        <w:rPr>
          <w:rFonts w:asciiTheme="minorHAnsi" w:hAnsiTheme="minorHAnsi" w:cstheme="minorHAnsi"/>
        </w:rPr>
        <w:t>Obrazec izjave o udeležbi fizičnih in pravnih oseb v lastništvu ponudnika (OBR-11);</w:t>
      </w:r>
    </w:p>
    <w:p w14:paraId="76E05FB7" w14:textId="2FA6E402" w:rsidR="00372474" w:rsidRPr="00470CF0" w:rsidRDefault="00372474" w:rsidP="00355A54">
      <w:pPr>
        <w:widowControl w:val="0"/>
        <w:numPr>
          <w:ilvl w:val="0"/>
          <w:numId w:val="22"/>
        </w:numPr>
        <w:suppressAutoHyphens/>
        <w:autoSpaceDE w:val="0"/>
        <w:spacing w:line="360" w:lineRule="auto"/>
        <w:jc w:val="both"/>
        <w:rPr>
          <w:rFonts w:asciiTheme="minorHAnsi" w:hAnsiTheme="minorHAnsi" w:cstheme="minorHAnsi"/>
        </w:rPr>
      </w:pPr>
      <w:r>
        <w:rPr>
          <w:rFonts w:asciiTheme="minorHAnsi" w:hAnsiTheme="minorHAnsi" w:cstheme="minorHAnsi"/>
        </w:rPr>
        <w:t>Obrezc izjave o neobstoju izključitvenih razlogov (OBR-12);</w:t>
      </w:r>
    </w:p>
    <w:p w14:paraId="4E5C5790" w14:textId="2F77B2A0" w:rsidR="00163D82" w:rsidRPr="00421469" w:rsidRDefault="00163D82" w:rsidP="00421469">
      <w:pPr>
        <w:pStyle w:val="Odstavekseznama"/>
        <w:widowControl w:val="0"/>
        <w:numPr>
          <w:ilvl w:val="0"/>
          <w:numId w:val="22"/>
        </w:numPr>
        <w:suppressAutoHyphens/>
        <w:autoSpaceDE w:val="0"/>
        <w:spacing w:line="360" w:lineRule="auto"/>
        <w:jc w:val="both"/>
        <w:rPr>
          <w:rFonts w:asciiTheme="minorHAnsi" w:hAnsiTheme="minorHAnsi" w:cstheme="minorHAnsi"/>
        </w:rPr>
      </w:pPr>
      <w:r w:rsidRPr="00421469">
        <w:rPr>
          <w:rFonts w:asciiTheme="minorHAnsi" w:hAnsiTheme="minorHAnsi" w:cstheme="minorHAnsi"/>
        </w:rPr>
        <w:t xml:space="preserve">Obrazec popisa del </w:t>
      </w:r>
      <w:r w:rsidR="00085FFB" w:rsidRPr="00421469">
        <w:rPr>
          <w:rFonts w:asciiTheme="minorHAnsi" w:hAnsiTheme="minorHAnsi" w:cstheme="minorHAnsi"/>
        </w:rPr>
        <w:t>( xls. datoteka)</w:t>
      </w:r>
      <w:r w:rsidR="00A54285">
        <w:rPr>
          <w:rFonts w:asciiTheme="minorHAnsi" w:hAnsiTheme="minorHAnsi" w:cstheme="minorHAnsi"/>
        </w:rPr>
        <w:t>.</w:t>
      </w:r>
    </w:p>
    <w:p w14:paraId="633206BF" w14:textId="77777777" w:rsidR="005C4970" w:rsidRDefault="005C4970" w:rsidP="005C4970">
      <w:pPr>
        <w:pStyle w:val="Odstavekseznama"/>
        <w:widowControl w:val="0"/>
        <w:tabs>
          <w:tab w:val="left" w:pos="709"/>
        </w:tabs>
        <w:suppressAutoHyphens/>
        <w:autoSpaceDE w:val="0"/>
        <w:autoSpaceDN w:val="0"/>
        <w:spacing w:line="360" w:lineRule="auto"/>
        <w:ind w:left="714"/>
        <w:contextualSpacing w:val="0"/>
        <w:jc w:val="both"/>
        <w:textAlignment w:val="baseline"/>
        <w:rPr>
          <w:rFonts w:asciiTheme="minorHAnsi" w:hAnsiTheme="minorHAnsi" w:cstheme="minorHAnsi"/>
        </w:rPr>
      </w:pPr>
    </w:p>
    <w:p w14:paraId="70B10BB8" w14:textId="77777777" w:rsidR="008370BA" w:rsidRPr="00470CF0" w:rsidRDefault="008370BA" w:rsidP="00BB3AB7">
      <w:pPr>
        <w:pStyle w:val="Naslov1"/>
        <w:keepLines w:val="0"/>
        <w:suppressAutoHyphens/>
        <w:spacing w:after="60"/>
        <w:rPr>
          <w:rFonts w:asciiTheme="minorHAnsi" w:hAnsiTheme="minorHAnsi" w:cstheme="minorHAnsi"/>
          <w:sz w:val="24"/>
          <w:szCs w:val="24"/>
        </w:rPr>
      </w:pPr>
    </w:p>
    <w:p w14:paraId="630F5011" w14:textId="77777777" w:rsidR="00FB5F80" w:rsidRPr="00470CF0" w:rsidRDefault="00FB5F80" w:rsidP="00FB5F80">
      <w:pPr>
        <w:rPr>
          <w:rFonts w:asciiTheme="minorHAnsi" w:hAnsiTheme="minorHAnsi" w:cstheme="minorHAnsi"/>
        </w:rPr>
      </w:pPr>
    </w:p>
    <w:p w14:paraId="723A0851" w14:textId="2166F491" w:rsidR="00FB5F80" w:rsidRPr="00470CF0" w:rsidRDefault="00FB5F80" w:rsidP="00FB5F80">
      <w:pPr>
        <w:rPr>
          <w:rFonts w:asciiTheme="minorHAnsi" w:hAnsiTheme="minorHAnsi" w:cstheme="minorHAnsi"/>
        </w:rPr>
        <w:sectPr w:rsidR="00FB5F80" w:rsidRPr="00470CF0" w:rsidSect="00805AB8">
          <w:headerReference w:type="default" r:id="rId11"/>
          <w:headerReference w:type="first" r:id="rId12"/>
          <w:pgSz w:w="11906" w:h="16838"/>
          <w:pgMar w:top="1702" w:right="1274" w:bottom="1440" w:left="1134" w:header="709" w:footer="709" w:gutter="0"/>
          <w:cols w:space="708"/>
          <w:docGrid w:linePitch="360"/>
        </w:sectPr>
      </w:pPr>
    </w:p>
    <w:p w14:paraId="375E0350" w14:textId="77777777" w:rsidR="008370BA" w:rsidRPr="00470CF0" w:rsidRDefault="008370BA" w:rsidP="008370BA">
      <w:pPr>
        <w:pStyle w:val="Naslov1"/>
        <w:keepLines w:val="0"/>
        <w:numPr>
          <w:ilvl w:val="0"/>
          <w:numId w:val="4"/>
        </w:numPr>
        <w:suppressAutoHyphens/>
        <w:spacing w:after="60"/>
        <w:ind w:left="709" w:hanging="425"/>
        <w:rPr>
          <w:rFonts w:asciiTheme="minorHAnsi" w:hAnsiTheme="minorHAnsi" w:cstheme="minorHAnsi"/>
          <w:sz w:val="24"/>
          <w:szCs w:val="24"/>
        </w:rPr>
      </w:pPr>
      <w:bookmarkStart w:id="0" w:name="_Toc143520796"/>
      <w:r w:rsidRPr="00470CF0">
        <w:rPr>
          <w:rFonts w:asciiTheme="minorHAnsi" w:hAnsiTheme="minorHAnsi" w:cstheme="minorHAnsi"/>
          <w:sz w:val="24"/>
          <w:szCs w:val="24"/>
        </w:rPr>
        <w:t>A) POVABILO K ODDAJI PONUDBE</w:t>
      </w:r>
      <w:bookmarkEnd w:id="0"/>
    </w:p>
    <w:p w14:paraId="2CB1DF84" w14:textId="77777777" w:rsidR="008370BA" w:rsidRPr="00470CF0" w:rsidRDefault="008370BA" w:rsidP="008370BA">
      <w:pPr>
        <w:pStyle w:val="Telobesedila"/>
        <w:jc w:val="both"/>
        <w:rPr>
          <w:rFonts w:asciiTheme="minorHAnsi" w:hAnsiTheme="minorHAnsi" w:cstheme="minorHAnsi"/>
          <w:i w:val="0"/>
          <w:kern w:val="0"/>
          <w:sz w:val="24"/>
          <w:szCs w:val="24"/>
          <w:lang w:val="sl-SI" w:eastAsia="sl-SI" w:bidi="ar-SA"/>
        </w:rPr>
      </w:pPr>
    </w:p>
    <w:p w14:paraId="67BA509F" w14:textId="658B76CB" w:rsidR="00AF73C2" w:rsidRDefault="00AF73C2" w:rsidP="00AF73C2">
      <w:pPr>
        <w:pStyle w:val="Telobesedila"/>
        <w:jc w:val="both"/>
        <w:rPr>
          <w:rFonts w:asciiTheme="minorHAnsi" w:hAnsiTheme="minorHAnsi" w:cstheme="minorHAnsi"/>
          <w:i w:val="0"/>
          <w:kern w:val="0"/>
          <w:sz w:val="24"/>
          <w:szCs w:val="24"/>
          <w:lang w:val="sl-SI" w:eastAsia="sl-SI" w:bidi="ar-SA"/>
        </w:rPr>
      </w:pPr>
      <w:r w:rsidRPr="00470CF0">
        <w:rPr>
          <w:rFonts w:asciiTheme="minorHAnsi" w:hAnsiTheme="minorHAnsi" w:cstheme="minorHAnsi"/>
          <w:i w:val="0"/>
          <w:kern w:val="0"/>
          <w:sz w:val="24"/>
          <w:szCs w:val="24"/>
          <w:lang w:val="sl-SI" w:eastAsia="sl-SI" w:bidi="ar-SA"/>
        </w:rPr>
        <w:t>Na podlagi 47. člena ZJN-3 (</w:t>
      </w:r>
      <w:r w:rsidRPr="00EC687F">
        <w:rPr>
          <w:rFonts w:asciiTheme="minorHAnsi" w:hAnsiTheme="minorHAnsi" w:cstheme="minorHAnsi"/>
          <w:i w:val="0"/>
          <w:kern w:val="0"/>
          <w:sz w:val="24"/>
          <w:szCs w:val="24"/>
          <w:lang w:val="sl-SI" w:eastAsia="sl-SI" w:bidi="ar-SA"/>
        </w:rPr>
        <w:t xml:space="preserve">Uradni list RS, št. </w:t>
      </w:r>
      <w:hyperlink r:id="rId13" w:tgtFrame="_blank" w:tooltip="Zakon o javnem naročanju (ZJN-3)" w:history="1">
        <w:r w:rsidRPr="00EC687F">
          <w:rPr>
            <w:rFonts w:asciiTheme="minorHAnsi" w:hAnsiTheme="minorHAnsi" w:cstheme="minorHAnsi"/>
            <w:i w:val="0"/>
            <w:kern w:val="0"/>
            <w:sz w:val="24"/>
            <w:szCs w:val="24"/>
            <w:lang w:val="sl-SI" w:eastAsia="sl-SI" w:bidi="ar-SA"/>
          </w:rPr>
          <w:t>91/15</w:t>
        </w:r>
      </w:hyperlink>
      <w:r w:rsidRPr="00EC687F">
        <w:rPr>
          <w:rFonts w:asciiTheme="minorHAnsi" w:hAnsiTheme="minorHAnsi" w:cstheme="minorHAnsi"/>
          <w:i w:val="0"/>
          <w:kern w:val="0"/>
          <w:sz w:val="24"/>
          <w:szCs w:val="24"/>
          <w:lang w:val="sl-SI" w:eastAsia="sl-SI" w:bidi="ar-SA"/>
        </w:rPr>
        <w:t xml:space="preserve">, </w:t>
      </w:r>
      <w:hyperlink r:id="rId14" w:tgtFrame="_blank" w:tooltip="Zakon o spremembah in dopolnitvah Zakona o javnem naročanju" w:history="1">
        <w:r w:rsidRPr="00EC687F">
          <w:rPr>
            <w:rFonts w:asciiTheme="minorHAnsi" w:hAnsiTheme="minorHAnsi" w:cstheme="minorHAnsi"/>
            <w:i w:val="0"/>
            <w:kern w:val="0"/>
            <w:sz w:val="24"/>
            <w:szCs w:val="24"/>
            <w:lang w:val="sl-SI" w:eastAsia="sl-SI" w:bidi="ar-SA"/>
          </w:rPr>
          <w:t>14/18</w:t>
        </w:r>
      </w:hyperlink>
      <w:r w:rsidRPr="00EC687F">
        <w:rPr>
          <w:rFonts w:asciiTheme="minorHAnsi" w:hAnsiTheme="minorHAnsi" w:cstheme="minorHAnsi"/>
          <w:i w:val="0"/>
          <w:kern w:val="0"/>
          <w:sz w:val="24"/>
          <w:szCs w:val="24"/>
          <w:lang w:val="sl-SI" w:eastAsia="sl-SI" w:bidi="ar-SA"/>
        </w:rPr>
        <w:t xml:space="preserve">, </w:t>
      </w:r>
      <w:hyperlink r:id="rId15" w:tgtFrame="_blank" w:tooltip="Zakon o spremembah in dopolnitvah Zakona o javnem naročanju" w:history="1">
        <w:r w:rsidRPr="00EC687F">
          <w:rPr>
            <w:rFonts w:asciiTheme="minorHAnsi" w:hAnsiTheme="minorHAnsi" w:cstheme="minorHAnsi"/>
            <w:i w:val="0"/>
            <w:kern w:val="0"/>
            <w:sz w:val="24"/>
            <w:szCs w:val="24"/>
            <w:lang w:val="sl-SI" w:eastAsia="sl-SI" w:bidi="ar-SA"/>
          </w:rPr>
          <w:t>121/21</w:t>
        </w:r>
      </w:hyperlink>
      <w:r w:rsidRPr="00EC687F">
        <w:rPr>
          <w:rFonts w:asciiTheme="minorHAnsi" w:hAnsiTheme="minorHAnsi" w:cstheme="minorHAnsi"/>
          <w:i w:val="0"/>
          <w:kern w:val="0"/>
          <w:sz w:val="24"/>
          <w:szCs w:val="24"/>
          <w:lang w:val="sl-SI" w:eastAsia="sl-SI" w:bidi="ar-SA"/>
        </w:rPr>
        <w:t xml:space="preserve">, </w:t>
      </w:r>
      <w:hyperlink r:id="rId16" w:tgtFrame="_blank" w:tooltip="Zakon o spremembah in dopolnitvah Zakona o javnem naročanju" w:history="1">
        <w:r w:rsidRPr="00EC687F">
          <w:rPr>
            <w:rFonts w:asciiTheme="minorHAnsi" w:hAnsiTheme="minorHAnsi" w:cstheme="minorHAnsi"/>
            <w:i w:val="0"/>
            <w:kern w:val="0"/>
            <w:sz w:val="24"/>
            <w:szCs w:val="24"/>
            <w:lang w:val="sl-SI" w:eastAsia="sl-SI" w:bidi="ar-SA"/>
          </w:rPr>
          <w:t>10/22</w:t>
        </w:r>
      </w:hyperlink>
      <w:r w:rsidRPr="00EC687F">
        <w:rPr>
          <w:rFonts w:asciiTheme="minorHAnsi" w:hAnsiTheme="minorHAnsi" w:cstheme="minorHAnsi"/>
          <w:i w:val="0"/>
          <w:kern w:val="0"/>
          <w:sz w:val="24"/>
          <w:szCs w:val="24"/>
          <w:lang w:val="sl-SI" w:eastAsia="sl-SI" w:bidi="ar-SA"/>
        </w:rPr>
        <w:t xml:space="preserve">, </w:t>
      </w:r>
      <w:hyperlink r:id="rId17" w:tgtFrame="_blank" w:tooltip="Odločba o ugotovitvi, da je točka b) četrtega odstavka 75. člena in točka c) drugega odstavka v zvezi s petim odstavkom 67.a člena Zakona o javnem naročanju v neskladju z Ustavo" w:history="1">
        <w:r w:rsidRPr="00EC687F">
          <w:rPr>
            <w:rFonts w:asciiTheme="minorHAnsi" w:hAnsiTheme="minorHAnsi" w:cstheme="minorHAnsi"/>
            <w:i w:val="0"/>
            <w:kern w:val="0"/>
            <w:sz w:val="24"/>
            <w:szCs w:val="24"/>
            <w:lang w:val="sl-SI" w:eastAsia="sl-SI" w:bidi="ar-SA"/>
          </w:rPr>
          <w:t>74/22</w:t>
        </w:r>
      </w:hyperlink>
      <w:r w:rsidRPr="00EC687F">
        <w:rPr>
          <w:rFonts w:asciiTheme="minorHAnsi" w:hAnsiTheme="minorHAnsi" w:cstheme="minorHAnsi"/>
          <w:i w:val="0"/>
          <w:kern w:val="0"/>
          <w:sz w:val="24"/>
          <w:szCs w:val="24"/>
          <w:lang w:val="sl-SI" w:eastAsia="sl-SI" w:bidi="ar-SA"/>
        </w:rPr>
        <w:t xml:space="preserve"> – odl. US</w:t>
      </w:r>
      <w:r>
        <w:rPr>
          <w:rFonts w:asciiTheme="minorHAnsi" w:hAnsiTheme="minorHAnsi" w:cstheme="minorHAnsi"/>
          <w:i w:val="0"/>
          <w:kern w:val="0"/>
          <w:sz w:val="24"/>
          <w:szCs w:val="24"/>
          <w:lang w:val="sl-SI" w:eastAsia="sl-SI" w:bidi="ar-SA"/>
        </w:rPr>
        <w:t>,</w:t>
      </w:r>
      <w:r w:rsidRPr="00EC687F">
        <w:rPr>
          <w:rFonts w:asciiTheme="minorHAnsi" w:hAnsiTheme="minorHAnsi" w:cstheme="minorHAnsi"/>
          <w:i w:val="0"/>
          <w:kern w:val="0"/>
          <w:sz w:val="24"/>
          <w:szCs w:val="24"/>
          <w:lang w:val="sl-SI" w:eastAsia="sl-SI" w:bidi="ar-SA"/>
        </w:rPr>
        <w:t xml:space="preserve"> </w:t>
      </w:r>
      <w:hyperlink r:id="rId18" w:tgtFrame="_blank" w:tooltip="Zakon o nujnih ukrepih za zagotovitev stabilnosti zdravstvenega sistema" w:history="1">
        <w:r w:rsidRPr="00EC687F">
          <w:rPr>
            <w:rFonts w:asciiTheme="minorHAnsi" w:hAnsiTheme="minorHAnsi" w:cstheme="minorHAnsi"/>
            <w:i w:val="0"/>
            <w:kern w:val="0"/>
            <w:sz w:val="24"/>
            <w:szCs w:val="24"/>
            <w:lang w:val="sl-SI" w:eastAsia="sl-SI" w:bidi="ar-SA"/>
          </w:rPr>
          <w:t>100/22</w:t>
        </w:r>
      </w:hyperlink>
      <w:r w:rsidRPr="00EC687F">
        <w:rPr>
          <w:rFonts w:asciiTheme="minorHAnsi" w:hAnsiTheme="minorHAnsi" w:cstheme="minorHAnsi"/>
          <w:i w:val="0"/>
          <w:kern w:val="0"/>
          <w:sz w:val="24"/>
          <w:szCs w:val="24"/>
          <w:lang w:val="sl-SI" w:eastAsia="sl-SI" w:bidi="ar-SA"/>
        </w:rPr>
        <w:t xml:space="preserve"> – ZNUZSZS</w:t>
      </w:r>
      <w:r>
        <w:rPr>
          <w:rFonts w:asciiTheme="minorHAnsi" w:hAnsiTheme="minorHAnsi" w:cstheme="minorHAnsi"/>
          <w:i w:val="0"/>
          <w:kern w:val="0"/>
          <w:sz w:val="24"/>
          <w:szCs w:val="24"/>
          <w:lang w:val="sl-SI" w:eastAsia="sl-SI" w:bidi="ar-SA"/>
        </w:rPr>
        <w:t xml:space="preserve"> in </w:t>
      </w:r>
      <w:hyperlink r:id="rId19" w:tgtFrame="_blank" w:tooltip="Zakon o spremembah in dopolnitvah Zakona o javnem naročanju" w:history="1">
        <w:r w:rsidRPr="00855BAB">
          <w:rPr>
            <w:rFonts w:asciiTheme="minorHAnsi" w:hAnsiTheme="minorHAnsi" w:cstheme="minorHAnsi"/>
            <w:i w:val="0"/>
            <w:kern w:val="0"/>
            <w:sz w:val="24"/>
            <w:szCs w:val="24"/>
            <w:lang w:val="sl-SI" w:eastAsia="sl-SI" w:bidi="ar-SA"/>
          </w:rPr>
          <w:t>28/23</w:t>
        </w:r>
      </w:hyperlink>
      <w:r w:rsidRPr="00470CF0">
        <w:rPr>
          <w:rFonts w:asciiTheme="minorHAnsi" w:hAnsiTheme="minorHAnsi" w:cstheme="minorHAnsi"/>
          <w:i w:val="0"/>
          <w:kern w:val="0"/>
          <w:sz w:val="24"/>
          <w:szCs w:val="24"/>
          <w:lang w:val="sl-SI" w:eastAsia="sl-SI" w:bidi="ar-SA"/>
        </w:rPr>
        <w:t xml:space="preserve">; v nadaljevanju: ZJN-3, </w:t>
      </w:r>
      <w:r w:rsidR="007409B9">
        <w:rPr>
          <w:rFonts w:asciiTheme="minorHAnsi" w:hAnsiTheme="minorHAnsi" w:cstheme="minorHAnsi"/>
          <w:i w:val="0"/>
          <w:kern w:val="0"/>
          <w:sz w:val="24"/>
          <w:szCs w:val="24"/>
          <w:lang w:val="sl-SI" w:eastAsia="sl-SI" w:bidi="ar-SA"/>
        </w:rPr>
        <w:t xml:space="preserve">OBČINA HODOŠ, </w:t>
      </w:r>
      <w:hyperlink r:id="rId20" w:history="1">
        <w:r w:rsidR="007409B9" w:rsidRPr="007409B9">
          <w:rPr>
            <w:rFonts w:asciiTheme="minorHAnsi" w:hAnsiTheme="minorHAnsi" w:cstheme="minorHAnsi"/>
            <w:i w:val="0"/>
            <w:kern w:val="0"/>
            <w:sz w:val="24"/>
            <w:szCs w:val="24"/>
            <w:lang w:val="sl-SI" w:eastAsia="sl-SI" w:bidi="ar-SA"/>
          </w:rPr>
          <w:t>H</w:t>
        </w:r>
        <w:r w:rsidR="007409B9">
          <w:rPr>
            <w:rFonts w:asciiTheme="minorHAnsi" w:hAnsiTheme="minorHAnsi" w:cstheme="minorHAnsi"/>
            <w:i w:val="0"/>
            <w:kern w:val="0"/>
            <w:sz w:val="24"/>
            <w:szCs w:val="24"/>
            <w:lang w:val="sl-SI" w:eastAsia="sl-SI" w:bidi="ar-SA"/>
          </w:rPr>
          <w:t xml:space="preserve">odoš </w:t>
        </w:r>
        <w:r w:rsidR="007409B9" w:rsidRPr="007409B9">
          <w:rPr>
            <w:rFonts w:asciiTheme="minorHAnsi" w:hAnsiTheme="minorHAnsi" w:cstheme="minorHAnsi"/>
            <w:i w:val="0"/>
            <w:kern w:val="0"/>
            <w:sz w:val="24"/>
            <w:szCs w:val="24"/>
            <w:lang w:val="sl-SI" w:eastAsia="sl-SI" w:bidi="ar-SA"/>
          </w:rPr>
          <w:t>52, 9205 Hodoš / Hodos</w:t>
        </w:r>
      </w:hyperlink>
      <w:r w:rsidRPr="00657520">
        <w:rPr>
          <w:rFonts w:asciiTheme="minorHAnsi" w:hAnsiTheme="minorHAnsi" w:cstheme="minorHAnsi"/>
          <w:i w:val="0"/>
          <w:kern w:val="0"/>
          <w:sz w:val="24"/>
          <w:szCs w:val="24"/>
          <w:lang w:val="sl-SI" w:eastAsia="sl-SI" w:bidi="ar-SA"/>
        </w:rPr>
        <w:t xml:space="preserve">, ki </w:t>
      </w:r>
      <w:r>
        <w:rPr>
          <w:rFonts w:asciiTheme="minorHAnsi" w:hAnsiTheme="minorHAnsi" w:cstheme="minorHAnsi"/>
          <w:i w:val="0"/>
          <w:kern w:val="0"/>
          <w:sz w:val="24"/>
          <w:szCs w:val="24"/>
          <w:lang w:val="sl-SI" w:eastAsia="sl-SI" w:bidi="ar-SA"/>
        </w:rPr>
        <w:t>jo</w:t>
      </w:r>
      <w:r w:rsidRPr="00657520">
        <w:rPr>
          <w:rFonts w:asciiTheme="minorHAnsi" w:hAnsiTheme="minorHAnsi" w:cstheme="minorHAnsi"/>
          <w:i w:val="0"/>
          <w:kern w:val="0"/>
          <w:sz w:val="24"/>
          <w:szCs w:val="24"/>
          <w:lang w:val="sl-SI" w:eastAsia="sl-SI" w:bidi="ar-SA"/>
        </w:rPr>
        <w:t xml:space="preserve"> zastopa župan </w:t>
      </w:r>
      <w:r w:rsidR="007409B9">
        <w:rPr>
          <w:rFonts w:asciiTheme="minorHAnsi" w:hAnsiTheme="minorHAnsi" w:cstheme="minorHAnsi"/>
          <w:i w:val="0"/>
          <w:kern w:val="0"/>
          <w:sz w:val="24"/>
          <w:szCs w:val="24"/>
          <w:lang w:val="sl-SI" w:eastAsia="sl-SI" w:bidi="ar-SA"/>
        </w:rPr>
        <w:t>Denis Tamaško</w:t>
      </w:r>
      <w:r w:rsidRPr="00657520">
        <w:rPr>
          <w:rFonts w:asciiTheme="minorHAnsi" w:hAnsiTheme="minorHAnsi" w:cstheme="minorHAnsi"/>
          <w:i w:val="0"/>
          <w:kern w:val="0"/>
          <w:sz w:val="24"/>
          <w:szCs w:val="24"/>
          <w:lang w:val="sl-SI" w:eastAsia="sl-SI" w:bidi="ar-SA"/>
        </w:rPr>
        <w:t xml:space="preserve"> (v nadaljevanju: naročnik) </w:t>
      </w:r>
      <w:r w:rsidRPr="00EF777C">
        <w:rPr>
          <w:rFonts w:asciiTheme="minorHAnsi" w:hAnsiTheme="minorHAnsi" w:cstheme="minorHAnsi"/>
          <w:i w:val="0"/>
          <w:kern w:val="0"/>
          <w:sz w:val="24"/>
          <w:szCs w:val="24"/>
          <w:lang w:val="sl-SI" w:eastAsia="sl-SI" w:bidi="ar-SA"/>
        </w:rPr>
        <w:t xml:space="preserve">vabi ponudnike, da oddajo ponudbo za </w:t>
      </w:r>
      <w:r w:rsidR="007409B9">
        <w:rPr>
          <w:rFonts w:asciiTheme="minorHAnsi" w:hAnsiTheme="minorHAnsi" w:cstheme="minorHAnsi"/>
          <w:i w:val="0"/>
          <w:kern w:val="0"/>
          <w:sz w:val="24"/>
          <w:szCs w:val="24"/>
          <w:lang w:val="sl-SI" w:eastAsia="sl-SI" w:bidi="ar-SA"/>
        </w:rPr>
        <w:t>prenovo športnega centra Hodoš.</w:t>
      </w:r>
    </w:p>
    <w:p w14:paraId="7524EB87" w14:textId="77777777" w:rsidR="00BB67AB" w:rsidRDefault="00BB67AB" w:rsidP="00AF73C2">
      <w:pPr>
        <w:pStyle w:val="Telobesedila"/>
        <w:jc w:val="both"/>
        <w:rPr>
          <w:rFonts w:asciiTheme="minorHAnsi" w:hAnsiTheme="minorHAnsi" w:cstheme="minorHAnsi"/>
          <w:i w:val="0"/>
          <w:kern w:val="0"/>
          <w:sz w:val="24"/>
          <w:szCs w:val="24"/>
          <w:lang w:val="sl-SI" w:eastAsia="sl-SI" w:bidi="ar-SA"/>
        </w:rPr>
      </w:pPr>
    </w:p>
    <w:p w14:paraId="17B5773E" w14:textId="129F5EA9" w:rsidR="008370BA" w:rsidRPr="00470CF0" w:rsidRDefault="008370BA" w:rsidP="008370BA">
      <w:pPr>
        <w:pStyle w:val="Telobesedila"/>
        <w:jc w:val="both"/>
        <w:rPr>
          <w:rFonts w:asciiTheme="minorHAnsi" w:hAnsiTheme="minorHAnsi" w:cstheme="minorHAnsi"/>
          <w:i w:val="0"/>
          <w:kern w:val="0"/>
          <w:sz w:val="24"/>
          <w:szCs w:val="24"/>
          <w:lang w:val="sl-SI" w:eastAsia="sl-SI" w:bidi="ar-SA"/>
        </w:rPr>
      </w:pPr>
      <w:r w:rsidRPr="00470CF0">
        <w:rPr>
          <w:rFonts w:asciiTheme="minorHAnsi" w:hAnsiTheme="minorHAnsi" w:cstheme="minorHAnsi"/>
          <w:i w:val="0"/>
          <w:kern w:val="0"/>
          <w:sz w:val="24"/>
          <w:szCs w:val="24"/>
          <w:lang w:val="sl-SI" w:eastAsia="sl-SI" w:bidi="ar-SA"/>
        </w:rPr>
        <w:t>Ponudnik mora glede na predmet javnega naročila izpolnjevati in upoštevati tudi vse določbe, ki jih glede na predmet javnega naročila predpisuje veljavna zakonodaja.</w:t>
      </w:r>
    </w:p>
    <w:p w14:paraId="27AC322F" w14:textId="77777777" w:rsidR="008370BA" w:rsidRPr="00470CF0" w:rsidRDefault="008370BA" w:rsidP="008370BA">
      <w:pPr>
        <w:widowControl w:val="0"/>
        <w:autoSpaceDE w:val="0"/>
        <w:spacing w:line="213" w:lineRule="exact"/>
        <w:jc w:val="both"/>
        <w:rPr>
          <w:rFonts w:asciiTheme="minorHAnsi" w:hAnsiTheme="minorHAnsi" w:cstheme="minorHAnsi"/>
        </w:rPr>
      </w:pPr>
    </w:p>
    <w:p w14:paraId="140DF272" w14:textId="77777777" w:rsidR="008370BA" w:rsidRPr="00470CF0" w:rsidRDefault="008370BA" w:rsidP="008370BA">
      <w:pPr>
        <w:widowControl w:val="0"/>
        <w:autoSpaceDE w:val="0"/>
        <w:autoSpaceDN w:val="0"/>
        <w:adjustRightInd w:val="0"/>
        <w:jc w:val="both"/>
        <w:rPr>
          <w:rFonts w:asciiTheme="minorHAnsi" w:hAnsiTheme="minorHAnsi" w:cstheme="minorHAnsi"/>
          <w:b/>
        </w:rPr>
      </w:pPr>
      <w:r w:rsidRPr="00470CF0">
        <w:rPr>
          <w:rFonts w:asciiTheme="minorHAnsi" w:hAnsiTheme="minorHAnsi" w:cstheme="minorHAnsi"/>
          <w:b/>
        </w:rPr>
        <w:t>ROK ZA ODDAJO PONUDBE JE ENAK ROKU, KI JE NAVEDEN V OBVESTILU O NAROČILU NA PORTALU JAVNIH NAROČIL.</w:t>
      </w:r>
    </w:p>
    <w:p w14:paraId="761AA9D2" w14:textId="77777777" w:rsidR="008370BA" w:rsidRPr="00470CF0" w:rsidRDefault="008370BA" w:rsidP="008370BA">
      <w:pPr>
        <w:widowControl w:val="0"/>
        <w:autoSpaceDE w:val="0"/>
        <w:autoSpaceDN w:val="0"/>
        <w:adjustRightInd w:val="0"/>
        <w:jc w:val="both"/>
        <w:rPr>
          <w:rFonts w:asciiTheme="minorHAnsi" w:hAnsiTheme="minorHAnsi" w:cstheme="minorHAnsi"/>
          <w:b/>
        </w:rPr>
      </w:pPr>
      <w:r w:rsidRPr="00470CF0">
        <w:rPr>
          <w:rFonts w:asciiTheme="minorHAnsi" w:hAnsiTheme="minorHAnsi" w:cstheme="minorHAnsi"/>
          <w:b/>
        </w:rPr>
        <w:t xml:space="preserve">  </w:t>
      </w:r>
    </w:p>
    <w:p w14:paraId="77F1D625" w14:textId="77777777" w:rsidR="008370BA" w:rsidRPr="00470CF0" w:rsidRDefault="008370BA" w:rsidP="008370BA">
      <w:pPr>
        <w:widowControl w:val="0"/>
        <w:autoSpaceDE w:val="0"/>
        <w:autoSpaceDN w:val="0"/>
        <w:adjustRightInd w:val="0"/>
        <w:jc w:val="both"/>
        <w:rPr>
          <w:rFonts w:asciiTheme="minorHAnsi" w:hAnsiTheme="minorHAnsi" w:cstheme="minorHAnsi"/>
        </w:rPr>
      </w:pPr>
      <w:r w:rsidRPr="00470CF0">
        <w:rPr>
          <w:rFonts w:asciiTheme="minorHAnsi" w:hAnsiTheme="minorHAnsi" w:cstheme="minorHAnsi"/>
        </w:rPr>
        <w:t xml:space="preserve">Ponudnik odda ponudbo preko spletne aplikacije Ministrstva za javno upravo, ki je dosegljiva na spletnem naslovu </w:t>
      </w:r>
      <w:hyperlink r:id="rId21" w:history="1">
        <w:r w:rsidRPr="00470CF0">
          <w:rPr>
            <w:rStyle w:val="Hiperpovezava"/>
            <w:rFonts w:asciiTheme="minorHAnsi" w:hAnsiTheme="minorHAnsi" w:cstheme="minorHAnsi"/>
          </w:rPr>
          <w:t>https://ejn.gov.si/ponudba/pages/aktualno/aktualna_javna_narocila.xhtml</w:t>
        </w:r>
      </w:hyperlink>
    </w:p>
    <w:p w14:paraId="13B14932" w14:textId="77777777" w:rsidR="008370BA" w:rsidRPr="00470CF0" w:rsidRDefault="008370BA" w:rsidP="008370BA">
      <w:pPr>
        <w:jc w:val="both"/>
        <w:rPr>
          <w:rFonts w:asciiTheme="minorHAnsi" w:hAnsiTheme="minorHAnsi" w:cstheme="minorHAnsi"/>
        </w:rPr>
      </w:pPr>
    </w:p>
    <w:p w14:paraId="1351D178"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Ponudnik v aplikaciji izbere predmetno javno naročilo in prične z oddajo ponudbe tako, da klikne na »sodeluj na javnem naročilu«.</w:t>
      </w:r>
    </w:p>
    <w:p w14:paraId="44DD94F4" w14:textId="77777777" w:rsidR="008370BA" w:rsidRPr="00470CF0" w:rsidRDefault="008370BA" w:rsidP="008370BA">
      <w:pPr>
        <w:jc w:val="both"/>
        <w:rPr>
          <w:rFonts w:asciiTheme="minorHAnsi" w:hAnsiTheme="minorHAnsi" w:cstheme="minorHAnsi"/>
        </w:rPr>
      </w:pPr>
    </w:p>
    <w:p w14:paraId="03A81C80"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OPOZORILO:</w:t>
      </w:r>
    </w:p>
    <w:p w14:paraId="635A1564"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Naročnik ponudbe, ki bodo prispele na drugačen način (npr. po pošti ipd.) ne bo upošteval. Tudi v primeru, da jih bo naročnik sprejel v svoje vložišče, jih bo nato neodprte vrnil ponudnikom.</w:t>
      </w:r>
    </w:p>
    <w:p w14:paraId="11F394B1" w14:textId="77777777" w:rsidR="008370BA" w:rsidRPr="00470CF0" w:rsidRDefault="008370BA" w:rsidP="008370BA">
      <w:pPr>
        <w:widowControl w:val="0"/>
        <w:autoSpaceDE w:val="0"/>
        <w:autoSpaceDN w:val="0"/>
        <w:adjustRightInd w:val="0"/>
        <w:jc w:val="both"/>
        <w:rPr>
          <w:rFonts w:asciiTheme="minorHAnsi" w:hAnsiTheme="minorHAnsi" w:cstheme="minorHAnsi"/>
          <w:b/>
          <w:highlight w:val="yellow"/>
        </w:rPr>
      </w:pPr>
    </w:p>
    <w:p w14:paraId="489C0B57" w14:textId="77777777" w:rsidR="008370BA" w:rsidRPr="00470CF0" w:rsidRDefault="008370BA" w:rsidP="008370BA">
      <w:pPr>
        <w:widowControl w:val="0"/>
        <w:autoSpaceDE w:val="0"/>
        <w:autoSpaceDN w:val="0"/>
        <w:adjustRightInd w:val="0"/>
        <w:jc w:val="both"/>
        <w:rPr>
          <w:rFonts w:asciiTheme="minorHAnsi" w:hAnsiTheme="minorHAnsi" w:cstheme="minorHAnsi"/>
          <w:b/>
        </w:rPr>
      </w:pPr>
    </w:p>
    <w:p w14:paraId="256BD58F" w14:textId="77777777" w:rsidR="008370BA" w:rsidRPr="00470CF0" w:rsidRDefault="008370BA" w:rsidP="008370BA">
      <w:pPr>
        <w:widowControl w:val="0"/>
        <w:autoSpaceDE w:val="0"/>
        <w:autoSpaceDN w:val="0"/>
        <w:adjustRightInd w:val="0"/>
        <w:jc w:val="both"/>
        <w:rPr>
          <w:rFonts w:asciiTheme="minorHAnsi" w:hAnsiTheme="minorHAnsi" w:cstheme="minorHAnsi"/>
          <w:b/>
        </w:rPr>
      </w:pPr>
      <w:r w:rsidRPr="00470CF0">
        <w:rPr>
          <w:rFonts w:asciiTheme="minorHAnsi" w:hAnsiTheme="minorHAnsi" w:cstheme="minorHAnsi"/>
          <w:b/>
        </w:rPr>
        <w:t>ODPIRANJE PONUDB</w:t>
      </w:r>
    </w:p>
    <w:p w14:paraId="34EC9755" w14:textId="77777777" w:rsidR="008370BA" w:rsidRPr="00470CF0" w:rsidRDefault="008370BA" w:rsidP="008370BA">
      <w:pPr>
        <w:widowControl w:val="0"/>
        <w:autoSpaceDE w:val="0"/>
        <w:autoSpaceDN w:val="0"/>
        <w:adjustRightInd w:val="0"/>
        <w:ind w:left="284"/>
        <w:jc w:val="both"/>
        <w:rPr>
          <w:rFonts w:asciiTheme="minorHAnsi" w:hAnsiTheme="minorHAnsi" w:cstheme="minorHAnsi"/>
          <w:b/>
        </w:rPr>
      </w:pPr>
    </w:p>
    <w:p w14:paraId="73765D2F" w14:textId="77777777" w:rsidR="008370BA" w:rsidRPr="00470CF0" w:rsidRDefault="008370BA" w:rsidP="008370BA">
      <w:pPr>
        <w:widowControl w:val="0"/>
        <w:autoSpaceDE w:val="0"/>
        <w:autoSpaceDN w:val="0"/>
        <w:adjustRightInd w:val="0"/>
        <w:jc w:val="both"/>
        <w:rPr>
          <w:rFonts w:asciiTheme="minorHAnsi" w:hAnsiTheme="minorHAnsi" w:cstheme="minorHAnsi"/>
        </w:rPr>
      </w:pPr>
      <w:r w:rsidRPr="00470CF0">
        <w:rPr>
          <w:rFonts w:asciiTheme="minorHAnsi" w:hAnsiTheme="minorHAnsi" w:cstheme="minorHAnsi"/>
        </w:rPr>
        <w:t xml:space="preserve">Javno odpiranje ponudb se bo izvedlo v aplikaciji Ministrstva za javno upravo in sicer v terminu, ki je naveden v obvestilu o naročilu na portalu javnih naročil. </w:t>
      </w:r>
    </w:p>
    <w:p w14:paraId="1EE1D4F4" w14:textId="77777777" w:rsidR="008370BA" w:rsidRPr="00470CF0" w:rsidRDefault="008370BA" w:rsidP="008370BA">
      <w:pPr>
        <w:rPr>
          <w:rFonts w:asciiTheme="minorHAnsi" w:hAnsiTheme="minorHAnsi" w:cstheme="minorHAnsi"/>
        </w:rPr>
      </w:pPr>
      <w:r w:rsidRPr="00470CF0">
        <w:rPr>
          <w:rFonts w:asciiTheme="minorHAnsi" w:hAnsiTheme="minorHAnsi" w:cstheme="minorHAnsi"/>
        </w:rPr>
        <w:br w:type="page"/>
      </w:r>
    </w:p>
    <w:p w14:paraId="58B3584D" w14:textId="09739C0A" w:rsidR="008370BA" w:rsidRPr="00470CF0" w:rsidRDefault="008370BA" w:rsidP="008370BA">
      <w:pPr>
        <w:pStyle w:val="Naslov1"/>
        <w:ind w:left="284"/>
        <w:rPr>
          <w:rFonts w:asciiTheme="minorHAnsi" w:hAnsiTheme="minorHAnsi" w:cstheme="minorHAnsi"/>
          <w:sz w:val="24"/>
          <w:szCs w:val="24"/>
        </w:rPr>
      </w:pPr>
      <w:bookmarkStart w:id="1" w:name="_Toc143520797"/>
      <w:r w:rsidRPr="00470CF0">
        <w:rPr>
          <w:rFonts w:asciiTheme="minorHAnsi" w:hAnsiTheme="minorHAnsi" w:cstheme="minorHAnsi"/>
          <w:sz w:val="24"/>
          <w:szCs w:val="24"/>
        </w:rPr>
        <w:t xml:space="preserve">B) NAVODILA UDELEŽENCEM ZA IZDELAVO </w:t>
      </w:r>
      <w:r w:rsidR="00AF73C2">
        <w:rPr>
          <w:rFonts w:asciiTheme="minorHAnsi" w:hAnsiTheme="minorHAnsi" w:cstheme="minorHAnsi"/>
          <w:sz w:val="24"/>
          <w:szCs w:val="24"/>
        </w:rPr>
        <w:t>PONUDBE</w:t>
      </w:r>
      <w:bookmarkEnd w:id="1"/>
    </w:p>
    <w:p w14:paraId="734F5CA2" w14:textId="77777777" w:rsidR="008370BA" w:rsidRPr="00470CF0" w:rsidRDefault="008370BA" w:rsidP="008370BA">
      <w:pPr>
        <w:widowControl w:val="0"/>
        <w:autoSpaceDE w:val="0"/>
        <w:spacing w:line="213" w:lineRule="exact"/>
        <w:ind w:left="746"/>
        <w:rPr>
          <w:rFonts w:asciiTheme="minorHAnsi" w:hAnsiTheme="minorHAnsi" w:cstheme="minorHAnsi"/>
          <w:color w:val="000000"/>
        </w:rPr>
      </w:pPr>
    </w:p>
    <w:p w14:paraId="46A1AAD0" w14:textId="77777777" w:rsidR="008370BA" w:rsidRPr="00470CF0" w:rsidRDefault="008370BA" w:rsidP="008370BA">
      <w:pPr>
        <w:pStyle w:val="Naslov2"/>
        <w:keepLines w:val="0"/>
        <w:numPr>
          <w:ilvl w:val="1"/>
          <w:numId w:val="4"/>
        </w:numPr>
        <w:suppressAutoHyphens/>
        <w:spacing w:before="240" w:after="60"/>
        <w:ind w:firstLine="284"/>
        <w:rPr>
          <w:rFonts w:asciiTheme="minorHAnsi" w:hAnsiTheme="minorHAnsi" w:cstheme="minorHAnsi"/>
          <w:sz w:val="24"/>
          <w:szCs w:val="24"/>
        </w:rPr>
      </w:pPr>
      <w:bookmarkStart w:id="2" w:name="_Toc143520798"/>
      <w:r w:rsidRPr="00470CF0">
        <w:rPr>
          <w:rFonts w:asciiTheme="minorHAnsi" w:hAnsiTheme="minorHAnsi" w:cstheme="minorHAnsi"/>
          <w:sz w:val="24"/>
          <w:szCs w:val="24"/>
        </w:rPr>
        <w:t>I. SPLOŠNO O RAZPISU</w:t>
      </w:r>
      <w:bookmarkEnd w:id="2"/>
    </w:p>
    <w:p w14:paraId="4322C00F" w14:textId="77777777" w:rsidR="008370BA" w:rsidRPr="00470CF0" w:rsidRDefault="008370BA" w:rsidP="008370BA">
      <w:pPr>
        <w:widowControl w:val="0"/>
        <w:autoSpaceDE w:val="0"/>
        <w:spacing w:line="213" w:lineRule="exact"/>
        <w:ind w:left="746"/>
        <w:rPr>
          <w:rFonts w:asciiTheme="minorHAnsi" w:hAnsiTheme="minorHAnsi" w:cstheme="minorHAnsi"/>
          <w:color w:val="000000"/>
        </w:rPr>
      </w:pPr>
    </w:p>
    <w:p w14:paraId="272ED8C4" w14:textId="77777777" w:rsidR="008370BA" w:rsidRPr="00470CF0" w:rsidRDefault="008370BA" w:rsidP="008370BA">
      <w:pPr>
        <w:pStyle w:val="Naslov3"/>
        <w:keepNext/>
        <w:numPr>
          <w:ilvl w:val="2"/>
          <w:numId w:val="4"/>
        </w:numPr>
        <w:suppressAutoHyphens/>
        <w:spacing w:before="240" w:beforeAutospacing="0" w:after="60" w:afterAutospacing="0"/>
        <w:ind w:firstLine="284"/>
        <w:rPr>
          <w:rFonts w:asciiTheme="minorHAnsi" w:hAnsiTheme="minorHAnsi" w:cstheme="minorHAnsi"/>
          <w:sz w:val="24"/>
          <w:szCs w:val="24"/>
        </w:rPr>
      </w:pPr>
      <w:bookmarkStart w:id="3" w:name="_Toc143520799"/>
      <w:r w:rsidRPr="00470CF0">
        <w:rPr>
          <w:rFonts w:asciiTheme="minorHAnsi" w:hAnsiTheme="minorHAnsi" w:cstheme="minorHAnsi"/>
          <w:sz w:val="24"/>
          <w:szCs w:val="24"/>
        </w:rPr>
        <w:t>1.1 Vrsta postopka</w:t>
      </w:r>
      <w:bookmarkEnd w:id="3"/>
    </w:p>
    <w:p w14:paraId="4B3E9E76" w14:textId="77777777" w:rsidR="008370BA" w:rsidRPr="00470CF0" w:rsidRDefault="008370BA" w:rsidP="008370BA">
      <w:pPr>
        <w:widowControl w:val="0"/>
        <w:autoSpaceDE w:val="0"/>
        <w:spacing w:line="213" w:lineRule="exact"/>
        <w:ind w:left="4986"/>
        <w:rPr>
          <w:rFonts w:asciiTheme="minorHAnsi" w:hAnsiTheme="minorHAnsi" w:cstheme="minorHAnsi"/>
          <w:color w:val="000000"/>
        </w:rPr>
      </w:pPr>
    </w:p>
    <w:p w14:paraId="3C51E4BE" w14:textId="77777777" w:rsidR="008370BA" w:rsidRPr="00470CF0" w:rsidRDefault="008370BA" w:rsidP="008370BA">
      <w:pPr>
        <w:widowControl w:val="0"/>
        <w:numPr>
          <w:ilvl w:val="0"/>
          <w:numId w:val="6"/>
        </w:numPr>
        <w:suppressAutoHyphens/>
        <w:autoSpaceDE w:val="0"/>
        <w:spacing w:line="306" w:lineRule="exact"/>
        <w:rPr>
          <w:rFonts w:asciiTheme="minorHAnsi" w:hAnsiTheme="minorHAnsi" w:cstheme="minorHAnsi"/>
        </w:rPr>
      </w:pPr>
      <w:r w:rsidRPr="00470CF0">
        <w:rPr>
          <w:rStyle w:val="Slog1"/>
          <w:rFonts w:asciiTheme="minorHAnsi" w:eastAsia="Calibri" w:hAnsiTheme="minorHAnsi" w:cstheme="minorHAnsi"/>
          <w:sz w:val="24"/>
          <w:szCs w:val="24"/>
        </w:rPr>
        <w:t>člen</w:t>
      </w:r>
    </w:p>
    <w:p w14:paraId="2CC118A1" w14:textId="77777777" w:rsidR="008370BA" w:rsidRPr="00470CF0" w:rsidRDefault="008370BA" w:rsidP="008370BA">
      <w:pPr>
        <w:autoSpaceDE w:val="0"/>
        <w:jc w:val="both"/>
        <w:rPr>
          <w:rFonts w:asciiTheme="minorHAnsi" w:hAnsiTheme="minorHAnsi" w:cstheme="minorHAnsi"/>
        </w:rPr>
      </w:pPr>
    </w:p>
    <w:p w14:paraId="06DA9688" w14:textId="77777777" w:rsidR="008370BA" w:rsidRPr="00470CF0" w:rsidRDefault="008370BA" w:rsidP="008370BA">
      <w:pPr>
        <w:pStyle w:val="Telobesedila"/>
        <w:ind w:left="284"/>
        <w:jc w:val="both"/>
        <w:rPr>
          <w:rFonts w:asciiTheme="minorHAnsi" w:hAnsiTheme="minorHAnsi" w:cstheme="minorHAnsi"/>
          <w:i w:val="0"/>
          <w:kern w:val="0"/>
          <w:sz w:val="24"/>
          <w:szCs w:val="24"/>
          <w:lang w:val="sl-SI" w:eastAsia="sl-SI" w:bidi="ar-SA"/>
        </w:rPr>
      </w:pPr>
      <w:r w:rsidRPr="00470CF0">
        <w:rPr>
          <w:rFonts w:asciiTheme="minorHAnsi" w:hAnsiTheme="minorHAnsi" w:cstheme="minorHAnsi"/>
          <w:i w:val="0"/>
          <w:kern w:val="0"/>
          <w:sz w:val="24"/>
          <w:szCs w:val="24"/>
          <w:lang w:val="sl-SI" w:eastAsia="sl-SI" w:bidi="ar-SA"/>
        </w:rPr>
        <w:t>Naročnik bo to javno naročilo oddal po postopku naročila male vrednosti, predpisov, ki urejajo področje predmeta javnega naročila ter v skladu s to razpisno dokumentacijo.</w:t>
      </w:r>
    </w:p>
    <w:p w14:paraId="0ACDA22C" w14:textId="77777777" w:rsidR="008370BA" w:rsidRPr="00470CF0" w:rsidRDefault="008370BA" w:rsidP="008370BA">
      <w:pPr>
        <w:pStyle w:val="Telobesedila"/>
        <w:ind w:left="284"/>
        <w:jc w:val="both"/>
        <w:rPr>
          <w:rFonts w:asciiTheme="minorHAnsi" w:hAnsiTheme="minorHAnsi" w:cstheme="minorHAnsi"/>
          <w:sz w:val="24"/>
          <w:szCs w:val="24"/>
        </w:rPr>
      </w:pPr>
    </w:p>
    <w:p w14:paraId="77681C03" w14:textId="386FE4D1" w:rsidR="008370BA" w:rsidRPr="00470CF0" w:rsidRDefault="008370BA" w:rsidP="009523F5">
      <w:pPr>
        <w:pStyle w:val="Naslov3"/>
        <w:keepNext/>
        <w:numPr>
          <w:ilvl w:val="2"/>
          <w:numId w:val="4"/>
        </w:numPr>
        <w:suppressAutoHyphens/>
        <w:spacing w:before="240" w:beforeAutospacing="0" w:after="60" w:afterAutospacing="0"/>
        <w:ind w:firstLine="284"/>
        <w:rPr>
          <w:rFonts w:asciiTheme="minorHAnsi" w:hAnsiTheme="minorHAnsi" w:cstheme="minorHAnsi"/>
          <w:sz w:val="24"/>
          <w:szCs w:val="24"/>
        </w:rPr>
      </w:pPr>
      <w:bookmarkStart w:id="4" w:name="_Toc143520800"/>
      <w:r w:rsidRPr="00470CF0">
        <w:rPr>
          <w:rFonts w:asciiTheme="minorHAnsi" w:hAnsiTheme="minorHAnsi" w:cstheme="minorHAnsi"/>
          <w:sz w:val="24"/>
          <w:szCs w:val="24"/>
        </w:rPr>
        <w:t>1.2 Opis predmeta naročila</w:t>
      </w:r>
      <w:bookmarkEnd w:id="4"/>
    </w:p>
    <w:p w14:paraId="70079360" w14:textId="77777777" w:rsidR="008370BA" w:rsidRPr="00470CF0" w:rsidRDefault="008370BA" w:rsidP="008370BA">
      <w:pPr>
        <w:widowControl w:val="0"/>
        <w:numPr>
          <w:ilvl w:val="0"/>
          <w:numId w:val="6"/>
        </w:numPr>
        <w:suppressAutoHyphens/>
        <w:autoSpaceDE w:val="0"/>
        <w:spacing w:line="306" w:lineRule="exact"/>
        <w:rPr>
          <w:rFonts w:asciiTheme="minorHAnsi" w:hAnsiTheme="minorHAnsi" w:cstheme="minorHAnsi"/>
        </w:rPr>
      </w:pPr>
      <w:r w:rsidRPr="00470CF0">
        <w:rPr>
          <w:rStyle w:val="Slog1"/>
          <w:rFonts w:asciiTheme="minorHAnsi" w:eastAsia="Calibri" w:hAnsiTheme="minorHAnsi" w:cstheme="minorHAnsi"/>
          <w:sz w:val="24"/>
          <w:szCs w:val="24"/>
        </w:rPr>
        <w:t>člen</w:t>
      </w:r>
    </w:p>
    <w:p w14:paraId="6DADC67A" w14:textId="77777777" w:rsidR="008370BA" w:rsidRPr="00470CF0" w:rsidRDefault="008370BA" w:rsidP="008370BA">
      <w:pPr>
        <w:widowControl w:val="0"/>
        <w:autoSpaceDE w:val="0"/>
        <w:spacing w:line="306" w:lineRule="exact"/>
        <w:ind w:left="5346"/>
        <w:rPr>
          <w:rFonts w:asciiTheme="minorHAnsi" w:hAnsiTheme="minorHAnsi" w:cstheme="minorHAnsi"/>
        </w:rPr>
      </w:pPr>
    </w:p>
    <w:p w14:paraId="3549F494" w14:textId="611B2F7A" w:rsidR="007409B9" w:rsidRPr="00E75410" w:rsidRDefault="007409B9" w:rsidP="007409B9">
      <w:pPr>
        <w:widowControl w:val="0"/>
        <w:autoSpaceDE w:val="0"/>
        <w:spacing w:line="266" w:lineRule="exact"/>
        <w:ind w:left="284"/>
        <w:jc w:val="both"/>
        <w:rPr>
          <w:rFonts w:asciiTheme="minorHAnsi" w:hAnsiTheme="minorHAnsi" w:cstheme="minorHAnsi"/>
        </w:rPr>
      </w:pPr>
      <w:r w:rsidRPr="007409B9">
        <w:rPr>
          <w:rFonts w:asciiTheme="minorHAnsi" w:hAnsiTheme="minorHAnsi" w:cstheme="minorHAnsi"/>
        </w:rPr>
        <w:t>Predmet javnega naročila je</w:t>
      </w:r>
      <w:r>
        <w:rPr>
          <w:rFonts w:asciiTheme="minorHAnsi" w:hAnsiTheme="minorHAnsi" w:cstheme="minorHAnsi"/>
        </w:rPr>
        <w:t xml:space="preserve">, v okviru </w:t>
      </w:r>
      <w:r w:rsidRPr="007409B9">
        <w:rPr>
          <w:rFonts w:asciiTheme="minorHAnsi" w:hAnsiTheme="minorHAnsi" w:cstheme="minorHAnsi"/>
        </w:rPr>
        <w:t>prenov</w:t>
      </w:r>
      <w:r>
        <w:rPr>
          <w:rFonts w:asciiTheme="minorHAnsi" w:hAnsiTheme="minorHAnsi" w:cstheme="minorHAnsi"/>
        </w:rPr>
        <w:t>e</w:t>
      </w:r>
      <w:r w:rsidRPr="007409B9">
        <w:rPr>
          <w:rFonts w:asciiTheme="minorHAnsi" w:hAnsiTheme="minorHAnsi" w:cstheme="minorHAnsi"/>
        </w:rPr>
        <w:t xml:space="preserve"> športnega centra Hodoš</w:t>
      </w:r>
      <w:r>
        <w:rPr>
          <w:rFonts w:asciiTheme="minorHAnsi" w:hAnsiTheme="minorHAnsi" w:cstheme="minorHAnsi"/>
        </w:rPr>
        <w:t>,</w:t>
      </w:r>
      <w:r w:rsidRPr="007409B9">
        <w:rPr>
          <w:rFonts w:asciiTheme="minorHAnsi" w:hAnsiTheme="minorHAnsi" w:cstheme="minorHAnsi"/>
        </w:rPr>
        <w:t xml:space="preserve"> menjava umetne trave na pomožnem nogometnem igrišču na Hodošu v velikosti 1.664 m², ki se nahaja na nepremičninah s parc. št. 3775 k.o.  Hodoš</w:t>
      </w:r>
      <w:r>
        <w:rPr>
          <w:rFonts w:asciiTheme="minorHAnsi" w:hAnsiTheme="minorHAnsi" w:cstheme="minorHAnsi"/>
        </w:rPr>
        <w:t xml:space="preserve">. </w:t>
      </w:r>
      <w:r w:rsidRPr="007409B9">
        <w:rPr>
          <w:rFonts w:asciiTheme="minorHAnsi" w:hAnsiTheme="minorHAnsi" w:cstheme="minorHAnsi"/>
        </w:rPr>
        <w:t xml:space="preserve">V sklopu </w:t>
      </w:r>
      <w:r>
        <w:rPr>
          <w:rFonts w:asciiTheme="minorHAnsi" w:hAnsiTheme="minorHAnsi" w:cstheme="minorHAnsi"/>
        </w:rPr>
        <w:t>izvedbenih</w:t>
      </w:r>
      <w:r w:rsidRPr="007409B9">
        <w:rPr>
          <w:rFonts w:asciiTheme="minorHAnsi" w:hAnsiTheme="minorHAnsi" w:cstheme="minorHAnsi"/>
        </w:rPr>
        <w:t xml:space="preserve"> del se uredi izkop, drenaža, tampon, filc ter umetna trava. </w:t>
      </w:r>
      <w:r w:rsidRPr="00E75410">
        <w:rPr>
          <w:rFonts w:asciiTheme="minorHAnsi" w:hAnsiTheme="minorHAnsi" w:cstheme="minorHAnsi"/>
        </w:rPr>
        <w:t>Ponujeni sistem umetne trave mora izpolnjevati kriterije FIFA QUAL</w:t>
      </w:r>
      <w:r w:rsidR="00AF17FC">
        <w:rPr>
          <w:rFonts w:asciiTheme="minorHAnsi" w:hAnsiTheme="minorHAnsi" w:cstheme="minorHAnsi"/>
        </w:rPr>
        <w:t>I</w:t>
      </w:r>
      <w:r w:rsidRPr="00E75410">
        <w:rPr>
          <w:rFonts w:asciiTheme="minorHAnsi" w:hAnsiTheme="minorHAnsi" w:cstheme="minorHAnsi"/>
        </w:rPr>
        <w:t>TY PRO</w:t>
      </w:r>
      <w:r>
        <w:rPr>
          <w:rFonts w:asciiTheme="minorHAnsi" w:hAnsiTheme="minorHAnsi" w:cstheme="minorHAnsi"/>
        </w:rPr>
        <w:t xml:space="preserve">. Poleg navedenega se izvede </w:t>
      </w:r>
      <w:r w:rsidRPr="00E75410">
        <w:rPr>
          <w:rFonts w:asciiTheme="minorHAnsi" w:hAnsiTheme="minorHAnsi" w:cstheme="minorHAnsi"/>
        </w:rPr>
        <w:t xml:space="preserve">demontaža in montaža obstoječih kandelabrov z lučmi ter </w:t>
      </w:r>
      <w:r>
        <w:rPr>
          <w:rFonts w:asciiTheme="minorHAnsi" w:hAnsiTheme="minorHAnsi" w:cstheme="minorHAnsi"/>
        </w:rPr>
        <w:t>dobava in montaža</w:t>
      </w:r>
      <w:r w:rsidRPr="00E75410">
        <w:rPr>
          <w:rFonts w:asciiTheme="minorHAnsi" w:hAnsiTheme="minorHAnsi" w:cstheme="minorHAnsi"/>
        </w:rPr>
        <w:t xml:space="preserve"> lesene ute s šankom 10 </w:t>
      </w:r>
      <w:r w:rsidRPr="007409B9">
        <w:rPr>
          <w:rFonts w:asciiTheme="minorHAnsi" w:hAnsiTheme="minorHAnsi" w:cstheme="minorHAnsi"/>
        </w:rPr>
        <w:t>m².</w:t>
      </w:r>
    </w:p>
    <w:p w14:paraId="71389C77" w14:textId="77777777" w:rsidR="007409B9" w:rsidRPr="007409B9" w:rsidRDefault="007409B9" w:rsidP="007409B9">
      <w:pPr>
        <w:widowControl w:val="0"/>
        <w:autoSpaceDE w:val="0"/>
        <w:spacing w:line="266" w:lineRule="exact"/>
        <w:ind w:left="284"/>
        <w:jc w:val="both"/>
        <w:rPr>
          <w:rFonts w:asciiTheme="minorHAnsi" w:hAnsiTheme="minorHAnsi" w:cstheme="minorHAnsi"/>
        </w:rPr>
      </w:pPr>
    </w:p>
    <w:p w14:paraId="23D7851B" w14:textId="5586045E" w:rsidR="007409B9" w:rsidRPr="007409B9" w:rsidRDefault="007409B9" w:rsidP="007409B9">
      <w:pPr>
        <w:widowControl w:val="0"/>
        <w:autoSpaceDE w:val="0"/>
        <w:spacing w:line="266" w:lineRule="exact"/>
        <w:ind w:left="284"/>
        <w:jc w:val="both"/>
        <w:rPr>
          <w:rFonts w:asciiTheme="minorHAnsi" w:hAnsiTheme="minorHAnsi" w:cstheme="minorHAnsi"/>
        </w:rPr>
      </w:pPr>
      <w:r w:rsidRPr="007409B9">
        <w:rPr>
          <w:rFonts w:asciiTheme="minorHAnsi" w:hAnsiTheme="minorHAnsi" w:cstheme="minorHAnsi"/>
        </w:rPr>
        <w:t>Umetna trava za nogometna igrišča mora biti vzdržljiva zaradi predvidene visoke obremenitve igrišča</w:t>
      </w:r>
      <w:r>
        <w:rPr>
          <w:rFonts w:asciiTheme="minorHAnsi" w:hAnsiTheme="minorHAnsi" w:cstheme="minorHAnsi"/>
        </w:rPr>
        <w:t xml:space="preserve">, zato mora izpolnjevati </w:t>
      </w:r>
      <w:r w:rsidRPr="007409B9">
        <w:rPr>
          <w:rFonts w:asciiTheme="minorHAnsi" w:hAnsiTheme="minorHAnsi" w:cstheme="minorHAnsi"/>
        </w:rPr>
        <w:t>minimalne tehnične karakteristike, na osnovi katerih si naročnik zagotovi dolgotrajno uporabo športne površine, pri čemer se igralne lastnosti ob rednem vzdrževanju</w:t>
      </w:r>
      <w:r>
        <w:rPr>
          <w:rFonts w:asciiTheme="minorHAnsi" w:hAnsiTheme="minorHAnsi" w:cstheme="minorHAnsi"/>
        </w:rPr>
        <w:t xml:space="preserve"> z leti</w:t>
      </w:r>
      <w:r w:rsidRPr="007409B9">
        <w:rPr>
          <w:rFonts w:asciiTheme="minorHAnsi" w:hAnsiTheme="minorHAnsi" w:cstheme="minorHAnsi"/>
        </w:rPr>
        <w:t xml:space="preserve"> ne bodo bistveno spremenile</w:t>
      </w:r>
      <w:r w:rsidR="008E2894">
        <w:rPr>
          <w:rFonts w:asciiTheme="minorHAnsi" w:hAnsiTheme="minorHAnsi" w:cstheme="minorHAnsi"/>
        </w:rPr>
        <w:t xml:space="preserve"> (minimalno število ciklov </w:t>
      </w:r>
      <w:r w:rsidR="00836519">
        <w:rPr>
          <w:rFonts w:asciiTheme="minorHAnsi" w:hAnsiTheme="minorHAnsi" w:cstheme="minorHAnsi"/>
        </w:rPr>
        <w:t xml:space="preserve">uporabe je 3x na </w:t>
      </w:r>
      <w:r w:rsidR="007C1637">
        <w:rPr>
          <w:rFonts w:asciiTheme="minorHAnsi" w:hAnsiTheme="minorHAnsi" w:cstheme="minorHAnsi"/>
        </w:rPr>
        <w:t>teden</w:t>
      </w:r>
      <w:r w:rsidR="00836519">
        <w:rPr>
          <w:rFonts w:asciiTheme="minorHAnsi" w:hAnsiTheme="minorHAnsi" w:cstheme="minorHAnsi"/>
        </w:rPr>
        <w:t>).</w:t>
      </w:r>
    </w:p>
    <w:p w14:paraId="045360AC" w14:textId="77777777" w:rsidR="004A230F" w:rsidRPr="00470CF0" w:rsidRDefault="004A230F" w:rsidP="00C87E96">
      <w:pPr>
        <w:widowControl w:val="0"/>
        <w:autoSpaceDE w:val="0"/>
        <w:spacing w:line="266" w:lineRule="exact"/>
        <w:jc w:val="both"/>
        <w:rPr>
          <w:rFonts w:asciiTheme="minorHAnsi" w:hAnsiTheme="minorHAnsi" w:cstheme="minorHAnsi"/>
        </w:rPr>
      </w:pPr>
    </w:p>
    <w:p w14:paraId="2B8A4103" w14:textId="10D5FE96" w:rsidR="0056388A" w:rsidRPr="00470CF0" w:rsidRDefault="00D70E78" w:rsidP="0056388A">
      <w:pPr>
        <w:widowControl w:val="0"/>
        <w:autoSpaceDE w:val="0"/>
        <w:spacing w:line="266" w:lineRule="exact"/>
        <w:ind w:left="284"/>
        <w:jc w:val="both"/>
        <w:rPr>
          <w:rFonts w:asciiTheme="minorHAnsi" w:hAnsiTheme="minorHAnsi" w:cstheme="minorHAnsi"/>
        </w:rPr>
      </w:pPr>
      <w:r w:rsidRPr="00470CF0">
        <w:rPr>
          <w:rFonts w:asciiTheme="minorHAnsi" w:hAnsiTheme="minorHAnsi" w:cstheme="minorHAnsi"/>
        </w:rPr>
        <w:t>P</w:t>
      </w:r>
      <w:r w:rsidR="00934EA0" w:rsidRPr="00470CF0">
        <w:rPr>
          <w:rFonts w:asciiTheme="minorHAnsi" w:hAnsiTheme="minorHAnsi" w:cstheme="minorHAnsi"/>
        </w:rPr>
        <w:t xml:space="preserve">odrobnejši </w:t>
      </w:r>
      <w:r w:rsidR="0028586B">
        <w:rPr>
          <w:rFonts w:asciiTheme="minorHAnsi" w:hAnsiTheme="minorHAnsi" w:cstheme="minorHAnsi"/>
        </w:rPr>
        <w:t xml:space="preserve">tehnični </w:t>
      </w:r>
      <w:r w:rsidR="00934EA0" w:rsidRPr="00470CF0">
        <w:rPr>
          <w:rFonts w:asciiTheme="minorHAnsi" w:hAnsiTheme="minorHAnsi" w:cstheme="minorHAnsi"/>
        </w:rPr>
        <w:t>opis del oz. tehnična specifikacija je razvidna iz prilog, ki so sestavni del te razpisne dokumentacije</w:t>
      </w:r>
      <w:r w:rsidR="007403A2" w:rsidRPr="00470CF0">
        <w:rPr>
          <w:rFonts w:asciiTheme="minorHAnsi" w:hAnsiTheme="minorHAnsi" w:cstheme="minorHAnsi"/>
        </w:rPr>
        <w:t>.</w:t>
      </w:r>
    </w:p>
    <w:p w14:paraId="28F3DFD7" w14:textId="77777777" w:rsidR="0056388A" w:rsidRPr="00470CF0" w:rsidRDefault="0056388A" w:rsidP="0056388A">
      <w:pPr>
        <w:widowControl w:val="0"/>
        <w:autoSpaceDE w:val="0"/>
        <w:spacing w:line="266" w:lineRule="exact"/>
        <w:ind w:left="284"/>
        <w:jc w:val="both"/>
        <w:rPr>
          <w:rFonts w:asciiTheme="minorHAnsi" w:hAnsiTheme="minorHAnsi" w:cstheme="minorHAnsi"/>
        </w:rPr>
      </w:pPr>
    </w:p>
    <w:p w14:paraId="64414A95" w14:textId="77777777" w:rsidR="008C6A4F" w:rsidRDefault="008370BA" w:rsidP="008C6A4F">
      <w:pPr>
        <w:widowControl w:val="0"/>
        <w:autoSpaceDE w:val="0"/>
        <w:spacing w:line="266" w:lineRule="exact"/>
        <w:ind w:left="284"/>
        <w:jc w:val="both"/>
        <w:rPr>
          <w:rFonts w:asciiTheme="minorHAnsi" w:hAnsiTheme="minorHAnsi" w:cstheme="minorHAnsi"/>
        </w:rPr>
      </w:pPr>
      <w:r w:rsidRPr="00470CF0">
        <w:rPr>
          <w:rFonts w:asciiTheme="minorHAnsi" w:hAnsiTheme="minorHAnsi" w:cstheme="minorHAnsi"/>
        </w:rPr>
        <w:t xml:space="preserve">V kolikor </w:t>
      </w:r>
      <w:r w:rsidR="00836E3D" w:rsidRPr="00470CF0">
        <w:rPr>
          <w:rFonts w:asciiTheme="minorHAnsi" w:hAnsiTheme="minorHAnsi" w:cstheme="minorHAnsi"/>
        </w:rPr>
        <w:t xml:space="preserve">obrazec </w:t>
      </w:r>
      <w:r w:rsidRPr="00470CF0">
        <w:rPr>
          <w:rFonts w:asciiTheme="minorHAnsi" w:hAnsiTheme="minorHAnsi" w:cstheme="minorHAnsi"/>
        </w:rPr>
        <w:t>popis del</w:t>
      </w:r>
      <w:r w:rsidR="00836E3D" w:rsidRPr="00470CF0">
        <w:rPr>
          <w:rFonts w:asciiTheme="minorHAnsi" w:hAnsiTheme="minorHAnsi" w:cstheme="minorHAnsi"/>
        </w:rPr>
        <w:t xml:space="preserve"> </w:t>
      </w:r>
      <w:r w:rsidRPr="00470CF0">
        <w:rPr>
          <w:rFonts w:asciiTheme="minorHAnsi" w:hAnsiTheme="minorHAnsi" w:cstheme="minorHAnsi"/>
        </w:rPr>
        <w:t>(.xls datoteka) vsebuje navedbo blaga določene znamke, lahko ponudnik ponudi</w:t>
      </w:r>
      <w:r w:rsidR="00F8702F" w:rsidRPr="00470CF0">
        <w:rPr>
          <w:rFonts w:asciiTheme="minorHAnsi" w:hAnsiTheme="minorHAnsi" w:cstheme="minorHAnsi"/>
        </w:rPr>
        <w:t xml:space="preserve"> drugo vrsto blaga, ki je</w:t>
      </w:r>
      <w:r w:rsidRPr="00470CF0">
        <w:rPr>
          <w:rFonts w:asciiTheme="minorHAnsi" w:hAnsiTheme="minorHAnsi" w:cstheme="minorHAnsi"/>
        </w:rPr>
        <w:t xml:space="preserve"> najmanj enakovredno. </w:t>
      </w:r>
      <w:r w:rsidR="00F8702F" w:rsidRPr="00470CF0">
        <w:rPr>
          <w:rFonts w:asciiTheme="minorHAnsi" w:hAnsiTheme="minorHAnsi" w:cstheme="minorHAnsi"/>
        </w:rPr>
        <w:t>Pripisi in popravki v popisu del niso dovoljeni.</w:t>
      </w:r>
      <w:r w:rsidR="000B054F" w:rsidRPr="00470CF0">
        <w:rPr>
          <w:rFonts w:asciiTheme="minorHAnsi" w:hAnsiTheme="minorHAnsi" w:cstheme="minorHAnsi"/>
        </w:rPr>
        <w:t xml:space="preserve"> Ponudnik mora izpolniti vse razpoložljive postavke v obrazcu </w:t>
      </w:r>
      <w:r w:rsidR="00CB42DA">
        <w:rPr>
          <w:rFonts w:asciiTheme="minorHAnsi" w:hAnsiTheme="minorHAnsi" w:cstheme="minorHAnsi"/>
        </w:rPr>
        <w:t>popisa</w:t>
      </w:r>
      <w:r w:rsidR="000B054F" w:rsidRPr="00470CF0">
        <w:rPr>
          <w:rFonts w:asciiTheme="minorHAnsi" w:hAnsiTheme="minorHAnsi" w:cstheme="minorHAnsi"/>
        </w:rPr>
        <w:t xml:space="preserve"> del.</w:t>
      </w:r>
      <w:r w:rsidR="00F8702F" w:rsidRPr="00470CF0">
        <w:rPr>
          <w:rFonts w:asciiTheme="minorHAnsi" w:hAnsiTheme="minorHAnsi" w:cstheme="minorHAnsi"/>
        </w:rPr>
        <w:t xml:space="preserve"> V kolikor ponudnik vpiše ceno nič (0) EUR, se šteje, da ponuja postavko brezplačno.</w:t>
      </w:r>
    </w:p>
    <w:p w14:paraId="11583A52" w14:textId="6E6B2BBB" w:rsidR="008C6A4F" w:rsidRPr="008C6A4F" w:rsidRDefault="008C6A4F" w:rsidP="008C6A4F">
      <w:pPr>
        <w:widowControl w:val="0"/>
        <w:autoSpaceDE w:val="0"/>
        <w:spacing w:line="266" w:lineRule="exact"/>
        <w:ind w:left="284"/>
        <w:jc w:val="both"/>
        <w:rPr>
          <w:rFonts w:asciiTheme="minorHAnsi" w:hAnsiTheme="minorHAnsi" w:cstheme="minorHAnsi"/>
        </w:rPr>
      </w:pPr>
      <w:r w:rsidRPr="008C6A4F">
        <w:rPr>
          <w:rFonts w:asciiTheme="minorHAnsi" w:hAnsiTheme="minorHAnsi" w:cstheme="minorHAnsi"/>
        </w:rPr>
        <w:t>Vsak ponudnik mora za celoten popis sam preveriti formule za vse zmnožke in seštevke</w:t>
      </w:r>
      <w:r>
        <w:rPr>
          <w:rFonts w:asciiTheme="minorHAnsi" w:hAnsiTheme="minorHAnsi" w:cstheme="minorHAnsi"/>
        </w:rPr>
        <w:t xml:space="preserve">, tako za vsako </w:t>
      </w:r>
      <w:r w:rsidRPr="008C6A4F">
        <w:rPr>
          <w:rFonts w:asciiTheme="minorHAnsi" w:hAnsiTheme="minorHAnsi" w:cstheme="minorHAnsi"/>
        </w:rPr>
        <w:t>posamezno postavko, kot tudi za vse skupne</w:t>
      </w:r>
      <w:r>
        <w:rPr>
          <w:rFonts w:asciiTheme="minorHAnsi" w:hAnsiTheme="minorHAnsi" w:cstheme="minorHAnsi"/>
        </w:rPr>
        <w:t>. V primeru ugotovljenih napak mora o tem naročnika opozoriti najkasneje do roka za oddajo vprašanj. V nasprotnem primeru naročnik za napake, ki bi bile v škodo ponudniku, ne odgovarja.</w:t>
      </w:r>
    </w:p>
    <w:p w14:paraId="6BFF5595" w14:textId="77777777" w:rsidR="008370BA" w:rsidRPr="00470CF0" w:rsidRDefault="008370BA" w:rsidP="004D58CA">
      <w:pPr>
        <w:widowControl w:val="0"/>
        <w:autoSpaceDE w:val="0"/>
        <w:spacing w:line="266" w:lineRule="exact"/>
        <w:jc w:val="both"/>
        <w:rPr>
          <w:rFonts w:asciiTheme="minorHAnsi" w:hAnsiTheme="minorHAnsi" w:cstheme="minorHAnsi"/>
        </w:rPr>
      </w:pPr>
    </w:p>
    <w:p w14:paraId="15948452" w14:textId="10AD8663" w:rsidR="00F948FB" w:rsidRDefault="008370BA" w:rsidP="00F948FB">
      <w:pPr>
        <w:widowControl w:val="0"/>
        <w:autoSpaceDE w:val="0"/>
        <w:spacing w:line="266" w:lineRule="exact"/>
        <w:ind w:left="284"/>
        <w:jc w:val="both"/>
        <w:rPr>
          <w:rFonts w:asciiTheme="minorHAnsi" w:hAnsiTheme="minorHAnsi" w:cstheme="minorHAnsi"/>
        </w:rPr>
      </w:pPr>
      <w:r w:rsidRPr="00470CF0">
        <w:rPr>
          <w:rFonts w:asciiTheme="minorHAnsi" w:hAnsiTheme="minorHAnsi" w:cstheme="minorHAnsi"/>
        </w:rPr>
        <w:t xml:space="preserve">Naročnik bo pri oddaji predmetnega javnega naročila upošteval temeljne okoljske vidike tako, da bo </w:t>
      </w:r>
      <w:r w:rsidR="002E73BD" w:rsidRPr="00470CF0">
        <w:rPr>
          <w:rFonts w:asciiTheme="minorHAnsi" w:hAnsiTheme="minorHAnsi" w:cstheme="minorHAnsi"/>
        </w:rPr>
        <w:t xml:space="preserve">pri izvedbi </w:t>
      </w:r>
      <w:r w:rsidR="00B93531" w:rsidRPr="00470CF0">
        <w:rPr>
          <w:rFonts w:asciiTheme="minorHAnsi" w:hAnsiTheme="minorHAnsi" w:cstheme="minorHAnsi"/>
        </w:rPr>
        <w:t>del</w:t>
      </w:r>
      <w:r w:rsidR="00E62F71" w:rsidRPr="00470CF0">
        <w:rPr>
          <w:rFonts w:asciiTheme="minorHAnsi" w:hAnsiTheme="minorHAnsi" w:cstheme="minorHAnsi"/>
        </w:rPr>
        <w:t xml:space="preserve">, </w:t>
      </w:r>
      <w:r w:rsidR="00B93531" w:rsidRPr="00470CF0">
        <w:rPr>
          <w:rFonts w:asciiTheme="minorHAnsi" w:hAnsiTheme="minorHAnsi" w:cstheme="minorHAnsi"/>
        </w:rPr>
        <w:t xml:space="preserve">vgradnji </w:t>
      </w:r>
      <w:r w:rsidR="00E62F71" w:rsidRPr="00470CF0">
        <w:rPr>
          <w:rFonts w:asciiTheme="minorHAnsi" w:hAnsiTheme="minorHAnsi" w:cstheme="minorHAnsi"/>
        </w:rPr>
        <w:t xml:space="preserve">in dobavi </w:t>
      </w:r>
      <w:r w:rsidR="00B93531" w:rsidRPr="00470CF0">
        <w:rPr>
          <w:rFonts w:asciiTheme="minorHAnsi" w:hAnsiTheme="minorHAnsi" w:cstheme="minorHAnsi"/>
        </w:rPr>
        <w:t>materialov</w:t>
      </w:r>
      <w:r w:rsidR="001D5242" w:rsidRPr="00470CF0">
        <w:rPr>
          <w:rFonts w:asciiTheme="minorHAnsi" w:hAnsiTheme="minorHAnsi" w:cstheme="minorHAnsi"/>
        </w:rPr>
        <w:t xml:space="preserve"> oz. blaga</w:t>
      </w:r>
      <w:r w:rsidR="00B93531" w:rsidRPr="00470CF0">
        <w:rPr>
          <w:rFonts w:asciiTheme="minorHAnsi" w:hAnsiTheme="minorHAnsi" w:cstheme="minorHAnsi"/>
        </w:rPr>
        <w:t xml:space="preserve"> zahteval upoštevanje določb uredbe</w:t>
      </w:r>
      <w:r w:rsidR="00787C5E">
        <w:rPr>
          <w:rFonts w:asciiTheme="minorHAnsi" w:hAnsiTheme="minorHAnsi" w:cstheme="minorHAnsi"/>
        </w:rPr>
        <w:t xml:space="preserve"> oz. zahtev iz te razpisne dokumentacije.</w:t>
      </w:r>
    </w:p>
    <w:p w14:paraId="3FA842C2" w14:textId="77777777" w:rsidR="00F948FB" w:rsidRPr="00470CF0" w:rsidRDefault="00F948FB" w:rsidP="00F948FB">
      <w:pPr>
        <w:widowControl w:val="0"/>
        <w:autoSpaceDE w:val="0"/>
        <w:spacing w:line="266" w:lineRule="exact"/>
        <w:ind w:left="284"/>
        <w:jc w:val="both"/>
        <w:rPr>
          <w:rFonts w:asciiTheme="minorHAnsi" w:hAnsiTheme="minorHAnsi" w:cstheme="minorHAnsi"/>
        </w:rPr>
      </w:pPr>
    </w:p>
    <w:p w14:paraId="6C87F1A7" w14:textId="3515E39F" w:rsidR="008370BA" w:rsidRPr="00470CF0" w:rsidRDefault="008370BA" w:rsidP="00F948FB">
      <w:pPr>
        <w:widowControl w:val="0"/>
        <w:autoSpaceDE w:val="0"/>
        <w:spacing w:line="266" w:lineRule="exact"/>
        <w:ind w:left="284"/>
        <w:jc w:val="both"/>
        <w:rPr>
          <w:rFonts w:asciiTheme="minorHAnsi" w:hAnsiTheme="minorHAnsi" w:cstheme="minorHAnsi"/>
        </w:rPr>
      </w:pPr>
      <w:r w:rsidRPr="00470CF0">
        <w:rPr>
          <w:rFonts w:asciiTheme="minorHAnsi" w:hAnsiTheme="minorHAnsi" w:cstheme="minorHAnsi"/>
        </w:rPr>
        <w:t>V kolikor se bo pri naročniku izkazal večji obseg del od predvidenih, bo ta z izbranim ponudnikom sklenil dodatek k pogodbi v skladu s 95. členom ZJN-3.</w:t>
      </w:r>
    </w:p>
    <w:p w14:paraId="23CA07C1" w14:textId="18984B69" w:rsidR="00F948FB" w:rsidRPr="00470CF0" w:rsidRDefault="00F948FB" w:rsidP="00F948FB">
      <w:pPr>
        <w:widowControl w:val="0"/>
        <w:autoSpaceDE w:val="0"/>
        <w:spacing w:line="266" w:lineRule="exact"/>
        <w:ind w:left="284"/>
        <w:jc w:val="both"/>
        <w:rPr>
          <w:rFonts w:asciiTheme="minorHAnsi" w:hAnsiTheme="minorHAnsi" w:cstheme="minorHAnsi"/>
        </w:rPr>
      </w:pPr>
    </w:p>
    <w:p w14:paraId="364E863C" w14:textId="77777777" w:rsidR="008370BA" w:rsidRPr="00470CF0" w:rsidRDefault="008370BA" w:rsidP="00B93531">
      <w:pPr>
        <w:pStyle w:val="Barvniseznampoudarek11"/>
        <w:contextualSpacing/>
        <w:jc w:val="both"/>
        <w:rPr>
          <w:rFonts w:asciiTheme="minorHAnsi" w:hAnsiTheme="minorHAnsi" w:cstheme="minorHAnsi"/>
          <w:sz w:val="24"/>
          <w:szCs w:val="24"/>
          <w:highlight w:val="yellow"/>
        </w:rPr>
      </w:pPr>
    </w:p>
    <w:p w14:paraId="7D807B4B" w14:textId="77777777" w:rsidR="008370BA" w:rsidRPr="00470CF0" w:rsidRDefault="008370BA" w:rsidP="008370BA">
      <w:pPr>
        <w:widowControl w:val="0"/>
        <w:numPr>
          <w:ilvl w:val="0"/>
          <w:numId w:val="6"/>
        </w:numPr>
        <w:suppressAutoHyphens/>
        <w:autoSpaceDE w:val="0"/>
        <w:spacing w:line="306" w:lineRule="exact"/>
        <w:rPr>
          <w:rFonts w:asciiTheme="minorHAnsi" w:hAnsiTheme="minorHAnsi" w:cstheme="minorHAnsi"/>
        </w:rPr>
      </w:pPr>
      <w:r w:rsidRPr="00470CF0">
        <w:rPr>
          <w:rStyle w:val="Slog1"/>
          <w:rFonts w:asciiTheme="minorHAnsi" w:eastAsia="Calibri" w:hAnsiTheme="minorHAnsi" w:cstheme="minorHAnsi"/>
          <w:sz w:val="24"/>
          <w:szCs w:val="24"/>
        </w:rPr>
        <w:t>člen</w:t>
      </w:r>
    </w:p>
    <w:p w14:paraId="1C77D19E" w14:textId="4C14D9D9" w:rsidR="00EB3856" w:rsidRPr="00470CF0" w:rsidRDefault="008370BA" w:rsidP="00EB3856">
      <w:pPr>
        <w:pStyle w:val="Naslov3"/>
        <w:keepNext/>
        <w:numPr>
          <w:ilvl w:val="2"/>
          <w:numId w:val="4"/>
        </w:numPr>
        <w:suppressAutoHyphens/>
        <w:spacing w:before="0" w:beforeAutospacing="0" w:after="0" w:afterAutospacing="0"/>
        <w:ind w:firstLine="284"/>
        <w:rPr>
          <w:rFonts w:asciiTheme="minorHAnsi" w:hAnsiTheme="minorHAnsi" w:cstheme="minorHAnsi"/>
          <w:sz w:val="24"/>
          <w:szCs w:val="24"/>
        </w:rPr>
      </w:pPr>
      <w:bookmarkStart w:id="5" w:name="_Toc143520801"/>
      <w:r w:rsidRPr="00470CF0">
        <w:rPr>
          <w:rFonts w:asciiTheme="minorHAnsi" w:hAnsiTheme="minorHAnsi" w:cstheme="minorHAnsi"/>
          <w:sz w:val="24"/>
          <w:szCs w:val="24"/>
        </w:rPr>
        <w:t>1.3 Veljavnost ponudbe</w:t>
      </w:r>
      <w:bookmarkEnd w:id="5"/>
    </w:p>
    <w:p w14:paraId="56F63F35" w14:textId="77777777" w:rsidR="00EB3856" w:rsidRPr="00470CF0" w:rsidRDefault="00EB3856" w:rsidP="00EB3856">
      <w:pPr>
        <w:pStyle w:val="Naslov3"/>
        <w:keepNext/>
        <w:numPr>
          <w:ilvl w:val="2"/>
          <w:numId w:val="4"/>
        </w:numPr>
        <w:suppressAutoHyphens/>
        <w:spacing w:before="0" w:beforeAutospacing="0" w:after="0" w:afterAutospacing="0"/>
        <w:ind w:firstLine="284"/>
        <w:rPr>
          <w:rFonts w:asciiTheme="minorHAnsi" w:hAnsiTheme="minorHAnsi" w:cstheme="minorHAnsi"/>
          <w:sz w:val="24"/>
          <w:szCs w:val="24"/>
        </w:rPr>
      </w:pPr>
    </w:p>
    <w:p w14:paraId="340EBBF2" w14:textId="44DE9B4C" w:rsidR="008370BA" w:rsidRPr="00470CF0" w:rsidRDefault="008370BA" w:rsidP="00EB3856">
      <w:pPr>
        <w:widowControl w:val="0"/>
        <w:autoSpaceDE w:val="0"/>
        <w:ind w:left="284"/>
        <w:jc w:val="both"/>
        <w:rPr>
          <w:rFonts w:asciiTheme="minorHAnsi" w:hAnsiTheme="minorHAnsi" w:cstheme="minorHAnsi"/>
        </w:rPr>
      </w:pPr>
      <w:r w:rsidRPr="00470CF0">
        <w:rPr>
          <w:rFonts w:asciiTheme="minorHAnsi" w:hAnsiTheme="minorHAnsi" w:cstheme="minorHAnsi"/>
        </w:rPr>
        <w:t xml:space="preserve">Ponudba mora veljati najmanj </w:t>
      </w:r>
      <w:r w:rsidR="000060E3">
        <w:rPr>
          <w:rFonts w:asciiTheme="minorHAnsi" w:hAnsiTheme="minorHAnsi" w:cstheme="minorHAnsi"/>
        </w:rPr>
        <w:t>tri mesece</w:t>
      </w:r>
      <w:r w:rsidRPr="00470CF0">
        <w:rPr>
          <w:rFonts w:asciiTheme="minorHAnsi" w:hAnsiTheme="minorHAnsi" w:cstheme="minorHAnsi"/>
        </w:rPr>
        <w:t xml:space="preserve"> od dneva poteka roka za oddajo ponudbe.</w:t>
      </w:r>
    </w:p>
    <w:p w14:paraId="344CF3CE" w14:textId="77777777" w:rsidR="008370BA" w:rsidRPr="00470CF0" w:rsidRDefault="008370BA" w:rsidP="008370BA">
      <w:pPr>
        <w:pStyle w:val="Naslov3"/>
        <w:keepNext/>
        <w:numPr>
          <w:ilvl w:val="2"/>
          <w:numId w:val="4"/>
        </w:numPr>
        <w:suppressAutoHyphens/>
        <w:spacing w:before="240" w:beforeAutospacing="0" w:after="60" w:afterAutospacing="0"/>
        <w:ind w:firstLine="284"/>
        <w:rPr>
          <w:rFonts w:asciiTheme="minorHAnsi" w:hAnsiTheme="minorHAnsi" w:cstheme="minorHAnsi"/>
          <w:sz w:val="24"/>
          <w:szCs w:val="24"/>
        </w:rPr>
      </w:pPr>
      <w:bookmarkStart w:id="6" w:name="_Toc143520802"/>
      <w:r w:rsidRPr="00470CF0">
        <w:rPr>
          <w:rFonts w:asciiTheme="minorHAnsi" w:hAnsiTheme="minorHAnsi" w:cstheme="minorHAnsi"/>
          <w:sz w:val="24"/>
          <w:szCs w:val="24"/>
        </w:rPr>
        <w:t>1.4 Pojasnila in dopolnitev razpisne dokumentacije</w:t>
      </w:r>
      <w:bookmarkEnd w:id="6"/>
    </w:p>
    <w:p w14:paraId="0731E4DB" w14:textId="77777777" w:rsidR="008370BA" w:rsidRPr="00470CF0" w:rsidRDefault="008370BA" w:rsidP="008370BA">
      <w:pPr>
        <w:widowControl w:val="0"/>
        <w:autoSpaceDE w:val="0"/>
        <w:spacing w:line="306" w:lineRule="exact"/>
        <w:ind w:left="4986"/>
        <w:rPr>
          <w:rFonts w:asciiTheme="minorHAnsi" w:hAnsiTheme="minorHAnsi" w:cstheme="minorHAnsi"/>
        </w:rPr>
      </w:pPr>
    </w:p>
    <w:p w14:paraId="20254FD2" w14:textId="77777777" w:rsidR="008370BA" w:rsidRPr="00470CF0" w:rsidRDefault="008370BA" w:rsidP="008370BA">
      <w:pPr>
        <w:widowControl w:val="0"/>
        <w:numPr>
          <w:ilvl w:val="0"/>
          <w:numId w:val="6"/>
        </w:numPr>
        <w:suppressAutoHyphens/>
        <w:autoSpaceDE w:val="0"/>
        <w:spacing w:line="306" w:lineRule="exact"/>
        <w:rPr>
          <w:rFonts w:asciiTheme="minorHAnsi" w:hAnsiTheme="minorHAnsi" w:cstheme="minorHAnsi"/>
        </w:rPr>
      </w:pPr>
      <w:r w:rsidRPr="00470CF0">
        <w:rPr>
          <w:rStyle w:val="Slog1"/>
          <w:rFonts w:asciiTheme="minorHAnsi" w:eastAsia="Calibri" w:hAnsiTheme="minorHAnsi" w:cstheme="minorHAnsi"/>
          <w:sz w:val="24"/>
          <w:szCs w:val="24"/>
        </w:rPr>
        <w:t>člen</w:t>
      </w:r>
    </w:p>
    <w:p w14:paraId="5273EFD9" w14:textId="77777777" w:rsidR="008370BA" w:rsidRPr="00470CF0" w:rsidRDefault="008370BA" w:rsidP="008370BA">
      <w:pPr>
        <w:widowControl w:val="0"/>
        <w:suppressAutoHyphens/>
        <w:autoSpaceDE w:val="0"/>
        <w:spacing w:line="306" w:lineRule="exact"/>
        <w:ind w:left="5346"/>
        <w:rPr>
          <w:rFonts w:asciiTheme="minorHAnsi" w:hAnsiTheme="minorHAnsi" w:cstheme="minorHAnsi"/>
        </w:rPr>
      </w:pPr>
    </w:p>
    <w:p w14:paraId="44C53964" w14:textId="77777777" w:rsidR="008370BA" w:rsidRPr="00470CF0" w:rsidRDefault="008370BA" w:rsidP="008370BA">
      <w:pPr>
        <w:widowControl w:val="0"/>
        <w:autoSpaceDE w:val="0"/>
        <w:spacing w:line="266" w:lineRule="exact"/>
        <w:ind w:left="284"/>
        <w:jc w:val="both"/>
        <w:rPr>
          <w:rFonts w:asciiTheme="minorHAnsi" w:hAnsiTheme="minorHAnsi" w:cstheme="minorHAnsi"/>
        </w:rPr>
      </w:pPr>
      <w:r w:rsidRPr="00470CF0">
        <w:rPr>
          <w:rFonts w:asciiTheme="minorHAnsi" w:hAnsiTheme="minorHAnsi" w:cstheme="minorHAnsi"/>
        </w:rPr>
        <w:t>Ponudniki lahko preko portala javnih naročil zahtevajo dodatna pojasnila v zvezi s pripravo prijave. Naročnik bo najkasneje šest dni pred iztekom roka za oddajo ponudb posredoval pisni odgovor preko spletnega portala javnih naročil in zagotovil dodatne informacije v zvezi s specifikacijami in vse dodatne dokumente.</w:t>
      </w:r>
    </w:p>
    <w:p w14:paraId="5D3777D6" w14:textId="77777777" w:rsidR="008370BA" w:rsidRPr="00470CF0" w:rsidRDefault="008370BA" w:rsidP="008370BA">
      <w:pPr>
        <w:widowControl w:val="0"/>
        <w:autoSpaceDE w:val="0"/>
        <w:spacing w:line="266" w:lineRule="exact"/>
        <w:ind w:left="284"/>
        <w:jc w:val="both"/>
        <w:rPr>
          <w:rFonts w:asciiTheme="minorHAnsi" w:hAnsiTheme="minorHAnsi" w:cstheme="minorHAnsi"/>
        </w:rPr>
      </w:pPr>
      <w:r w:rsidRPr="00470CF0">
        <w:rPr>
          <w:rFonts w:asciiTheme="minorHAnsi" w:hAnsiTheme="minorHAnsi" w:cstheme="minorHAnsi"/>
        </w:rPr>
        <w:t>Informacije, ki jih posreduje naročnik gospodarskim subjektom na portalu javnih naročil ali preko njega se, skladno z 2. odstavkom 67. člena ZJN-3, štejejo za spremembo, dopolnitev ali pojasnilo dokumentacije v zvezi z oddajo javnega naročila, če iz vsebine informacij izhaja, da se z njimi spreminja ali dopolnjuje ta dokumentacija ali če se s pojasnilom odpravlja dvoumnost navedbe v tej dokumentaciji.</w:t>
      </w:r>
    </w:p>
    <w:p w14:paraId="33FD23A9" w14:textId="77777777" w:rsidR="008370BA" w:rsidRPr="00470CF0" w:rsidRDefault="008370BA" w:rsidP="008370BA">
      <w:pPr>
        <w:widowControl w:val="0"/>
        <w:autoSpaceDE w:val="0"/>
        <w:spacing w:line="266" w:lineRule="exact"/>
        <w:ind w:left="284"/>
        <w:jc w:val="both"/>
        <w:rPr>
          <w:rFonts w:asciiTheme="minorHAnsi" w:hAnsiTheme="minorHAnsi" w:cstheme="minorHAnsi"/>
        </w:rPr>
      </w:pPr>
      <w:r w:rsidRPr="00470CF0">
        <w:rPr>
          <w:rFonts w:asciiTheme="minorHAnsi" w:hAnsiTheme="minorHAnsi" w:cstheme="minorHAnsi"/>
        </w:rPr>
        <w:t>Naročnik si pridržuje pravico ob vsakem času pred skrajnim datumom za oddajo ponudbe, spremeniti ali dopolniti dokumentacijo v zvezi z oddajo javnega naročila. Tovrstne spremembe in dopolnitve se objavijo na ali preko portala javnih naročil. V kolikor bodo spremembe vezane na dokumentacijo, ki ni dostopna preko portala javnih naročil, bo v objavi pojasnjen način, kako potencialni ponudniki lahko pridobijo takšno dokumentacijo</w:t>
      </w:r>
    </w:p>
    <w:p w14:paraId="114DD8D9" w14:textId="77777777" w:rsidR="008370BA" w:rsidRPr="00470CF0" w:rsidRDefault="008370BA" w:rsidP="008370BA">
      <w:pPr>
        <w:widowControl w:val="0"/>
        <w:autoSpaceDE w:val="0"/>
        <w:spacing w:line="266" w:lineRule="exact"/>
        <w:ind w:left="284"/>
        <w:jc w:val="both"/>
        <w:rPr>
          <w:rFonts w:asciiTheme="minorHAnsi" w:hAnsiTheme="minorHAnsi" w:cstheme="minorHAnsi"/>
        </w:rPr>
      </w:pPr>
      <w:r w:rsidRPr="00470CF0">
        <w:rPr>
          <w:rFonts w:asciiTheme="minorHAnsi" w:hAnsiTheme="minorHAnsi" w:cstheme="minorHAnsi"/>
        </w:rPr>
        <w:t xml:space="preserve">Spremembe in dopolnitve se lahko podajo tudi v obliki odgovorov na vprašanja, posredovanih na portal javnih naročil. </w:t>
      </w:r>
    </w:p>
    <w:p w14:paraId="7284B720" w14:textId="77777777" w:rsidR="008370BA" w:rsidRPr="00470CF0" w:rsidRDefault="008370BA" w:rsidP="008370BA">
      <w:pPr>
        <w:widowControl w:val="0"/>
        <w:autoSpaceDE w:val="0"/>
        <w:spacing w:line="266" w:lineRule="exact"/>
        <w:ind w:left="284"/>
        <w:jc w:val="both"/>
        <w:rPr>
          <w:rFonts w:asciiTheme="minorHAnsi" w:hAnsiTheme="minorHAnsi" w:cstheme="minorHAnsi"/>
        </w:rPr>
      </w:pPr>
      <w:r w:rsidRPr="00470CF0">
        <w:rPr>
          <w:rFonts w:asciiTheme="minorHAnsi" w:hAnsiTheme="minorHAnsi" w:cstheme="minorHAnsi"/>
        </w:rPr>
        <w:t xml:space="preserve">Če bo naročnik spremenil ali dopolnil dokumentacijo v zvezi z oddajo javnega naročila štiri dni ali manj pred rokom, določenim za predložitev ponudb, bo glede na obseg in vsebino sprememb, ustrezno podaljšal rok za predložitev ponudb, o podaljšanju roka bo obvestil ponudnike preko portala javnih naročil. </w:t>
      </w:r>
    </w:p>
    <w:p w14:paraId="68722C9A" w14:textId="77777777" w:rsidR="008370BA" w:rsidRPr="00470CF0" w:rsidRDefault="008370BA" w:rsidP="008370BA">
      <w:pPr>
        <w:widowControl w:val="0"/>
        <w:autoSpaceDE w:val="0"/>
        <w:spacing w:line="266" w:lineRule="exact"/>
        <w:ind w:left="284"/>
        <w:jc w:val="both"/>
        <w:rPr>
          <w:rFonts w:asciiTheme="minorHAnsi" w:hAnsiTheme="minorHAnsi" w:cstheme="minorHAnsi"/>
        </w:rPr>
      </w:pPr>
      <w:r w:rsidRPr="00470CF0">
        <w:rPr>
          <w:rFonts w:asciiTheme="minorHAnsi" w:hAnsiTheme="minorHAnsi" w:cstheme="minorHAnsi"/>
        </w:rPr>
        <w:t>Vsak izdan dodatek postane del dokumentacije v zvezi z oddajo javnega naročila, prav tako pojasnila, ki jih poda naročnik ponudnikom v obliki odgovorov na vprašanja na portalu javnih naročil.</w:t>
      </w:r>
    </w:p>
    <w:p w14:paraId="7F25F206" w14:textId="77777777" w:rsidR="008370BA" w:rsidRPr="00470CF0" w:rsidRDefault="008370BA" w:rsidP="008370BA">
      <w:pPr>
        <w:widowControl w:val="0"/>
        <w:autoSpaceDE w:val="0"/>
        <w:spacing w:line="266" w:lineRule="exact"/>
        <w:ind w:left="284"/>
        <w:jc w:val="both"/>
        <w:rPr>
          <w:rFonts w:asciiTheme="minorHAnsi" w:hAnsiTheme="minorHAnsi" w:cstheme="minorHAnsi"/>
        </w:rPr>
      </w:pPr>
      <w:r w:rsidRPr="00470CF0">
        <w:rPr>
          <w:rFonts w:asciiTheme="minorHAnsi" w:hAnsiTheme="minorHAnsi" w:cstheme="minorHAnsi"/>
        </w:rPr>
        <w:t>Sestanka s ponudniki ne bo.</w:t>
      </w:r>
    </w:p>
    <w:p w14:paraId="6DC2C777" w14:textId="77777777" w:rsidR="008370BA" w:rsidRPr="00470CF0" w:rsidRDefault="008370BA" w:rsidP="008370BA">
      <w:pPr>
        <w:widowControl w:val="0"/>
        <w:autoSpaceDE w:val="0"/>
        <w:spacing w:line="266" w:lineRule="exact"/>
        <w:ind w:left="284"/>
        <w:jc w:val="both"/>
        <w:rPr>
          <w:rFonts w:asciiTheme="minorHAnsi" w:hAnsiTheme="minorHAnsi" w:cstheme="minorHAnsi"/>
        </w:rPr>
      </w:pPr>
    </w:p>
    <w:p w14:paraId="646B00A9" w14:textId="77777777" w:rsidR="008370BA" w:rsidRPr="00470CF0" w:rsidRDefault="008370BA" w:rsidP="008370BA">
      <w:pPr>
        <w:pStyle w:val="Naslov3"/>
        <w:keepNext/>
        <w:numPr>
          <w:ilvl w:val="2"/>
          <w:numId w:val="4"/>
        </w:numPr>
        <w:suppressAutoHyphens/>
        <w:spacing w:before="240" w:beforeAutospacing="0" w:after="60" w:afterAutospacing="0"/>
        <w:ind w:firstLine="284"/>
        <w:rPr>
          <w:rFonts w:asciiTheme="minorHAnsi" w:hAnsiTheme="minorHAnsi" w:cstheme="minorHAnsi"/>
          <w:sz w:val="24"/>
          <w:szCs w:val="24"/>
        </w:rPr>
      </w:pPr>
      <w:bookmarkStart w:id="7" w:name="_Toc143520803"/>
      <w:r w:rsidRPr="00470CF0">
        <w:rPr>
          <w:rFonts w:asciiTheme="minorHAnsi" w:hAnsiTheme="minorHAnsi" w:cstheme="minorHAnsi"/>
          <w:sz w:val="24"/>
          <w:szCs w:val="24"/>
        </w:rPr>
        <w:t>1.5 Sodelovanje na razpisu</w:t>
      </w:r>
      <w:bookmarkEnd w:id="7"/>
    </w:p>
    <w:p w14:paraId="78054AE7" w14:textId="77777777" w:rsidR="008370BA" w:rsidRPr="00470CF0" w:rsidRDefault="008370BA" w:rsidP="008370BA">
      <w:pPr>
        <w:widowControl w:val="0"/>
        <w:autoSpaceDE w:val="0"/>
        <w:spacing w:line="306" w:lineRule="exact"/>
        <w:ind w:left="4986"/>
        <w:rPr>
          <w:rFonts w:asciiTheme="minorHAnsi" w:hAnsiTheme="minorHAnsi" w:cstheme="minorHAnsi"/>
        </w:rPr>
      </w:pPr>
      <w:r w:rsidRPr="00470CF0">
        <w:rPr>
          <w:rStyle w:val="Slog1"/>
          <w:rFonts w:asciiTheme="minorHAnsi" w:eastAsia="Calibri" w:hAnsiTheme="minorHAnsi" w:cstheme="minorHAnsi"/>
          <w:sz w:val="24"/>
          <w:szCs w:val="24"/>
        </w:rPr>
        <w:t>5. člen</w:t>
      </w:r>
    </w:p>
    <w:p w14:paraId="7E177541" w14:textId="77777777" w:rsidR="008370BA" w:rsidRPr="00470CF0" w:rsidRDefault="008370BA" w:rsidP="008370BA">
      <w:pPr>
        <w:widowControl w:val="0"/>
        <w:autoSpaceDE w:val="0"/>
        <w:spacing w:line="306" w:lineRule="exact"/>
        <w:ind w:left="4986"/>
        <w:rPr>
          <w:rFonts w:asciiTheme="minorHAnsi" w:hAnsiTheme="minorHAnsi" w:cstheme="minorHAnsi"/>
        </w:rPr>
      </w:pPr>
    </w:p>
    <w:p w14:paraId="64FA29D5" w14:textId="77777777" w:rsidR="008370BA" w:rsidRPr="00470CF0" w:rsidRDefault="008370BA" w:rsidP="008370BA">
      <w:pPr>
        <w:widowControl w:val="0"/>
        <w:autoSpaceDE w:val="0"/>
        <w:spacing w:line="266" w:lineRule="exact"/>
        <w:ind w:left="284"/>
        <w:jc w:val="both"/>
        <w:rPr>
          <w:rFonts w:asciiTheme="minorHAnsi" w:hAnsiTheme="minorHAnsi" w:cstheme="minorHAnsi"/>
        </w:rPr>
      </w:pPr>
      <w:r w:rsidRPr="00470CF0">
        <w:rPr>
          <w:rFonts w:asciiTheme="minorHAnsi" w:hAnsiTheme="minorHAnsi" w:cstheme="minorHAnsi"/>
        </w:rPr>
        <w:t xml:space="preserve">Na razpis se lahko prijavi vsak gospodarski subjekt, ki izpolnjuje pogoje iz te razpisne dokumentacije. </w:t>
      </w:r>
    </w:p>
    <w:p w14:paraId="6C23CDE2" w14:textId="77777777" w:rsidR="008370BA" w:rsidRPr="00470CF0" w:rsidRDefault="008370BA" w:rsidP="008370BA">
      <w:pPr>
        <w:widowControl w:val="0"/>
        <w:autoSpaceDE w:val="0"/>
        <w:spacing w:line="266" w:lineRule="exact"/>
        <w:ind w:left="284"/>
        <w:jc w:val="both"/>
        <w:rPr>
          <w:rFonts w:asciiTheme="minorHAnsi" w:hAnsiTheme="minorHAnsi" w:cstheme="minorHAnsi"/>
        </w:rPr>
      </w:pPr>
      <w:r w:rsidRPr="00470CF0">
        <w:rPr>
          <w:rFonts w:asciiTheme="minorHAnsi" w:hAnsiTheme="minorHAnsi" w:cstheme="minorHAnsi"/>
        </w:rPr>
        <w:t>Kot ponudnik lahko na razpisu kandidira vsaka pravna ali fizična oseba (gospodarski subjekt), ki ima registrirano dejavnost, ki je predmet razpisa, jo prevzema v ponudbi in ima za opravljanje te dejavnosti vsa predpisana dovoljenja.</w:t>
      </w:r>
    </w:p>
    <w:p w14:paraId="349E3A75" w14:textId="77777777" w:rsidR="008370BA" w:rsidRPr="00470CF0" w:rsidRDefault="008370BA" w:rsidP="008370BA">
      <w:pPr>
        <w:widowControl w:val="0"/>
        <w:autoSpaceDE w:val="0"/>
        <w:spacing w:line="266" w:lineRule="exact"/>
        <w:ind w:left="284"/>
        <w:jc w:val="both"/>
        <w:rPr>
          <w:rFonts w:asciiTheme="minorHAnsi" w:hAnsiTheme="minorHAnsi" w:cstheme="minorHAnsi"/>
        </w:rPr>
      </w:pPr>
    </w:p>
    <w:p w14:paraId="35356EF3" w14:textId="77777777" w:rsidR="008370BA" w:rsidRPr="00470CF0" w:rsidRDefault="008370BA" w:rsidP="008370BA">
      <w:pPr>
        <w:widowControl w:val="0"/>
        <w:autoSpaceDE w:val="0"/>
        <w:spacing w:line="266" w:lineRule="exact"/>
        <w:ind w:left="284"/>
        <w:jc w:val="both"/>
        <w:rPr>
          <w:rFonts w:asciiTheme="minorHAnsi" w:hAnsiTheme="minorHAnsi" w:cstheme="minorHAnsi"/>
        </w:rPr>
      </w:pPr>
      <w:r w:rsidRPr="00470CF0">
        <w:rPr>
          <w:rFonts w:asciiTheme="minorHAnsi" w:hAnsiTheme="minorHAnsi" w:cstheme="minorHAnsi"/>
          <w:b/>
        </w:rPr>
        <w:t>A) Samostojna ponudba</w:t>
      </w:r>
      <w:r w:rsidRPr="00470CF0">
        <w:rPr>
          <w:rFonts w:asciiTheme="minorHAnsi" w:hAnsiTheme="minorHAnsi" w:cstheme="minorHAnsi"/>
        </w:rPr>
        <w:t xml:space="preserve"> je tista ponudba, v kateri nastopa samo en gospodarski subjekt, ki sam izpolnjuje vse razpisane pogoje in zahteve iz te razpisne dokumentacije ter sam z zmogljivostmi in znanji, ki jih ima, v celoti prevzema izvedbo naročila. </w:t>
      </w:r>
    </w:p>
    <w:p w14:paraId="5DEE2EF3" w14:textId="77777777" w:rsidR="008370BA" w:rsidRPr="00470CF0" w:rsidRDefault="008370BA" w:rsidP="008370BA">
      <w:pPr>
        <w:widowControl w:val="0"/>
        <w:autoSpaceDE w:val="0"/>
        <w:spacing w:line="266" w:lineRule="exact"/>
        <w:ind w:left="284"/>
        <w:jc w:val="both"/>
        <w:rPr>
          <w:rFonts w:asciiTheme="minorHAnsi" w:hAnsiTheme="minorHAnsi" w:cstheme="minorHAnsi"/>
        </w:rPr>
      </w:pPr>
    </w:p>
    <w:p w14:paraId="158C15D8" w14:textId="77777777" w:rsidR="008370BA" w:rsidRPr="00470CF0" w:rsidRDefault="008370BA" w:rsidP="008370BA">
      <w:pPr>
        <w:widowControl w:val="0"/>
        <w:autoSpaceDE w:val="0"/>
        <w:spacing w:line="266" w:lineRule="exact"/>
        <w:ind w:left="284"/>
        <w:jc w:val="both"/>
        <w:rPr>
          <w:rFonts w:asciiTheme="minorHAnsi" w:hAnsiTheme="minorHAnsi" w:cstheme="minorHAnsi"/>
        </w:rPr>
      </w:pPr>
      <w:r w:rsidRPr="00470CF0">
        <w:rPr>
          <w:rFonts w:asciiTheme="minorHAnsi" w:hAnsiTheme="minorHAnsi" w:cstheme="minorHAnsi"/>
          <w:b/>
        </w:rPr>
        <w:t>B) Skupna ponudba</w:t>
      </w:r>
      <w:r w:rsidRPr="00470CF0">
        <w:rPr>
          <w:rFonts w:asciiTheme="minorHAnsi" w:hAnsiTheme="minorHAnsi" w:cstheme="minorHAnsi"/>
        </w:rPr>
        <w:t xml:space="preserve"> je ponudba, ki jo predloži skupina gospodarskih subjektov, ki mora predložiti pravni akt (sporazum ali pogodbo) o skupni izvedbi javnega naročila v primeru, da bodo izbrani na javnem razpisu. Pravni akt o skupni izvedbi javnega naročila mora natančno opredeliti naloge in odgovornosti posameznih gospodarskih subjektov za izvedbo javnega naročila. </w:t>
      </w:r>
    </w:p>
    <w:p w14:paraId="3A2EB2B8" w14:textId="77777777" w:rsidR="008370BA" w:rsidRPr="00470CF0" w:rsidRDefault="008370BA" w:rsidP="008370BA">
      <w:pPr>
        <w:widowControl w:val="0"/>
        <w:autoSpaceDE w:val="0"/>
        <w:spacing w:line="266" w:lineRule="exact"/>
        <w:ind w:left="284"/>
        <w:jc w:val="both"/>
        <w:rPr>
          <w:rFonts w:asciiTheme="minorHAnsi" w:hAnsiTheme="minorHAnsi" w:cstheme="minorHAnsi"/>
        </w:rPr>
      </w:pPr>
      <w:r w:rsidRPr="00470CF0">
        <w:rPr>
          <w:rFonts w:asciiTheme="minorHAnsi" w:hAnsiTheme="minorHAnsi" w:cstheme="minorHAnsi"/>
        </w:rPr>
        <w:t>Pravni akt o skupni izvedbi naročila mora vsebovati:</w:t>
      </w:r>
    </w:p>
    <w:p w14:paraId="2C8B1FFA" w14:textId="77777777" w:rsidR="008370BA" w:rsidRPr="00470CF0" w:rsidRDefault="008370BA" w:rsidP="008370BA">
      <w:pPr>
        <w:numPr>
          <w:ilvl w:val="0"/>
          <w:numId w:val="10"/>
        </w:numPr>
        <w:suppressAutoHyphens/>
        <w:autoSpaceDE w:val="0"/>
        <w:spacing w:after="63"/>
        <w:rPr>
          <w:rFonts w:asciiTheme="minorHAnsi" w:hAnsiTheme="minorHAnsi" w:cstheme="minorHAnsi"/>
        </w:rPr>
      </w:pPr>
      <w:r w:rsidRPr="00470CF0">
        <w:rPr>
          <w:rFonts w:asciiTheme="minorHAnsi" w:hAnsiTheme="minorHAnsi" w:cstheme="minorHAnsi"/>
          <w:color w:val="000000"/>
        </w:rPr>
        <w:t xml:space="preserve">navedbo vseh partnerjev v skupini (naziv in naslov partnerja, zakonitega zastopnika, matična številka, davčna številka, številka transakcijskega računa), </w:t>
      </w:r>
    </w:p>
    <w:p w14:paraId="70567935" w14:textId="77777777" w:rsidR="008370BA" w:rsidRPr="00470CF0" w:rsidRDefault="008370BA" w:rsidP="008370BA">
      <w:pPr>
        <w:numPr>
          <w:ilvl w:val="0"/>
          <w:numId w:val="10"/>
        </w:numPr>
        <w:suppressAutoHyphens/>
        <w:autoSpaceDE w:val="0"/>
        <w:spacing w:after="63"/>
        <w:rPr>
          <w:rFonts w:asciiTheme="minorHAnsi" w:hAnsiTheme="minorHAnsi" w:cstheme="minorHAnsi"/>
        </w:rPr>
      </w:pPr>
      <w:r w:rsidRPr="00470CF0">
        <w:rPr>
          <w:rFonts w:asciiTheme="minorHAnsi" w:hAnsiTheme="minorHAnsi" w:cstheme="minorHAnsi"/>
          <w:color w:val="000000"/>
        </w:rPr>
        <w:t xml:space="preserve">pooblastilo vodilnemu partnerju (nosilcu) v skupini, </w:t>
      </w:r>
    </w:p>
    <w:p w14:paraId="4074D9B8" w14:textId="77777777" w:rsidR="008370BA" w:rsidRPr="00470CF0" w:rsidRDefault="008370BA" w:rsidP="008370BA">
      <w:pPr>
        <w:numPr>
          <w:ilvl w:val="0"/>
          <w:numId w:val="10"/>
        </w:numPr>
        <w:suppressAutoHyphens/>
        <w:autoSpaceDE w:val="0"/>
        <w:spacing w:after="63"/>
        <w:rPr>
          <w:rFonts w:asciiTheme="minorHAnsi" w:hAnsiTheme="minorHAnsi" w:cstheme="minorHAnsi"/>
        </w:rPr>
      </w:pPr>
      <w:r w:rsidRPr="00470CF0">
        <w:rPr>
          <w:rFonts w:asciiTheme="minorHAnsi" w:hAnsiTheme="minorHAnsi" w:cstheme="minorHAnsi"/>
          <w:color w:val="000000"/>
        </w:rPr>
        <w:t xml:space="preserve">neomejeno solidarno odgovornost vseh partnerjev v skupini do naročnika, </w:t>
      </w:r>
    </w:p>
    <w:p w14:paraId="5DD13E3C" w14:textId="77777777" w:rsidR="008370BA" w:rsidRPr="00470CF0" w:rsidRDefault="008370BA" w:rsidP="008370BA">
      <w:pPr>
        <w:numPr>
          <w:ilvl w:val="0"/>
          <w:numId w:val="10"/>
        </w:numPr>
        <w:suppressAutoHyphens/>
        <w:autoSpaceDE w:val="0"/>
        <w:spacing w:after="63"/>
        <w:rPr>
          <w:rFonts w:asciiTheme="minorHAnsi" w:hAnsiTheme="minorHAnsi" w:cstheme="minorHAnsi"/>
        </w:rPr>
      </w:pPr>
      <w:r w:rsidRPr="00470CF0">
        <w:rPr>
          <w:rFonts w:asciiTheme="minorHAnsi" w:hAnsiTheme="minorHAnsi" w:cstheme="minorHAnsi"/>
          <w:color w:val="000000"/>
        </w:rPr>
        <w:t xml:space="preserve">področje dela, ki ga bo prevzel in izvedel vsak partner v skupni ponudbi in delež vsakega partnerja v skupni ponudbi v % in vrednost del, ki jih prevzema vsak partner v skupni ponudbi, </w:t>
      </w:r>
    </w:p>
    <w:p w14:paraId="3F4D6E32" w14:textId="77777777" w:rsidR="008370BA" w:rsidRPr="00470CF0" w:rsidRDefault="008370BA" w:rsidP="008370BA">
      <w:pPr>
        <w:numPr>
          <w:ilvl w:val="0"/>
          <w:numId w:val="10"/>
        </w:numPr>
        <w:suppressAutoHyphens/>
        <w:autoSpaceDE w:val="0"/>
        <w:spacing w:after="63"/>
        <w:rPr>
          <w:rFonts w:asciiTheme="minorHAnsi" w:hAnsiTheme="minorHAnsi" w:cstheme="minorHAnsi"/>
        </w:rPr>
      </w:pPr>
      <w:r w:rsidRPr="00470CF0">
        <w:rPr>
          <w:rFonts w:asciiTheme="minorHAnsi" w:hAnsiTheme="minorHAnsi" w:cstheme="minorHAnsi"/>
          <w:color w:val="000000"/>
        </w:rPr>
        <w:t xml:space="preserve">način plačila preko vodilnega partnerja ali vsakemu partnerju posebej, </w:t>
      </w:r>
    </w:p>
    <w:p w14:paraId="18894B4F" w14:textId="77777777" w:rsidR="008370BA" w:rsidRPr="00470CF0" w:rsidRDefault="008370BA" w:rsidP="008370BA">
      <w:pPr>
        <w:numPr>
          <w:ilvl w:val="0"/>
          <w:numId w:val="10"/>
        </w:numPr>
        <w:suppressAutoHyphens/>
        <w:autoSpaceDE w:val="0"/>
        <w:rPr>
          <w:rFonts w:asciiTheme="minorHAnsi" w:hAnsiTheme="minorHAnsi" w:cstheme="minorHAnsi"/>
        </w:rPr>
      </w:pPr>
      <w:r w:rsidRPr="00470CF0">
        <w:rPr>
          <w:rFonts w:asciiTheme="minorHAnsi" w:hAnsiTheme="minorHAnsi" w:cstheme="minorHAnsi"/>
          <w:color w:val="000000"/>
        </w:rPr>
        <w:t xml:space="preserve">izjava, da so vsi partnerji seznanjeni s plačilnimi pogoji iz te dokumentacije </w:t>
      </w:r>
    </w:p>
    <w:p w14:paraId="661AD2B0" w14:textId="77777777" w:rsidR="008370BA" w:rsidRPr="00470CF0" w:rsidRDefault="008370BA" w:rsidP="008370BA">
      <w:pPr>
        <w:numPr>
          <w:ilvl w:val="0"/>
          <w:numId w:val="10"/>
        </w:numPr>
        <w:suppressAutoHyphens/>
        <w:autoSpaceDE w:val="0"/>
        <w:spacing w:after="63"/>
        <w:rPr>
          <w:rFonts w:asciiTheme="minorHAnsi" w:hAnsiTheme="minorHAnsi" w:cstheme="minorHAnsi"/>
        </w:rPr>
      </w:pPr>
      <w:r w:rsidRPr="00470CF0">
        <w:rPr>
          <w:rFonts w:asciiTheme="minorHAnsi" w:hAnsiTheme="minorHAnsi" w:cstheme="minorHAnsi"/>
          <w:color w:val="000000"/>
        </w:rPr>
        <w:t xml:space="preserve">določbe v primeru izstopa kateregakoli od partnerjev v skupni, </w:t>
      </w:r>
    </w:p>
    <w:p w14:paraId="2E11A499" w14:textId="77777777" w:rsidR="008370BA" w:rsidRPr="00470CF0" w:rsidRDefault="008370BA" w:rsidP="008370BA">
      <w:pPr>
        <w:numPr>
          <w:ilvl w:val="0"/>
          <w:numId w:val="10"/>
        </w:numPr>
        <w:suppressAutoHyphens/>
        <w:autoSpaceDE w:val="0"/>
        <w:spacing w:after="63"/>
        <w:rPr>
          <w:rFonts w:asciiTheme="minorHAnsi" w:hAnsiTheme="minorHAnsi" w:cstheme="minorHAnsi"/>
        </w:rPr>
      </w:pPr>
      <w:r w:rsidRPr="00470CF0">
        <w:rPr>
          <w:rFonts w:asciiTheme="minorHAnsi" w:hAnsiTheme="minorHAnsi" w:cstheme="minorHAnsi"/>
          <w:color w:val="000000"/>
        </w:rPr>
        <w:t xml:space="preserve">reševanje sporov med partnerji v skupini, </w:t>
      </w:r>
    </w:p>
    <w:p w14:paraId="75E44251" w14:textId="77777777" w:rsidR="008370BA" w:rsidRPr="00470CF0" w:rsidRDefault="008370BA" w:rsidP="008370BA">
      <w:pPr>
        <w:numPr>
          <w:ilvl w:val="0"/>
          <w:numId w:val="10"/>
        </w:numPr>
        <w:suppressAutoHyphens/>
        <w:autoSpaceDE w:val="0"/>
        <w:spacing w:after="63"/>
        <w:rPr>
          <w:rFonts w:asciiTheme="minorHAnsi" w:hAnsiTheme="minorHAnsi" w:cstheme="minorHAnsi"/>
        </w:rPr>
      </w:pPr>
      <w:r w:rsidRPr="00470CF0">
        <w:rPr>
          <w:rFonts w:asciiTheme="minorHAnsi" w:hAnsiTheme="minorHAnsi" w:cstheme="minorHAnsi"/>
          <w:color w:val="000000"/>
        </w:rPr>
        <w:t xml:space="preserve">druge morebitne pravice in obveznosti med partnerji v skupini, </w:t>
      </w:r>
    </w:p>
    <w:p w14:paraId="50D11B3B" w14:textId="77777777" w:rsidR="008370BA" w:rsidRPr="00470CF0" w:rsidRDefault="008370BA" w:rsidP="008370BA">
      <w:pPr>
        <w:numPr>
          <w:ilvl w:val="0"/>
          <w:numId w:val="10"/>
        </w:numPr>
        <w:suppressAutoHyphens/>
        <w:autoSpaceDE w:val="0"/>
        <w:spacing w:after="63"/>
        <w:rPr>
          <w:rFonts w:asciiTheme="minorHAnsi" w:hAnsiTheme="minorHAnsi" w:cstheme="minorHAnsi"/>
        </w:rPr>
      </w:pPr>
      <w:r w:rsidRPr="00470CF0">
        <w:rPr>
          <w:rFonts w:asciiTheme="minorHAnsi" w:hAnsiTheme="minorHAnsi" w:cstheme="minorHAnsi"/>
          <w:color w:val="000000"/>
        </w:rPr>
        <w:t xml:space="preserve">rok veljavnosti pravnega akta, </w:t>
      </w:r>
    </w:p>
    <w:p w14:paraId="010E7F61" w14:textId="77777777" w:rsidR="008370BA" w:rsidRPr="00470CF0" w:rsidRDefault="008370BA" w:rsidP="008370BA">
      <w:pPr>
        <w:numPr>
          <w:ilvl w:val="0"/>
          <w:numId w:val="10"/>
        </w:numPr>
        <w:suppressAutoHyphens/>
        <w:autoSpaceDE w:val="0"/>
        <w:spacing w:after="63"/>
        <w:rPr>
          <w:rFonts w:asciiTheme="minorHAnsi" w:hAnsiTheme="minorHAnsi" w:cstheme="minorHAnsi"/>
        </w:rPr>
      </w:pPr>
      <w:r w:rsidRPr="00470CF0">
        <w:rPr>
          <w:rFonts w:asciiTheme="minorHAnsi" w:hAnsiTheme="minorHAnsi" w:cstheme="minorHAnsi"/>
          <w:color w:val="000000"/>
        </w:rPr>
        <w:t xml:space="preserve">pravni akt o skupni izvedbi naročila mora biti datiran, žigosan in podpisan s strani vseh partnerjev v skupini. </w:t>
      </w:r>
    </w:p>
    <w:p w14:paraId="243950A8" w14:textId="77777777" w:rsidR="008370BA" w:rsidRPr="00470CF0" w:rsidRDefault="008370BA" w:rsidP="008370BA">
      <w:pPr>
        <w:widowControl w:val="0"/>
        <w:autoSpaceDE w:val="0"/>
        <w:spacing w:line="266" w:lineRule="exact"/>
        <w:ind w:left="284"/>
        <w:jc w:val="both"/>
        <w:rPr>
          <w:rFonts w:asciiTheme="minorHAnsi" w:hAnsiTheme="minorHAnsi" w:cstheme="minorHAnsi"/>
        </w:rPr>
      </w:pPr>
      <w:r w:rsidRPr="00470CF0">
        <w:rPr>
          <w:rFonts w:asciiTheme="minorHAnsi" w:hAnsiTheme="minorHAnsi" w:cstheme="minorHAnsi"/>
        </w:rPr>
        <w:t>Če skupina gospodarskih subjektov predloži skupno ponudbo, bo naročnik obstoj izključitvenih pogojev iz 75. člena ZJN-3 ugotavljal za vsakega ponudnika posebej, izpolnjevanje ostalih pogojev pa za vse gospodarske subjekte skupaj.</w:t>
      </w:r>
    </w:p>
    <w:p w14:paraId="0BFB8967" w14:textId="77777777" w:rsidR="00E41891" w:rsidRDefault="00E41891" w:rsidP="008370BA">
      <w:pPr>
        <w:widowControl w:val="0"/>
        <w:autoSpaceDE w:val="0"/>
        <w:spacing w:line="266" w:lineRule="exact"/>
        <w:ind w:left="284"/>
        <w:jc w:val="both"/>
        <w:rPr>
          <w:rFonts w:asciiTheme="minorHAnsi" w:hAnsiTheme="minorHAnsi" w:cstheme="minorHAnsi"/>
        </w:rPr>
      </w:pPr>
    </w:p>
    <w:p w14:paraId="45D7FB26" w14:textId="3922ED6F" w:rsidR="008370BA" w:rsidRPr="00470CF0" w:rsidRDefault="008370BA" w:rsidP="008370BA">
      <w:pPr>
        <w:widowControl w:val="0"/>
        <w:autoSpaceDE w:val="0"/>
        <w:spacing w:line="266" w:lineRule="exact"/>
        <w:ind w:left="284"/>
        <w:jc w:val="both"/>
        <w:rPr>
          <w:rFonts w:asciiTheme="minorHAnsi" w:hAnsiTheme="minorHAnsi" w:cstheme="minorHAnsi"/>
        </w:rPr>
      </w:pPr>
      <w:r w:rsidRPr="00470CF0">
        <w:rPr>
          <w:rFonts w:asciiTheme="minorHAnsi" w:hAnsiTheme="minorHAnsi" w:cstheme="minorHAnsi"/>
        </w:rPr>
        <w:t xml:space="preserve">Pogoje v zvezi z izpolnjevanjem tehničnih in strokovnih zahtev lahko ponudniki v skupni ponudbi izpolnjujejo kumulativno. </w:t>
      </w:r>
    </w:p>
    <w:p w14:paraId="09CAB60A" w14:textId="77777777" w:rsidR="008370BA" w:rsidRPr="00470CF0" w:rsidRDefault="008370BA" w:rsidP="008370BA">
      <w:pPr>
        <w:widowControl w:val="0"/>
        <w:autoSpaceDE w:val="0"/>
        <w:spacing w:line="266" w:lineRule="exact"/>
        <w:ind w:left="284"/>
        <w:jc w:val="both"/>
        <w:rPr>
          <w:rFonts w:asciiTheme="minorHAnsi" w:hAnsiTheme="minorHAnsi" w:cstheme="minorHAnsi"/>
        </w:rPr>
      </w:pPr>
    </w:p>
    <w:p w14:paraId="40B65588" w14:textId="77777777" w:rsidR="008370BA" w:rsidRPr="00470CF0" w:rsidRDefault="008370BA" w:rsidP="008370BA">
      <w:pPr>
        <w:widowControl w:val="0"/>
        <w:autoSpaceDE w:val="0"/>
        <w:spacing w:line="266" w:lineRule="exact"/>
        <w:ind w:left="284"/>
        <w:jc w:val="both"/>
        <w:rPr>
          <w:rFonts w:asciiTheme="minorHAnsi" w:hAnsiTheme="minorHAnsi" w:cstheme="minorHAnsi"/>
        </w:rPr>
      </w:pPr>
      <w:r w:rsidRPr="00470CF0">
        <w:rPr>
          <w:rFonts w:asciiTheme="minorHAnsi" w:hAnsiTheme="minorHAnsi" w:cstheme="minorHAnsi"/>
          <w:b/>
        </w:rPr>
        <w:t>C) Ponudba s podizvajalci</w:t>
      </w:r>
      <w:r w:rsidRPr="00470CF0">
        <w:rPr>
          <w:rFonts w:asciiTheme="minorHAnsi" w:hAnsiTheme="minorHAnsi" w:cstheme="minorHAnsi"/>
        </w:rPr>
        <w:t xml:space="preserve"> je ponudba, v kateri skupaj s ponudnikom nastopajo tudi drugi ponudniki, kot podizvajalci. V razmerju do naročnika ponudnik v celoti odgovarja za izvedbo javnega naročila. </w:t>
      </w:r>
    </w:p>
    <w:p w14:paraId="2DFC0937" w14:textId="77777777" w:rsidR="008370BA" w:rsidRPr="00470CF0" w:rsidRDefault="008370BA" w:rsidP="008370BA">
      <w:pPr>
        <w:widowControl w:val="0"/>
        <w:autoSpaceDE w:val="0"/>
        <w:spacing w:line="266" w:lineRule="exact"/>
        <w:ind w:left="284"/>
        <w:jc w:val="both"/>
        <w:rPr>
          <w:rFonts w:asciiTheme="minorHAnsi" w:hAnsiTheme="minorHAnsi" w:cstheme="minorHAnsi"/>
        </w:rPr>
      </w:pPr>
      <w:r w:rsidRPr="00470CF0">
        <w:rPr>
          <w:rFonts w:asciiTheme="minorHAnsi" w:hAnsiTheme="minorHAnsi" w:cstheme="minorHAnsi"/>
        </w:rPr>
        <w:t>Če bo ponudnik izvajal javno naročilo s podizvajalci, mora v ponudbi:</w:t>
      </w:r>
    </w:p>
    <w:p w14:paraId="38FA4F68" w14:textId="77777777" w:rsidR="008370BA" w:rsidRPr="00470CF0" w:rsidRDefault="008370BA" w:rsidP="008370BA">
      <w:pPr>
        <w:widowControl w:val="0"/>
        <w:numPr>
          <w:ilvl w:val="0"/>
          <w:numId w:val="8"/>
        </w:numPr>
        <w:suppressAutoHyphens/>
        <w:autoSpaceDE w:val="0"/>
        <w:spacing w:line="266" w:lineRule="exact"/>
        <w:jc w:val="both"/>
        <w:rPr>
          <w:rFonts w:asciiTheme="minorHAnsi" w:hAnsiTheme="minorHAnsi" w:cstheme="minorHAnsi"/>
        </w:rPr>
      </w:pPr>
      <w:r w:rsidRPr="00470CF0">
        <w:rPr>
          <w:rFonts w:asciiTheme="minorHAnsi" w:hAnsiTheme="minorHAnsi" w:cstheme="minorHAnsi"/>
        </w:rPr>
        <w:t>navesti vse podizvajalce ter vsak del javnega naročila, ki ga namerava oddati v podizvajanje (OBR-3),</w:t>
      </w:r>
    </w:p>
    <w:p w14:paraId="75C52D1B" w14:textId="77777777" w:rsidR="008370BA" w:rsidRPr="00470CF0" w:rsidRDefault="008370BA" w:rsidP="008370BA">
      <w:pPr>
        <w:widowControl w:val="0"/>
        <w:numPr>
          <w:ilvl w:val="0"/>
          <w:numId w:val="8"/>
        </w:numPr>
        <w:suppressAutoHyphens/>
        <w:autoSpaceDE w:val="0"/>
        <w:spacing w:line="266" w:lineRule="exact"/>
        <w:jc w:val="both"/>
        <w:rPr>
          <w:rFonts w:asciiTheme="minorHAnsi" w:hAnsiTheme="minorHAnsi" w:cstheme="minorHAnsi"/>
        </w:rPr>
      </w:pPr>
      <w:r w:rsidRPr="00470CF0">
        <w:rPr>
          <w:rFonts w:asciiTheme="minorHAnsi" w:hAnsiTheme="minorHAnsi" w:cstheme="minorHAnsi"/>
        </w:rPr>
        <w:t>kontaktne podatke in zakonite zastopnike predlaganih podizvajalcev (OBR-3),</w:t>
      </w:r>
    </w:p>
    <w:p w14:paraId="28606D54" w14:textId="78920915" w:rsidR="008370BA" w:rsidRPr="00470CF0" w:rsidRDefault="008370BA" w:rsidP="008370BA">
      <w:pPr>
        <w:widowControl w:val="0"/>
        <w:numPr>
          <w:ilvl w:val="0"/>
          <w:numId w:val="8"/>
        </w:numPr>
        <w:suppressAutoHyphens/>
        <w:autoSpaceDE w:val="0"/>
        <w:spacing w:line="266" w:lineRule="exact"/>
        <w:jc w:val="both"/>
        <w:rPr>
          <w:rFonts w:asciiTheme="minorHAnsi" w:hAnsiTheme="minorHAnsi" w:cstheme="minorHAnsi"/>
        </w:rPr>
      </w:pPr>
      <w:r w:rsidRPr="00470CF0">
        <w:rPr>
          <w:rFonts w:asciiTheme="minorHAnsi" w:hAnsiTheme="minorHAnsi" w:cstheme="minorHAnsi"/>
        </w:rPr>
        <w:t xml:space="preserve">izpolnjene </w:t>
      </w:r>
      <w:r w:rsidR="00E41891">
        <w:rPr>
          <w:rFonts w:asciiTheme="minorHAnsi" w:hAnsiTheme="minorHAnsi" w:cstheme="minorHAnsi"/>
        </w:rPr>
        <w:t xml:space="preserve">izjave o neobstoju izključitvenih razlogov </w:t>
      </w:r>
      <w:r w:rsidRPr="00470CF0">
        <w:rPr>
          <w:rFonts w:asciiTheme="minorHAnsi" w:hAnsiTheme="minorHAnsi" w:cstheme="minorHAnsi"/>
        </w:rPr>
        <w:t>teh podizvajalcev v skladu z 79. členom ZJN-3,</w:t>
      </w:r>
    </w:p>
    <w:p w14:paraId="164F078F" w14:textId="77777777" w:rsidR="008370BA" w:rsidRPr="00470CF0" w:rsidRDefault="008370BA" w:rsidP="008370BA">
      <w:pPr>
        <w:widowControl w:val="0"/>
        <w:numPr>
          <w:ilvl w:val="0"/>
          <w:numId w:val="8"/>
        </w:numPr>
        <w:suppressAutoHyphens/>
        <w:autoSpaceDE w:val="0"/>
        <w:spacing w:line="266" w:lineRule="exact"/>
        <w:jc w:val="both"/>
        <w:rPr>
          <w:rFonts w:asciiTheme="minorHAnsi" w:hAnsiTheme="minorHAnsi" w:cstheme="minorHAnsi"/>
        </w:rPr>
      </w:pPr>
      <w:r w:rsidRPr="00470CF0">
        <w:rPr>
          <w:rFonts w:asciiTheme="minorHAnsi" w:hAnsiTheme="minorHAnsi" w:cstheme="minorHAnsi"/>
        </w:rPr>
        <w:t>priložiti zahtevo podizvajalca za neposredno plačilo, če podizvajalec to zahteva (OBR-3).</w:t>
      </w:r>
    </w:p>
    <w:p w14:paraId="70E1BCD5" w14:textId="77777777" w:rsidR="008370BA" w:rsidRPr="00470CF0" w:rsidRDefault="008370BA" w:rsidP="008370BA">
      <w:pPr>
        <w:widowControl w:val="0"/>
        <w:autoSpaceDE w:val="0"/>
        <w:spacing w:line="266" w:lineRule="exact"/>
        <w:ind w:left="284"/>
        <w:jc w:val="both"/>
        <w:rPr>
          <w:rFonts w:asciiTheme="minorHAnsi" w:hAnsiTheme="minorHAnsi" w:cstheme="minorHAnsi"/>
        </w:rPr>
      </w:pPr>
    </w:p>
    <w:p w14:paraId="1F1626F3" w14:textId="77777777" w:rsidR="008370BA" w:rsidRPr="00470CF0" w:rsidRDefault="008370BA" w:rsidP="008370BA">
      <w:pPr>
        <w:widowControl w:val="0"/>
        <w:autoSpaceDE w:val="0"/>
        <w:spacing w:line="266" w:lineRule="exact"/>
        <w:ind w:left="284"/>
        <w:jc w:val="both"/>
        <w:rPr>
          <w:rFonts w:asciiTheme="minorHAnsi" w:hAnsiTheme="minorHAnsi" w:cstheme="minorHAnsi"/>
        </w:rPr>
      </w:pPr>
      <w:r w:rsidRPr="00470CF0">
        <w:rPr>
          <w:rFonts w:asciiTheme="minorHAnsi" w:hAnsiTheme="minorHAnsi" w:cstheme="minorHAnsi"/>
        </w:rPr>
        <w:t>Ponudnik mora med izvajanjem javnega naročila naročnika obvestiti o morebitnih spremembah informacij iz prejšnjega odstavka in poslati informacije o novih podizvajalcih, ki jih namerava naknadno vključiti v izvajanje takšnih gradenj ali storitev, in sicer najkasneje v petih dneh po spremembi. V primeru vključitve novih podizvajalcev mora glavni izvajalec skupaj z obvestilom posredovati naslednje podatke in dokumente:</w:t>
      </w:r>
    </w:p>
    <w:p w14:paraId="2FE0FD96" w14:textId="77777777" w:rsidR="008370BA" w:rsidRPr="00470CF0" w:rsidRDefault="008370BA" w:rsidP="008370BA">
      <w:pPr>
        <w:autoSpaceDE w:val="0"/>
        <w:rPr>
          <w:rFonts w:asciiTheme="minorHAnsi" w:hAnsiTheme="minorHAnsi" w:cstheme="minorHAnsi"/>
          <w:color w:val="000000"/>
        </w:rPr>
      </w:pPr>
    </w:p>
    <w:p w14:paraId="656D3E01" w14:textId="77777777" w:rsidR="008370BA" w:rsidRPr="00470CF0" w:rsidRDefault="008370BA" w:rsidP="008370BA">
      <w:pPr>
        <w:numPr>
          <w:ilvl w:val="0"/>
          <w:numId w:val="7"/>
        </w:numPr>
        <w:suppressAutoHyphens/>
        <w:autoSpaceDE w:val="0"/>
        <w:spacing w:after="56"/>
        <w:jc w:val="both"/>
        <w:rPr>
          <w:rFonts w:asciiTheme="minorHAnsi" w:hAnsiTheme="minorHAnsi" w:cstheme="minorHAnsi"/>
        </w:rPr>
      </w:pPr>
      <w:r w:rsidRPr="00470CF0">
        <w:rPr>
          <w:rFonts w:asciiTheme="minorHAnsi" w:hAnsiTheme="minorHAnsi" w:cstheme="minorHAnsi"/>
        </w:rPr>
        <w:t xml:space="preserve">navesti firmo/ime in sedež/naslov novega podizvajalca ter del javnega naročila, ki ga namerava oddati v podizvajanje temu subjektu; </w:t>
      </w:r>
    </w:p>
    <w:p w14:paraId="2AF09663" w14:textId="77777777" w:rsidR="008370BA" w:rsidRPr="00470CF0" w:rsidRDefault="008370BA" w:rsidP="008370BA">
      <w:pPr>
        <w:numPr>
          <w:ilvl w:val="0"/>
          <w:numId w:val="7"/>
        </w:numPr>
        <w:suppressAutoHyphens/>
        <w:autoSpaceDE w:val="0"/>
        <w:spacing w:after="56"/>
        <w:jc w:val="both"/>
        <w:rPr>
          <w:rFonts w:asciiTheme="minorHAnsi" w:hAnsiTheme="minorHAnsi" w:cstheme="minorHAnsi"/>
        </w:rPr>
      </w:pPr>
      <w:r w:rsidRPr="00470CF0">
        <w:rPr>
          <w:rFonts w:asciiTheme="minorHAnsi" w:hAnsiTheme="minorHAnsi" w:cstheme="minorHAnsi"/>
        </w:rPr>
        <w:t>kontaktne podatke in zakonite zastopnike predlaganih novo predlaganih podizvajalcev;</w:t>
      </w:r>
    </w:p>
    <w:p w14:paraId="6AC62EA0" w14:textId="68ACC7AD" w:rsidR="008370BA" w:rsidRPr="00470CF0" w:rsidRDefault="008370BA" w:rsidP="008370BA">
      <w:pPr>
        <w:numPr>
          <w:ilvl w:val="0"/>
          <w:numId w:val="7"/>
        </w:numPr>
        <w:suppressAutoHyphens/>
        <w:autoSpaceDE w:val="0"/>
        <w:spacing w:after="56"/>
        <w:jc w:val="both"/>
        <w:rPr>
          <w:rFonts w:asciiTheme="minorHAnsi" w:hAnsiTheme="minorHAnsi" w:cstheme="minorHAnsi"/>
        </w:rPr>
      </w:pPr>
      <w:r w:rsidRPr="00470CF0">
        <w:rPr>
          <w:rFonts w:asciiTheme="minorHAnsi" w:hAnsiTheme="minorHAnsi" w:cstheme="minorHAnsi"/>
        </w:rPr>
        <w:t xml:space="preserve">izpolnjene </w:t>
      </w:r>
      <w:r w:rsidR="00E41891">
        <w:rPr>
          <w:rFonts w:asciiTheme="minorHAnsi" w:hAnsiTheme="minorHAnsi" w:cstheme="minorHAnsi"/>
        </w:rPr>
        <w:t xml:space="preserve">izjave o neobstoju izključitvenih razlogov </w:t>
      </w:r>
      <w:r w:rsidRPr="00470CF0">
        <w:rPr>
          <w:rFonts w:asciiTheme="minorHAnsi" w:hAnsiTheme="minorHAnsi" w:cstheme="minorHAnsi"/>
        </w:rPr>
        <w:t xml:space="preserve">teh podizvajalcev v skladu z 79. členom ZJN-3 ali dokazila o neobstoju razlogov za izključitev ter izpolnjevanju pogojev ter </w:t>
      </w:r>
    </w:p>
    <w:p w14:paraId="4FF7A816" w14:textId="77777777" w:rsidR="008370BA" w:rsidRPr="00470CF0" w:rsidRDefault="008370BA" w:rsidP="008370BA">
      <w:pPr>
        <w:numPr>
          <w:ilvl w:val="0"/>
          <w:numId w:val="7"/>
        </w:numPr>
        <w:suppressAutoHyphens/>
        <w:autoSpaceDE w:val="0"/>
        <w:spacing w:after="56"/>
        <w:jc w:val="both"/>
        <w:rPr>
          <w:rFonts w:asciiTheme="minorHAnsi" w:hAnsiTheme="minorHAnsi" w:cstheme="minorHAnsi"/>
        </w:rPr>
      </w:pPr>
      <w:r w:rsidRPr="00470CF0">
        <w:rPr>
          <w:rFonts w:asciiTheme="minorHAnsi" w:hAnsiTheme="minorHAnsi" w:cstheme="minorHAnsi"/>
        </w:rPr>
        <w:t xml:space="preserve">priložiti zahtevo podizvajalca za neposredno plačilo, če podizvajalec to zahteva. </w:t>
      </w:r>
    </w:p>
    <w:p w14:paraId="6AF8267C" w14:textId="77777777" w:rsidR="008370BA" w:rsidRPr="00470CF0" w:rsidRDefault="008370BA" w:rsidP="008370BA">
      <w:pPr>
        <w:suppressAutoHyphens/>
        <w:autoSpaceDE w:val="0"/>
        <w:spacing w:after="56"/>
        <w:ind w:left="720"/>
        <w:jc w:val="both"/>
        <w:rPr>
          <w:rFonts w:asciiTheme="minorHAnsi" w:hAnsiTheme="minorHAnsi" w:cstheme="minorHAnsi"/>
        </w:rPr>
      </w:pPr>
    </w:p>
    <w:p w14:paraId="4CE962B9" w14:textId="77777777" w:rsidR="008370BA" w:rsidRPr="00470CF0" w:rsidRDefault="008370BA" w:rsidP="008370BA">
      <w:pPr>
        <w:widowControl w:val="0"/>
        <w:autoSpaceDE w:val="0"/>
        <w:spacing w:line="266" w:lineRule="exact"/>
        <w:ind w:left="284"/>
        <w:jc w:val="both"/>
        <w:rPr>
          <w:rFonts w:asciiTheme="minorHAnsi" w:hAnsiTheme="minorHAnsi" w:cstheme="minorHAnsi"/>
        </w:rPr>
      </w:pPr>
      <w:r w:rsidRPr="00470CF0">
        <w:rPr>
          <w:rFonts w:asciiTheme="minorHAnsi" w:hAnsiTheme="minorHAnsi" w:cstheme="minorHAnsi"/>
        </w:rPr>
        <w:t>Naročnik bo zavrnil vsakega podizvajalca, če zanj obstajajo razlogi za izključitev iz prvega, drugega ali četrtega odstavka 75. člena ZJN-3, razen v primeru iz tretjega odstavka 75. člena ZJN-3, pa lahko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obvestil glavnega izvajalca najpozneje v desetih dneh od prejema predloga.</w:t>
      </w:r>
    </w:p>
    <w:p w14:paraId="307D40D4" w14:textId="77777777" w:rsidR="008370BA" w:rsidRPr="00470CF0" w:rsidRDefault="008370BA" w:rsidP="008370BA">
      <w:pPr>
        <w:widowControl w:val="0"/>
        <w:autoSpaceDE w:val="0"/>
        <w:spacing w:line="266" w:lineRule="exact"/>
        <w:ind w:left="284"/>
        <w:jc w:val="both"/>
        <w:rPr>
          <w:rFonts w:asciiTheme="minorHAnsi" w:hAnsiTheme="minorHAnsi" w:cstheme="minorHAnsi"/>
        </w:rPr>
      </w:pPr>
      <w:r w:rsidRPr="00470CF0">
        <w:rPr>
          <w:rFonts w:asciiTheme="minorHAnsi" w:hAnsiTheme="minorHAnsi" w:cstheme="minorHAnsi"/>
        </w:rPr>
        <w:t>Le če bo podizvajalec zahteval neposredno plačilo, bo naročnik izvajal neposredna plačila. Če bo torej ponudnik izvajal predmetno javno naročilo s podizvajalcem, in bo ta zahteval neposredno plačilo mora:</w:t>
      </w:r>
    </w:p>
    <w:p w14:paraId="502CD4E3" w14:textId="77777777" w:rsidR="008370BA" w:rsidRPr="00470CF0" w:rsidRDefault="008370BA" w:rsidP="008370BA">
      <w:pPr>
        <w:widowControl w:val="0"/>
        <w:numPr>
          <w:ilvl w:val="0"/>
          <w:numId w:val="5"/>
        </w:numPr>
        <w:suppressAutoHyphens/>
        <w:autoSpaceDE w:val="0"/>
        <w:spacing w:line="266" w:lineRule="exact"/>
        <w:jc w:val="both"/>
        <w:rPr>
          <w:rFonts w:asciiTheme="minorHAnsi" w:hAnsiTheme="minorHAnsi" w:cstheme="minorHAnsi"/>
        </w:rPr>
      </w:pPr>
      <w:r w:rsidRPr="00470CF0">
        <w:rPr>
          <w:rFonts w:asciiTheme="minorHAnsi" w:hAnsiTheme="minorHAnsi" w:cstheme="minorHAnsi"/>
        </w:rPr>
        <w:t>glavni izvajalec v pogodbi pooblastiti naročnika, da na podlagi potrjenega računa oziroma situacije s strani glavnega izvajalca neposredno plačuje podizvajalcu,</w:t>
      </w:r>
    </w:p>
    <w:p w14:paraId="62EFFA6E" w14:textId="77777777" w:rsidR="008370BA" w:rsidRPr="00470CF0" w:rsidRDefault="008370BA" w:rsidP="008370BA">
      <w:pPr>
        <w:widowControl w:val="0"/>
        <w:numPr>
          <w:ilvl w:val="0"/>
          <w:numId w:val="5"/>
        </w:numPr>
        <w:suppressAutoHyphens/>
        <w:autoSpaceDE w:val="0"/>
        <w:spacing w:line="266" w:lineRule="exact"/>
        <w:jc w:val="both"/>
        <w:rPr>
          <w:rFonts w:asciiTheme="minorHAnsi" w:hAnsiTheme="minorHAnsi" w:cstheme="minorHAnsi"/>
        </w:rPr>
      </w:pPr>
      <w:r w:rsidRPr="00470CF0">
        <w:rPr>
          <w:rFonts w:asciiTheme="minorHAnsi" w:hAnsiTheme="minorHAnsi" w:cstheme="minorHAnsi"/>
        </w:rPr>
        <w:t>podizvajalec predložiti soglasje, na podlagi katerega naročnik namesto ponudnika poravna podizvajalčevo terjatev do ponudnika, glavni izvajalec pa svojemu računu ali situaciji priložiti račun ali situacijo podizvajalca, ki ga je predhodno potrdil.</w:t>
      </w:r>
    </w:p>
    <w:p w14:paraId="2B67325E" w14:textId="77777777" w:rsidR="008370BA" w:rsidRPr="00470CF0" w:rsidRDefault="008370BA" w:rsidP="008370BA">
      <w:pPr>
        <w:widowControl w:val="0"/>
        <w:autoSpaceDE w:val="0"/>
        <w:spacing w:line="266" w:lineRule="exact"/>
        <w:jc w:val="both"/>
        <w:rPr>
          <w:rFonts w:asciiTheme="minorHAnsi" w:hAnsiTheme="minorHAnsi" w:cstheme="minorHAnsi"/>
        </w:rPr>
      </w:pPr>
    </w:p>
    <w:p w14:paraId="310402E9" w14:textId="77777777" w:rsidR="008370BA" w:rsidRPr="00470CF0" w:rsidRDefault="008370BA" w:rsidP="008370BA">
      <w:pPr>
        <w:widowControl w:val="0"/>
        <w:autoSpaceDE w:val="0"/>
        <w:spacing w:line="266" w:lineRule="exact"/>
        <w:ind w:left="284"/>
        <w:jc w:val="both"/>
        <w:rPr>
          <w:rFonts w:asciiTheme="minorHAnsi" w:hAnsiTheme="minorHAnsi" w:cstheme="minorHAnsi"/>
        </w:rPr>
      </w:pPr>
      <w:r w:rsidRPr="00470CF0">
        <w:rPr>
          <w:rFonts w:asciiTheme="minorHAnsi" w:hAnsiTheme="minorHAnsi" w:cstheme="minorHAnsi"/>
        </w:rPr>
        <w:t xml:space="preserve">Če se neposredno plačilo podizvajalcem ne bo izvajalo, naročnik od glavnega izvajalca zahteva, da mu najpozneje v 60 dneh od plačila končnega računa oziroma situacije pošlje svojo pisno izjavo in pisno izjavo vseh podizvajalcev, ki ne bodo neposredno plačani s strani naročnika, da je podizvajalec, ki ni bil neposredno plačan, prejel plačilo za izvedene gradnje ali storitve oziroma dobavljeno blago, neposredno povezano s predmetom javnega naročila. Če glavni izvajalec ne ravna v skladu z navedeno zahtevo, je naročnik na podlagi sedmega odstavka 94. člena ZJN-3, Državni revizijski komisiji dolžan podati predlog za uvedbo postopka o prekršku iz 2. točke prvega odstavka 112. člena ZJN-3. </w:t>
      </w:r>
    </w:p>
    <w:p w14:paraId="01F0786B" w14:textId="77777777" w:rsidR="008370BA" w:rsidRPr="00470CF0" w:rsidRDefault="008370BA" w:rsidP="008370BA">
      <w:pPr>
        <w:widowControl w:val="0"/>
        <w:autoSpaceDE w:val="0"/>
        <w:spacing w:line="266" w:lineRule="exact"/>
        <w:ind w:left="284"/>
        <w:jc w:val="both"/>
        <w:rPr>
          <w:rFonts w:asciiTheme="minorHAnsi" w:hAnsiTheme="minorHAnsi" w:cstheme="minorHAnsi"/>
        </w:rPr>
      </w:pPr>
      <w:r w:rsidRPr="00470CF0">
        <w:rPr>
          <w:rFonts w:asciiTheme="minorHAnsi" w:hAnsiTheme="minorHAnsi" w:cstheme="minorHAnsi"/>
        </w:rPr>
        <w:t>Če se neposredno plačilo podizvajalcem ne bo izvajalo, podatki o podizvajalcih niso sestavni del pogodbe, zaradi česar se pogodba o izvedbi javnega naročanja ne bo spreminjala, v kolikor ne pride do neposrednih plačil kakšnemu od na novo priglašenih podizvajalcev.</w:t>
      </w:r>
    </w:p>
    <w:p w14:paraId="01485733" w14:textId="77777777" w:rsidR="008370BA" w:rsidRPr="00470CF0" w:rsidRDefault="008370BA" w:rsidP="008370BA">
      <w:pPr>
        <w:pStyle w:val="Naslov3"/>
        <w:keepNext/>
        <w:numPr>
          <w:ilvl w:val="2"/>
          <w:numId w:val="4"/>
        </w:numPr>
        <w:suppressAutoHyphens/>
        <w:spacing w:before="240" w:beforeAutospacing="0" w:after="60" w:afterAutospacing="0"/>
        <w:ind w:firstLine="284"/>
        <w:rPr>
          <w:rFonts w:asciiTheme="minorHAnsi" w:hAnsiTheme="minorHAnsi" w:cstheme="minorHAnsi"/>
          <w:sz w:val="24"/>
          <w:szCs w:val="24"/>
        </w:rPr>
      </w:pPr>
      <w:bookmarkStart w:id="8" w:name="_Toc143520804"/>
      <w:r w:rsidRPr="00470CF0">
        <w:rPr>
          <w:rFonts w:asciiTheme="minorHAnsi" w:hAnsiTheme="minorHAnsi" w:cstheme="minorHAnsi"/>
          <w:sz w:val="24"/>
          <w:szCs w:val="24"/>
        </w:rPr>
        <w:t>1.6 Pravilna prijava</w:t>
      </w:r>
      <w:bookmarkEnd w:id="8"/>
    </w:p>
    <w:p w14:paraId="4F45E717" w14:textId="3EAD0DE3" w:rsidR="008370BA" w:rsidRPr="00470CF0" w:rsidRDefault="008370BA" w:rsidP="003C6453">
      <w:pPr>
        <w:pStyle w:val="Odstavekseznama"/>
        <w:widowControl w:val="0"/>
        <w:numPr>
          <w:ilvl w:val="0"/>
          <w:numId w:val="6"/>
        </w:numPr>
        <w:autoSpaceDE w:val="0"/>
        <w:spacing w:line="306" w:lineRule="exact"/>
        <w:rPr>
          <w:rStyle w:val="Slog1"/>
          <w:rFonts w:asciiTheme="minorHAnsi" w:eastAsia="Calibri" w:hAnsiTheme="minorHAnsi" w:cstheme="minorHAnsi"/>
          <w:sz w:val="24"/>
          <w:szCs w:val="24"/>
        </w:rPr>
      </w:pPr>
      <w:r w:rsidRPr="00470CF0">
        <w:rPr>
          <w:rStyle w:val="Slog1"/>
          <w:rFonts w:asciiTheme="minorHAnsi" w:eastAsia="Calibri" w:hAnsiTheme="minorHAnsi" w:cstheme="minorHAnsi"/>
          <w:sz w:val="24"/>
          <w:szCs w:val="24"/>
        </w:rPr>
        <w:t>člen</w:t>
      </w:r>
    </w:p>
    <w:p w14:paraId="2C2265ED" w14:textId="77777777" w:rsidR="003C6453" w:rsidRPr="00470CF0" w:rsidRDefault="003C6453" w:rsidP="003C6453">
      <w:pPr>
        <w:pStyle w:val="Odstavekseznama"/>
        <w:widowControl w:val="0"/>
        <w:autoSpaceDE w:val="0"/>
        <w:spacing w:line="306" w:lineRule="exact"/>
        <w:ind w:left="5346"/>
        <w:rPr>
          <w:rFonts w:asciiTheme="minorHAnsi" w:hAnsiTheme="minorHAnsi" w:cstheme="minorHAnsi"/>
        </w:rPr>
      </w:pPr>
    </w:p>
    <w:p w14:paraId="47BF4A98" w14:textId="77777777" w:rsidR="008370BA" w:rsidRPr="00470CF0" w:rsidRDefault="008370BA" w:rsidP="008370BA">
      <w:pPr>
        <w:widowControl w:val="0"/>
        <w:autoSpaceDE w:val="0"/>
        <w:spacing w:line="266" w:lineRule="exact"/>
        <w:ind w:left="284"/>
        <w:jc w:val="both"/>
        <w:rPr>
          <w:rFonts w:asciiTheme="minorHAnsi" w:hAnsiTheme="minorHAnsi" w:cstheme="minorHAnsi"/>
        </w:rPr>
      </w:pPr>
      <w:r w:rsidRPr="00470CF0">
        <w:rPr>
          <w:rFonts w:asciiTheme="minorHAnsi" w:hAnsiTheme="minorHAnsi" w:cstheme="minorHAnsi"/>
        </w:rPr>
        <w:t>Prijava mora biti v celoti izpolnjena v skladu z zahtevami iz razpisne dokumentacije. Pogoje za sodelovanje ponudnika bo naročnik presojal na podlagi dokumentov, dokazil in podatkov iz prijave, katero bo udeleženec posredoval naročniku v skladu in na način določen s temi navodili.</w:t>
      </w:r>
    </w:p>
    <w:p w14:paraId="109D8FE0" w14:textId="77777777" w:rsidR="008370BA" w:rsidRPr="00470CF0" w:rsidRDefault="008370BA" w:rsidP="008370BA">
      <w:pPr>
        <w:widowControl w:val="0"/>
        <w:autoSpaceDE w:val="0"/>
        <w:spacing w:line="266" w:lineRule="exact"/>
        <w:ind w:left="284"/>
        <w:jc w:val="both"/>
        <w:rPr>
          <w:rFonts w:asciiTheme="minorHAnsi" w:hAnsiTheme="minorHAnsi" w:cstheme="minorHAnsi"/>
        </w:rPr>
      </w:pPr>
      <w:r w:rsidRPr="00470CF0">
        <w:rPr>
          <w:rFonts w:asciiTheme="minorHAnsi" w:hAnsiTheme="minorHAnsi" w:cstheme="minorHAnsi"/>
        </w:rPr>
        <w:t xml:space="preserve">Ponudniki morajo ponudbe predložiti v informacijski sistem e-JN na spletnem naslovu </w:t>
      </w:r>
      <w:hyperlink r:id="rId22" w:history="1">
        <w:r w:rsidRPr="00470CF0">
          <w:rPr>
            <w:rStyle w:val="Hiperpovezava"/>
            <w:rFonts w:asciiTheme="minorHAnsi" w:hAnsiTheme="minorHAnsi" w:cstheme="minorHAnsi"/>
          </w:rPr>
          <w:t>https://ejn.gov.si/eJN2</w:t>
        </w:r>
      </w:hyperlink>
    </w:p>
    <w:p w14:paraId="07A53203" w14:textId="77777777" w:rsidR="008370BA" w:rsidRPr="00470CF0" w:rsidRDefault="008370BA" w:rsidP="008370BA">
      <w:pPr>
        <w:widowControl w:val="0"/>
        <w:autoSpaceDE w:val="0"/>
        <w:spacing w:line="266" w:lineRule="exact"/>
        <w:ind w:left="284"/>
        <w:jc w:val="both"/>
        <w:rPr>
          <w:rFonts w:asciiTheme="minorHAnsi" w:hAnsiTheme="minorHAnsi" w:cstheme="minorHAnsi"/>
        </w:rPr>
      </w:pPr>
      <w:r w:rsidRPr="00470CF0">
        <w:rPr>
          <w:rFonts w:asciiTheme="minorHAnsi" w:hAnsiTheme="minorHAnsi" w:cstheme="minorHAnsi"/>
        </w:rPr>
        <w:t xml:space="preserve">Ponudnik se mora pred oddajo ponudbe registrirati na spletnem naslovu </w:t>
      </w:r>
      <w:hyperlink r:id="rId23" w:history="1">
        <w:r w:rsidRPr="00470CF0">
          <w:rPr>
            <w:rStyle w:val="Hiperpovezava"/>
            <w:rFonts w:asciiTheme="minorHAnsi" w:hAnsiTheme="minorHAnsi" w:cstheme="minorHAnsi"/>
          </w:rPr>
          <w:t>https://ejn.gov.si/eJN2</w:t>
        </w:r>
      </w:hyperlink>
      <w:r w:rsidRPr="00470CF0">
        <w:rPr>
          <w:rFonts w:asciiTheme="minorHAnsi" w:hAnsiTheme="minorHAnsi" w:cstheme="minorHAnsi"/>
        </w:rPr>
        <w:t xml:space="preserve"> Če je ponudnik že registriran v informacijski sistem e-JN, se v aplikacijo prijavi na istem naslovu. </w:t>
      </w:r>
    </w:p>
    <w:p w14:paraId="677C41F4" w14:textId="77777777" w:rsidR="008370BA" w:rsidRPr="00470CF0" w:rsidRDefault="008370BA" w:rsidP="008370BA">
      <w:pPr>
        <w:widowControl w:val="0"/>
        <w:autoSpaceDE w:val="0"/>
        <w:spacing w:line="266" w:lineRule="exact"/>
        <w:ind w:left="284"/>
        <w:jc w:val="both"/>
        <w:rPr>
          <w:rFonts w:asciiTheme="minorHAnsi" w:hAnsiTheme="minorHAnsi" w:cstheme="minorHAnsi"/>
        </w:rPr>
      </w:pPr>
      <w:r w:rsidRPr="00470CF0">
        <w:rPr>
          <w:rFonts w:asciiTheme="minorHAnsi" w:hAnsiTheme="minorHAnsi" w:cstheme="minorHAnsi"/>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w:t>
      </w:r>
      <w:r w:rsidRPr="00470CF0">
        <w:rPr>
          <w:rFonts w:asciiTheme="minorHAnsi" w:hAnsiTheme="minorHAnsi" w:cstheme="minorHAnsi"/>
        </w:rPr>
        <w:footnoteReference w:id="1"/>
      </w:r>
      <w:r w:rsidRPr="00470CF0">
        <w:rPr>
          <w:rFonts w:asciiTheme="minorHAnsi" w:hAnsiTheme="minorHAnsi" w:cstheme="minorHAnsi"/>
        </w:rPr>
        <w:t>). Z oddajo ponudbe je le-ta zavezujoča za čas, naveden v ponudbi, razen če jo uporabnik ponudnika umakne ali spremeni pred potekom roka za oddajo ponudb.</w:t>
      </w:r>
    </w:p>
    <w:p w14:paraId="24FB1591" w14:textId="77777777" w:rsidR="008370BA" w:rsidRPr="00470CF0" w:rsidRDefault="008370BA" w:rsidP="008370BA">
      <w:pPr>
        <w:widowControl w:val="0"/>
        <w:autoSpaceDE w:val="0"/>
        <w:spacing w:line="266" w:lineRule="exact"/>
        <w:ind w:left="284"/>
        <w:jc w:val="both"/>
        <w:rPr>
          <w:rFonts w:asciiTheme="minorHAnsi" w:hAnsiTheme="minorHAnsi" w:cstheme="minorHAnsi"/>
        </w:rPr>
      </w:pPr>
      <w:r w:rsidRPr="00470CF0">
        <w:rPr>
          <w:rFonts w:asciiTheme="minorHAnsi" w:hAnsiTheme="minorHAnsi" w:cstheme="minorHAnsi"/>
        </w:rPr>
        <w:t xml:space="preserve">Ponudba se šteje za pravočasno oddano, če jo naročnik prejme preko sistema e-JN </w:t>
      </w:r>
      <w:hyperlink r:id="rId24" w:history="1">
        <w:r w:rsidRPr="00470CF0">
          <w:rPr>
            <w:rStyle w:val="Hiperpovezava"/>
            <w:rFonts w:asciiTheme="minorHAnsi" w:hAnsiTheme="minorHAnsi" w:cstheme="minorHAnsi"/>
          </w:rPr>
          <w:t>https://ejn.gov.si/eJN2</w:t>
        </w:r>
      </w:hyperlink>
      <w:r w:rsidRPr="00470CF0">
        <w:rPr>
          <w:rFonts w:asciiTheme="minorHAnsi" w:hAnsiTheme="minorHAnsi" w:cstheme="minorHAnsi"/>
        </w:rPr>
        <w:t xml:space="preserve">  najkasneje do roka za oddajo ponudb. </w:t>
      </w:r>
    </w:p>
    <w:p w14:paraId="4F77330B" w14:textId="77777777" w:rsidR="008370BA" w:rsidRPr="00470CF0" w:rsidRDefault="008370BA" w:rsidP="008370BA">
      <w:pPr>
        <w:widowControl w:val="0"/>
        <w:autoSpaceDE w:val="0"/>
        <w:spacing w:line="266" w:lineRule="exact"/>
        <w:ind w:left="284"/>
        <w:jc w:val="both"/>
        <w:rPr>
          <w:rFonts w:asciiTheme="minorHAnsi" w:hAnsiTheme="minorHAnsi" w:cstheme="minorHAnsi"/>
        </w:rPr>
      </w:pPr>
      <w:r w:rsidRPr="00470CF0">
        <w:rPr>
          <w:rFonts w:asciiTheme="minorHAnsi" w:hAnsiTheme="minorHAnsi" w:cstheme="minorHAnsi"/>
        </w:rPr>
        <w:t xml:space="preserve">Za oddano ponudbo se šteje ponudba, ki je v informacijskem sistemu e-JN označena s statusom »ODDANO«. </w:t>
      </w:r>
    </w:p>
    <w:p w14:paraId="2AEDFEE5" w14:textId="77777777" w:rsidR="008370BA" w:rsidRPr="00470CF0" w:rsidRDefault="008370BA" w:rsidP="008370BA">
      <w:pPr>
        <w:widowControl w:val="0"/>
        <w:autoSpaceDE w:val="0"/>
        <w:spacing w:line="266" w:lineRule="exact"/>
        <w:ind w:left="284"/>
        <w:jc w:val="both"/>
        <w:rPr>
          <w:rFonts w:asciiTheme="minorHAnsi" w:hAnsiTheme="minorHAnsi" w:cstheme="minorHAnsi"/>
        </w:rPr>
      </w:pPr>
      <w:r w:rsidRPr="00470CF0">
        <w:rPr>
          <w:rFonts w:asciiTheme="minorHAnsi" w:hAnsiTheme="minorHAnsi" w:cstheme="minorHAnsi"/>
        </w:rPr>
        <w:t>Po preteku roka za predložitev ponudb, ponudbe ne bo več mogoče oddati.</w:t>
      </w:r>
    </w:p>
    <w:p w14:paraId="07585F20" w14:textId="77777777" w:rsidR="008370BA" w:rsidRPr="00470CF0" w:rsidRDefault="008370BA" w:rsidP="008370BA">
      <w:pPr>
        <w:widowControl w:val="0"/>
        <w:autoSpaceDE w:val="0"/>
        <w:spacing w:line="266" w:lineRule="exact"/>
        <w:jc w:val="both"/>
        <w:rPr>
          <w:rFonts w:asciiTheme="minorHAnsi" w:hAnsiTheme="minorHAnsi" w:cstheme="minorHAnsi"/>
        </w:rPr>
      </w:pPr>
    </w:p>
    <w:p w14:paraId="6446107C" w14:textId="1DF4228E" w:rsidR="008370BA" w:rsidRPr="00470CF0" w:rsidRDefault="008370BA" w:rsidP="008370BA">
      <w:pPr>
        <w:widowControl w:val="0"/>
        <w:autoSpaceDE w:val="0"/>
        <w:spacing w:line="266" w:lineRule="exact"/>
        <w:ind w:left="284"/>
        <w:jc w:val="both"/>
        <w:rPr>
          <w:rFonts w:asciiTheme="minorHAnsi" w:hAnsiTheme="minorHAnsi" w:cstheme="minorHAnsi"/>
        </w:rPr>
      </w:pPr>
      <w:r w:rsidRPr="00470CF0">
        <w:rPr>
          <w:rFonts w:asciiTheme="minorHAnsi" w:hAnsiTheme="minorHAnsi" w:cstheme="minorHAnsi"/>
        </w:rPr>
        <w:t>Ponudba mora vsebovati izpolnjene najmanj naslednje obrazce in dokumente:</w:t>
      </w:r>
    </w:p>
    <w:p w14:paraId="20593056" w14:textId="77777777" w:rsidR="00C832C2" w:rsidRPr="00470CF0" w:rsidRDefault="00C832C2" w:rsidP="008370BA">
      <w:pPr>
        <w:widowControl w:val="0"/>
        <w:autoSpaceDE w:val="0"/>
        <w:spacing w:line="266" w:lineRule="exact"/>
        <w:ind w:left="284"/>
        <w:jc w:val="both"/>
        <w:rPr>
          <w:rFonts w:asciiTheme="minorHAnsi" w:hAnsiTheme="minorHAnsi" w:cstheme="minorHAnsi"/>
        </w:rPr>
      </w:pPr>
    </w:p>
    <w:p w14:paraId="6EF35849" w14:textId="07C7733D" w:rsidR="008370BA" w:rsidRPr="00470CF0" w:rsidRDefault="008370BA" w:rsidP="008370BA">
      <w:pPr>
        <w:widowControl w:val="0"/>
        <w:numPr>
          <w:ilvl w:val="0"/>
          <w:numId w:val="12"/>
        </w:numPr>
        <w:suppressAutoHyphens/>
        <w:autoSpaceDE w:val="0"/>
        <w:spacing w:line="360" w:lineRule="auto"/>
        <w:jc w:val="both"/>
        <w:rPr>
          <w:rFonts w:asciiTheme="minorHAnsi" w:hAnsiTheme="minorHAnsi" w:cstheme="minorHAnsi"/>
          <w:b/>
          <w:bCs/>
        </w:rPr>
      </w:pPr>
      <w:r w:rsidRPr="00470CF0">
        <w:rPr>
          <w:rFonts w:asciiTheme="minorHAnsi" w:hAnsiTheme="minorHAnsi" w:cstheme="minorHAnsi"/>
          <w:b/>
          <w:bCs/>
        </w:rPr>
        <w:t xml:space="preserve">Obrazec </w:t>
      </w:r>
      <w:r w:rsidR="006A2812" w:rsidRPr="00470CF0">
        <w:rPr>
          <w:rFonts w:asciiTheme="minorHAnsi" w:hAnsiTheme="minorHAnsi" w:cstheme="minorHAnsi"/>
          <w:b/>
          <w:bCs/>
        </w:rPr>
        <w:t xml:space="preserve">ponudbeni </w:t>
      </w:r>
      <w:r w:rsidRPr="00470CF0">
        <w:rPr>
          <w:rFonts w:asciiTheme="minorHAnsi" w:hAnsiTheme="minorHAnsi" w:cstheme="minorHAnsi"/>
          <w:b/>
          <w:bCs/>
        </w:rPr>
        <w:t>predračun in ponudba (OBR-1 in PONUDBA);</w:t>
      </w:r>
    </w:p>
    <w:p w14:paraId="0B3DDCC6" w14:textId="552EEC61" w:rsidR="00CF49F6" w:rsidRPr="00470CF0" w:rsidRDefault="00CF49F6" w:rsidP="00CF49F6">
      <w:pPr>
        <w:widowControl w:val="0"/>
        <w:numPr>
          <w:ilvl w:val="0"/>
          <w:numId w:val="12"/>
        </w:numPr>
        <w:suppressAutoHyphens/>
        <w:autoSpaceDE w:val="0"/>
        <w:spacing w:line="360" w:lineRule="auto"/>
        <w:jc w:val="both"/>
        <w:rPr>
          <w:rFonts w:asciiTheme="minorHAnsi" w:hAnsiTheme="minorHAnsi" w:cstheme="minorHAnsi"/>
          <w:b/>
          <w:bCs/>
        </w:rPr>
      </w:pPr>
      <w:r w:rsidRPr="00470CF0">
        <w:rPr>
          <w:rFonts w:asciiTheme="minorHAnsi" w:hAnsiTheme="minorHAnsi" w:cstheme="minorHAnsi"/>
          <w:b/>
          <w:bCs/>
        </w:rPr>
        <w:t>Obra</w:t>
      </w:r>
      <w:r w:rsidR="007259D0">
        <w:rPr>
          <w:rFonts w:asciiTheme="minorHAnsi" w:hAnsiTheme="minorHAnsi" w:cstheme="minorHAnsi"/>
          <w:b/>
          <w:bCs/>
        </w:rPr>
        <w:t>zec</w:t>
      </w:r>
      <w:r w:rsidRPr="00470CF0">
        <w:rPr>
          <w:rFonts w:asciiTheme="minorHAnsi" w:hAnsiTheme="minorHAnsi" w:cstheme="minorHAnsi"/>
          <w:b/>
          <w:bCs/>
        </w:rPr>
        <w:t xml:space="preserve"> popis</w:t>
      </w:r>
      <w:r w:rsidR="007259D0">
        <w:rPr>
          <w:rFonts w:asciiTheme="minorHAnsi" w:hAnsiTheme="minorHAnsi" w:cstheme="minorHAnsi"/>
          <w:b/>
          <w:bCs/>
        </w:rPr>
        <w:t>a</w:t>
      </w:r>
      <w:r w:rsidRPr="00470CF0">
        <w:rPr>
          <w:rFonts w:asciiTheme="minorHAnsi" w:hAnsiTheme="minorHAnsi" w:cstheme="minorHAnsi"/>
          <w:b/>
          <w:bCs/>
        </w:rPr>
        <w:t xml:space="preserve"> del</w:t>
      </w:r>
      <w:r w:rsidR="007259D0">
        <w:rPr>
          <w:rFonts w:asciiTheme="minorHAnsi" w:hAnsiTheme="minorHAnsi" w:cstheme="minorHAnsi"/>
          <w:b/>
          <w:bCs/>
        </w:rPr>
        <w:t>;</w:t>
      </w:r>
    </w:p>
    <w:p w14:paraId="088ED04D" w14:textId="77777777" w:rsidR="008370BA" w:rsidRPr="00470CF0" w:rsidRDefault="008370BA" w:rsidP="008370BA">
      <w:pPr>
        <w:widowControl w:val="0"/>
        <w:numPr>
          <w:ilvl w:val="0"/>
          <w:numId w:val="12"/>
        </w:numPr>
        <w:suppressAutoHyphens/>
        <w:autoSpaceDE w:val="0"/>
        <w:spacing w:line="360" w:lineRule="auto"/>
        <w:jc w:val="both"/>
        <w:rPr>
          <w:rFonts w:asciiTheme="minorHAnsi" w:hAnsiTheme="minorHAnsi" w:cstheme="minorHAnsi"/>
          <w:b/>
          <w:bCs/>
        </w:rPr>
      </w:pPr>
      <w:r w:rsidRPr="00470CF0">
        <w:rPr>
          <w:rFonts w:asciiTheme="minorHAnsi" w:hAnsiTheme="minorHAnsi" w:cstheme="minorHAnsi"/>
          <w:b/>
          <w:bCs/>
        </w:rPr>
        <w:t>Obrazec podizvajalcev v ponudbi (OBR-3), če ponudnik nastopa s podizvajalci;</w:t>
      </w:r>
    </w:p>
    <w:p w14:paraId="6138E2A4" w14:textId="042F1CFC" w:rsidR="008370BA" w:rsidRPr="00470CF0" w:rsidRDefault="008370BA" w:rsidP="008370BA">
      <w:pPr>
        <w:widowControl w:val="0"/>
        <w:numPr>
          <w:ilvl w:val="0"/>
          <w:numId w:val="12"/>
        </w:numPr>
        <w:suppressAutoHyphens/>
        <w:autoSpaceDE w:val="0"/>
        <w:spacing w:line="360" w:lineRule="auto"/>
        <w:jc w:val="both"/>
        <w:rPr>
          <w:rFonts w:asciiTheme="minorHAnsi" w:hAnsiTheme="minorHAnsi" w:cstheme="minorHAnsi"/>
          <w:b/>
          <w:bCs/>
        </w:rPr>
      </w:pPr>
      <w:r w:rsidRPr="00470CF0">
        <w:rPr>
          <w:rFonts w:asciiTheme="minorHAnsi" w:hAnsiTheme="minorHAnsi" w:cstheme="minorHAnsi"/>
          <w:b/>
          <w:bCs/>
        </w:rPr>
        <w:t>Obrazec referenčnega potrdila</w:t>
      </w:r>
      <w:r w:rsidR="00E6567E" w:rsidRPr="00470CF0">
        <w:rPr>
          <w:rFonts w:asciiTheme="minorHAnsi" w:hAnsiTheme="minorHAnsi" w:cstheme="minorHAnsi"/>
          <w:b/>
          <w:bCs/>
        </w:rPr>
        <w:t xml:space="preserve"> </w:t>
      </w:r>
      <w:r w:rsidRPr="00470CF0">
        <w:rPr>
          <w:rFonts w:asciiTheme="minorHAnsi" w:hAnsiTheme="minorHAnsi" w:cstheme="minorHAnsi"/>
          <w:b/>
          <w:bCs/>
        </w:rPr>
        <w:t>(OBR-</w:t>
      </w:r>
      <w:r w:rsidR="00847BD8" w:rsidRPr="00470CF0">
        <w:rPr>
          <w:rFonts w:asciiTheme="minorHAnsi" w:hAnsiTheme="minorHAnsi" w:cstheme="minorHAnsi"/>
          <w:b/>
          <w:bCs/>
        </w:rPr>
        <w:t>9</w:t>
      </w:r>
      <w:r w:rsidRPr="00470CF0">
        <w:rPr>
          <w:rFonts w:asciiTheme="minorHAnsi" w:hAnsiTheme="minorHAnsi" w:cstheme="minorHAnsi"/>
          <w:b/>
          <w:bCs/>
        </w:rPr>
        <w:t>);</w:t>
      </w:r>
    </w:p>
    <w:p w14:paraId="0E310567" w14:textId="646E3217" w:rsidR="00A52005" w:rsidRPr="00470CF0" w:rsidRDefault="00A52005" w:rsidP="008370BA">
      <w:pPr>
        <w:widowControl w:val="0"/>
        <w:numPr>
          <w:ilvl w:val="0"/>
          <w:numId w:val="12"/>
        </w:numPr>
        <w:suppressAutoHyphens/>
        <w:autoSpaceDE w:val="0"/>
        <w:spacing w:line="360" w:lineRule="auto"/>
        <w:jc w:val="both"/>
        <w:rPr>
          <w:rFonts w:asciiTheme="minorHAnsi" w:hAnsiTheme="minorHAnsi" w:cstheme="minorHAnsi"/>
          <w:b/>
          <w:bCs/>
        </w:rPr>
      </w:pPr>
      <w:r w:rsidRPr="00470CF0">
        <w:rPr>
          <w:rFonts w:asciiTheme="minorHAnsi" w:hAnsiTheme="minorHAnsi" w:cstheme="minorHAnsi"/>
          <w:b/>
          <w:bCs/>
        </w:rPr>
        <w:t>Obrazec seznama kadrov (OBR-</w:t>
      </w:r>
      <w:r w:rsidR="00847BD8" w:rsidRPr="00470CF0">
        <w:rPr>
          <w:rFonts w:asciiTheme="minorHAnsi" w:hAnsiTheme="minorHAnsi" w:cstheme="minorHAnsi"/>
          <w:b/>
          <w:bCs/>
        </w:rPr>
        <w:t>10</w:t>
      </w:r>
      <w:r w:rsidRPr="00470CF0">
        <w:rPr>
          <w:rFonts w:asciiTheme="minorHAnsi" w:hAnsiTheme="minorHAnsi" w:cstheme="minorHAnsi"/>
          <w:b/>
          <w:bCs/>
        </w:rPr>
        <w:t>);</w:t>
      </w:r>
    </w:p>
    <w:p w14:paraId="292234B1" w14:textId="62610DA8" w:rsidR="00FC17F2" w:rsidRPr="00470CF0" w:rsidRDefault="00FC17F2" w:rsidP="00FC17F2">
      <w:pPr>
        <w:widowControl w:val="0"/>
        <w:numPr>
          <w:ilvl w:val="0"/>
          <w:numId w:val="12"/>
        </w:numPr>
        <w:suppressAutoHyphens/>
        <w:autoSpaceDE w:val="0"/>
        <w:spacing w:line="360" w:lineRule="auto"/>
        <w:jc w:val="both"/>
        <w:rPr>
          <w:rFonts w:asciiTheme="minorHAnsi" w:hAnsiTheme="minorHAnsi" w:cstheme="minorHAnsi"/>
          <w:b/>
          <w:bCs/>
        </w:rPr>
      </w:pPr>
      <w:r w:rsidRPr="00470CF0">
        <w:rPr>
          <w:rFonts w:asciiTheme="minorHAnsi" w:hAnsiTheme="minorHAnsi" w:cstheme="minorHAnsi"/>
          <w:b/>
          <w:bCs/>
        </w:rPr>
        <w:t>Obrazec izjave o udeležbi fizičnih in pravnih oseb v lastništvu ponudnika (OBR-11);</w:t>
      </w:r>
    </w:p>
    <w:p w14:paraId="666B8CE6" w14:textId="6BE39E83" w:rsidR="00836E3D" w:rsidRPr="00470CF0" w:rsidRDefault="00857E20" w:rsidP="00AD7306">
      <w:pPr>
        <w:widowControl w:val="0"/>
        <w:numPr>
          <w:ilvl w:val="0"/>
          <w:numId w:val="12"/>
        </w:numPr>
        <w:suppressAutoHyphens/>
        <w:autoSpaceDE w:val="0"/>
        <w:spacing w:line="360" w:lineRule="auto"/>
        <w:jc w:val="both"/>
        <w:rPr>
          <w:rFonts w:asciiTheme="minorHAnsi" w:hAnsiTheme="minorHAnsi" w:cstheme="minorHAnsi"/>
          <w:b/>
          <w:bCs/>
        </w:rPr>
      </w:pPr>
      <w:r>
        <w:rPr>
          <w:rFonts w:asciiTheme="minorHAnsi" w:hAnsiTheme="minorHAnsi" w:cstheme="minorHAnsi"/>
          <w:b/>
          <w:bCs/>
        </w:rPr>
        <w:t>Obrazec izjave o neobstoju izključitvenih razlogov (OBR-12)</w:t>
      </w:r>
      <w:r w:rsidR="008370BA" w:rsidRPr="00470CF0">
        <w:rPr>
          <w:rFonts w:asciiTheme="minorHAnsi" w:hAnsiTheme="minorHAnsi" w:cstheme="minorHAnsi"/>
          <w:b/>
          <w:bCs/>
        </w:rPr>
        <w:t>.</w:t>
      </w:r>
    </w:p>
    <w:p w14:paraId="7ABCCAA4" w14:textId="23F35FF8" w:rsidR="008370BA" w:rsidRPr="00470CF0" w:rsidRDefault="008370BA" w:rsidP="008370BA">
      <w:pPr>
        <w:widowControl w:val="0"/>
        <w:autoSpaceDE w:val="0"/>
        <w:ind w:left="284"/>
        <w:jc w:val="both"/>
        <w:rPr>
          <w:rFonts w:asciiTheme="minorHAnsi" w:hAnsiTheme="minorHAnsi" w:cstheme="minorHAnsi"/>
        </w:rPr>
      </w:pPr>
      <w:r w:rsidRPr="00470CF0">
        <w:rPr>
          <w:rFonts w:asciiTheme="minorHAnsi" w:hAnsiTheme="minorHAnsi" w:cstheme="minorHAnsi"/>
        </w:rPr>
        <w:t xml:space="preserve">Ponudba mora vsebovati tudi ostala morebitna dokazila navedena v nadaljevanju te razpisne dokumentacije. Obrazci morajo biti v .pdf obliki ali drugem ustreznem formatu. </w:t>
      </w:r>
      <w:r w:rsidR="00CB42DA" w:rsidRPr="00CB42DA">
        <w:rPr>
          <w:rFonts w:asciiTheme="minorHAnsi" w:hAnsiTheme="minorHAnsi" w:cstheme="minorHAnsi"/>
          <w:u w:val="single"/>
        </w:rPr>
        <w:t xml:space="preserve">Popisi del morajo biti </w:t>
      </w:r>
      <w:r w:rsidR="007409B9">
        <w:rPr>
          <w:rFonts w:asciiTheme="minorHAnsi" w:hAnsiTheme="minorHAnsi" w:cstheme="minorHAnsi"/>
          <w:u w:val="single"/>
        </w:rPr>
        <w:t xml:space="preserve">izpolnjeni in posredovani </w:t>
      </w:r>
      <w:r w:rsidR="00CB42DA" w:rsidRPr="00CB42DA">
        <w:rPr>
          <w:rFonts w:asciiTheme="minorHAnsi" w:hAnsiTheme="minorHAnsi" w:cstheme="minorHAnsi"/>
          <w:u w:val="single"/>
        </w:rPr>
        <w:t>v XLS. obliki (Excel)</w:t>
      </w:r>
      <w:r w:rsidR="00CB42DA">
        <w:rPr>
          <w:rFonts w:asciiTheme="minorHAnsi" w:hAnsiTheme="minorHAnsi" w:cstheme="minorHAnsi"/>
        </w:rPr>
        <w:t>.</w:t>
      </w:r>
    </w:p>
    <w:p w14:paraId="37B6E825" w14:textId="77777777" w:rsidR="008370BA" w:rsidRPr="00470CF0" w:rsidRDefault="008370BA" w:rsidP="008370BA">
      <w:pPr>
        <w:widowControl w:val="0"/>
        <w:autoSpaceDE w:val="0"/>
        <w:spacing w:line="230" w:lineRule="exact"/>
        <w:jc w:val="both"/>
        <w:rPr>
          <w:rFonts w:asciiTheme="minorHAnsi" w:hAnsiTheme="minorHAnsi" w:cstheme="minorHAnsi"/>
          <w:color w:val="000000"/>
          <w:spacing w:val="-2"/>
        </w:rPr>
      </w:pPr>
    </w:p>
    <w:p w14:paraId="7EF4A2F0" w14:textId="77777777" w:rsidR="008370BA" w:rsidRPr="00470CF0" w:rsidRDefault="008370BA" w:rsidP="008370BA">
      <w:pPr>
        <w:pStyle w:val="Naslov3"/>
        <w:keepNext/>
        <w:numPr>
          <w:ilvl w:val="2"/>
          <w:numId w:val="4"/>
        </w:numPr>
        <w:suppressAutoHyphens/>
        <w:spacing w:before="240" w:beforeAutospacing="0" w:after="60" w:afterAutospacing="0"/>
        <w:ind w:left="284"/>
        <w:rPr>
          <w:rFonts w:asciiTheme="minorHAnsi" w:hAnsiTheme="minorHAnsi" w:cstheme="minorHAnsi"/>
          <w:sz w:val="24"/>
          <w:szCs w:val="24"/>
        </w:rPr>
      </w:pPr>
      <w:bookmarkStart w:id="9" w:name="_Toc143520805"/>
      <w:r w:rsidRPr="00470CF0">
        <w:rPr>
          <w:rFonts w:asciiTheme="minorHAnsi" w:hAnsiTheme="minorHAnsi" w:cstheme="minorHAnsi"/>
          <w:sz w:val="24"/>
          <w:szCs w:val="24"/>
        </w:rPr>
        <w:t>1.7 Pogoji za priznanje sposobnosti</w:t>
      </w:r>
      <w:bookmarkEnd w:id="9"/>
      <w:r w:rsidRPr="00470CF0">
        <w:rPr>
          <w:rFonts w:asciiTheme="minorHAnsi" w:hAnsiTheme="minorHAnsi" w:cstheme="minorHAnsi"/>
          <w:sz w:val="24"/>
          <w:szCs w:val="24"/>
        </w:rPr>
        <w:t xml:space="preserve"> </w:t>
      </w:r>
    </w:p>
    <w:p w14:paraId="68993B21" w14:textId="77777777" w:rsidR="00231232" w:rsidRDefault="00231232" w:rsidP="008370BA">
      <w:pPr>
        <w:widowControl w:val="0"/>
        <w:autoSpaceDE w:val="0"/>
        <w:spacing w:line="306" w:lineRule="exact"/>
        <w:ind w:left="4986"/>
        <w:rPr>
          <w:rStyle w:val="Slog1"/>
          <w:rFonts w:asciiTheme="minorHAnsi" w:eastAsia="Calibri" w:hAnsiTheme="minorHAnsi" w:cstheme="minorHAnsi"/>
          <w:sz w:val="24"/>
          <w:szCs w:val="24"/>
        </w:rPr>
      </w:pPr>
    </w:p>
    <w:p w14:paraId="0A1BC6AE" w14:textId="3B41DBC7" w:rsidR="008370BA" w:rsidRPr="00470CF0" w:rsidRDefault="008370BA" w:rsidP="008370BA">
      <w:pPr>
        <w:widowControl w:val="0"/>
        <w:autoSpaceDE w:val="0"/>
        <w:spacing w:line="306" w:lineRule="exact"/>
        <w:ind w:left="4986"/>
        <w:rPr>
          <w:rFonts w:asciiTheme="minorHAnsi" w:hAnsiTheme="minorHAnsi" w:cstheme="minorHAnsi"/>
        </w:rPr>
      </w:pPr>
      <w:r w:rsidRPr="00470CF0">
        <w:rPr>
          <w:rStyle w:val="Slog1"/>
          <w:rFonts w:asciiTheme="minorHAnsi" w:eastAsia="Calibri" w:hAnsiTheme="minorHAnsi" w:cstheme="minorHAnsi"/>
          <w:sz w:val="24"/>
          <w:szCs w:val="24"/>
        </w:rPr>
        <w:t>7. člen</w:t>
      </w:r>
    </w:p>
    <w:p w14:paraId="5F2A1491" w14:textId="77777777" w:rsidR="00231232" w:rsidRDefault="00231232" w:rsidP="008370BA">
      <w:pPr>
        <w:widowControl w:val="0"/>
        <w:spacing w:line="266" w:lineRule="exact"/>
        <w:ind w:firstLine="284"/>
        <w:jc w:val="both"/>
        <w:rPr>
          <w:rFonts w:asciiTheme="minorHAnsi" w:hAnsiTheme="minorHAnsi" w:cstheme="minorHAnsi"/>
          <w:b/>
        </w:rPr>
      </w:pPr>
    </w:p>
    <w:p w14:paraId="66A1AD7E" w14:textId="597E5906" w:rsidR="008370BA" w:rsidRPr="00470CF0" w:rsidRDefault="008370BA" w:rsidP="008370BA">
      <w:pPr>
        <w:widowControl w:val="0"/>
        <w:spacing w:line="266" w:lineRule="exact"/>
        <w:ind w:firstLine="284"/>
        <w:jc w:val="both"/>
        <w:rPr>
          <w:rFonts w:asciiTheme="minorHAnsi" w:hAnsiTheme="minorHAnsi" w:cstheme="minorHAnsi"/>
        </w:rPr>
      </w:pPr>
      <w:r w:rsidRPr="00470CF0">
        <w:rPr>
          <w:rFonts w:asciiTheme="minorHAnsi" w:hAnsiTheme="minorHAnsi" w:cstheme="minorHAnsi"/>
          <w:b/>
        </w:rPr>
        <w:t>RAZLOGI ZA IZKLJUČITEV</w:t>
      </w:r>
    </w:p>
    <w:p w14:paraId="6389A206" w14:textId="77777777" w:rsidR="008370BA" w:rsidRPr="00470CF0" w:rsidRDefault="008370BA" w:rsidP="008370BA">
      <w:pPr>
        <w:widowControl w:val="0"/>
        <w:spacing w:line="266" w:lineRule="exact"/>
        <w:jc w:val="both"/>
        <w:rPr>
          <w:rFonts w:asciiTheme="minorHAnsi" w:hAnsiTheme="minorHAnsi" w:cstheme="minorHAnsi"/>
        </w:rPr>
      </w:pPr>
    </w:p>
    <w:p w14:paraId="3219A58F" w14:textId="77777777" w:rsidR="008370BA" w:rsidRPr="00470CF0" w:rsidRDefault="008370BA" w:rsidP="008370BA">
      <w:pPr>
        <w:widowControl w:val="0"/>
        <w:autoSpaceDE w:val="0"/>
        <w:spacing w:line="266" w:lineRule="exact"/>
        <w:ind w:left="284"/>
        <w:jc w:val="both"/>
        <w:rPr>
          <w:rFonts w:asciiTheme="minorHAnsi" w:hAnsiTheme="minorHAnsi" w:cstheme="minorHAnsi"/>
        </w:rPr>
      </w:pPr>
      <w:r w:rsidRPr="00470CF0">
        <w:rPr>
          <w:rFonts w:asciiTheme="minorHAnsi" w:hAnsiTheme="minorHAnsi" w:cstheme="minorHAnsi"/>
        </w:rPr>
        <w:t xml:space="preserve">Naročnik bo izključil ponudnika iz sodelovanja v postopku oddaje javnega naročila, če obstajajo razlogi za izključitev določeni v prvem, drugem in četrtem odstavku 75. členu ZJN-3. </w:t>
      </w:r>
    </w:p>
    <w:p w14:paraId="1CF12F93" w14:textId="77777777" w:rsidR="008370BA" w:rsidRPr="00470CF0" w:rsidRDefault="008370BA" w:rsidP="008370BA">
      <w:pPr>
        <w:widowControl w:val="0"/>
        <w:autoSpaceDE w:val="0"/>
        <w:spacing w:line="266" w:lineRule="exact"/>
        <w:ind w:left="284"/>
        <w:jc w:val="both"/>
        <w:rPr>
          <w:rFonts w:asciiTheme="minorHAnsi" w:hAnsiTheme="minorHAnsi" w:cstheme="minorHAnsi"/>
        </w:rPr>
      </w:pPr>
    </w:p>
    <w:p w14:paraId="6BBADEF6" w14:textId="347D1048" w:rsidR="008370BA" w:rsidRPr="00470CF0" w:rsidRDefault="008370BA" w:rsidP="008370BA">
      <w:pPr>
        <w:widowControl w:val="0"/>
        <w:autoSpaceDE w:val="0"/>
        <w:spacing w:line="266" w:lineRule="exact"/>
        <w:ind w:left="284"/>
        <w:jc w:val="both"/>
        <w:rPr>
          <w:rFonts w:asciiTheme="minorHAnsi" w:hAnsiTheme="minorHAnsi" w:cstheme="minorHAnsi"/>
        </w:rPr>
      </w:pPr>
      <w:r w:rsidRPr="00470CF0">
        <w:rPr>
          <w:rFonts w:asciiTheme="minorHAnsi" w:hAnsiTheme="minorHAnsi" w:cstheme="minorHAnsi"/>
        </w:rPr>
        <w:t>Neobstoj izključitvenih razlogov ponudnik dokazuje z izpolnjen</w:t>
      </w:r>
      <w:r w:rsidR="00857E20">
        <w:rPr>
          <w:rFonts w:asciiTheme="minorHAnsi" w:hAnsiTheme="minorHAnsi" w:cstheme="minorHAnsi"/>
        </w:rPr>
        <w:t>o izjavo o neobstoju izključitvenih razlogov (OBR-12).</w:t>
      </w:r>
    </w:p>
    <w:p w14:paraId="7B0864EC" w14:textId="77777777" w:rsidR="008370BA" w:rsidRPr="00470CF0" w:rsidRDefault="008370BA" w:rsidP="008370BA">
      <w:pPr>
        <w:widowControl w:val="0"/>
        <w:autoSpaceDE w:val="0"/>
        <w:spacing w:line="266" w:lineRule="exact"/>
        <w:ind w:left="284"/>
        <w:jc w:val="both"/>
        <w:rPr>
          <w:rFonts w:asciiTheme="minorHAnsi" w:hAnsiTheme="minorHAnsi" w:cstheme="minorHAnsi"/>
        </w:rPr>
      </w:pPr>
    </w:p>
    <w:p w14:paraId="0C149EC2" w14:textId="77777777" w:rsidR="008370BA" w:rsidRPr="00470CF0" w:rsidRDefault="008370BA" w:rsidP="008370BA">
      <w:pPr>
        <w:widowControl w:val="0"/>
        <w:autoSpaceDE w:val="0"/>
        <w:spacing w:line="266" w:lineRule="exact"/>
        <w:ind w:left="284"/>
        <w:jc w:val="both"/>
        <w:rPr>
          <w:rFonts w:asciiTheme="minorHAnsi" w:hAnsiTheme="minorHAnsi" w:cstheme="minorHAnsi"/>
        </w:rPr>
      </w:pPr>
      <w:r w:rsidRPr="00470CF0">
        <w:rPr>
          <w:rFonts w:asciiTheme="minorHAnsi" w:hAnsiTheme="minorHAnsi" w:cstheme="minorHAnsi"/>
        </w:rPr>
        <w:t xml:space="preserve">Neobstoj razlogov za izključitev morajo izkazati naslednji gospodarski subjekti: </w:t>
      </w:r>
    </w:p>
    <w:p w14:paraId="0E1B370C" w14:textId="77777777" w:rsidR="008370BA" w:rsidRPr="00470CF0" w:rsidRDefault="008370BA" w:rsidP="008370BA">
      <w:pPr>
        <w:widowControl w:val="0"/>
        <w:numPr>
          <w:ilvl w:val="0"/>
          <w:numId w:val="9"/>
        </w:numPr>
        <w:suppressAutoHyphens/>
        <w:autoSpaceDE w:val="0"/>
        <w:spacing w:line="266" w:lineRule="exact"/>
        <w:jc w:val="both"/>
        <w:rPr>
          <w:rFonts w:asciiTheme="minorHAnsi" w:hAnsiTheme="minorHAnsi" w:cstheme="minorHAnsi"/>
        </w:rPr>
      </w:pPr>
      <w:r w:rsidRPr="00470CF0">
        <w:rPr>
          <w:rFonts w:asciiTheme="minorHAnsi" w:hAnsiTheme="minorHAnsi" w:cstheme="minorHAnsi"/>
        </w:rPr>
        <w:t xml:space="preserve">ponudnik; </w:t>
      </w:r>
    </w:p>
    <w:p w14:paraId="451B6E2C" w14:textId="77777777" w:rsidR="008370BA" w:rsidRPr="00470CF0" w:rsidRDefault="008370BA" w:rsidP="008370BA">
      <w:pPr>
        <w:widowControl w:val="0"/>
        <w:numPr>
          <w:ilvl w:val="0"/>
          <w:numId w:val="9"/>
        </w:numPr>
        <w:suppressAutoHyphens/>
        <w:autoSpaceDE w:val="0"/>
        <w:spacing w:line="266" w:lineRule="exact"/>
        <w:jc w:val="both"/>
        <w:rPr>
          <w:rFonts w:asciiTheme="minorHAnsi" w:hAnsiTheme="minorHAnsi" w:cstheme="minorHAnsi"/>
        </w:rPr>
      </w:pPr>
      <w:r w:rsidRPr="00470CF0">
        <w:rPr>
          <w:rFonts w:asciiTheme="minorHAnsi" w:hAnsiTheme="minorHAnsi" w:cstheme="minorHAnsi"/>
        </w:rPr>
        <w:t xml:space="preserve">vsi partnerji v skupni ponudbi; </w:t>
      </w:r>
    </w:p>
    <w:p w14:paraId="485E6B45" w14:textId="77777777" w:rsidR="008370BA" w:rsidRPr="00470CF0" w:rsidRDefault="008370BA" w:rsidP="008370BA">
      <w:pPr>
        <w:widowControl w:val="0"/>
        <w:numPr>
          <w:ilvl w:val="0"/>
          <w:numId w:val="9"/>
        </w:numPr>
        <w:suppressAutoHyphens/>
        <w:autoSpaceDE w:val="0"/>
        <w:spacing w:line="266" w:lineRule="exact"/>
        <w:jc w:val="both"/>
        <w:rPr>
          <w:rFonts w:asciiTheme="minorHAnsi" w:hAnsiTheme="minorHAnsi" w:cstheme="minorHAnsi"/>
        </w:rPr>
      </w:pPr>
      <w:r w:rsidRPr="00470CF0">
        <w:rPr>
          <w:rFonts w:asciiTheme="minorHAnsi" w:hAnsiTheme="minorHAnsi" w:cstheme="minorHAnsi"/>
        </w:rPr>
        <w:t xml:space="preserve">vsi podizvajalci, ne glede na fazo izvedbe javnega naročila, v kateri se vključijo v izvedbo javnega naročila; </w:t>
      </w:r>
    </w:p>
    <w:p w14:paraId="6946155F" w14:textId="77777777" w:rsidR="008370BA" w:rsidRPr="00470CF0" w:rsidRDefault="008370BA" w:rsidP="008370BA">
      <w:pPr>
        <w:widowControl w:val="0"/>
        <w:numPr>
          <w:ilvl w:val="0"/>
          <w:numId w:val="9"/>
        </w:numPr>
        <w:suppressAutoHyphens/>
        <w:autoSpaceDE w:val="0"/>
        <w:spacing w:line="266" w:lineRule="exact"/>
        <w:jc w:val="both"/>
        <w:rPr>
          <w:rFonts w:asciiTheme="minorHAnsi" w:hAnsiTheme="minorHAnsi" w:cstheme="minorHAnsi"/>
        </w:rPr>
      </w:pPr>
      <w:r w:rsidRPr="00470CF0">
        <w:rPr>
          <w:rFonts w:asciiTheme="minorHAnsi" w:hAnsiTheme="minorHAnsi" w:cstheme="minorHAnsi"/>
        </w:rPr>
        <w:t xml:space="preserve">če ponudnik v skladu z 81. členom ZJN-3 uporablja zmogljivosti drugih subjektov, subjekti, katerih zmogljivosti uporablja ponudnik. </w:t>
      </w:r>
    </w:p>
    <w:p w14:paraId="40AEDF83" w14:textId="77777777" w:rsidR="008370BA" w:rsidRPr="00470CF0" w:rsidRDefault="008370BA" w:rsidP="008370BA">
      <w:pPr>
        <w:widowControl w:val="0"/>
        <w:suppressAutoHyphens/>
        <w:autoSpaceDE w:val="0"/>
        <w:spacing w:line="266" w:lineRule="exact"/>
        <w:ind w:left="1004"/>
        <w:jc w:val="both"/>
        <w:rPr>
          <w:rFonts w:asciiTheme="minorHAnsi" w:hAnsiTheme="minorHAnsi" w:cstheme="minorHAnsi"/>
        </w:rPr>
      </w:pPr>
    </w:p>
    <w:p w14:paraId="0FC1840D" w14:textId="2BA4DBFF" w:rsidR="008370BA" w:rsidRPr="00470CF0" w:rsidRDefault="008370BA" w:rsidP="008370BA">
      <w:pPr>
        <w:widowControl w:val="0"/>
        <w:autoSpaceDE w:val="0"/>
        <w:spacing w:line="266" w:lineRule="exact"/>
        <w:ind w:left="284"/>
        <w:jc w:val="both"/>
        <w:rPr>
          <w:rFonts w:asciiTheme="minorHAnsi" w:hAnsiTheme="minorHAnsi" w:cstheme="minorHAnsi"/>
        </w:rPr>
      </w:pPr>
      <w:r w:rsidRPr="00470CF0">
        <w:rPr>
          <w:rFonts w:asciiTheme="minorHAnsi" w:hAnsiTheme="minorHAnsi" w:cstheme="minorHAnsi"/>
        </w:rPr>
        <w:t xml:space="preserve">Poleg tega je v </w:t>
      </w:r>
      <w:r w:rsidR="00857E20">
        <w:rPr>
          <w:rFonts w:asciiTheme="minorHAnsi" w:hAnsiTheme="minorHAnsi" w:cstheme="minorHAnsi"/>
        </w:rPr>
        <w:t>izjavi</w:t>
      </w:r>
      <w:r w:rsidRPr="00470CF0">
        <w:rPr>
          <w:rFonts w:asciiTheme="minorHAnsi" w:hAnsiTheme="minorHAnsi" w:cstheme="minorHAnsi"/>
        </w:rPr>
        <w:t xml:space="preserve"> naveden uradni organ ali tretja oseba, odgovorna za izdajo dokazil, vključuje pa tudi uradno izjavo o tem, da bo gospodarski subjekt na zahtevo in brez odlašanja sposoben predložiti ta dokazila. </w:t>
      </w:r>
    </w:p>
    <w:p w14:paraId="23C022F5" w14:textId="77777777" w:rsidR="008370BA" w:rsidRPr="00470CF0" w:rsidRDefault="008370BA" w:rsidP="008370BA">
      <w:pPr>
        <w:widowControl w:val="0"/>
        <w:spacing w:line="266" w:lineRule="exact"/>
        <w:jc w:val="both"/>
        <w:rPr>
          <w:rFonts w:asciiTheme="minorHAnsi" w:hAnsiTheme="minorHAnsi" w:cstheme="minorHAnsi"/>
        </w:rPr>
      </w:pPr>
    </w:p>
    <w:p w14:paraId="1D09E12E" w14:textId="77777777" w:rsidR="008370BA" w:rsidRPr="00470CF0" w:rsidRDefault="008370BA" w:rsidP="008370BA">
      <w:pPr>
        <w:widowControl w:val="0"/>
        <w:numPr>
          <w:ilvl w:val="0"/>
          <w:numId w:val="11"/>
        </w:numPr>
        <w:suppressAutoHyphens/>
        <w:spacing w:line="266" w:lineRule="exact"/>
        <w:ind w:left="567" w:hanging="283"/>
        <w:jc w:val="both"/>
        <w:rPr>
          <w:rFonts w:asciiTheme="minorHAnsi" w:hAnsiTheme="minorHAnsi" w:cstheme="minorHAnsi"/>
        </w:rPr>
      </w:pPr>
      <w:r w:rsidRPr="00470CF0">
        <w:rPr>
          <w:rFonts w:asciiTheme="minorHAnsi" w:hAnsiTheme="minorHAnsi" w:cstheme="minorHAnsi"/>
          <w:b/>
        </w:rPr>
        <w:t>Gospodarskemu subjektu ali osebi, ki je članica upravnega, vodstvenega ali nadzornega organa tega gospodarskega subjekta ali ki ima pooblastila za njegovo zastopanje ali odločanje ali nadzor v njem, je bila izrečena pravnomočna sodba, ki ima elemente kaznivih dejanj, ki so opredeljena v prvem odstavku 75. člena ZJN-3.</w:t>
      </w:r>
    </w:p>
    <w:p w14:paraId="1F1062D3" w14:textId="77777777" w:rsidR="008370BA" w:rsidRPr="00470CF0" w:rsidRDefault="008370BA" w:rsidP="008370BA">
      <w:pPr>
        <w:widowControl w:val="0"/>
        <w:spacing w:line="266" w:lineRule="exact"/>
        <w:ind w:left="567"/>
        <w:jc w:val="both"/>
        <w:rPr>
          <w:rFonts w:asciiTheme="minorHAnsi" w:hAnsiTheme="minorHAnsi" w:cstheme="minorHAnsi"/>
          <w:b/>
        </w:rPr>
      </w:pPr>
    </w:p>
    <w:p w14:paraId="52AC0C92" w14:textId="77777777" w:rsidR="008370BA" w:rsidRPr="00470CF0" w:rsidRDefault="008370BA" w:rsidP="008370BA">
      <w:pPr>
        <w:widowControl w:val="0"/>
        <w:spacing w:line="266" w:lineRule="exact"/>
        <w:ind w:left="567"/>
        <w:jc w:val="both"/>
        <w:rPr>
          <w:rFonts w:asciiTheme="minorHAnsi" w:hAnsiTheme="minorHAnsi" w:cstheme="minorHAnsi"/>
        </w:rPr>
      </w:pPr>
      <w:r w:rsidRPr="00470CF0">
        <w:rPr>
          <w:rFonts w:asciiTheme="minorHAnsi" w:hAnsiTheme="minorHAnsi" w:cstheme="minorHAnsi"/>
        </w:rPr>
        <w:t xml:space="preserve">V primeru skupne ponudbe mora pogoj izpolnjevati vsak izmed partnerjev, v primeru, da gospodarski subjekt nastopa s podizvajalci, morajo pogoj izpolniti tudi podizvajalci. </w:t>
      </w:r>
    </w:p>
    <w:p w14:paraId="2D6B27AA" w14:textId="77777777" w:rsidR="008370BA" w:rsidRPr="00470CF0" w:rsidRDefault="008370BA" w:rsidP="008370BA">
      <w:pPr>
        <w:widowControl w:val="0"/>
        <w:spacing w:line="266" w:lineRule="exact"/>
        <w:ind w:left="567"/>
        <w:jc w:val="both"/>
        <w:rPr>
          <w:rFonts w:asciiTheme="minorHAnsi" w:hAnsiTheme="minorHAnsi" w:cstheme="minorHAnsi"/>
        </w:rPr>
      </w:pPr>
    </w:p>
    <w:p w14:paraId="02DD6A72" w14:textId="3D872FD7" w:rsidR="008370BA" w:rsidRPr="00470CF0" w:rsidRDefault="008370BA" w:rsidP="008370BA">
      <w:pPr>
        <w:widowControl w:val="0"/>
        <w:spacing w:line="266" w:lineRule="exact"/>
        <w:ind w:left="567"/>
        <w:jc w:val="both"/>
        <w:rPr>
          <w:rFonts w:asciiTheme="minorHAnsi" w:hAnsiTheme="minorHAnsi" w:cstheme="minorHAnsi"/>
          <w:i/>
        </w:rPr>
      </w:pPr>
      <w:r w:rsidRPr="00470CF0">
        <w:rPr>
          <w:rFonts w:asciiTheme="minorHAnsi" w:hAnsiTheme="minorHAnsi" w:cstheme="minorHAnsi"/>
          <w:i/>
        </w:rPr>
        <w:t xml:space="preserve">Ponudnik/partner/podizvajalec potrdi izpolnjevanje tega pogoja s predložitvijo </w:t>
      </w:r>
      <w:r w:rsidR="00857E20" w:rsidRPr="00857E20">
        <w:rPr>
          <w:rFonts w:asciiTheme="minorHAnsi" w:hAnsiTheme="minorHAnsi" w:cstheme="minorHAnsi"/>
          <w:i/>
        </w:rPr>
        <w:t>izpolnjene izjave o neobstoju izključitvenih razlogov (OBR-12)</w:t>
      </w:r>
      <w:r w:rsidR="00857E20">
        <w:rPr>
          <w:rFonts w:asciiTheme="minorHAnsi" w:hAnsiTheme="minorHAnsi" w:cstheme="minorHAnsi"/>
          <w:i/>
        </w:rPr>
        <w:t>.</w:t>
      </w:r>
    </w:p>
    <w:p w14:paraId="26B16BD5" w14:textId="77777777" w:rsidR="00EB3856" w:rsidRPr="00470CF0" w:rsidRDefault="00EB3856" w:rsidP="008370BA">
      <w:pPr>
        <w:widowControl w:val="0"/>
        <w:spacing w:line="266" w:lineRule="exact"/>
        <w:ind w:left="567"/>
        <w:jc w:val="both"/>
        <w:rPr>
          <w:rFonts w:asciiTheme="minorHAnsi" w:hAnsiTheme="minorHAnsi" w:cstheme="minorHAnsi"/>
        </w:rPr>
      </w:pPr>
    </w:p>
    <w:p w14:paraId="7C530D0A" w14:textId="37FA0C4B" w:rsidR="008370BA" w:rsidRPr="00470CF0" w:rsidRDefault="008370BA" w:rsidP="00793355">
      <w:pPr>
        <w:widowControl w:val="0"/>
        <w:ind w:left="567"/>
        <w:jc w:val="both"/>
        <w:rPr>
          <w:rFonts w:asciiTheme="minorHAnsi" w:eastAsiaTheme="minorHAnsi" w:hAnsiTheme="minorHAnsi" w:cstheme="minorHAnsi"/>
          <w:i/>
        </w:rPr>
      </w:pPr>
      <w:r w:rsidRPr="00470CF0">
        <w:rPr>
          <w:rFonts w:asciiTheme="minorHAnsi" w:hAnsiTheme="minorHAnsi" w:cstheme="minorHAnsi"/>
          <w:i/>
        </w:rPr>
        <w:t xml:space="preserve">Naročnik si pridržuje pravico, da </w:t>
      </w:r>
      <w:r w:rsidR="000C25AA" w:rsidRPr="00470CF0">
        <w:rPr>
          <w:rFonts w:asciiTheme="minorHAnsi" w:hAnsiTheme="minorHAnsi" w:cstheme="minorHAnsi"/>
          <w:i/>
        </w:rPr>
        <w:t xml:space="preserve">naknadno izvede </w:t>
      </w:r>
      <w:r w:rsidR="00793355" w:rsidRPr="00470CF0">
        <w:rPr>
          <w:rFonts w:asciiTheme="minorHAnsi" w:hAnsiTheme="minorHAnsi" w:cstheme="minorHAnsi"/>
          <w:i/>
        </w:rPr>
        <w:t>preverjanje omenjenega pogoja v skladu s 77. členom ZJN-3.</w:t>
      </w:r>
    </w:p>
    <w:p w14:paraId="192834A4" w14:textId="77777777" w:rsidR="008370BA" w:rsidRPr="00470CF0" w:rsidRDefault="008370BA" w:rsidP="008370BA">
      <w:pPr>
        <w:widowControl w:val="0"/>
        <w:spacing w:line="266" w:lineRule="exact"/>
        <w:ind w:left="567"/>
        <w:jc w:val="both"/>
        <w:rPr>
          <w:rFonts w:asciiTheme="minorHAnsi" w:hAnsiTheme="minorHAnsi" w:cstheme="minorHAnsi"/>
          <w:i/>
        </w:rPr>
      </w:pPr>
    </w:p>
    <w:p w14:paraId="367842BB" w14:textId="77777777" w:rsidR="008370BA" w:rsidRPr="00470CF0" w:rsidRDefault="008370BA" w:rsidP="008370BA">
      <w:pPr>
        <w:widowControl w:val="0"/>
        <w:numPr>
          <w:ilvl w:val="0"/>
          <w:numId w:val="11"/>
        </w:numPr>
        <w:suppressAutoHyphens/>
        <w:spacing w:line="266" w:lineRule="exact"/>
        <w:ind w:left="567" w:hanging="283"/>
        <w:jc w:val="both"/>
        <w:rPr>
          <w:rFonts w:asciiTheme="minorHAnsi" w:hAnsiTheme="minorHAnsi" w:cstheme="minorHAnsi"/>
        </w:rPr>
      </w:pPr>
      <w:r w:rsidRPr="00470CF0">
        <w:rPr>
          <w:rFonts w:asciiTheme="minorHAnsi" w:hAnsiTheme="minorHAnsi" w:cstheme="minorHAnsi"/>
          <w:b/>
        </w:rPr>
        <w:t xml:space="preserve">Gospodarski subjekt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znaša 50 ali več EUR. </w:t>
      </w:r>
    </w:p>
    <w:p w14:paraId="3EA4E0E4" w14:textId="115017AE" w:rsidR="008370BA" w:rsidRPr="00470CF0" w:rsidRDefault="008370BA" w:rsidP="008370BA">
      <w:pPr>
        <w:widowControl w:val="0"/>
        <w:spacing w:line="266" w:lineRule="exact"/>
        <w:ind w:left="567"/>
        <w:jc w:val="both"/>
        <w:rPr>
          <w:rFonts w:asciiTheme="minorHAnsi" w:hAnsiTheme="minorHAnsi" w:cstheme="minorHAnsi"/>
        </w:rPr>
      </w:pPr>
      <w:r w:rsidRPr="00470CF0">
        <w:rPr>
          <w:rFonts w:asciiTheme="minorHAnsi" w:hAnsiTheme="minorHAnsi" w:cstheme="minorHAnsi"/>
          <w:b/>
        </w:rPr>
        <w:t xml:space="preserve">Šteje se, da gospodarski subjekt ne izpolnjuje obveznosti iz te točke tudi, če na dan </w:t>
      </w:r>
      <w:r w:rsidR="00DD55E9">
        <w:rPr>
          <w:rFonts w:asciiTheme="minorHAnsi" w:hAnsiTheme="minorHAnsi" w:cstheme="minorHAnsi"/>
          <w:b/>
        </w:rPr>
        <w:t xml:space="preserve">roka za </w:t>
      </w:r>
      <w:r w:rsidRPr="00470CF0">
        <w:rPr>
          <w:rFonts w:asciiTheme="minorHAnsi" w:hAnsiTheme="minorHAnsi" w:cstheme="minorHAnsi"/>
          <w:b/>
        </w:rPr>
        <w:t>oddaj</w:t>
      </w:r>
      <w:r w:rsidR="00DD55E9">
        <w:rPr>
          <w:rFonts w:asciiTheme="minorHAnsi" w:hAnsiTheme="minorHAnsi" w:cstheme="minorHAnsi"/>
          <w:b/>
        </w:rPr>
        <w:t>o</w:t>
      </w:r>
      <w:r w:rsidRPr="00470CF0">
        <w:rPr>
          <w:rFonts w:asciiTheme="minorHAnsi" w:hAnsiTheme="minorHAnsi" w:cstheme="minorHAnsi"/>
          <w:b/>
        </w:rPr>
        <w:t xml:space="preserve"> ponudbe nima predloženih vseh obračunov davčnih odtegljajev za dohodke iz delovnega razmerja za obdobje zadnjih petih (5) let do dne </w:t>
      </w:r>
      <w:r w:rsidR="00DD55E9">
        <w:rPr>
          <w:rFonts w:asciiTheme="minorHAnsi" w:hAnsiTheme="minorHAnsi" w:cstheme="minorHAnsi"/>
          <w:b/>
        </w:rPr>
        <w:t xml:space="preserve">roka za </w:t>
      </w:r>
      <w:r w:rsidRPr="00470CF0">
        <w:rPr>
          <w:rFonts w:asciiTheme="minorHAnsi" w:hAnsiTheme="minorHAnsi" w:cstheme="minorHAnsi"/>
          <w:b/>
        </w:rPr>
        <w:t>oddaj</w:t>
      </w:r>
      <w:r w:rsidR="00DD55E9">
        <w:rPr>
          <w:rFonts w:asciiTheme="minorHAnsi" w:hAnsiTheme="minorHAnsi" w:cstheme="minorHAnsi"/>
          <w:b/>
        </w:rPr>
        <w:t>o</w:t>
      </w:r>
      <w:r w:rsidRPr="00470CF0">
        <w:rPr>
          <w:rFonts w:asciiTheme="minorHAnsi" w:hAnsiTheme="minorHAnsi" w:cstheme="minorHAnsi"/>
          <w:b/>
        </w:rPr>
        <w:t xml:space="preserve"> ponudbe.</w:t>
      </w:r>
    </w:p>
    <w:p w14:paraId="56546651" w14:textId="77777777" w:rsidR="008370BA" w:rsidRPr="00470CF0" w:rsidRDefault="008370BA" w:rsidP="008370BA">
      <w:pPr>
        <w:widowControl w:val="0"/>
        <w:spacing w:line="266" w:lineRule="exact"/>
        <w:ind w:left="567"/>
        <w:jc w:val="both"/>
        <w:rPr>
          <w:rFonts w:asciiTheme="minorHAnsi" w:hAnsiTheme="minorHAnsi" w:cstheme="minorHAnsi"/>
          <w:b/>
        </w:rPr>
      </w:pPr>
    </w:p>
    <w:p w14:paraId="7EE602F2" w14:textId="77777777" w:rsidR="008370BA" w:rsidRPr="00470CF0" w:rsidRDefault="008370BA" w:rsidP="008370BA">
      <w:pPr>
        <w:widowControl w:val="0"/>
        <w:spacing w:line="266" w:lineRule="exact"/>
        <w:ind w:left="567"/>
        <w:jc w:val="both"/>
        <w:rPr>
          <w:rFonts w:asciiTheme="minorHAnsi" w:hAnsiTheme="minorHAnsi" w:cstheme="minorHAnsi"/>
        </w:rPr>
      </w:pPr>
      <w:r w:rsidRPr="00470CF0">
        <w:rPr>
          <w:rFonts w:asciiTheme="minorHAnsi" w:hAnsiTheme="minorHAnsi" w:cstheme="minorHAnsi"/>
        </w:rPr>
        <w:t>V primeru skupne ponudbe mora pogoj izpolnjevati vsak izmed partnerjev, v primeru, da gospodarski subjekt nastopa s podizvajalci, morajo pogoj izpolniti tudi podizvajalci.</w:t>
      </w:r>
    </w:p>
    <w:p w14:paraId="590BEFBB" w14:textId="77777777" w:rsidR="008370BA" w:rsidRPr="00470CF0" w:rsidRDefault="008370BA" w:rsidP="008370BA">
      <w:pPr>
        <w:widowControl w:val="0"/>
        <w:spacing w:line="266" w:lineRule="exact"/>
        <w:ind w:left="567"/>
        <w:jc w:val="both"/>
        <w:rPr>
          <w:rFonts w:asciiTheme="minorHAnsi" w:hAnsiTheme="minorHAnsi" w:cstheme="minorHAnsi"/>
        </w:rPr>
      </w:pPr>
    </w:p>
    <w:p w14:paraId="1A149C14" w14:textId="3BEE8A09" w:rsidR="00857E20" w:rsidRPr="00470CF0" w:rsidRDefault="00857E20" w:rsidP="00857E20">
      <w:pPr>
        <w:widowControl w:val="0"/>
        <w:spacing w:line="266" w:lineRule="exact"/>
        <w:ind w:left="567"/>
        <w:jc w:val="both"/>
        <w:rPr>
          <w:rFonts w:asciiTheme="minorHAnsi" w:hAnsiTheme="minorHAnsi" w:cstheme="minorHAnsi"/>
          <w:i/>
        </w:rPr>
      </w:pPr>
      <w:r w:rsidRPr="00470CF0">
        <w:rPr>
          <w:rFonts w:asciiTheme="minorHAnsi" w:hAnsiTheme="minorHAnsi" w:cstheme="minorHAnsi"/>
          <w:i/>
        </w:rPr>
        <w:t>Ponudnik/partner/podizvajalec potrdi izpolnjevanje tega pogoja s predložitvijo</w:t>
      </w:r>
      <w:r w:rsidR="00145D63">
        <w:rPr>
          <w:rFonts w:asciiTheme="minorHAnsi" w:hAnsiTheme="minorHAnsi" w:cstheme="minorHAnsi"/>
          <w:i/>
        </w:rPr>
        <w:t xml:space="preserve"> </w:t>
      </w:r>
      <w:r w:rsidRPr="00857E20">
        <w:rPr>
          <w:rFonts w:asciiTheme="minorHAnsi" w:hAnsiTheme="minorHAnsi" w:cstheme="minorHAnsi"/>
          <w:i/>
        </w:rPr>
        <w:t>izpolnjene izjave o neobstoju izključitvenih razlogov (OBR-12)</w:t>
      </w:r>
      <w:r>
        <w:rPr>
          <w:rFonts w:asciiTheme="minorHAnsi" w:hAnsiTheme="minorHAnsi" w:cstheme="minorHAnsi"/>
          <w:i/>
        </w:rPr>
        <w:t>.</w:t>
      </w:r>
    </w:p>
    <w:p w14:paraId="1470AD4B" w14:textId="77777777" w:rsidR="008370BA" w:rsidRPr="00470CF0" w:rsidRDefault="008370BA" w:rsidP="008370BA">
      <w:pPr>
        <w:widowControl w:val="0"/>
        <w:ind w:left="567"/>
        <w:jc w:val="both"/>
        <w:rPr>
          <w:rFonts w:asciiTheme="minorHAnsi" w:hAnsiTheme="minorHAnsi" w:cstheme="minorHAnsi"/>
          <w:i/>
        </w:rPr>
      </w:pPr>
    </w:p>
    <w:p w14:paraId="41B4E525" w14:textId="57789B5F" w:rsidR="008370BA" w:rsidRPr="00470CF0" w:rsidRDefault="008370BA" w:rsidP="008370BA">
      <w:pPr>
        <w:widowControl w:val="0"/>
        <w:ind w:left="567"/>
        <w:jc w:val="both"/>
        <w:rPr>
          <w:rFonts w:asciiTheme="minorHAnsi" w:hAnsiTheme="minorHAnsi" w:cstheme="minorHAnsi"/>
          <w:i/>
        </w:rPr>
      </w:pPr>
      <w:r w:rsidRPr="00470CF0">
        <w:rPr>
          <w:rFonts w:asciiTheme="minorHAnsi" w:hAnsiTheme="minorHAnsi" w:cstheme="minorHAnsi"/>
          <w:i/>
        </w:rPr>
        <w:t>Naročnik si pridržuje pravic</w:t>
      </w:r>
      <w:r w:rsidR="00B26602" w:rsidRPr="00470CF0">
        <w:rPr>
          <w:rFonts w:asciiTheme="minorHAnsi" w:hAnsiTheme="minorHAnsi" w:cstheme="minorHAnsi"/>
          <w:i/>
        </w:rPr>
        <w:t>o</w:t>
      </w:r>
      <w:r w:rsidRPr="00470CF0">
        <w:rPr>
          <w:rFonts w:asciiTheme="minorHAnsi" w:hAnsiTheme="minorHAnsi" w:cstheme="minorHAnsi"/>
          <w:i/>
        </w:rPr>
        <w:t>, da izpolnjevanje omenjenega pogoja preveri z aplikacijo e-Dosje oz. v uradnih registrih in evidencah.</w:t>
      </w:r>
    </w:p>
    <w:p w14:paraId="53C7A08B" w14:textId="77777777" w:rsidR="008370BA" w:rsidRPr="00470CF0" w:rsidRDefault="008370BA" w:rsidP="008370BA">
      <w:pPr>
        <w:widowControl w:val="0"/>
        <w:spacing w:line="266" w:lineRule="exact"/>
        <w:jc w:val="both"/>
        <w:rPr>
          <w:rFonts w:asciiTheme="minorHAnsi" w:hAnsiTheme="minorHAnsi" w:cstheme="minorHAnsi"/>
          <w:i/>
        </w:rPr>
      </w:pPr>
    </w:p>
    <w:p w14:paraId="2C66E81D" w14:textId="77777777" w:rsidR="008370BA" w:rsidRPr="00470CF0" w:rsidRDefault="008370BA" w:rsidP="008370BA">
      <w:pPr>
        <w:widowControl w:val="0"/>
        <w:numPr>
          <w:ilvl w:val="0"/>
          <w:numId w:val="11"/>
        </w:numPr>
        <w:suppressAutoHyphens/>
        <w:spacing w:line="266" w:lineRule="exact"/>
        <w:ind w:left="567" w:hanging="283"/>
        <w:jc w:val="both"/>
        <w:rPr>
          <w:rFonts w:asciiTheme="minorHAnsi" w:hAnsiTheme="minorHAnsi" w:cstheme="minorHAnsi"/>
        </w:rPr>
      </w:pPr>
      <w:r w:rsidRPr="00470CF0">
        <w:rPr>
          <w:rFonts w:asciiTheme="minorHAnsi" w:hAnsiTheme="minorHAnsi" w:cstheme="minorHAnsi"/>
          <w:b/>
        </w:rPr>
        <w:t>Če je gospodarski subjekt na dan, ko poteče rok za oddajo ponudb ali prijav, izločen iz postopkov oddaje javnih naročil zaradi uvrstitve v evidenco gospodarskih subjektov z negativnimi referencami iz 110. člena ZJN-3.</w:t>
      </w:r>
    </w:p>
    <w:p w14:paraId="02E35E6E" w14:textId="77777777" w:rsidR="008370BA" w:rsidRPr="00470CF0" w:rsidRDefault="008370BA" w:rsidP="008370BA">
      <w:pPr>
        <w:widowControl w:val="0"/>
        <w:spacing w:line="266" w:lineRule="exact"/>
        <w:ind w:left="567"/>
        <w:jc w:val="both"/>
        <w:rPr>
          <w:rFonts w:asciiTheme="minorHAnsi" w:hAnsiTheme="minorHAnsi" w:cstheme="minorHAnsi"/>
          <w:b/>
        </w:rPr>
      </w:pPr>
    </w:p>
    <w:p w14:paraId="67AA56C9" w14:textId="77777777" w:rsidR="008370BA" w:rsidRPr="00470CF0" w:rsidRDefault="008370BA" w:rsidP="008370BA">
      <w:pPr>
        <w:widowControl w:val="0"/>
        <w:spacing w:line="266" w:lineRule="exact"/>
        <w:ind w:left="567"/>
        <w:jc w:val="both"/>
        <w:rPr>
          <w:rFonts w:asciiTheme="minorHAnsi" w:hAnsiTheme="minorHAnsi" w:cstheme="minorHAnsi"/>
        </w:rPr>
      </w:pPr>
      <w:r w:rsidRPr="00470CF0">
        <w:rPr>
          <w:rFonts w:asciiTheme="minorHAnsi" w:hAnsiTheme="minorHAnsi" w:cstheme="minorHAnsi"/>
        </w:rPr>
        <w:t>V primeru skupne ponudbe mora pogoj izpolnjevati vsak izmed partnerjev, v primeru, da gospodarski subjekt nastopa s podizvajalci, morajo pogoj izpolniti tudi podizvajalci.</w:t>
      </w:r>
    </w:p>
    <w:p w14:paraId="0CD0390A" w14:textId="77777777" w:rsidR="008370BA" w:rsidRPr="00470CF0" w:rsidRDefault="008370BA" w:rsidP="008370BA">
      <w:pPr>
        <w:widowControl w:val="0"/>
        <w:spacing w:line="266" w:lineRule="exact"/>
        <w:ind w:left="567"/>
        <w:jc w:val="both"/>
        <w:rPr>
          <w:rFonts w:asciiTheme="minorHAnsi" w:hAnsiTheme="minorHAnsi" w:cstheme="minorHAnsi"/>
        </w:rPr>
      </w:pPr>
    </w:p>
    <w:p w14:paraId="23B4603E" w14:textId="59CC1657" w:rsidR="00857E20" w:rsidRPr="00470CF0" w:rsidRDefault="00857E20" w:rsidP="00857E20">
      <w:pPr>
        <w:widowControl w:val="0"/>
        <w:spacing w:line="266" w:lineRule="exact"/>
        <w:ind w:left="567"/>
        <w:jc w:val="both"/>
        <w:rPr>
          <w:rFonts w:asciiTheme="minorHAnsi" w:hAnsiTheme="minorHAnsi" w:cstheme="minorHAnsi"/>
          <w:i/>
        </w:rPr>
      </w:pPr>
      <w:r w:rsidRPr="00470CF0">
        <w:rPr>
          <w:rFonts w:asciiTheme="minorHAnsi" w:hAnsiTheme="minorHAnsi" w:cstheme="minorHAnsi"/>
          <w:i/>
        </w:rPr>
        <w:t>Ponudnik/partner/podizvajalec potrdi izpolnjevanje tega pogoja s predložitvijo</w:t>
      </w:r>
      <w:r w:rsidR="00145D63">
        <w:rPr>
          <w:rFonts w:asciiTheme="minorHAnsi" w:hAnsiTheme="minorHAnsi" w:cstheme="minorHAnsi"/>
          <w:i/>
        </w:rPr>
        <w:t xml:space="preserve"> </w:t>
      </w:r>
      <w:r w:rsidRPr="00857E20">
        <w:rPr>
          <w:rFonts w:asciiTheme="minorHAnsi" w:hAnsiTheme="minorHAnsi" w:cstheme="minorHAnsi"/>
          <w:i/>
        </w:rPr>
        <w:t>izpolnjene izjave o neobstoju izključitvenih razlogov (OBR-12)</w:t>
      </w:r>
      <w:r>
        <w:rPr>
          <w:rFonts w:asciiTheme="minorHAnsi" w:hAnsiTheme="minorHAnsi" w:cstheme="minorHAnsi"/>
          <w:i/>
        </w:rPr>
        <w:t>.</w:t>
      </w:r>
    </w:p>
    <w:p w14:paraId="596082BC" w14:textId="77777777" w:rsidR="008370BA" w:rsidRPr="00470CF0" w:rsidRDefault="008370BA" w:rsidP="008370BA">
      <w:pPr>
        <w:widowControl w:val="0"/>
        <w:spacing w:line="266" w:lineRule="exact"/>
        <w:ind w:left="567"/>
        <w:jc w:val="both"/>
        <w:rPr>
          <w:rFonts w:asciiTheme="minorHAnsi" w:hAnsiTheme="minorHAnsi" w:cstheme="minorHAnsi"/>
        </w:rPr>
      </w:pPr>
    </w:p>
    <w:p w14:paraId="66844035" w14:textId="48ED7922" w:rsidR="008370BA" w:rsidRPr="00470CF0" w:rsidRDefault="008370BA" w:rsidP="008370BA">
      <w:pPr>
        <w:widowControl w:val="0"/>
        <w:spacing w:line="266" w:lineRule="exact"/>
        <w:ind w:left="567"/>
        <w:jc w:val="both"/>
        <w:rPr>
          <w:rFonts w:asciiTheme="minorHAnsi" w:hAnsiTheme="minorHAnsi" w:cstheme="minorHAnsi"/>
        </w:rPr>
      </w:pPr>
      <w:r w:rsidRPr="00470CF0">
        <w:rPr>
          <w:rFonts w:asciiTheme="minorHAnsi" w:hAnsiTheme="minorHAnsi" w:cstheme="minorHAnsi"/>
          <w:i/>
        </w:rPr>
        <w:t>Naročnik si pridržuje pravico, da izpolnjevanje omenjenega pogoja preveri z aplikacijo e-Dosje oz. v uradnih registrih in evidencah.</w:t>
      </w:r>
    </w:p>
    <w:p w14:paraId="7AA03041" w14:textId="77777777" w:rsidR="008370BA" w:rsidRPr="00470CF0" w:rsidRDefault="008370BA" w:rsidP="008370BA">
      <w:pPr>
        <w:widowControl w:val="0"/>
        <w:spacing w:line="266" w:lineRule="exact"/>
        <w:ind w:left="567"/>
        <w:jc w:val="both"/>
        <w:rPr>
          <w:rFonts w:asciiTheme="minorHAnsi" w:hAnsiTheme="minorHAnsi" w:cstheme="minorHAnsi"/>
        </w:rPr>
      </w:pPr>
    </w:p>
    <w:p w14:paraId="6E68293E" w14:textId="77777777" w:rsidR="008370BA" w:rsidRPr="00470CF0" w:rsidRDefault="008370BA" w:rsidP="008370BA">
      <w:pPr>
        <w:widowControl w:val="0"/>
        <w:numPr>
          <w:ilvl w:val="0"/>
          <w:numId w:val="11"/>
        </w:numPr>
        <w:suppressAutoHyphens/>
        <w:spacing w:line="266" w:lineRule="exact"/>
        <w:ind w:left="567" w:hanging="283"/>
        <w:jc w:val="both"/>
        <w:rPr>
          <w:rFonts w:asciiTheme="minorHAnsi" w:hAnsiTheme="minorHAnsi" w:cstheme="minorHAnsi"/>
        </w:rPr>
      </w:pPr>
      <w:r w:rsidRPr="00470CF0">
        <w:rPr>
          <w:rFonts w:asciiTheme="minorHAnsi" w:hAnsiTheme="minorHAnsi" w:cstheme="minorHAnsi"/>
          <w:b/>
        </w:rPr>
        <w:t>Če je gospodarskemu subjektu v zadnjih treh letih pred potekom roka za oddajo ponudb, bila s pravnomočno odločbo pristojnega organa Republike Slovenije ali druge države članice ali tretje države dvakrat izrečena globa zaradi prekrška v zvezi s plačilom za delo, gospodarskemu subjektu pa ni uspelo dokazati, da je sprejel ustrezne ukrepe, s katerimi bi dokazal svojo zanesljivost.</w:t>
      </w:r>
    </w:p>
    <w:p w14:paraId="2D0324A3" w14:textId="77777777" w:rsidR="008370BA" w:rsidRPr="00470CF0" w:rsidRDefault="008370BA" w:rsidP="008370BA">
      <w:pPr>
        <w:widowControl w:val="0"/>
        <w:spacing w:line="266" w:lineRule="exact"/>
        <w:ind w:left="567"/>
        <w:jc w:val="both"/>
        <w:rPr>
          <w:rFonts w:asciiTheme="minorHAnsi" w:hAnsiTheme="minorHAnsi" w:cstheme="minorHAnsi"/>
          <w:b/>
        </w:rPr>
      </w:pPr>
    </w:p>
    <w:p w14:paraId="6CA15774" w14:textId="77777777" w:rsidR="008370BA" w:rsidRPr="00470CF0" w:rsidRDefault="008370BA" w:rsidP="008370BA">
      <w:pPr>
        <w:widowControl w:val="0"/>
        <w:spacing w:line="266" w:lineRule="exact"/>
        <w:ind w:left="567"/>
        <w:jc w:val="both"/>
        <w:rPr>
          <w:rFonts w:asciiTheme="minorHAnsi" w:hAnsiTheme="minorHAnsi" w:cstheme="minorHAnsi"/>
        </w:rPr>
      </w:pPr>
      <w:r w:rsidRPr="00470CF0">
        <w:rPr>
          <w:rFonts w:asciiTheme="minorHAnsi" w:hAnsiTheme="minorHAnsi" w:cstheme="minorHAnsi"/>
        </w:rPr>
        <w:t>V primeru skupne ponudbe mora pogoj izpolnjevati vsak izmed partnerjev, v primeru, da gospodarski subjekt nastopa s podizvajalci, morajo pogoj izpolniti tudi podizvajalci.</w:t>
      </w:r>
    </w:p>
    <w:p w14:paraId="04A4FFF8" w14:textId="77777777" w:rsidR="008370BA" w:rsidRPr="00470CF0" w:rsidRDefault="008370BA" w:rsidP="008370BA">
      <w:pPr>
        <w:widowControl w:val="0"/>
        <w:spacing w:line="266" w:lineRule="exact"/>
        <w:ind w:left="567"/>
        <w:jc w:val="both"/>
        <w:rPr>
          <w:rFonts w:asciiTheme="minorHAnsi" w:hAnsiTheme="minorHAnsi" w:cstheme="minorHAnsi"/>
        </w:rPr>
      </w:pPr>
    </w:p>
    <w:p w14:paraId="59DCEE1C" w14:textId="0581ECD6" w:rsidR="00857E20" w:rsidRPr="00470CF0" w:rsidRDefault="00857E20" w:rsidP="00857E20">
      <w:pPr>
        <w:widowControl w:val="0"/>
        <w:spacing w:line="266" w:lineRule="exact"/>
        <w:ind w:left="567"/>
        <w:jc w:val="both"/>
        <w:rPr>
          <w:rFonts w:asciiTheme="minorHAnsi" w:hAnsiTheme="minorHAnsi" w:cstheme="minorHAnsi"/>
          <w:i/>
        </w:rPr>
      </w:pPr>
      <w:r w:rsidRPr="00470CF0">
        <w:rPr>
          <w:rFonts w:asciiTheme="minorHAnsi" w:hAnsiTheme="minorHAnsi" w:cstheme="minorHAnsi"/>
          <w:i/>
        </w:rPr>
        <w:t xml:space="preserve">Ponudnik/partner/podizvajalec potrdi izpolnjevanje tega pogoja s predložitvijo </w:t>
      </w:r>
      <w:r w:rsidRPr="00857E20">
        <w:rPr>
          <w:rFonts w:asciiTheme="minorHAnsi" w:hAnsiTheme="minorHAnsi" w:cstheme="minorHAnsi"/>
          <w:i/>
        </w:rPr>
        <w:t>izpolnjene izjave o neobstoju izključitvenih razlogov (OBR-12)</w:t>
      </w:r>
      <w:r>
        <w:rPr>
          <w:rFonts w:asciiTheme="minorHAnsi" w:hAnsiTheme="minorHAnsi" w:cstheme="minorHAnsi"/>
          <w:i/>
        </w:rPr>
        <w:t>.</w:t>
      </w:r>
    </w:p>
    <w:p w14:paraId="1AB7A8E2" w14:textId="77777777" w:rsidR="008370BA" w:rsidRPr="00470CF0" w:rsidRDefault="008370BA" w:rsidP="008370BA">
      <w:pPr>
        <w:widowControl w:val="0"/>
        <w:ind w:left="567"/>
        <w:jc w:val="both"/>
        <w:rPr>
          <w:rFonts w:asciiTheme="minorHAnsi" w:hAnsiTheme="minorHAnsi" w:cstheme="minorHAnsi"/>
          <w:i/>
        </w:rPr>
      </w:pPr>
    </w:p>
    <w:p w14:paraId="12D6B933" w14:textId="3DFD41D9" w:rsidR="008370BA" w:rsidRPr="00470CF0" w:rsidRDefault="008370BA" w:rsidP="008370BA">
      <w:pPr>
        <w:widowControl w:val="0"/>
        <w:ind w:left="567"/>
        <w:jc w:val="both"/>
        <w:rPr>
          <w:rFonts w:asciiTheme="minorHAnsi" w:hAnsiTheme="minorHAnsi" w:cstheme="minorHAnsi"/>
          <w:i/>
        </w:rPr>
      </w:pPr>
      <w:r w:rsidRPr="00470CF0">
        <w:rPr>
          <w:rFonts w:asciiTheme="minorHAnsi" w:hAnsiTheme="minorHAnsi" w:cstheme="minorHAnsi"/>
          <w:i/>
        </w:rPr>
        <w:t>Naročnik si pridržuje pravico, da izpolnjevanje omenjenega pogoja preveri z aplikacijo e-Dosje oz. v uradnih registrih in evidencah.</w:t>
      </w:r>
    </w:p>
    <w:p w14:paraId="528B9DDC" w14:textId="77777777" w:rsidR="008370BA" w:rsidRPr="00470CF0" w:rsidRDefault="008370BA" w:rsidP="008370BA">
      <w:pPr>
        <w:widowControl w:val="0"/>
        <w:ind w:left="567"/>
        <w:jc w:val="both"/>
        <w:rPr>
          <w:rFonts w:asciiTheme="minorHAnsi" w:hAnsiTheme="minorHAnsi" w:cstheme="minorHAnsi"/>
          <w:i/>
        </w:rPr>
      </w:pPr>
    </w:p>
    <w:p w14:paraId="5133F3F0" w14:textId="77777777" w:rsidR="008370BA" w:rsidRPr="00470CF0" w:rsidRDefault="008370BA" w:rsidP="008370BA">
      <w:pPr>
        <w:widowControl w:val="0"/>
        <w:ind w:left="567"/>
        <w:jc w:val="both"/>
        <w:rPr>
          <w:rFonts w:asciiTheme="minorHAnsi" w:hAnsiTheme="minorHAnsi" w:cstheme="minorHAnsi"/>
        </w:rPr>
      </w:pPr>
      <w:r w:rsidRPr="00470CF0">
        <w:rPr>
          <w:rFonts w:asciiTheme="minorHAnsi" w:hAnsiTheme="minorHAnsi" w:cstheme="minorHAnsi"/>
        </w:rPr>
        <w:t>V primeru, da je gospodarskemu subjektu v zadnjih treh letih pred potekom roka za oddajo ponudb, bila s pravnomočno odločbo pristojnega organa Republike Slovenije ali druge države članice ali tretje države dvakrat izrečena globa zaradi prekrška v zvezi s plačilom za delo, bo naročnik, v kolikor gospodarski subjekt v ponudbeni dokumentaciji ni izkazal ukrepov, s katerimi bi dokazal svojo zanesljivost, tako ponudbo izločil.</w:t>
      </w:r>
    </w:p>
    <w:p w14:paraId="5122110F" w14:textId="77777777" w:rsidR="008370BA" w:rsidRPr="00470CF0" w:rsidRDefault="008370BA" w:rsidP="008370BA">
      <w:pPr>
        <w:widowControl w:val="0"/>
        <w:ind w:left="567"/>
        <w:jc w:val="both"/>
        <w:rPr>
          <w:rFonts w:asciiTheme="minorHAnsi" w:hAnsiTheme="minorHAnsi" w:cstheme="minorHAnsi"/>
        </w:rPr>
      </w:pPr>
    </w:p>
    <w:p w14:paraId="22F5423F" w14:textId="101082F5" w:rsidR="008370BA" w:rsidRDefault="008370BA" w:rsidP="008370BA">
      <w:pPr>
        <w:widowControl w:val="0"/>
        <w:ind w:left="567"/>
        <w:jc w:val="both"/>
        <w:rPr>
          <w:rFonts w:asciiTheme="minorHAnsi" w:hAnsiTheme="minorHAnsi" w:cstheme="minorHAnsi"/>
        </w:rPr>
      </w:pPr>
      <w:r w:rsidRPr="00470CF0">
        <w:rPr>
          <w:rFonts w:asciiTheme="minorHAnsi" w:hAnsiTheme="minorHAnsi" w:cstheme="minorHAnsi"/>
        </w:rPr>
        <w:t>Kot zadostne ukrepe bo naročnik smatral dokazila, ki bodo izkazovala plačila ali zaveze za plačilo nadomestila za škodo, povzročeno s kršitvami, aktivno sodelovanje s preiskovalnimi organi za celotno razjasnitev dejstev in okoliščin ter sprejetje konkretnih tehničnih, organizacijskih in kadrovskih ukrepov, ustreznih za preprečitev nadaljnjih ukrepov.</w:t>
      </w:r>
    </w:p>
    <w:p w14:paraId="647C9D23" w14:textId="1BA52108" w:rsidR="00844EA9" w:rsidRDefault="00844EA9" w:rsidP="008370BA">
      <w:pPr>
        <w:widowControl w:val="0"/>
        <w:ind w:left="567"/>
        <w:jc w:val="both"/>
        <w:rPr>
          <w:rFonts w:asciiTheme="minorHAnsi" w:hAnsiTheme="minorHAnsi" w:cstheme="minorHAnsi"/>
        </w:rPr>
      </w:pPr>
    </w:p>
    <w:p w14:paraId="3F46D622" w14:textId="77777777" w:rsidR="00844EA9" w:rsidRPr="00543545" w:rsidRDefault="00844EA9" w:rsidP="00844EA9">
      <w:pPr>
        <w:widowControl w:val="0"/>
        <w:numPr>
          <w:ilvl w:val="0"/>
          <w:numId w:val="11"/>
        </w:numPr>
        <w:suppressAutoHyphens/>
        <w:spacing w:line="266" w:lineRule="exact"/>
        <w:ind w:left="567" w:hanging="283"/>
        <w:jc w:val="both"/>
        <w:rPr>
          <w:rFonts w:asciiTheme="minorHAnsi" w:hAnsiTheme="minorHAnsi" w:cstheme="minorHAnsi"/>
          <w:b/>
        </w:rPr>
      </w:pPr>
      <w:bookmarkStart w:id="10" w:name="_Hlk132717106"/>
      <w:r w:rsidRPr="00543545">
        <w:rPr>
          <w:rFonts w:asciiTheme="minorHAnsi" w:hAnsiTheme="minorHAnsi" w:cstheme="minorHAnsi"/>
          <w:b/>
        </w:rPr>
        <w:t>Če je ponudnik:</w:t>
      </w:r>
    </w:p>
    <w:p w14:paraId="1B91A1F5" w14:textId="77777777" w:rsidR="00844EA9" w:rsidRPr="00543545" w:rsidRDefault="00844EA9" w:rsidP="00844EA9">
      <w:pPr>
        <w:widowControl w:val="0"/>
        <w:spacing w:line="266" w:lineRule="exact"/>
        <w:ind w:left="567"/>
        <w:jc w:val="both"/>
        <w:rPr>
          <w:rFonts w:asciiTheme="minorHAnsi" w:hAnsiTheme="minorHAnsi" w:cstheme="minorHAnsi"/>
          <w:b/>
        </w:rPr>
      </w:pPr>
    </w:p>
    <w:p w14:paraId="3CFEF20C" w14:textId="77777777" w:rsidR="00844EA9" w:rsidRPr="00543545" w:rsidRDefault="00844EA9" w:rsidP="00844EA9">
      <w:pPr>
        <w:autoSpaceDE w:val="0"/>
        <w:autoSpaceDN w:val="0"/>
        <w:adjustRightInd w:val="0"/>
        <w:ind w:left="851" w:hanging="284"/>
        <w:jc w:val="both"/>
        <w:rPr>
          <w:rFonts w:asciiTheme="minorHAnsi" w:eastAsiaTheme="minorHAnsi" w:hAnsiTheme="minorHAnsi" w:cstheme="minorHAnsi"/>
          <w:lang w:eastAsia="en-US"/>
        </w:rPr>
      </w:pPr>
      <w:r w:rsidRPr="00543545">
        <w:rPr>
          <w:rFonts w:asciiTheme="minorHAnsi" w:eastAsiaTheme="minorHAnsi" w:hAnsiTheme="minorHAnsi" w:cstheme="minorHAnsi"/>
          <w:lang w:eastAsia="en-US"/>
        </w:rPr>
        <w:t>-</w:t>
      </w:r>
      <w:r w:rsidRPr="00543545">
        <w:rPr>
          <w:rFonts w:asciiTheme="minorHAnsi" w:eastAsiaTheme="minorHAnsi" w:hAnsiTheme="minorHAnsi" w:cstheme="minorHAnsi"/>
          <w:lang w:eastAsia="en-US"/>
        </w:rPr>
        <w:tab/>
        <w:t>ruski državljan ali fizična ali pravna oseba, subjekt ali organ s sedežem v Rusiji;</w:t>
      </w:r>
    </w:p>
    <w:p w14:paraId="1B98791F" w14:textId="77777777" w:rsidR="00844EA9" w:rsidRPr="00543545" w:rsidRDefault="00844EA9" w:rsidP="00844EA9">
      <w:pPr>
        <w:autoSpaceDE w:val="0"/>
        <w:autoSpaceDN w:val="0"/>
        <w:adjustRightInd w:val="0"/>
        <w:ind w:left="851" w:hanging="284"/>
        <w:jc w:val="both"/>
        <w:rPr>
          <w:rFonts w:asciiTheme="minorHAnsi" w:eastAsiaTheme="minorHAnsi" w:hAnsiTheme="minorHAnsi" w:cstheme="minorHAnsi"/>
          <w:lang w:eastAsia="en-US"/>
        </w:rPr>
      </w:pPr>
      <w:r w:rsidRPr="00543545">
        <w:rPr>
          <w:rFonts w:asciiTheme="minorHAnsi" w:eastAsiaTheme="minorHAnsi" w:hAnsiTheme="minorHAnsi" w:cstheme="minorHAnsi"/>
          <w:lang w:eastAsia="en-US"/>
        </w:rPr>
        <w:t>-</w:t>
      </w:r>
      <w:r w:rsidRPr="00543545">
        <w:rPr>
          <w:rFonts w:asciiTheme="minorHAnsi" w:eastAsiaTheme="minorHAnsi" w:hAnsiTheme="minorHAnsi" w:cstheme="minorHAnsi"/>
          <w:lang w:eastAsia="en-US"/>
        </w:rPr>
        <w:tab/>
        <w:t>pravna oseba, subjekt ali organ, katerih več kot 50-odstotni delež je v neposredni ali posredni lasti subjekta iz prejšnje alineje;</w:t>
      </w:r>
    </w:p>
    <w:p w14:paraId="436B6E08" w14:textId="77777777" w:rsidR="00844EA9" w:rsidRPr="00543545" w:rsidRDefault="00844EA9" w:rsidP="00844EA9">
      <w:pPr>
        <w:autoSpaceDE w:val="0"/>
        <w:autoSpaceDN w:val="0"/>
        <w:adjustRightInd w:val="0"/>
        <w:ind w:left="851" w:hanging="284"/>
        <w:jc w:val="both"/>
        <w:rPr>
          <w:rFonts w:asciiTheme="minorHAnsi" w:eastAsiaTheme="minorHAnsi" w:hAnsiTheme="minorHAnsi" w:cstheme="minorHAnsi"/>
          <w:lang w:eastAsia="en-US"/>
        </w:rPr>
      </w:pPr>
      <w:r w:rsidRPr="00543545">
        <w:rPr>
          <w:rFonts w:asciiTheme="minorHAnsi" w:eastAsiaTheme="minorHAnsi" w:hAnsiTheme="minorHAnsi" w:cstheme="minorHAnsi"/>
          <w:lang w:eastAsia="en-US"/>
        </w:rPr>
        <w:t>-</w:t>
      </w:r>
      <w:r w:rsidRPr="00543545">
        <w:rPr>
          <w:rFonts w:asciiTheme="minorHAnsi" w:eastAsiaTheme="minorHAnsi" w:hAnsiTheme="minorHAnsi" w:cstheme="minorHAnsi"/>
          <w:lang w:eastAsia="en-US"/>
        </w:rPr>
        <w:tab/>
        <w:t>fizična ali pravna oseba, subjekt ali organ, ki delujejo v imenu ali po navodilih subjekta iz prejšnjih dveh alinej.</w:t>
      </w:r>
    </w:p>
    <w:p w14:paraId="0B690599" w14:textId="77777777" w:rsidR="00844EA9" w:rsidRPr="00543545" w:rsidRDefault="00844EA9" w:rsidP="00844EA9">
      <w:pPr>
        <w:autoSpaceDE w:val="0"/>
        <w:autoSpaceDN w:val="0"/>
        <w:adjustRightInd w:val="0"/>
        <w:ind w:left="851" w:hanging="284"/>
        <w:jc w:val="both"/>
        <w:rPr>
          <w:rFonts w:asciiTheme="minorHAnsi" w:eastAsiaTheme="minorHAnsi" w:hAnsiTheme="minorHAnsi" w:cstheme="minorHAnsi"/>
          <w:lang w:eastAsia="en-US"/>
        </w:rPr>
      </w:pPr>
    </w:p>
    <w:p w14:paraId="57086625" w14:textId="77777777" w:rsidR="00844EA9" w:rsidRPr="00543545" w:rsidRDefault="00844EA9" w:rsidP="00844EA9">
      <w:pPr>
        <w:widowControl w:val="0"/>
        <w:spacing w:line="266" w:lineRule="exact"/>
        <w:ind w:left="567"/>
        <w:jc w:val="both"/>
        <w:rPr>
          <w:rFonts w:asciiTheme="minorHAnsi" w:hAnsiTheme="minorHAnsi" w:cstheme="minorHAnsi"/>
        </w:rPr>
      </w:pPr>
      <w:r w:rsidRPr="00543545">
        <w:rPr>
          <w:rFonts w:asciiTheme="minorHAnsi" w:hAnsiTheme="minorHAnsi" w:cstheme="minorHAnsi"/>
        </w:rPr>
        <w:t>Navedeno velja vključno za podizvajalce, dobavitelje ali subjekte, katerih zmogljivost se uporablja v smislu direktiv 2014/23/EU, 2014/24/EU, 2014/25/EU in 2009/81/ES, če predstavljajo več kot 10 odstotkov vrednosti naročil</w:t>
      </w:r>
      <w:r w:rsidRPr="00543545">
        <w:rPr>
          <w:rFonts w:asciiTheme="minorHAnsi" w:hAnsiTheme="minorHAnsi" w:cstheme="minorHAnsi"/>
          <w:vertAlign w:val="superscript"/>
        </w:rPr>
        <w:footnoteReference w:id="2"/>
      </w:r>
    </w:p>
    <w:p w14:paraId="78436FAE" w14:textId="77777777" w:rsidR="00844EA9" w:rsidRPr="00543545" w:rsidRDefault="00844EA9" w:rsidP="00844EA9">
      <w:pPr>
        <w:widowControl w:val="0"/>
        <w:spacing w:line="266" w:lineRule="exact"/>
        <w:ind w:left="567"/>
        <w:jc w:val="both"/>
        <w:rPr>
          <w:rFonts w:asciiTheme="minorHAnsi" w:hAnsiTheme="minorHAnsi" w:cstheme="minorHAnsi"/>
        </w:rPr>
      </w:pPr>
    </w:p>
    <w:p w14:paraId="0BA77BDF" w14:textId="4BE226F4" w:rsidR="00857E20" w:rsidRPr="00470CF0" w:rsidRDefault="00857E20" w:rsidP="00857E20">
      <w:pPr>
        <w:widowControl w:val="0"/>
        <w:spacing w:line="266" w:lineRule="exact"/>
        <w:ind w:left="567"/>
        <w:jc w:val="both"/>
        <w:rPr>
          <w:rFonts w:asciiTheme="minorHAnsi" w:hAnsiTheme="minorHAnsi" w:cstheme="minorHAnsi"/>
          <w:i/>
        </w:rPr>
      </w:pPr>
      <w:r w:rsidRPr="00470CF0">
        <w:rPr>
          <w:rFonts w:asciiTheme="minorHAnsi" w:hAnsiTheme="minorHAnsi" w:cstheme="minorHAnsi"/>
          <w:i/>
        </w:rPr>
        <w:t xml:space="preserve">Ponudnik/partner/podizvajalec potrdi izpolnjevanje tega pogoja s predložitvijo </w:t>
      </w:r>
      <w:r w:rsidRPr="00857E20">
        <w:rPr>
          <w:rFonts w:asciiTheme="minorHAnsi" w:hAnsiTheme="minorHAnsi" w:cstheme="minorHAnsi"/>
          <w:i/>
        </w:rPr>
        <w:t>izpolnjene izjave o neobstoju izključitvenih razlogov (OBR-12)</w:t>
      </w:r>
      <w:r>
        <w:rPr>
          <w:rFonts w:asciiTheme="minorHAnsi" w:hAnsiTheme="minorHAnsi" w:cstheme="minorHAnsi"/>
          <w:i/>
        </w:rPr>
        <w:t>.</w:t>
      </w:r>
    </w:p>
    <w:bookmarkEnd w:id="10"/>
    <w:p w14:paraId="28F0F72A" w14:textId="77777777" w:rsidR="00844EA9" w:rsidRPr="00470CF0" w:rsidRDefault="00844EA9" w:rsidP="008370BA">
      <w:pPr>
        <w:widowControl w:val="0"/>
        <w:ind w:left="567"/>
        <w:jc w:val="both"/>
        <w:rPr>
          <w:rFonts w:asciiTheme="minorHAnsi" w:hAnsiTheme="minorHAnsi" w:cstheme="minorHAnsi"/>
        </w:rPr>
      </w:pPr>
    </w:p>
    <w:p w14:paraId="35FB1D8A" w14:textId="77777777" w:rsidR="008370BA" w:rsidRPr="00470CF0" w:rsidRDefault="008370BA" w:rsidP="008370BA">
      <w:pPr>
        <w:widowControl w:val="0"/>
        <w:spacing w:line="266" w:lineRule="exact"/>
        <w:jc w:val="both"/>
        <w:rPr>
          <w:rFonts w:asciiTheme="minorHAnsi" w:hAnsiTheme="minorHAnsi" w:cstheme="minorHAnsi"/>
          <w:i/>
        </w:rPr>
      </w:pPr>
    </w:p>
    <w:p w14:paraId="7DA908E0" w14:textId="77777777" w:rsidR="008370BA" w:rsidRPr="00470CF0" w:rsidRDefault="008370BA" w:rsidP="008370BA">
      <w:pPr>
        <w:widowControl w:val="0"/>
        <w:spacing w:line="266" w:lineRule="exact"/>
        <w:ind w:left="567"/>
        <w:jc w:val="both"/>
        <w:rPr>
          <w:rFonts w:asciiTheme="minorHAnsi" w:hAnsiTheme="minorHAnsi" w:cstheme="minorHAnsi"/>
        </w:rPr>
      </w:pPr>
      <w:r w:rsidRPr="00470CF0">
        <w:rPr>
          <w:rFonts w:asciiTheme="minorHAnsi" w:hAnsiTheme="minorHAnsi" w:cstheme="minorHAnsi"/>
          <w:b/>
        </w:rPr>
        <w:t>USTREZNOST ZA OPRAVLJANJE POKLICNE DEJAVNOSTI</w:t>
      </w:r>
    </w:p>
    <w:p w14:paraId="58C68018" w14:textId="77777777" w:rsidR="008370BA" w:rsidRPr="00470CF0" w:rsidRDefault="008370BA" w:rsidP="008370BA">
      <w:pPr>
        <w:widowControl w:val="0"/>
        <w:spacing w:line="266" w:lineRule="exact"/>
        <w:ind w:left="567"/>
        <w:jc w:val="both"/>
        <w:rPr>
          <w:rFonts w:asciiTheme="minorHAnsi" w:hAnsiTheme="minorHAnsi" w:cstheme="minorHAnsi"/>
          <w:b/>
        </w:rPr>
      </w:pPr>
    </w:p>
    <w:p w14:paraId="522D0956" w14:textId="77777777" w:rsidR="008370BA" w:rsidRPr="00470CF0" w:rsidRDefault="008370BA" w:rsidP="008370BA">
      <w:pPr>
        <w:widowControl w:val="0"/>
        <w:numPr>
          <w:ilvl w:val="0"/>
          <w:numId w:val="11"/>
        </w:numPr>
        <w:suppressAutoHyphens/>
        <w:spacing w:line="266" w:lineRule="exact"/>
        <w:ind w:left="567" w:hanging="283"/>
        <w:jc w:val="both"/>
        <w:rPr>
          <w:rFonts w:asciiTheme="minorHAnsi" w:hAnsiTheme="minorHAnsi" w:cstheme="minorHAnsi"/>
        </w:rPr>
      </w:pPr>
      <w:r w:rsidRPr="00470CF0">
        <w:rPr>
          <w:rFonts w:asciiTheme="minorHAnsi" w:hAnsiTheme="minorHAnsi" w:cstheme="minorHAnsi"/>
          <w:b/>
        </w:rPr>
        <w:t>Gospodarski subjekt je registriran za opravljanje dejavnosti, ki je predmet tega javnega naročila</w:t>
      </w:r>
    </w:p>
    <w:p w14:paraId="24CC024F" w14:textId="77777777" w:rsidR="008370BA" w:rsidRPr="00470CF0" w:rsidRDefault="008370BA" w:rsidP="008370BA">
      <w:pPr>
        <w:widowControl w:val="0"/>
        <w:spacing w:line="266" w:lineRule="exact"/>
        <w:ind w:left="567"/>
        <w:jc w:val="both"/>
        <w:rPr>
          <w:rFonts w:asciiTheme="minorHAnsi" w:hAnsiTheme="minorHAnsi" w:cstheme="minorHAnsi"/>
          <w:b/>
        </w:rPr>
      </w:pPr>
    </w:p>
    <w:p w14:paraId="418150EA" w14:textId="77777777" w:rsidR="008370BA" w:rsidRPr="00470CF0" w:rsidRDefault="008370BA" w:rsidP="008370BA">
      <w:pPr>
        <w:widowControl w:val="0"/>
        <w:spacing w:line="266" w:lineRule="exact"/>
        <w:ind w:left="567"/>
        <w:jc w:val="both"/>
        <w:rPr>
          <w:rFonts w:asciiTheme="minorHAnsi" w:hAnsiTheme="minorHAnsi" w:cstheme="minorHAnsi"/>
        </w:rPr>
      </w:pPr>
      <w:r w:rsidRPr="00470CF0">
        <w:rPr>
          <w:rFonts w:asciiTheme="minorHAnsi" w:hAnsiTheme="minorHAnsi" w:cstheme="minorHAnsi"/>
        </w:rPr>
        <w:t>Gospodarski subjekt mora biti na dan oddaje ponudbe registriran in vpisan v enega od poklicnih ali poslovnih registrov, ki se vodijo v državi članici, v kateri ima gospodarski subjekt sedež, za opravljanje oz. izvedbo tistih del, ki jih v ponudbi prevzema.</w:t>
      </w:r>
    </w:p>
    <w:p w14:paraId="1909EE09" w14:textId="77777777" w:rsidR="008370BA" w:rsidRPr="00470CF0" w:rsidRDefault="008370BA" w:rsidP="008370BA">
      <w:pPr>
        <w:widowControl w:val="0"/>
        <w:spacing w:line="266" w:lineRule="exact"/>
        <w:ind w:left="567"/>
        <w:jc w:val="both"/>
        <w:rPr>
          <w:rFonts w:asciiTheme="minorHAnsi" w:hAnsiTheme="minorHAnsi" w:cstheme="minorHAnsi"/>
        </w:rPr>
      </w:pPr>
      <w:r w:rsidRPr="00470CF0">
        <w:rPr>
          <w:rFonts w:asciiTheme="minorHAnsi" w:hAnsiTheme="minorHAnsi" w:cstheme="minorHAnsi"/>
        </w:rPr>
        <w:t>Seznam poklicnih ali poslovnih registrov v državah članicah Evropske unije določa Priloga XI Direktive 2014/24/EU.</w:t>
      </w:r>
    </w:p>
    <w:p w14:paraId="2CFD9E9F" w14:textId="77777777" w:rsidR="008370BA" w:rsidRPr="00470CF0" w:rsidRDefault="008370BA" w:rsidP="008370BA">
      <w:pPr>
        <w:widowControl w:val="0"/>
        <w:spacing w:line="266" w:lineRule="exact"/>
        <w:ind w:left="567"/>
        <w:jc w:val="both"/>
        <w:rPr>
          <w:rFonts w:asciiTheme="minorHAnsi" w:hAnsiTheme="minorHAnsi" w:cstheme="minorHAnsi"/>
        </w:rPr>
      </w:pPr>
      <w:r w:rsidRPr="00470CF0">
        <w:rPr>
          <w:rFonts w:asciiTheme="minorHAnsi" w:hAnsiTheme="minorHAnsi" w:cstheme="minorHAnsi"/>
        </w:rPr>
        <w:t xml:space="preserve">Če morajo imeti gospodarski subjekti določeno dovoljenje ali biti člani določene organizacije, da lahko v svoji matični državi opravljajo določeno storitev, morajo v postopku za oddajo javnega naročila predložiti dokazilo o tem dovoljenju ali članstvu. </w:t>
      </w:r>
    </w:p>
    <w:p w14:paraId="18BAFAF4" w14:textId="77777777" w:rsidR="008370BA" w:rsidRPr="00470CF0" w:rsidRDefault="008370BA" w:rsidP="008370BA">
      <w:pPr>
        <w:widowControl w:val="0"/>
        <w:spacing w:line="266" w:lineRule="exact"/>
        <w:ind w:left="567"/>
        <w:jc w:val="both"/>
        <w:rPr>
          <w:rFonts w:asciiTheme="minorHAnsi" w:hAnsiTheme="minorHAnsi" w:cstheme="minorHAnsi"/>
        </w:rPr>
      </w:pPr>
      <w:r w:rsidRPr="00470CF0">
        <w:rPr>
          <w:rFonts w:asciiTheme="minorHAnsi" w:hAnsiTheme="minorHAnsi" w:cstheme="minorHAnsi"/>
        </w:rPr>
        <w:t>V primeru skupne ponudbe mora pogoj izpolnjevati vsak izmed partnerjev, v primeru, da gospodarski subjekt nastopa s podizvajalci, morajo pogoj izpolniti tudi podizvajalci.</w:t>
      </w:r>
    </w:p>
    <w:p w14:paraId="583A172A" w14:textId="77777777" w:rsidR="008370BA" w:rsidRPr="00470CF0" w:rsidRDefault="008370BA" w:rsidP="008370BA">
      <w:pPr>
        <w:widowControl w:val="0"/>
        <w:spacing w:line="266" w:lineRule="exact"/>
        <w:ind w:left="567"/>
        <w:jc w:val="both"/>
        <w:rPr>
          <w:rFonts w:asciiTheme="minorHAnsi" w:hAnsiTheme="minorHAnsi" w:cstheme="minorHAnsi"/>
        </w:rPr>
      </w:pPr>
    </w:p>
    <w:p w14:paraId="3347C95E" w14:textId="76B679CF" w:rsidR="00857E20" w:rsidRPr="00470CF0" w:rsidRDefault="00857E20" w:rsidP="00857E20">
      <w:pPr>
        <w:widowControl w:val="0"/>
        <w:spacing w:line="266" w:lineRule="exact"/>
        <w:ind w:left="567"/>
        <w:jc w:val="both"/>
        <w:rPr>
          <w:rFonts w:asciiTheme="minorHAnsi" w:hAnsiTheme="minorHAnsi" w:cstheme="minorHAnsi"/>
          <w:i/>
        </w:rPr>
      </w:pPr>
      <w:bookmarkStart w:id="11" w:name="_Hlk132717123"/>
      <w:r w:rsidRPr="00470CF0">
        <w:rPr>
          <w:rFonts w:asciiTheme="minorHAnsi" w:hAnsiTheme="minorHAnsi" w:cstheme="minorHAnsi"/>
          <w:i/>
        </w:rPr>
        <w:t xml:space="preserve">Ponudnik/partner/podizvajalec potrdi izpolnjevanje tega pogoja s predložitvijo </w:t>
      </w:r>
      <w:r w:rsidRPr="00857E20">
        <w:rPr>
          <w:rFonts w:asciiTheme="minorHAnsi" w:hAnsiTheme="minorHAnsi" w:cstheme="minorHAnsi"/>
          <w:i/>
        </w:rPr>
        <w:t>izpolnjene izjave o neobstoju izključitvenih razlogov (OBR-12)</w:t>
      </w:r>
      <w:r>
        <w:rPr>
          <w:rFonts w:asciiTheme="minorHAnsi" w:hAnsiTheme="minorHAnsi" w:cstheme="minorHAnsi"/>
          <w:i/>
        </w:rPr>
        <w:t>.</w:t>
      </w:r>
    </w:p>
    <w:bookmarkEnd w:id="11"/>
    <w:p w14:paraId="1BFFDAE6" w14:textId="77777777" w:rsidR="008370BA" w:rsidRPr="00470CF0" w:rsidRDefault="008370BA" w:rsidP="008370BA">
      <w:pPr>
        <w:widowControl w:val="0"/>
        <w:spacing w:line="266" w:lineRule="exact"/>
        <w:ind w:left="567"/>
        <w:jc w:val="both"/>
        <w:rPr>
          <w:rFonts w:asciiTheme="minorHAnsi" w:hAnsiTheme="minorHAnsi" w:cstheme="minorHAnsi"/>
          <w:i/>
        </w:rPr>
      </w:pPr>
    </w:p>
    <w:p w14:paraId="417D7D06" w14:textId="77777777" w:rsidR="008370BA" w:rsidRPr="00470CF0" w:rsidRDefault="008370BA" w:rsidP="008370BA">
      <w:pPr>
        <w:widowControl w:val="0"/>
        <w:ind w:left="567"/>
        <w:jc w:val="both"/>
        <w:rPr>
          <w:rFonts w:asciiTheme="minorHAnsi" w:hAnsiTheme="minorHAnsi" w:cstheme="minorHAnsi"/>
          <w:i/>
        </w:rPr>
      </w:pPr>
      <w:r w:rsidRPr="00470CF0">
        <w:rPr>
          <w:rFonts w:asciiTheme="minorHAnsi" w:hAnsiTheme="minorHAnsi" w:cstheme="minorHAnsi"/>
          <w:i/>
        </w:rPr>
        <w:t>Naročnik si pridržuje pravico, da naknadno zahteva ustrezna dokazila (izpis iz poklicnega ali poslovnega registra, akt u ustanovitvi, statut, družbeno pogodbo ali drugo ustrezno dokazilo, ki izkazuje vsebino izjave).</w:t>
      </w:r>
    </w:p>
    <w:p w14:paraId="0632365C" w14:textId="77777777" w:rsidR="008370BA" w:rsidRPr="00470CF0" w:rsidRDefault="008370BA" w:rsidP="008370BA">
      <w:pPr>
        <w:widowControl w:val="0"/>
        <w:ind w:left="567"/>
        <w:jc w:val="both"/>
        <w:rPr>
          <w:rFonts w:asciiTheme="minorHAnsi" w:hAnsiTheme="minorHAnsi" w:cstheme="minorHAnsi"/>
          <w:i/>
        </w:rPr>
      </w:pPr>
    </w:p>
    <w:p w14:paraId="4F5C1F78" w14:textId="77777777" w:rsidR="008370BA" w:rsidRPr="00470CF0" w:rsidRDefault="008370BA" w:rsidP="008370BA">
      <w:pPr>
        <w:pStyle w:val="Default"/>
        <w:ind w:left="567"/>
        <w:jc w:val="both"/>
        <w:rPr>
          <w:rFonts w:asciiTheme="minorHAnsi" w:hAnsiTheme="minorHAnsi" w:cstheme="minorHAnsi"/>
          <w:color w:val="auto"/>
        </w:rPr>
      </w:pPr>
      <w:r w:rsidRPr="00470CF0">
        <w:rPr>
          <w:rFonts w:asciiTheme="minorHAnsi" w:hAnsiTheme="minorHAnsi" w:cstheme="minorHAnsi"/>
          <w:color w:val="auto"/>
        </w:rPr>
        <w:t xml:space="preserve">Gospodarski subjekti, ki nimajo sedeža v RS, morajo predložiti potrdilo ter ustrezno dovoljenje. Če država, v kateri ima gospodarski subjekt svoj sedež, ne izdaja takšnih dokumentov, lahko gospodarski subjekt predloži zapriseženo izjavo prič ali zapriseženo izjavo zakonitega zastopnika. </w:t>
      </w:r>
    </w:p>
    <w:p w14:paraId="1C301357" w14:textId="77777777" w:rsidR="008370BA" w:rsidRPr="00470CF0" w:rsidRDefault="008370BA" w:rsidP="008370BA">
      <w:pPr>
        <w:widowControl w:val="0"/>
        <w:spacing w:line="266" w:lineRule="exact"/>
        <w:ind w:left="567"/>
        <w:jc w:val="both"/>
        <w:rPr>
          <w:rFonts w:asciiTheme="minorHAnsi" w:hAnsiTheme="minorHAnsi" w:cstheme="minorHAnsi"/>
          <w:i/>
        </w:rPr>
      </w:pPr>
    </w:p>
    <w:p w14:paraId="7B62B4C9" w14:textId="77777777" w:rsidR="008370BA" w:rsidRPr="00470CF0" w:rsidRDefault="008370BA" w:rsidP="008370BA">
      <w:pPr>
        <w:widowControl w:val="0"/>
        <w:spacing w:line="266" w:lineRule="exact"/>
        <w:ind w:left="567"/>
        <w:jc w:val="both"/>
        <w:rPr>
          <w:rFonts w:asciiTheme="minorHAnsi" w:hAnsiTheme="minorHAnsi" w:cstheme="minorHAnsi"/>
        </w:rPr>
      </w:pPr>
      <w:r w:rsidRPr="00470CF0">
        <w:rPr>
          <w:rFonts w:asciiTheme="minorHAnsi" w:hAnsiTheme="minorHAnsi" w:cstheme="minorHAnsi"/>
          <w:b/>
        </w:rPr>
        <w:t>EKONOMSKI IN FINANČNI POLOŽAJ</w:t>
      </w:r>
    </w:p>
    <w:p w14:paraId="14BE8E77" w14:textId="77777777" w:rsidR="008370BA" w:rsidRPr="00470CF0" w:rsidRDefault="008370BA" w:rsidP="008370BA">
      <w:pPr>
        <w:widowControl w:val="0"/>
        <w:spacing w:line="266" w:lineRule="exact"/>
        <w:ind w:left="567"/>
        <w:jc w:val="both"/>
        <w:rPr>
          <w:rFonts w:asciiTheme="minorHAnsi" w:hAnsiTheme="minorHAnsi" w:cstheme="minorHAnsi"/>
          <w:b/>
        </w:rPr>
      </w:pPr>
    </w:p>
    <w:p w14:paraId="6D6C200D" w14:textId="5D3E5960" w:rsidR="008370BA" w:rsidRPr="00470CF0" w:rsidRDefault="008370BA" w:rsidP="008370BA">
      <w:pPr>
        <w:widowControl w:val="0"/>
        <w:numPr>
          <w:ilvl w:val="0"/>
          <w:numId w:val="11"/>
        </w:numPr>
        <w:suppressAutoHyphens/>
        <w:spacing w:line="266" w:lineRule="exact"/>
        <w:ind w:left="567" w:hanging="283"/>
        <w:jc w:val="both"/>
        <w:rPr>
          <w:rFonts w:asciiTheme="minorHAnsi" w:hAnsiTheme="minorHAnsi" w:cstheme="minorHAnsi"/>
        </w:rPr>
      </w:pPr>
      <w:r w:rsidRPr="00470CF0">
        <w:rPr>
          <w:rFonts w:asciiTheme="minorHAnsi" w:hAnsiTheme="minorHAnsi" w:cstheme="minorHAnsi"/>
          <w:b/>
        </w:rPr>
        <w:t>Gospodarski subjekt v zadnjih šestih mesecih ni imel blokiranih transakcijskih računov pri bankah.</w:t>
      </w:r>
    </w:p>
    <w:p w14:paraId="68169519" w14:textId="77777777" w:rsidR="008370BA" w:rsidRPr="00470CF0" w:rsidRDefault="008370BA" w:rsidP="008370BA">
      <w:pPr>
        <w:widowControl w:val="0"/>
        <w:spacing w:line="266" w:lineRule="exact"/>
        <w:jc w:val="both"/>
        <w:rPr>
          <w:rFonts w:asciiTheme="minorHAnsi" w:hAnsiTheme="minorHAnsi" w:cstheme="minorHAnsi"/>
          <w:b/>
        </w:rPr>
      </w:pPr>
    </w:p>
    <w:p w14:paraId="4562BC05" w14:textId="77777777" w:rsidR="008370BA" w:rsidRPr="00470CF0" w:rsidRDefault="008370BA" w:rsidP="008370BA">
      <w:pPr>
        <w:widowControl w:val="0"/>
        <w:spacing w:line="266" w:lineRule="exact"/>
        <w:ind w:left="567"/>
        <w:jc w:val="both"/>
        <w:rPr>
          <w:rFonts w:asciiTheme="minorHAnsi" w:hAnsiTheme="minorHAnsi" w:cstheme="minorHAnsi"/>
        </w:rPr>
      </w:pPr>
      <w:r w:rsidRPr="00470CF0">
        <w:rPr>
          <w:rFonts w:asciiTheme="minorHAnsi" w:hAnsiTheme="minorHAnsi" w:cstheme="minorHAnsi"/>
        </w:rPr>
        <w:t>V primeru skupne ponudbe mora pogoj izpolnjevati vsak izmed partnerjev, v primeru, da gospodarski subjekt nastopa s podizvajalci, morajo pogoj izpolniti tudi podizvajalci.</w:t>
      </w:r>
    </w:p>
    <w:p w14:paraId="77D3E0C8" w14:textId="77777777" w:rsidR="008370BA" w:rsidRPr="00470CF0" w:rsidRDefault="008370BA" w:rsidP="008370BA">
      <w:pPr>
        <w:widowControl w:val="0"/>
        <w:spacing w:line="266" w:lineRule="exact"/>
        <w:ind w:left="567"/>
        <w:jc w:val="both"/>
        <w:rPr>
          <w:rFonts w:asciiTheme="minorHAnsi" w:hAnsiTheme="minorHAnsi" w:cstheme="minorHAnsi"/>
        </w:rPr>
      </w:pPr>
    </w:p>
    <w:p w14:paraId="1663581D" w14:textId="31881032" w:rsidR="008370BA" w:rsidRPr="00470CF0" w:rsidRDefault="00857E20" w:rsidP="00857E20">
      <w:pPr>
        <w:widowControl w:val="0"/>
        <w:spacing w:line="266" w:lineRule="exact"/>
        <w:ind w:left="567"/>
        <w:jc w:val="both"/>
        <w:rPr>
          <w:rFonts w:asciiTheme="minorHAnsi" w:hAnsiTheme="minorHAnsi" w:cstheme="minorHAnsi"/>
          <w:i/>
        </w:rPr>
      </w:pPr>
      <w:r w:rsidRPr="00470CF0">
        <w:rPr>
          <w:rFonts w:asciiTheme="minorHAnsi" w:hAnsiTheme="minorHAnsi" w:cstheme="minorHAnsi"/>
          <w:i/>
        </w:rPr>
        <w:t xml:space="preserve">Ponudnik/partner/podizvajalec potrdi izpolnjevanje tega pogoja s predložitvijo </w:t>
      </w:r>
      <w:r w:rsidRPr="00857E20">
        <w:rPr>
          <w:rFonts w:asciiTheme="minorHAnsi" w:hAnsiTheme="minorHAnsi" w:cstheme="minorHAnsi"/>
          <w:i/>
        </w:rPr>
        <w:t>izpolnjene izjave o neobstoju izključitvenih razlogov (OBR-12)</w:t>
      </w:r>
      <w:r>
        <w:rPr>
          <w:rFonts w:asciiTheme="minorHAnsi" w:hAnsiTheme="minorHAnsi" w:cstheme="minorHAnsi"/>
          <w:i/>
        </w:rPr>
        <w:t>.</w:t>
      </w:r>
    </w:p>
    <w:p w14:paraId="7C3802F5" w14:textId="77777777" w:rsidR="008370BA" w:rsidRPr="00470CF0" w:rsidRDefault="008370BA" w:rsidP="008370BA">
      <w:pPr>
        <w:widowControl w:val="0"/>
        <w:ind w:left="567"/>
        <w:jc w:val="both"/>
        <w:rPr>
          <w:rFonts w:asciiTheme="minorHAnsi" w:hAnsiTheme="minorHAnsi" w:cstheme="minorHAnsi"/>
          <w:i/>
        </w:rPr>
      </w:pPr>
    </w:p>
    <w:p w14:paraId="0BD67A93" w14:textId="38110231" w:rsidR="008370BA" w:rsidRPr="00470CF0" w:rsidRDefault="008370BA" w:rsidP="008370BA">
      <w:pPr>
        <w:widowControl w:val="0"/>
        <w:ind w:left="567"/>
        <w:jc w:val="both"/>
        <w:rPr>
          <w:rFonts w:asciiTheme="minorHAnsi" w:hAnsiTheme="minorHAnsi" w:cstheme="minorHAnsi"/>
          <w:i/>
        </w:rPr>
      </w:pPr>
      <w:r w:rsidRPr="00470CF0">
        <w:rPr>
          <w:rFonts w:asciiTheme="minorHAnsi" w:hAnsiTheme="minorHAnsi" w:cstheme="minorHAnsi"/>
          <w:i/>
        </w:rPr>
        <w:t xml:space="preserve">Naročnik si pridržuje pravico, da od </w:t>
      </w:r>
      <w:r w:rsidR="00D85945" w:rsidRPr="00470CF0">
        <w:rPr>
          <w:rFonts w:asciiTheme="minorHAnsi" w:hAnsiTheme="minorHAnsi" w:cstheme="minorHAnsi"/>
          <w:i/>
        </w:rPr>
        <w:t>gospodarskega subjekta</w:t>
      </w:r>
      <w:r w:rsidRPr="00470CF0">
        <w:rPr>
          <w:rFonts w:asciiTheme="minorHAnsi" w:hAnsiTheme="minorHAnsi" w:cstheme="minorHAnsi"/>
          <w:i/>
        </w:rPr>
        <w:t xml:space="preserve"> naknadno zahteva predložitev </w:t>
      </w:r>
      <w:r w:rsidRPr="00470CF0">
        <w:rPr>
          <w:rFonts w:asciiTheme="minorHAnsi" w:hAnsiTheme="minorHAnsi" w:cstheme="minorHAnsi"/>
          <w:b/>
          <w:i/>
        </w:rPr>
        <w:t xml:space="preserve">BON-1 </w:t>
      </w:r>
      <w:r w:rsidRPr="00470CF0">
        <w:rPr>
          <w:rFonts w:asciiTheme="minorHAnsi" w:hAnsiTheme="minorHAnsi" w:cstheme="minorHAnsi"/>
          <w:i/>
        </w:rPr>
        <w:t>ali</w:t>
      </w:r>
      <w:r w:rsidRPr="00470CF0">
        <w:rPr>
          <w:rFonts w:asciiTheme="minorHAnsi" w:hAnsiTheme="minorHAnsi" w:cstheme="minorHAnsi"/>
          <w:b/>
          <w:i/>
        </w:rPr>
        <w:t xml:space="preserve"> BON-2 obraz</w:t>
      </w:r>
      <w:r w:rsidR="00FB64ED" w:rsidRPr="00470CF0">
        <w:rPr>
          <w:rFonts w:asciiTheme="minorHAnsi" w:hAnsiTheme="minorHAnsi" w:cstheme="minorHAnsi"/>
          <w:b/>
          <w:i/>
        </w:rPr>
        <w:t>ca</w:t>
      </w:r>
      <w:r w:rsidRPr="00470CF0">
        <w:rPr>
          <w:rFonts w:asciiTheme="minorHAnsi" w:hAnsiTheme="minorHAnsi" w:cstheme="minorHAnsi"/>
          <w:i/>
        </w:rPr>
        <w:t xml:space="preserve">, ki ni starejši </w:t>
      </w:r>
      <w:r w:rsidR="005E415C" w:rsidRPr="00470CF0">
        <w:rPr>
          <w:rFonts w:asciiTheme="minorHAnsi" w:hAnsiTheme="minorHAnsi" w:cstheme="minorHAnsi"/>
          <w:i/>
        </w:rPr>
        <w:t xml:space="preserve">ali mlajši </w:t>
      </w:r>
      <w:r w:rsidRPr="00470CF0">
        <w:rPr>
          <w:rFonts w:asciiTheme="minorHAnsi" w:hAnsiTheme="minorHAnsi" w:cstheme="minorHAnsi"/>
          <w:i/>
        </w:rPr>
        <w:t xml:space="preserve">60 dni od roka za oddajo ponudbe in iz katerega je razvidno, da gospodarski subjekt v zadnjih šestih mesecih ni imel blokiranih transakcijskih računov oz. </w:t>
      </w:r>
      <w:r w:rsidRPr="00470CF0">
        <w:rPr>
          <w:rFonts w:asciiTheme="minorHAnsi" w:hAnsiTheme="minorHAnsi" w:cstheme="minorHAnsi"/>
          <w:b/>
          <w:i/>
        </w:rPr>
        <w:t>potrdila vseh bank</w:t>
      </w:r>
      <w:r w:rsidRPr="00470CF0">
        <w:rPr>
          <w:rFonts w:asciiTheme="minorHAnsi" w:hAnsiTheme="minorHAnsi" w:cstheme="minorHAnsi"/>
          <w:i/>
        </w:rPr>
        <w:t xml:space="preserve">, ki vodijo TRR gospodarskega subjekta, ki niso starejša </w:t>
      </w:r>
      <w:r w:rsidR="005E415C" w:rsidRPr="00470CF0">
        <w:rPr>
          <w:rFonts w:asciiTheme="minorHAnsi" w:hAnsiTheme="minorHAnsi" w:cstheme="minorHAnsi"/>
          <w:i/>
        </w:rPr>
        <w:t xml:space="preserve">ali mlajša </w:t>
      </w:r>
      <w:r w:rsidRPr="00470CF0">
        <w:rPr>
          <w:rFonts w:asciiTheme="minorHAnsi" w:hAnsiTheme="minorHAnsi" w:cstheme="minorHAnsi"/>
          <w:i/>
        </w:rPr>
        <w:t>60 dni od roka za oddajo ponudbe in iz katerih je razvidno, da gospodarski subjekt v zadnjih šestih mesecih ni imel blokiranih transakcijskih računov.</w:t>
      </w:r>
    </w:p>
    <w:p w14:paraId="3E291FC3" w14:textId="77777777" w:rsidR="008370BA" w:rsidRPr="00470CF0" w:rsidRDefault="008370BA" w:rsidP="008370BA">
      <w:pPr>
        <w:widowControl w:val="0"/>
        <w:spacing w:line="266" w:lineRule="exact"/>
        <w:jc w:val="both"/>
        <w:rPr>
          <w:rFonts w:asciiTheme="minorHAnsi" w:hAnsiTheme="minorHAnsi" w:cstheme="minorHAnsi"/>
        </w:rPr>
      </w:pPr>
    </w:p>
    <w:p w14:paraId="4AB444D2" w14:textId="77777777" w:rsidR="008370BA" w:rsidRPr="00470CF0" w:rsidRDefault="008370BA" w:rsidP="008370BA">
      <w:pPr>
        <w:widowControl w:val="0"/>
        <w:spacing w:line="266" w:lineRule="exact"/>
        <w:ind w:left="567"/>
        <w:jc w:val="both"/>
        <w:rPr>
          <w:rFonts w:asciiTheme="minorHAnsi" w:hAnsiTheme="minorHAnsi" w:cstheme="minorHAnsi"/>
          <w:b/>
        </w:rPr>
      </w:pPr>
      <w:r w:rsidRPr="00470CF0">
        <w:rPr>
          <w:rFonts w:asciiTheme="minorHAnsi" w:hAnsiTheme="minorHAnsi" w:cstheme="minorHAnsi"/>
          <w:b/>
        </w:rPr>
        <w:t>TEHNIČNA IN STROKOVNA SPOSOBNOST</w:t>
      </w:r>
    </w:p>
    <w:p w14:paraId="00C102FC" w14:textId="77777777" w:rsidR="008370BA" w:rsidRPr="00470CF0" w:rsidRDefault="008370BA" w:rsidP="008370BA">
      <w:pPr>
        <w:widowControl w:val="0"/>
        <w:spacing w:line="266" w:lineRule="exact"/>
        <w:ind w:left="567"/>
        <w:jc w:val="both"/>
        <w:rPr>
          <w:rFonts w:asciiTheme="minorHAnsi" w:hAnsiTheme="minorHAnsi" w:cstheme="minorHAnsi"/>
        </w:rPr>
      </w:pPr>
    </w:p>
    <w:p w14:paraId="079C3718" w14:textId="77777777" w:rsidR="008370BA" w:rsidRPr="00470CF0" w:rsidRDefault="008370BA" w:rsidP="008370BA">
      <w:pPr>
        <w:widowControl w:val="0"/>
        <w:numPr>
          <w:ilvl w:val="0"/>
          <w:numId w:val="11"/>
        </w:numPr>
        <w:suppressAutoHyphens/>
        <w:spacing w:line="266" w:lineRule="exact"/>
        <w:ind w:left="567" w:hanging="283"/>
        <w:jc w:val="both"/>
        <w:rPr>
          <w:rFonts w:asciiTheme="minorHAnsi" w:hAnsiTheme="minorHAnsi" w:cstheme="minorHAnsi"/>
          <w:b/>
        </w:rPr>
      </w:pPr>
      <w:r w:rsidRPr="00470CF0">
        <w:rPr>
          <w:rFonts w:asciiTheme="minorHAnsi" w:hAnsiTheme="minorHAnsi" w:cstheme="minorHAnsi"/>
          <w:b/>
        </w:rPr>
        <w:t>Naročniki v zadnji treh (3) letih od objave tega javnega naročila zoper gospodarske subjekte niso upravičeno vlagali reklamacij glede kakovosti storitev in/ali dobavljenega blaga, kakovosti, pravočasnosti in zanesljivosti dobav in storitev ter nespoštovanja drugih pogodbenih obveznosti.</w:t>
      </w:r>
    </w:p>
    <w:p w14:paraId="0EFA5A61" w14:textId="77777777" w:rsidR="008370BA" w:rsidRPr="00470CF0" w:rsidRDefault="008370BA" w:rsidP="008370BA">
      <w:pPr>
        <w:widowControl w:val="0"/>
        <w:ind w:left="567"/>
        <w:jc w:val="both"/>
        <w:rPr>
          <w:rFonts w:asciiTheme="minorHAnsi" w:hAnsiTheme="minorHAnsi" w:cstheme="minorHAnsi"/>
          <w:i/>
        </w:rPr>
      </w:pPr>
    </w:p>
    <w:p w14:paraId="2971E256" w14:textId="77777777" w:rsidR="000D714B" w:rsidRPr="00470CF0" w:rsidRDefault="000D714B" w:rsidP="000D714B">
      <w:pPr>
        <w:widowControl w:val="0"/>
        <w:spacing w:line="266" w:lineRule="exact"/>
        <w:ind w:left="567"/>
        <w:jc w:val="both"/>
        <w:rPr>
          <w:rFonts w:asciiTheme="minorHAnsi" w:hAnsiTheme="minorHAnsi" w:cstheme="minorHAnsi"/>
          <w:i/>
        </w:rPr>
      </w:pPr>
      <w:r w:rsidRPr="00470CF0">
        <w:rPr>
          <w:rFonts w:asciiTheme="minorHAnsi" w:hAnsiTheme="minorHAnsi" w:cstheme="minorHAnsi"/>
          <w:i/>
        </w:rPr>
        <w:t xml:space="preserve">Ponudnik/partner/podizvajalec potrdi izpolnjevanje tega pogoja s predložitvijo </w:t>
      </w:r>
      <w:r w:rsidRPr="00857E20">
        <w:rPr>
          <w:rFonts w:asciiTheme="minorHAnsi" w:hAnsiTheme="minorHAnsi" w:cstheme="minorHAnsi"/>
          <w:i/>
        </w:rPr>
        <w:t>z izpolnjene izjave o neobstoju izključitvenih razlogov (OBR-12)</w:t>
      </w:r>
      <w:r>
        <w:rPr>
          <w:rFonts w:asciiTheme="minorHAnsi" w:hAnsiTheme="minorHAnsi" w:cstheme="minorHAnsi"/>
          <w:i/>
        </w:rPr>
        <w:t>.</w:t>
      </w:r>
    </w:p>
    <w:p w14:paraId="3F577D4A" w14:textId="77777777" w:rsidR="008370BA" w:rsidRPr="00470CF0" w:rsidRDefault="008370BA" w:rsidP="008370BA">
      <w:pPr>
        <w:widowControl w:val="0"/>
        <w:ind w:left="567"/>
        <w:jc w:val="both"/>
        <w:rPr>
          <w:rFonts w:asciiTheme="minorHAnsi" w:hAnsiTheme="minorHAnsi" w:cstheme="minorHAnsi"/>
          <w:i/>
        </w:rPr>
      </w:pPr>
    </w:p>
    <w:p w14:paraId="1A6E61BE" w14:textId="77777777" w:rsidR="008370BA" w:rsidRPr="00470CF0" w:rsidRDefault="008370BA" w:rsidP="008370BA">
      <w:pPr>
        <w:widowControl w:val="0"/>
        <w:ind w:left="567"/>
        <w:jc w:val="both"/>
        <w:rPr>
          <w:rFonts w:asciiTheme="minorHAnsi" w:hAnsiTheme="minorHAnsi" w:cstheme="minorHAnsi"/>
        </w:rPr>
      </w:pPr>
      <w:r w:rsidRPr="00470CF0">
        <w:rPr>
          <w:rFonts w:asciiTheme="minorHAnsi" w:hAnsiTheme="minorHAnsi" w:cstheme="minorHAnsi"/>
        </w:rPr>
        <w:t>V kolikor naročnik razpolaga z dokazili o nespoštovanju zgoraj naštetih pogodbenih obveznosti, lahko ponudnika izloči iz postopka ocenjevanja prejetih ponudb.</w:t>
      </w:r>
    </w:p>
    <w:p w14:paraId="17A8720B" w14:textId="77777777" w:rsidR="008370BA" w:rsidRPr="00470CF0" w:rsidRDefault="008370BA" w:rsidP="008370BA">
      <w:pPr>
        <w:widowControl w:val="0"/>
        <w:spacing w:line="266" w:lineRule="exact"/>
        <w:jc w:val="both"/>
        <w:rPr>
          <w:rFonts w:asciiTheme="minorHAnsi" w:hAnsiTheme="minorHAnsi" w:cstheme="minorHAnsi"/>
          <w:i/>
        </w:rPr>
      </w:pPr>
    </w:p>
    <w:p w14:paraId="10CE09EA" w14:textId="69B44E6A" w:rsidR="008370BA" w:rsidRPr="00470CF0" w:rsidRDefault="008370BA" w:rsidP="008370BA">
      <w:pPr>
        <w:widowControl w:val="0"/>
        <w:numPr>
          <w:ilvl w:val="0"/>
          <w:numId w:val="11"/>
        </w:numPr>
        <w:suppressAutoHyphens/>
        <w:spacing w:line="266" w:lineRule="exact"/>
        <w:ind w:left="567" w:hanging="283"/>
        <w:jc w:val="both"/>
        <w:rPr>
          <w:rFonts w:asciiTheme="minorHAnsi" w:hAnsiTheme="minorHAnsi" w:cstheme="minorHAnsi"/>
          <w:b/>
        </w:rPr>
      </w:pPr>
      <w:r w:rsidRPr="00470CF0">
        <w:rPr>
          <w:rFonts w:asciiTheme="minorHAnsi" w:hAnsiTheme="minorHAnsi" w:cstheme="minorHAnsi"/>
          <w:b/>
        </w:rPr>
        <w:t xml:space="preserve">Gospodarski subjekt je kot ponudnik samostojno v zadnjih </w:t>
      </w:r>
      <w:r w:rsidR="00AC1E5F">
        <w:rPr>
          <w:rFonts w:asciiTheme="minorHAnsi" w:hAnsiTheme="minorHAnsi" w:cstheme="minorHAnsi"/>
          <w:b/>
        </w:rPr>
        <w:t>petih</w:t>
      </w:r>
      <w:r w:rsidR="006E487B" w:rsidRPr="00470CF0">
        <w:rPr>
          <w:rFonts w:asciiTheme="minorHAnsi" w:hAnsiTheme="minorHAnsi" w:cstheme="minorHAnsi"/>
          <w:b/>
        </w:rPr>
        <w:t xml:space="preserve"> </w:t>
      </w:r>
      <w:r w:rsidRPr="00470CF0">
        <w:rPr>
          <w:rFonts w:asciiTheme="minorHAnsi" w:hAnsiTheme="minorHAnsi" w:cstheme="minorHAnsi"/>
          <w:b/>
        </w:rPr>
        <w:t>(</w:t>
      </w:r>
      <w:r w:rsidR="00AC1E5F">
        <w:rPr>
          <w:rFonts w:asciiTheme="minorHAnsi" w:hAnsiTheme="minorHAnsi" w:cstheme="minorHAnsi"/>
          <w:b/>
        </w:rPr>
        <w:t>5</w:t>
      </w:r>
      <w:r w:rsidRPr="00470CF0">
        <w:rPr>
          <w:rFonts w:asciiTheme="minorHAnsi" w:hAnsiTheme="minorHAnsi" w:cstheme="minorHAnsi"/>
          <w:b/>
        </w:rPr>
        <w:t>) letih uspešno izvedel</w:t>
      </w:r>
      <w:r w:rsidR="006E5B82">
        <w:rPr>
          <w:rFonts w:asciiTheme="minorHAnsi" w:hAnsiTheme="minorHAnsi" w:cstheme="minorHAnsi"/>
          <w:b/>
        </w:rPr>
        <w:t xml:space="preserve"> oz. zaključil</w:t>
      </w:r>
      <w:r w:rsidRPr="00470CF0">
        <w:rPr>
          <w:rFonts w:asciiTheme="minorHAnsi" w:hAnsiTheme="minorHAnsi" w:cstheme="minorHAnsi"/>
          <w:b/>
        </w:rPr>
        <w:t xml:space="preserve"> najmanj</w:t>
      </w:r>
      <w:r w:rsidR="00610316" w:rsidRPr="00470CF0">
        <w:rPr>
          <w:rFonts w:asciiTheme="minorHAnsi" w:hAnsiTheme="minorHAnsi" w:cstheme="minorHAnsi"/>
          <w:b/>
        </w:rPr>
        <w:t>:</w:t>
      </w:r>
    </w:p>
    <w:p w14:paraId="08C660D1" w14:textId="77777777" w:rsidR="00C51AB3" w:rsidRDefault="00C51AB3" w:rsidP="00C51AB3">
      <w:pPr>
        <w:widowControl w:val="0"/>
        <w:suppressAutoHyphens/>
        <w:spacing w:line="266" w:lineRule="exact"/>
        <w:ind w:left="567"/>
        <w:jc w:val="both"/>
        <w:rPr>
          <w:rFonts w:asciiTheme="minorHAnsi" w:hAnsiTheme="minorHAnsi" w:cstheme="minorHAnsi"/>
          <w:b/>
        </w:rPr>
      </w:pPr>
    </w:p>
    <w:p w14:paraId="73E85A57" w14:textId="2EEA5F54" w:rsidR="00021F3F" w:rsidRPr="00470CF0" w:rsidRDefault="00021F3F" w:rsidP="00021F3F">
      <w:pPr>
        <w:widowControl w:val="0"/>
        <w:numPr>
          <w:ilvl w:val="0"/>
          <w:numId w:val="13"/>
        </w:numPr>
        <w:suppressAutoHyphens/>
        <w:spacing w:line="266" w:lineRule="exact"/>
        <w:jc w:val="both"/>
        <w:rPr>
          <w:rFonts w:asciiTheme="minorHAnsi" w:hAnsiTheme="minorHAnsi" w:cstheme="minorHAnsi"/>
          <w:b/>
        </w:rPr>
      </w:pPr>
      <w:r w:rsidRPr="00021F3F">
        <w:rPr>
          <w:rFonts w:asciiTheme="minorHAnsi" w:hAnsiTheme="minorHAnsi" w:cstheme="minorHAnsi"/>
          <w:b/>
        </w:rPr>
        <w:t>dva (2)</w:t>
      </w:r>
      <w:r w:rsidR="00AF17FC">
        <w:rPr>
          <w:rFonts w:asciiTheme="minorHAnsi" w:hAnsiTheme="minorHAnsi" w:cstheme="minorHAnsi"/>
          <w:b/>
        </w:rPr>
        <w:t xml:space="preserve"> </w:t>
      </w:r>
      <w:r w:rsidRPr="00021F3F">
        <w:rPr>
          <w:rFonts w:asciiTheme="minorHAnsi" w:hAnsiTheme="minorHAnsi" w:cstheme="minorHAnsi"/>
          <w:b/>
        </w:rPr>
        <w:t>projekta</w:t>
      </w:r>
      <w:r>
        <w:rPr>
          <w:rFonts w:asciiTheme="minorHAnsi" w:hAnsiTheme="minorHAnsi" w:cstheme="minorHAnsi"/>
          <w:b/>
        </w:rPr>
        <w:t xml:space="preserve"> </w:t>
      </w:r>
      <w:r w:rsidRPr="00021F3F">
        <w:rPr>
          <w:rFonts w:asciiTheme="minorHAnsi" w:hAnsiTheme="minorHAnsi" w:cstheme="minorHAnsi"/>
          <w:b/>
        </w:rPr>
        <w:t>z izvedbo športne igralne površine z umetno travo (certifikat najmanj FIFA Quality) v velikosti najmanj 1.600 m</w:t>
      </w:r>
      <w:r w:rsidRPr="00AF17FC">
        <w:rPr>
          <w:rFonts w:asciiTheme="minorHAnsi" w:hAnsiTheme="minorHAnsi" w:cstheme="minorHAnsi"/>
          <w:b/>
          <w:vertAlign w:val="superscript"/>
        </w:rPr>
        <w:t>2</w:t>
      </w:r>
      <w:r w:rsidRPr="00021F3F">
        <w:rPr>
          <w:rFonts w:asciiTheme="minorHAnsi" w:hAnsiTheme="minorHAnsi" w:cstheme="minorHAnsi"/>
          <w:b/>
        </w:rPr>
        <w:t xml:space="preserve"> z ustreznim odvodnjavanjem padavinske vode (drenažni sistem pod travno površino)</w:t>
      </w:r>
      <w:r>
        <w:rPr>
          <w:rFonts w:asciiTheme="minorHAnsi" w:hAnsiTheme="minorHAnsi" w:cstheme="minorHAnsi"/>
          <w:b/>
        </w:rPr>
        <w:t>.</w:t>
      </w:r>
    </w:p>
    <w:p w14:paraId="425BEA76" w14:textId="77777777" w:rsidR="00021F3F" w:rsidRDefault="00021F3F" w:rsidP="008370BA">
      <w:pPr>
        <w:widowControl w:val="0"/>
        <w:ind w:left="567"/>
        <w:jc w:val="both"/>
        <w:rPr>
          <w:rFonts w:asciiTheme="minorHAnsi" w:hAnsiTheme="minorHAnsi" w:cstheme="minorHAnsi"/>
        </w:rPr>
      </w:pPr>
    </w:p>
    <w:p w14:paraId="0908B72E" w14:textId="77777777" w:rsidR="00021F3F" w:rsidRDefault="00021F3F" w:rsidP="008370BA">
      <w:pPr>
        <w:widowControl w:val="0"/>
        <w:ind w:left="567"/>
        <w:jc w:val="both"/>
        <w:rPr>
          <w:rFonts w:asciiTheme="minorHAnsi" w:hAnsiTheme="minorHAnsi" w:cstheme="minorHAnsi"/>
        </w:rPr>
      </w:pPr>
    </w:p>
    <w:p w14:paraId="704A5623" w14:textId="77777777" w:rsidR="008370BA" w:rsidRPr="00470CF0" w:rsidRDefault="008370BA" w:rsidP="008370BA">
      <w:pPr>
        <w:widowControl w:val="0"/>
        <w:spacing w:line="266" w:lineRule="exact"/>
        <w:ind w:left="567"/>
        <w:jc w:val="both"/>
        <w:rPr>
          <w:rFonts w:asciiTheme="minorHAnsi" w:hAnsiTheme="minorHAnsi" w:cstheme="minorHAnsi"/>
        </w:rPr>
      </w:pPr>
    </w:p>
    <w:p w14:paraId="6ED77306" w14:textId="4A2B0123" w:rsidR="008370BA" w:rsidRPr="00470CF0" w:rsidRDefault="008370BA" w:rsidP="008370BA">
      <w:pPr>
        <w:widowControl w:val="0"/>
        <w:spacing w:line="266" w:lineRule="exact"/>
        <w:ind w:left="567"/>
        <w:jc w:val="both"/>
        <w:rPr>
          <w:rFonts w:asciiTheme="minorHAnsi" w:hAnsiTheme="minorHAnsi" w:cstheme="minorHAnsi"/>
          <w:i/>
        </w:rPr>
      </w:pPr>
      <w:r w:rsidRPr="00470CF0">
        <w:rPr>
          <w:rFonts w:asciiTheme="minorHAnsi" w:hAnsiTheme="minorHAnsi" w:cstheme="minorHAnsi"/>
          <w:i/>
        </w:rPr>
        <w:t xml:space="preserve">Ponudnik potrdi izpolnjevanje tega pogoja </w:t>
      </w:r>
      <w:r w:rsidR="00650884">
        <w:rPr>
          <w:rFonts w:asciiTheme="minorHAnsi" w:hAnsiTheme="minorHAnsi" w:cstheme="minorHAnsi"/>
          <w:i/>
        </w:rPr>
        <w:t xml:space="preserve">z izpolnjeno </w:t>
      </w:r>
      <w:r w:rsidR="00650884" w:rsidRPr="00857E20">
        <w:rPr>
          <w:rFonts w:asciiTheme="minorHAnsi" w:hAnsiTheme="minorHAnsi" w:cstheme="minorHAnsi"/>
          <w:i/>
        </w:rPr>
        <w:t>izjav</w:t>
      </w:r>
      <w:r w:rsidR="00650884">
        <w:rPr>
          <w:rFonts w:asciiTheme="minorHAnsi" w:hAnsiTheme="minorHAnsi" w:cstheme="minorHAnsi"/>
          <w:i/>
        </w:rPr>
        <w:t>o</w:t>
      </w:r>
      <w:r w:rsidR="00650884" w:rsidRPr="00857E20">
        <w:rPr>
          <w:rFonts w:asciiTheme="minorHAnsi" w:hAnsiTheme="minorHAnsi" w:cstheme="minorHAnsi"/>
          <w:i/>
        </w:rPr>
        <w:t xml:space="preserve"> </w:t>
      </w:r>
      <w:r w:rsidR="00650884">
        <w:rPr>
          <w:rFonts w:asciiTheme="minorHAnsi" w:hAnsiTheme="minorHAnsi" w:cstheme="minorHAnsi"/>
          <w:i/>
        </w:rPr>
        <w:t xml:space="preserve">o </w:t>
      </w:r>
      <w:r w:rsidR="000D714B" w:rsidRPr="00857E20">
        <w:rPr>
          <w:rFonts w:asciiTheme="minorHAnsi" w:hAnsiTheme="minorHAnsi" w:cstheme="minorHAnsi"/>
          <w:i/>
        </w:rPr>
        <w:t>neobstoju izključitvenih razlogov (OBR-12)</w:t>
      </w:r>
      <w:r w:rsidR="000D714B">
        <w:rPr>
          <w:rFonts w:asciiTheme="minorHAnsi" w:hAnsiTheme="minorHAnsi" w:cstheme="minorHAnsi"/>
          <w:i/>
        </w:rPr>
        <w:t xml:space="preserve"> </w:t>
      </w:r>
      <w:r w:rsidRPr="00470CF0">
        <w:rPr>
          <w:rFonts w:asciiTheme="minorHAnsi" w:hAnsiTheme="minorHAnsi" w:cstheme="minorHAnsi"/>
          <w:i/>
        </w:rPr>
        <w:t>in potrjenim obrazcem referenčnega potrdila (OBR-</w:t>
      </w:r>
      <w:r w:rsidR="0024589A" w:rsidRPr="00470CF0">
        <w:rPr>
          <w:rFonts w:asciiTheme="minorHAnsi" w:hAnsiTheme="minorHAnsi" w:cstheme="minorHAnsi"/>
          <w:i/>
        </w:rPr>
        <w:t>10</w:t>
      </w:r>
      <w:r w:rsidRPr="00470CF0">
        <w:rPr>
          <w:rFonts w:asciiTheme="minorHAnsi" w:hAnsiTheme="minorHAnsi" w:cstheme="minorHAnsi"/>
          <w:i/>
        </w:rPr>
        <w:t>).</w:t>
      </w:r>
    </w:p>
    <w:p w14:paraId="44F7704B" w14:textId="77777777" w:rsidR="00B223E7" w:rsidRPr="00470CF0" w:rsidRDefault="00B223E7" w:rsidP="008370BA">
      <w:pPr>
        <w:widowControl w:val="0"/>
        <w:spacing w:line="266" w:lineRule="exact"/>
        <w:ind w:left="567"/>
        <w:jc w:val="both"/>
        <w:rPr>
          <w:rFonts w:asciiTheme="minorHAnsi" w:hAnsiTheme="minorHAnsi" w:cstheme="minorHAnsi"/>
          <w:i/>
        </w:rPr>
      </w:pPr>
    </w:p>
    <w:p w14:paraId="5A64A630" w14:textId="252F6081" w:rsidR="008370BA" w:rsidRDefault="008370BA" w:rsidP="008370BA">
      <w:pPr>
        <w:widowControl w:val="0"/>
        <w:spacing w:line="266" w:lineRule="exact"/>
        <w:ind w:left="567"/>
        <w:jc w:val="both"/>
        <w:rPr>
          <w:rFonts w:asciiTheme="minorHAnsi" w:hAnsiTheme="minorHAnsi" w:cstheme="minorHAnsi"/>
          <w:i/>
        </w:rPr>
      </w:pPr>
      <w:r w:rsidRPr="00470CF0">
        <w:rPr>
          <w:rFonts w:asciiTheme="minorHAnsi" w:hAnsiTheme="minorHAnsi" w:cstheme="minorHAnsi"/>
          <w:i/>
        </w:rPr>
        <w:t>Naročnik si pridržuje pravico, da naknadno pri izdajatelju referenčnega pot</w:t>
      </w:r>
      <w:r w:rsidR="00B223E7" w:rsidRPr="00470CF0">
        <w:rPr>
          <w:rFonts w:asciiTheme="minorHAnsi" w:hAnsiTheme="minorHAnsi" w:cstheme="minorHAnsi"/>
          <w:i/>
        </w:rPr>
        <w:t>r</w:t>
      </w:r>
      <w:r w:rsidRPr="00470CF0">
        <w:rPr>
          <w:rFonts w:asciiTheme="minorHAnsi" w:hAnsiTheme="minorHAnsi" w:cstheme="minorHAnsi"/>
          <w:i/>
        </w:rPr>
        <w:t xml:space="preserve">dila preveri podatke oz. </w:t>
      </w:r>
      <w:r w:rsidR="009B56A7" w:rsidRPr="00470CF0">
        <w:rPr>
          <w:rFonts w:asciiTheme="minorHAnsi" w:hAnsiTheme="minorHAnsi" w:cstheme="minorHAnsi"/>
          <w:i/>
        </w:rPr>
        <w:t xml:space="preserve">od ponudnika </w:t>
      </w:r>
      <w:r w:rsidRPr="00470CF0">
        <w:rPr>
          <w:rFonts w:asciiTheme="minorHAnsi" w:hAnsiTheme="minorHAnsi" w:cstheme="minorHAnsi"/>
          <w:i/>
        </w:rPr>
        <w:t>zahteva še druga ustrezna dokazila (projektn</w:t>
      </w:r>
      <w:r w:rsidR="00947ADA">
        <w:rPr>
          <w:rFonts w:asciiTheme="minorHAnsi" w:hAnsiTheme="minorHAnsi" w:cstheme="minorHAnsi"/>
          <w:i/>
        </w:rPr>
        <w:t>o</w:t>
      </w:r>
      <w:r w:rsidRPr="00470CF0">
        <w:rPr>
          <w:rFonts w:asciiTheme="minorHAnsi" w:hAnsiTheme="minorHAnsi" w:cstheme="minorHAnsi"/>
          <w:i/>
        </w:rPr>
        <w:t xml:space="preserve"> dokumentacij</w:t>
      </w:r>
      <w:r w:rsidR="00947ADA">
        <w:rPr>
          <w:rFonts w:asciiTheme="minorHAnsi" w:hAnsiTheme="minorHAnsi" w:cstheme="minorHAnsi"/>
          <w:i/>
        </w:rPr>
        <w:t>o</w:t>
      </w:r>
      <w:r w:rsidRPr="00470CF0">
        <w:rPr>
          <w:rFonts w:asciiTheme="minorHAnsi" w:hAnsiTheme="minorHAnsi" w:cstheme="minorHAnsi"/>
          <w:i/>
        </w:rPr>
        <w:t>, pogodbo, potrdila o plačilih ali drugo ustrezna dokazila, ki izkazuje vsebino izjave).</w:t>
      </w:r>
    </w:p>
    <w:p w14:paraId="324EE5D5" w14:textId="77777777" w:rsidR="006E5B82" w:rsidRDefault="006E5B82" w:rsidP="006E5B82">
      <w:pPr>
        <w:spacing w:after="5" w:line="249" w:lineRule="auto"/>
        <w:ind w:left="-12" w:hanging="3"/>
        <w:rPr>
          <w:rFonts w:asciiTheme="minorHAnsi" w:hAnsiTheme="minorHAnsi" w:cstheme="minorHAnsi"/>
          <w:i/>
        </w:rPr>
      </w:pPr>
      <w:r>
        <w:rPr>
          <w:rFonts w:asciiTheme="minorHAnsi" w:hAnsiTheme="minorHAnsi" w:cstheme="minorHAnsi"/>
          <w:i/>
        </w:rPr>
        <w:t xml:space="preserve">  </w:t>
      </w:r>
    </w:p>
    <w:p w14:paraId="40E0662C" w14:textId="58182BA3" w:rsidR="006E5B82" w:rsidRPr="00E75410" w:rsidRDefault="006E5B82" w:rsidP="006E5B82">
      <w:pPr>
        <w:widowControl w:val="0"/>
        <w:spacing w:line="266" w:lineRule="exact"/>
        <w:ind w:left="567"/>
        <w:jc w:val="both"/>
        <w:rPr>
          <w:rFonts w:asciiTheme="minorHAnsi" w:hAnsiTheme="minorHAnsi" w:cstheme="minorHAnsi"/>
        </w:rPr>
      </w:pPr>
      <w:r w:rsidRPr="00E75410">
        <w:rPr>
          <w:rFonts w:asciiTheme="minorHAnsi" w:hAnsiTheme="minorHAnsi" w:cstheme="minorHAnsi"/>
          <w:i/>
        </w:rPr>
        <w:t xml:space="preserve">Kot zaključek del posameznega referenčnega posla velja datum podpisa prevzemnega zapisnika. </w:t>
      </w:r>
    </w:p>
    <w:p w14:paraId="12D56A94" w14:textId="77777777" w:rsidR="00A3423C" w:rsidRDefault="00A3423C" w:rsidP="000F7679">
      <w:pPr>
        <w:widowControl w:val="0"/>
        <w:spacing w:line="266" w:lineRule="exact"/>
        <w:jc w:val="both"/>
        <w:rPr>
          <w:rFonts w:asciiTheme="minorHAnsi" w:hAnsiTheme="minorHAnsi" w:cstheme="minorHAnsi"/>
          <w:i/>
        </w:rPr>
      </w:pPr>
    </w:p>
    <w:p w14:paraId="367D85D4" w14:textId="77777777" w:rsidR="006E5B82" w:rsidRPr="00470CF0" w:rsidRDefault="006E5B82" w:rsidP="000F7679">
      <w:pPr>
        <w:widowControl w:val="0"/>
        <w:spacing w:line="266" w:lineRule="exact"/>
        <w:jc w:val="both"/>
        <w:rPr>
          <w:rFonts w:asciiTheme="minorHAnsi" w:hAnsiTheme="minorHAnsi" w:cstheme="minorHAnsi"/>
          <w:i/>
        </w:rPr>
      </w:pPr>
    </w:p>
    <w:p w14:paraId="5BF3989C" w14:textId="5B1B5696" w:rsidR="004D7670" w:rsidRPr="00470CF0" w:rsidRDefault="0090643A" w:rsidP="004D7670">
      <w:pPr>
        <w:widowControl w:val="0"/>
        <w:numPr>
          <w:ilvl w:val="0"/>
          <w:numId w:val="11"/>
        </w:numPr>
        <w:suppressAutoHyphens/>
        <w:spacing w:line="266" w:lineRule="exact"/>
        <w:ind w:left="567" w:hanging="283"/>
        <w:jc w:val="both"/>
        <w:rPr>
          <w:rFonts w:asciiTheme="minorHAnsi" w:hAnsiTheme="minorHAnsi" w:cstheme="minorHAnsi"/>
          <w:b/>
        </w:rPr>
      </w:pPr>
      <w:r w:rsidRPr="00470CF0">
        <w:rPr>
          <w:rFonts w:asciiTheme="minorHAnsi" w:hAnsiTheme="minorHAnsi" w:cstheme="minorHAnsi"/>
          <w:b/>
        </w:rPr>
        <w:t>Gospodarski subjekt mora razpolagati s kadrom, ki bo zanj opravljal funkcijo vodje del s področja gra</w:t>
      </w:r>
      <w:r w:rsidR="00B10A84" w:rsidRPr="00470CF0">
        <w:rPr>
          <w:rFonts w:asciiTheme="minorHAnsi" w:hAnsiTheme="minorHAnsi" w:cstheme="minorHAnsi"/>
          <w:b/>
        </w:rPr>
        <w:t>dbeništva</w:t>
      </w:r>
      <w:r w:rsidRPr="00470CF0">
        <w:rPr>
          <w:rFonts w:asciiTheme="minorHAnsi" w:hAnsiTheme="minorHAnsi" w:cstheme="minorHAnsi"/>
          <w:b/>
        </w:rPr>
        <w:t xml:space="preserve">. Vodja del s področja </w:t>
      </w:r>
      <w:r w:rsidR="00B10A84" w:rsidRPr="00470CF0">
        <w:rPr>
          <w:rFonts w:asciiTheme="minorHAnsi" w:hAnsiTheme="minorHAnsi" w:cstheme="minorHAnsi"/>
          <w:b/>
        </w:rPr>
        <w:t>gradbeništva</w:t>
      </w:r>
      <w:r w:rsidRPr="00470CF0">
        <w:rPr>
          <w:rFonts w:asciiTheme="minorHAnsi" w:hAnsiTheme="minorHAnsi" w:cstheme="minorHAnsi"/>
          <w:b/>
        </w:rPr>
        <w:t xml:space="preserve"> mora v času, ko nastopa kot vodja del, biti vpisan v ustrezen imenik pri pristojni poklicni zbornici</w:t>
      </w:r>
      <w:r w:rsidR="007025F7" w:rsidRPr="00470CF0">
        <w:rPr>
          <w:rFonts w:asciiTheme="minorHAnsi" w:hAnsiTheme="minorHAnsi" w:cstheme="minorHAnsi"/>
          <w:b/>
        </w:rPr>
        <w:t xml:space="preserve"> in izpolnjevati pogoje skladno z GZ</w:t>
      </w:r>
      <w:r w:rsidR="002854EB">
        <w:rPr>
          <w:rFonts w:asciiTheme="minorHAnsi" w:hAnsiTheme="minorHAnsi" w:cstheme="minorHAnsi"/>
          <w:b/>
        </w:rPr>
        <w:t>.</w:t>
      </w:r>
    </w:p>
    <w:p w14:paraId="600F0832" w14:textId="77777777" w:rsidR="0090643A" w:rsidRPr="00470CF0" w:rsidRDefault="0090643A" w:rsidP="0090643A">
      <w:pPr>
        <w:widowControl w:val="0"/>
        <w:spacing w:line="266" w:lineRule="exact"/>
        <w:jc w:val="both"/>
        <w:rPr>
          <w:rFonts w:asciiTheme="minorHAnsi" w:hAnsiTheme="minorHAnsi" w:cstheme="minorHAnsi"/>
        </w:rPr>
      </w:pPr>
    </w:p>
    <w:p w14:paraId="3BBA5283" w14:textId="17018209" w:rsidR="0090643A" w:rsidRPr="00470CF0" w:rsidRDefault="0090643A" w:rsidP="0090643A">
      <w:pPr>
        <w:widowControl w:val="0"/>
        <w:spacing w:line="266" w:lineRule="exact"/>
        <w:ind w:left="567"/>
        <w:jc w:val="both"/>
        <w:rPr>
          <w:rFonts w:asciiTheme="minorHAnsi" w:hAnsiTheme="minorHAnsi" w:cstheme="minorHAnsi"/>
        </w:rPr>
      </w:pPr>
      <w:r w:rsidRPr="00470CF0">
        <w:rPr>
          <w:rFonts w:asciiTheme="minorHAnsi" w:hAnsiTheme="minorHAnsi" w:cstheme="minorHAnsi"/>
        </w:rPr>
        <w:t>V primeru skupne ponudbe lahko pogoj izpolnjujejo partnerji skupaj. V primeru, da ponudnik sodeluje s podizvajalci, lahko pogoj izpolnjuje skupaj s podizvajalci.</w:t>
      </w:r>
      <w:r w:rsidR="00F66D59" w:rsidRPr="00470CF0">
        <w:rPr>
          <w:rFonts w:asciiTheme="minorHAnsi" w:hAnsiTheme="minorHAnsi" w:cstheme="minorHAnsi"/>
        </w:rPr>
        <w:t xml:space="preserve"> </w:t>
      </w:r>
    </w:p>
    <w:p w14:paraId="75FC3817" w14:textId="77777777" w:rsidR="0090643A" w:rsidRPr="00470CF0" w:rsidRDefault="0090643A" w:rsidP="0090643A">
      <w:pPr>
        <w:widowControl w:val="0"/>
        <w:suppressAutoHyphens/>
        <w:spacing w:line="266" w:lineRule="exact"/>
        <w:jc w:val="both"/>
        <w:rPr>
          <w:rFonts w:asciiTheme="minorHAnsi" w:hAnsiTheme="minorHAnsi" w:cstheme="minorHAnsi"/>
          <w:b/>
        </w:rPr>
      </w:pPr>
    </w:p>
    <w:p w14:paraId="6800B5A7" w14:textId="12FC8856" w:rsidR="0090643A" w:rsidRPr="00470CF0" w:rsidRDefault="0090643A" w:rsidP="0090643A">
      <w:pPr>
        <w:widowControl w:val="0"/>
        <w:spacing w:line="266" w:lineRule="exact"/>
        <w:ind w:left="567"/>
        <w:jc w:val="both"/>
        <w:rPr>
          <w:rFonts w:asciiTheme="minorHAnsi" w:hAnsiTheme="minorHAnsi" w:cstheme="minorHAnsi"/>
          <w:i/>
        </w:rPr>
      </w:pPr>
      <w:r w:rsidRPr="00470CF0">
        <w:rPr>
          <w:rFonts w:asciiTheme="minorHAnsi" w:hAnsiTheme="minorHAnsi" w:cstheme="minorHAnsi"/>
          <w:i/>
        </w:rPr>
        <w:t xml:space="preserve">Ponudnik/partner/podizvajalec potrdi izpolnjevanje tega pogoja </w:t>
      </w:r>
      <w:r w:rsidR="00650884">
        <w:rPr>
          <w:rFonts w:asciiTheme="minorHAnsi" w:hAnsiTheme="minorHAnsi" w:cstheme="minorHAnsi"/>
          <w:i/>
        </w:rPr>
        <w:t xml:space="preserve">z izpolnjeno </w:t>
      </w:r>
      <w:r w:rsidR="00650884" w:rsidRPr="00857E20">
        <w:rPr>
          <w:rFonts w:asciiTheme="minorHAnsi" w:hAnsiTheme="minorHAnsi" w:cstheme="minorHAnsi"/>
          <w:i/>
        </w:rPr>
        <w:t>izjav</w:t>
      </w:r>
      <w:r w:rsidR="00650884">
        <w:rPr>
          <w:rFonts w:asciiTheme="minorHAnsi" w:hAnsiTheme="minorHAnsi" w:cstheme="minorHAnsi"/>
          <w:i/>
        </w:rPr>
        <w:t>o</w:t>
      </w:r>
      <w:r w:rsidR="00650884" w:rsidRPr="00857E20">
        <w:rPr>
          <w:rFonts w:asciiTheme="minorHAnsi" w:hAnsiTheme="minorHAnsi" w:cstheme="minorHAnsi"/>
          <w:i/>
        </w:rPr>
        <w:t xml:space="preserve"> o neobstoju izključitvenih razlogov (OBR-12)</w:t>
      </w:r>
      <w:r w:rsidR="00650884">
        <w:rPr>
          <w:rFonts w:asciiTheme="minorHAnsi" w:hAnsiTheme="minorHAnsi" w:cstheme="minorHAnsi"/>
          <w:i/>
        </w:rPr>
        <w:t xml:space="preserve"> </w:t>
      </w:r>
      <w:r w:rsidRPr="00470CF0">
        <w:rPr>
          <w:rFonts w:asciiTheme="minorHAnsi" w:hAnsiTheme="minorHAnsi" w:cstheme="minorHAnsi"/>
          <w:i/>
        </w:rPr>
        <w:t>in obrazcem seznam kadrov (OBR-1</w:t>
      </w:r>
      <w:r w:rsidR="00061197">
        <w:rPr>
          <w:rFonts w:asciiTheme="minorHAnsi" w:hAnsiTheme="minorHAnsi" w:cstheme="minorHAnsi"/>
          <w:i/>
        </w:rPr>
        <w:t>0</w:t>
      </w:r>
      <w:r w:rsidRPr="00470CF0">
        <w:rPr>
          <w:rFonts w:asciiTheme="minorHAnsi" w:hAnsiTheme="minorHAnsi" w:cstheme="minorHAnsi"/>
          <w:i/>
        </w:rPr>
        <w:t>).</w:t>
      </w:r>
    </w:p>
    <w:p w14:paraId="7678D180" w14:textId="140A0F6B" w:rsidR="00E21746" w:rsidRPr="00470CF0" w:rsidRDefault="00E21746" w:rsidP="0090643A">
      <w:pPr>
        <w:widowControl w:val="0"/>
        <w:spacing w:line="266" w:lineRule="exact"/>
        <w:ind w:left="567"/>
        <w:jc w:val="both"/>
        <w:rPr>
          <w:rFonts w:asciiTheme="minorHAnsi" w:hAnsiTheme="minorHAnsi" w:cstheme="minorHAnsi"/>
          <w:i/>
        </w:rPr>
      </w:pPr>
    </w:p>
    <w:p w14:paraId="60FE2F58" w14:textId="3AFFB554" w:rsidR="00E21746" w:rsidRPr="00470CF0" w:rsidRDefault="00E21746" w:rsidP="00E21746">
      <w:pPr>
        <w:widowControl w:val="0"/>
        <w:spacing w:line="266" w:lineRule="exact"/>
        <w:ind w:left="567"/>
        <w:jc w:val="both"/>
        <w:rPr>
          <w:rFonts w:asciiTheme="minorHAnsi" w:hAnsiTheme="minorHAnsi" w:cstheme="minorHAnsi"/>
          <w:i/>
        </w:rPr>
      </w:pPr>
      <w:r w:rsidRPr="00470CF0">
        <w:rPr>
          <w:rFonts w:asciiTheme="minorHAnsi" w:hAnsiTheme="minorHAnsi" w:cstheme="minorHAnsi"/>
          <w:i/>
        </w:rPr>
        <w:t xml:space="preserve">Naročnik lahko naknadno od gospodarskega subjekta zahteva dodatna dokazila za dokazovanje navedenega pogoja ( npr. pogodba z delodajalcem, dokazila v zvezi z izobrazbo, dokazila o izpolnjevanju pogojev skladno z </w:t>
      </w:r>
      <w:r w:rsidR="004A1A63">
        <w:rPr>
          <w:rFonts w:asciiTheme="minorHAnsi" w:hAnsiTheme="minorHAnsi" w:cstheme="minorHAnsi"/>
          <w:i/>
        </w:rPr>
        <w:t>veljavnim Gradbenim zakonom</w:t>
      </w:r>
      <w:r w:rsidRPr="00470CF0">
        <w:rPr>
          <w:rFonts w:asciiTheme="minorHAnsi" w:hAnsiTheme="minorHAnsi" w:cstheme="minorHAnsi"/>
          <w:i/>
        </w:rPr>
        <w:t xml:space="preserve"> ali Zakonom o arhitekturni in inženirski dejavnosti).</w:t>
      </w:r>
    </w:p>
    <w:p w14:paraId="57AB25DB" w14:textId="77777777" w:rsidR="00F503FE" w:rsidRPr="00470CF0" w:rsidRDefault="00F503FE" w:rsidP="0090643A">
      <w:pPr>
        <w:widowControl w:val="0"/>
        <w:suppressAutoHyphens/>
        <w:spacing w:line="266" w:lineRule="exact"/>
        <w:ind w:left="567"/>
        <w:jc w:val="both"/>
        <w:rPr>
          <w:rFonts w:asciiTheme="minorHAnsi" w:hAnsiTheme="minorHAnsi" w:cstheme="minorHAnsi"/>
          <w:b/>
        </w:rPr>
      </w:pPr>
    </w:p>
    <w:p w14:paraId="1E47FAC4" w14:textId="77777777" w:rsidR="000115DE" w:rsidRPr="00470CF0" w:rsidRDefault="000115DE" w:rsidP="000115DE">
      <w:pPr>
        <w:widowControl w:val="0"/>
        <w:spacing w:line="266" w:lineRule="exact"/>
        <w:ind w:left="567"/>
        <w:jc w:val="both"/>
        <w:rPr>
          <w:rFonts w:asciiTheme="minorHAnsi" w:hAnsiTheme="minorHAnsi" w:cstheme="minorHAnsi"/>
          <w:i/>
        </w:rPr>
      </w:pPr>
    </w:p>
    <w:p w14:paraId="4E7AF5AD" w14:textId="033E8032" w:rsidR="00D35C6B" w:rsidRPr="00470CF0" w:rsidRDefault="00B30469" w:rsidP="00F60DFC">
      <w:pPr>
        <w:widowControl w:val="0"/>
        <w:numPr>
          <w:ilvl w:val="0"/>
          <w:numId w:val="11"/>
        </w:numPr>
        <w:suppressAutoHyphens/>
        <w:spacing w:line="266" w:lineRule="exact"/>
        <w:ind w:left="567" w:hanging="283"/>
        <w:jc w:val="both"/>
        <w:rPr>
          <w:rFonts w:asciiTheme="minorHAnsi" w:hAnsiTheme="minorHAnsi" w:cstheme="minorHAnsi"/>
          <w:b/>
        </w:rPr>
      </w:pPr>
      <w:r w:rsidRPr="00470CF0">
        <w:rPr>
          <w:rFonts w:asciiTheme="minorHAnsi" w:hAnsiTheme="minorHAnsi" w:cstheme="minorHAnsi"/>
          <w:b/>
        </w:rPr>
        <w:t>Gospodarski subjekt z oddajo ponud</w:t>
      </w:r>
      <w:r w:rsidR="00B731FA">
        <w:rPr>
          <w:rFonts w:asciiTheme="minorHAnsi" w:hAnsiTheme="minorHAnsi" w:cstheme="minorHAnsi"/>
          <w:b/>
        </w:rPr>
        <w:t>b</w:t>
      </w:r>
      <w:r w:rsidRPr="00470CF0">
        <w:rPr>
          <w:rFonts w:asciiTheme="minorHAnsi" w:hAnsiTheme="minorHAnsi" w:cstheme="minorHAnsi"/>
          <w:b/>
        </w:rPr>
        <w:t>e izjavlja, da bo za čas izvajanja pogodbenih obveznosti razpolagal z:</w:t>
      </w:r>
    </w:p>
    <w:p w14:paraId="5EFAD77D" w14:textId="48006628" w:rsidR="00B30469" w:rsidRPr="00470CF0" w:rsidRDefault="00B30469" w:rsidP="00C12F0B">
      <w:pPr>
        <w:pStyle w:val="Odstavekseznama"/>
        <w:widowControl w:val="0"/>
        <w:numPr>
          <w:ilvl w:val="0"/>
          <w:numId w:val="45"/>
        </w:numPr>
        <w:suppressAutoHyphens/>
        <w:spacing w:line="266" w:lineRule="exact"/>
        <w:jc w:val="both"/>
        <w:rPr>
          <w:rFonts w:asciiTheme="minorHAnsi" w:hAnsiTheme="minorHAnsi" w:cstheme="minorHAnsi"/>
          <w:b/>
        </w:rPr>
      </w:pPr>
      <w:r w:rsidRPr="00470CF0">
        <w:rPr>
          <w:rFonts w:asciiTheme="minorHAnsi" w:hAnsiTheme="minorHAnsi" w:cstheme="minorHAnsi"/>
          <w:b/>
        </w:rPr>
        <w:t xml:space="preserve">gradbenim zavarovanjem v višini najmanj </w:t>
      </w:r>
      <w:r w:rsidR="001C0BAE">
        <w:rPr>
          <w:rFonts w:asciiTheme="minorHAnsi" w:hAnsiTheme="minorHAnsi" w:cstheme="minorHAnsi"/>
          <w:b/>
        </w:rPr>
        <w:t>5</w:t>
      </w:r>
      <w:r w:rsidRPr="00470CF0">
        <w:rPr>
          <w:rFonts w:asciiTheme="minorHAnsi" w:hAnsiTheme="minorHAnsi" w:cstheme="minorHAnsi"/>
          <w:b/>
        </w:rPr>
        <w:t>0% skupne ponudbene vrednosti z DDV</w:t>
      </w:r>
      <w:r w:rsidR="0030030B">
        <w:rPr>
          <w:rFonts w:asciiTheme="minorHAnsi" w:hAnsiTheme="minorHAnsi" w:cstheme="minorHAnsi"/>
          <w:b/>
        </w:rPr>
        <w:t>.</w:t>
      </w:r>
    </w:p>
    <w:p w14:paraId="4531CB28" w14:textId="77777777" w:rsidR="00DD34A2" w:rsidRPr="00470CF0" w:rsidRDefault="00DD34A2" w:rsidP="00C87096">
      <w:pPr>
        <w:widowControl w:val="0"/>
        <w:suppressAutoHyphens/>
        <w:spacing w:line="266" w:lineRule="exact"/>
        <w:jc w:val="both"/>
        <w:rPr>
          <w:rFonts w:asciiTheme="minorHAnsi" w:hAnsiTheme="minorHAnsi" w:cstheme="minorHAnsi"/>
        </w:rPr>
      </w:pPr>
    </w:p>
    <w:p w14:paraId="2DFF99FE" w14:textId="77777777" w:rsidR="008370BA" w:rsidRPr="00470CF0" w:rsidRDefault="008370BA" w:rsidP="008370BA">
      <w:pPr>
        <w:widowControl w:val="0"/>
        <w:spacing w:line="266" w:lineRule="exact"/>
        <w:ind w:left="567"/>
        <w:jc w:val="both"/>
        <w:rPr>
          <w:rFonts w:asciiTheme="minorHAnsi" w:hAnsiTheme="minorHAnsi" w:cstheme="minorHAnsi"/>
          <w:i/>
        </w:rPr>
      </w:pPr>
      <w:r w:rsidRPr="00470CF0">
        <w:rPr>
          <w:rFonts w:asciiTheme="minorHAnsi" w:hAnsiTheme="minorHAnsi" w:cstheme="minorHAnsi"/>
        </w:rPr>
        <w:t>V primeru skupne ponudbe lahko pogoj izpolnjujejo partnerji skupaj.</w:t>
      </w:r>
    </w:p>
    <w:p w14:paraId="41C37F56" w14:textId="77777777" w:rsidR="008370BA" w:rsidRPr="00470CF0" w:rsidRDefault="008370BA" w:rsidP="008370BA">
      <w:pPr>
        <w:widowControl w:val="0"/>
        <w:spacing w:line="266" w:lineRule="exact"/>
        <w:ind w:left="567"/>
        <w:jc w:val="both"/>
        <w:rPr>
          <w:rFonts w:asciiTheme="minorHAnsi" w:hAnsiTheme="minorHAnsi" w:cstheme="minorHAnsi"/>
          <w:i/>
        </w:rPr>
      </w:pPr>
    </w:p>
    <w:p w14:paraId="03F8ECD3" w14:textId="674C2ABB" w:rsidR="008370BA" w:rsidRPr="00470CF0" w:rsidRDefault="008370BA" w:rsidP="008370BA">
      <w:pPr>
        <w:widowControl w:val="0"/>
        <w:spacing w:line="266" w:lineRule="exact"/>
        <w:ind w:left="567"/>
        <w:jc w:val="both"/>
        <w:rPr>
          <w:rFonts w:asciiTheme="minorHAnsi" w:hAnsiTheme="minorHAnsi" w:cstheme="minorHAnsi"/>
          <w:i/>
        </w:rPr>
      </w:pPr>
      <w:r w:rsidRPr="00470CF0">
        <w:rPr>
          <w:rFonts w:asciiTheme="minorHAnsi" w:hAnsiTheme="minorHAnsi" w:cstheme="minorHAnsi"/>
          <w:i/>
        </w:rPr>
        <w:t>Ponudnik/partner</w:t>
      </w:r>
      <w:r w:rsidR="000F72EB">
        <w:rPr>
          <w:rFonts w:asciiTheme="minorHAnsi" w:hAnsiTheme="minorHAnsi" w:cstheme="minorHAnsi"/>
          <w:i/>
        </w:rPr>
        <w:t xml:space="preserve"> </w:t>
      </w:r>
      <w:r w:rsidRPr="00470CF0">
        <w:rPr>
          <w:rFonts w:asciiTheme="minorHAnsi" w:hAnsiTheme="minorHAnsi" w:cstheme="minorHAnsi"/>
          <w:i/>
        </w:rPr>
        <w:t xml:space="preserve">potrdi izpolnjevanje tega pogoja z </w:t>
      </w:r>
      <w:r w:rsidR="001663F2">
        <w:rPr>
          <w:rFonts w:asciiTheme="minorHAnsi" w:hAnsiTheme="minorHAnsi" w:cstheme="minorHAnsi"/>
          <w:i/>
        </w:rPr>
        <w:t xml:space="preserve">izpolnjeno </w:t>
      </w:r>
      <w:r w:rsidR="001663F2" w:rsidRPr="00857E20">
        <w:rPr>
          <w:rFonts w:asciiTheme="minorHAnsi" w:hAnsiTheme="minorHAnsi" w:cstheme="minorHAnsi"/>
          <w:i/>
        </w:rPr>
        <w:t>izjav</w:t>
      </w:r>
      <w:r w:rsidR="001663F2">
        <w:rPr>
          <w:rFonts w:asciiTheme="minorHAnsi" w:hAnsiTheme="minorHAnsi" w:cstheme="minorHAnsi"/>
          <w:i/>
        </w:rPr>
        <w:t>o</w:t>
      </w:r>
      <w:r w:rsidR="001663F2" w:rsidRPr="00857E20">
        <w:rPr>
          <w:rFonts w:asciiTheme="minorHAnsi" w:hAnsiTheme="minorHAnsi" w:cstheme="minorHAnsi"/>
          <w:i/>
        </w:rPr>
        <w:t xml:space="preserve"> o neobstoju izključitvenih razlogov (OBR-12)</w:t>
      </w:r>
      <w:r w:rsidR="001663F2">
        <w:rPr>
          <w:rFonts w:asciiTheme="minorHAnsi" w:hAnsiTheme="minorHAnsi" w:cstheme="minorHAnsi"/>
          <w:i/>
        </w:rPr>
        <w:t>.</w:t>
      </w:r>
    </w:p>
    <w:p w14:paraId="7FA20150" w14:textId="77777777" w:rsidR="008370BA" w:rsidRPr="00470CF0" w:rsidRDefault="008370BA" w:rsidP="008370BA">
      <w:pPr>
        <w:widowControl w:val="0"/>
        <w:spacing w:line="266" w:lineRule="exact"/>
        <w:ind w:left="567"/>
        <w:jc w:val="both"/>
        <w:rPr>
          <w:rFonts w:asciiTheme="minorHAnsi" w:hAnsiTheme="minorHAnsi" w:cstheme="minorHAnsi"/>
          <w:i/>
        </w:rPr>
      </w:pPr>
    </w:p>
    <w:p w14:paraId="3716468E" w14:textId="77777777" w:rsidR="008370BA" w:rsidRPr="00470CF0" w:rsidRDefault="008370BA" w:rsidP="008370BA">
      <w:pPr>
        <w:widowControl w:val="0"/>
        <w:suppressAutoHyphens/>
        <w:spacing w:line="266" w:lineRule="exact"/>
        <w:ind w:left="567"/>
        <w:jc w:val="both"/>
        <w:rPr>
          <w:rFonts w:asciiTheme="minorHAnsi" w:hAnsiTheme="minorHAnsi" w:cstheme="minorHAnsi"/>
          <w:b/>
        </w:rPr>
      </w:pPr>
    </w:p>
    <w:p w14:paraId="5FBB75A1" w14:textId="19D059BB" w:rsidR="00B87C35" w:rsidRDefault="00B87C35" w:rsidP="009630D1">
      <w:pPr>
        <w:widowControl w:val="0"/>
        <w:numPr>
          <w:ilvl w:val="0"/>
          <w:numId w:val="11"/>
        </w:numPr>
        <w:suppressAutoHyphens/>
        <w:spacing w:line="266" w:lineRule="exact"/>
        <w:ind w:left="567" w:hanging="283"/>
        <w:jc w:val="both"/>
        <w:rPr>
          <w:rFonts w:asciiTheme="minorHAnsi" w:hAnsiTheme="minorHAnsi" w:cstheme="minorHAnsi"/>
          <w:b/>
        </w:rPr>
      </w:pPr>
      <w:r w:rsidRPr="00470CF0">
        <w:rPr>
          <w:rFonts w:asciiTheme="minorHAnsi" w:hAnsiTheme="minorHAnsi" w:cstheme="minorHAnsi"/>
          <w:b/>
        </w:rPr>
        <w:t>Gospodarski subjekt mora pri vgradnji materiala ali blaga upoštevati</w:t>
      </w:r>
      <w:r>
        <w:rPr>
          <w:rFonts w:asciiTheme="minorHAnsi" w:hAnsiTheme="minorHAnsi" w:cstheme="minorHAnsi"/>
          <w:b/>
        </w:rPr>
        <w:t xml:space="preserve"> minimalne tehnične zahteve, ki izhajajo iz te razpisne dokumentacije in njenih sestavnih delov. </w:t>
      </w:r>
    </w:p>
    <w:p w14:paraId="690F2D0E" w14:textId="77777777" w:rsidR="00F60DFC" w:rsidRDefault="00F60DFC" w:rsidP="00F60DFC">
      <w:pPr>
        <w:widowControl w:val="0"/>
        <w:suppressAutoHyphens/>
        <w:spacing w:line="266" w:lineRule="exact"/>
        <w:ind w:left="567"/>
        <w:jc w:val="both"/>
        <w:rPr>
          <w:rFonts w:asciiTheme="minorHAnsi" w:hAnsiTheme="minorHAnsi" w:cstheme="minorHAnsi"/>
          <w:b/>
        </w:rPr>
      </w:pPr>
    </w:p>
    <w:p w14:paraId="10E8D3A9" w14:textId="44381A7B" w:rsidR="00B87C35" w:rsidRDefault="00B87C35" w:rsidP="00B87C35">
      <w:pPr>
        <w:pStyle w:val="Odstavekseznama"/>
        <w:widowControl w:val="0"/>
        <w:spacing w:line="266" w:lineRule="exact"/>
        <w:ind w:left="502"/>
        <w:jc w:val="both"/>
        <w:rPr>
          <w:rFonts w:asciiTheme="minorHAnsi" w:hAnsiTheme="minorHAnsi" w:cstheme="minorHAnsi"/>
          <w:i/>
        </w:rPr>
      </w:pPr>
      <w:r w:rsidRPr="00B87C35">
        <w:rPr>
          <w:rFonts w:asciiTheme="minorHAnsi" w:hAnsiTheme="minorHAnsi" w:cstheme="minorHAnsi"/>
          <w:i/>
        </w:rPr>
        <w:t xml:space="preserve">Ponudnik/partner/podizvajalec potrdi izpolnjevanje tega pogoja z </w:t>
      </w:r>
      <w:r w:rsidR="001663F2">
        <w:rPr>
          <w:rFonts w:asciiTheme="minorHAnsi" w:hAnsiTheme="minorHAnsi" w:cstheme="minorHAnsi"/>
          <w:i/>
        </w:rPr>
        <w:t xml:space="preserve">izpolnjeno </w:t>
      </w:r>
      <w:r w:rsidR="001663F2" w:rsidRPr="00857E20">
        <w:rPr>
          <w:rFonts w:asciiTheme="minorHAnsi" w:hAnsiTheme="minorHAnsi" w:cstheme="minorHAnsi"/>
          <w:i/>
        </w:rPr>
        <w:t>izjav</w:t>
      </w:r>
      <w:r w:rsidR="001663F2">
        <w:rPr>
          <w:rFonts w:asciiTheme="minorHAnsi" w:hAnsiTheme="minorHAnsi" w:cstheme="minorHAnsi"/>
          <w:i/>
        </w:rPr>
        <w:t>o</w:t>
      </w:r>
      <w:r w:rsidR="001663F2" w:rsidRPr="00857E20">
        <w:rPr>
          <w:rFonts w:asciiTheme="minorHAnsi" w:hAnsiTheme="minorHAnsi" w:cstheme="minorHAnsi"/>
          <w:i/>
        </w:rPr>
        <w:t xml:space="preserve"> o neobstoju izključitvenih razlogov (OBR-12)</w:t>
      </w:r>
      <w:r w:rsidR="00AF17FC">
        <w:rPr>
          <w:rFonts w:asciiTheme="minorHAnsi" w:hAnsiTheme="minorHAnsi" w:cstheme="minorHAnsi"/>
          <w:i/>
        </w:rPr>
        <w:t xml:space="preserve"> in predložitvijo naslednjih </w:t>
      </w:r>
      <w:r w:rsidR="008E2894">
        <w:rPr>
          <w:rFonts w:asciiTheme="minorHAnsi" w:hAnsiTheme="minorHAnsi" w:cstheme="minorHAnsi"/>
          <w:i/>
        </w:rPr>
        <w:t>dokumento</w:t>
      </w:r>
      <w:r w:rsidR="00AF17FC">
        <w:rPr>
          <w:rFonts w:asciiTheme="minorHAnsi" w:hAnsiTheme="minorHAnsi" w:cstheme="minorHAnsi"/>
          <w:i/>
        </w:rPr>
        <w:t>v:</w:t>
      </w:r>
    </w:p>
    <w:p w14:paraId="37E538B5" w14:textId="77777777" w:rsidR="00AF17FC" w:rsidRPr="008E2894" w:rsidRDefault="00AF17FC" w:rsidP="00B87C35">
      <w:pPr>
        <w:pStyle w:val="Odstavekseznama"/>
        <w:widowControl w:val="0"/>
        <w:spacing w:line="266" w:lineRule="exact"/>
        <w:ind w:left="502"/>
        <w:jc w:val="both"/>
        <w:rPr>
          <w:rFonts w:asciiTheme="minorHAnsi" w:hAnsiTheme="minorHAnsi" w:cstheme="minorHAnsi"/>
        </w:rPr>
      </w:pPr>
    </w:p>
    <w:p w14:paraId="4F99B8B0" w14:textId="2930ECCB" w:rsidR="00AF17FC" w:rsidRPr="008E2894" w:rsidRDefault="00AF17FC" w:rsidP="00AF17FC">
      <w:pPr>
        <w:pStyle w:val="Odstavekseznama"/>
        <w:widowControl w:val="0"/>
        <w:numPr>
          <w:ilvl w:val="0"/>
          <w:numId w:val="45"/>
        </w:numPr>
        <w:spacing w:line="266" w:lineRule="exact"/>
        <w:jc w:val="both"/>
        <w:rPr>
          <w:rFonts w:asciiTheme="minorHAnsi" w:hAnsiTheme="minorHAnsi" w:cstheme="minorHAnsi"/>
          <w:i/>
        </w:rPr>
      </w:pPr>
      <w:r w:rsidRPr="008E2894">
        <w:rPr>
          <w:rFonts w:asciiTheme="minorHAnsi" w:hAnsiTheme="minorHAnsi" w:cstheme="minorHAnsi"/>
        </w:rPr>
        <w:t>FIFA Quality Pro</w:t>
      </w:r>
      <w:r w:rsidR="008E2894" w:rsidRPr="008E2894">
        <w:rPr>
          <w:rFonts w:asciiTheme="minorHAnsi" w:hAnsiTheme="minorHAnsi" w:cstheme="minorHAnsi"/>
        </w:rPr>
        <w:t xml:space="preserve"> certifikat</w:t>
      </w:r>
      <w:r w:rsidRPr="008E2894">
        <w:rPr>
          <w:rFonts w:asciiTheme="minorHAnsi" w:hAnsiTheme="minorHAnsi" w:cstheme="minorHAnsi"/>
        </w:rPr>
        <w:t xml:space="preserve"> za ponujen tip umetne trave ali enakovred</w:t>
      </w:r>
      <w:r w:rsidR="008E2894" w:rsidRPr="008E2894">
        <w:rPr>
          <w:rFonts w:asciiTheme="minorHAnsi" w:hAnsiTheme="minorHAnsi" w:cstheme="minorHAnsi"/>
        </w:rPr>
        <w:t>en</w:t>
      </w:r>
      <w:r w:rsidRPr="008E2894">
        <w:rPr>
          <w:rFonts w:asciiTheme="minorHAnsi" w:hAnsiTheme="minorHAnsi" w:cstheme="minorHAnsi"/>
        </w:rPr>
        <w:t>;</w:t>
      </w:r>
    </w:p>
    <w:p w14:paraId="49511F13" w14:textId="5F80880C" w:rsidR="00AF17FC" w:rsidRPr="008E2894" w:rsidRDefault="00AF17FC" w:rsidP="00AF17FC">
      <w:pPr>
        <w:pStyle w:val="Odstavekseznama"/>
        <w:widowControl w:val="0"/>
        <w:numPr>
          <w:ilvl w:val="0"/>
          <w:numId w:val="45"/>
        </w:numPr>
        <w:spacing w:line="266" w:lineRule="exact"/>
        <w:jc w:val="both"/>
        <w:rPr>
          <w:rFonts w:asciiTheme="minorHAnsi" w:hAnsiTheme="minorHAnsi" w:cstheme="minorHAnsi"/>
          <w:i/>
        </w:rPr>
      </w:pPr>
      <w:r w:rsidRPr="008E2894">
        <w:rPr>
          <w:rFonts w:asciiTheme="minorHAnsi" w:hAnsiTheme="minorHAnsi" w:cstheme="minorHAnsi"/>
        </w:rPr>
        <w:t>list s tehničnimi karakteristikami ponujene umetne trave;</w:t>
      </w:r>
    </w:p>
    <w:p w14:paraId="2A3C557F" w14:textId="400FD1A9" w:rsidR="00AF17FC" w:rsidRPr="008E2894" w:rsidRDefault="008E2894" w:rsidP="00AF17FC">
      <w:pPr>
        <w:pStyle w:val="Odstavekseznama"/>
        <w:widowControl w:val="0"/>
        <w:numPr>
          <w:ilvl w:val="0"/>
          <w:numId w:val="45"/>
        </w:numPr>
        <w:spacing w:line="266" w:lineRule="exact"/>
        <w:jc w:val="both"/>
        <w:rPr>
          <w:rFonts w:asciiTheme="minorHAnsi" w:hAnsiTheme="minorHAnsi" w:cstheme="minorHAnsi"/>
          <w:i/>
        </w:rPr>
      </w:pPr>
      <w:r w:rsidRPr="008E2894">
        <w:rPr>
          <w:rFonts w:asciiTheme="minorHAnsi" w:hAnsiTheme="minorHAnsi" w:cstheme="minorHAnsi"/>
        </w:rPr>
        <w:t>FIFA Preferred Producer for Football Turf certifikat;</w:t>
      </w:r>
    </w:p>
    <w:p w14:paraId="3AAC452A" w14:textId="7754120B" w:rsidR="00AF17FC" w:rsidRPr="008E2894" w:rsidRDefault="008E2894" w:rsidP="008E2894">
      <w:pPr>
        <w:pStyle w:val="Odstavekseznama"/>
        <w:widowControl w:val="0"/>
        <w:numPr>
          <w:ilvl w:val="0"/>
          <w:numId w:val="45"/>
        </w:numPr>
        <w:spacing w:line="266" w:lineRule="exact"/>
        <w:jc w:val="both"/>
        <w:rPr>
          <w:rFonts w:asciiTheme="minorHAnsi" w:hAnsiTheme="minorHAnsi" w:cstheme="minorHAnsi"/>
          <w:i/>
        </w:rPr>
      </w:pPr>
      <w:r w:rsidRPr="008E2894">
        <w:rPr>
          <w:rFonts w:asciiTheme="minorHAnsi" w:hAnsiTheme="minorHAnsi" w:cstheme="minorHAnsi"/>
        </w:rPr>
        <w:t xml:space="preserve">Test Lisport XL ali enakovreden dokument za izkazovanje število ciklov uporabe. </w:t>
      </w:r>
    </w:p>
    <w:p w14:paraId="4D8D863A" w14:textId="496347E5" w:rsidR="00B87C35" w:rsidRDefault="00B87C35" w:rsidP="00B87C35">
      <w:pPr>
        <w:pStyle w:val="Odstavekseznama"/>
        <w:widowControl w:val="0"/>
        <w:spacing w:line="266" w:lineRule="exact"/>
        <w:ind w:left="502"/>
        <w:jc w:val="both"/>
        <w:rPr>
          <w:rFonts w:asciiTheme="minorHAnsi" w:hAnsiTheme="minorHAnsi" w:cstheme="minorHAnsi"/>
          <w:i/>
        </w:rPr>
      </w:pPr>
    </w:p>
    <w:p w14:paraId="00C9FA75" w14:textId="770500AC" w:rsidR="00B87C35" w:rsidRPr="00B87C35" w:rsidRDefault="00B87C35" w:rsidP="00B87C35">
      <w:pPr>
        <w:pStyle w:val="Odstavekseznama"/>
        <w:widowControl w:val="0"/>
        <w:spacing w:line="266" w:lineRule="exact"/>
        <w:ind w:left="502"/>
        <w:jc w:val="both"/>
        <w:rPr>
          <w:rFonts w:asciiTheme="minorHAnsi" w:hAnsiTheme="minorHAnsi" w:cstheme="minorHAnsi"/>
          <w:i/>
        </w:rPr>
      </w:pPr>
      <w:r>
        <w:rPr>
          <w:rFonts w:asciiTheme="minorHAnsi" w:hAnsiTheme="minorHAnsi" w:cstheme="minorHAnsi"/>
          <w:i/>
        </w:rPr>
        <w:t xml:space="preserve">Naročnik si pridržuje pravico, da v fazi ocenjevanja </w:t>
      </w:r>
      <w:r w:rsidR="003C40AC">
        <w:rPr>
          <w:rFonts w:asciiTheme="minorHAnsi" w:hAnsiTheme="minorHAnsi" w:cstheme="minorHAnsi"/>
          <w:i/>
        </w:rPr>
        <w:t xml:space="preserve">ponudb od gospodarskih subjektov naknadno zahteva </w:t>
      </w:r>
      <w:r w:rsidR="008E2894">
        <w:rPr>
          <w:rFonts w:asciiTheme="minorHAnsi" w:hAnsiTheme="minorHAnsi" w:cstheme="minorHAnsi"/>
          <w:i/>
        </w:rPr>
        <w:t xml:space="preserve">dodatno </w:t>
      </w:r>
      <w:r w:rsidR="003C40AC">
        <w:rPr>
          <w:rFonts w:asciiTheme="minorHAnsi" w:hAnsiTheme="minorHAnsi" w:cstheme="minorHAnsi"/>
          <w:i/>
        </w:rPr>
        <w:t>tehnično dokumentacijo</w:t>
      </w:r>
      <w:r w:rsidR="008E2894">
        <w:rPr>
          <w:rFonts w:asciiTheme="minorHAnsi" w:hAnsiTheme="minorHAnsi" w:cstheme="minorHAnsi"/>
          <w:i/>
        </w:rPr>
        <w:t xml:space="preserve"> in dokazila </w:t>
      </w:r>
      <w:r w:rsidR="003C40AC">
        <w:rPr>
          <w:rFonts w:asciiTheme="minorHAnsi" w:hAnsiTheme="minorHAnsi" w:cstheme="minorHAnsi"/>
          <w:i/>
        </w:rPr>
        <w:t xml:space="preserve"> iz kater</w:t>
      </w:r>
      <w:r w:rsidR="008E2894">
        <w:rPr>
          <w:rFonts w:asciiTheme="minorHAnsi" w:hAnsiTheme="minorHAnsi" w:cstheme="minorHAnsi"/>
          <w:i/>
        </w:rPr>
        <w:t>ih</w:t>
      </w:r>
      <w:r w:rsidR="003C40AC">
        <w:rPr>
          <w:rFonts w:asciiTheme="minorHAnsi" w:hAnsiTheme="minorHAnsi" w:cstheme="minorHAnsi"/>
          <w:i/>
        </w:rPr>
        <w:t xml:space="preserve"> izhaja izpolnjevanje minimalnih tehničnih zahtev.</w:t>
      </w:r>
    </w:p>
    <w:p w14:paraId="3B4CEB3A" w14:textId="77777777" w:rsidR="00B87C35" w:rsidRDefault="00B87C35" w:rsidP="00B87C35">
      <w:pPr>
        <w:widowControl w:val="0"/>
        <w:suppressAutoHyphens/>
        <w:spacing w:line="266" w:lineRule="exact"/>
        <w:jc w:val="both"/>
        <w:rPr>
          <w:rFonts w:asciiTheme="minorHAnsi" w:hAnsiTheme="minorHAnsi" w:cstheme="minorHAnsi"/>
          <w:b/>
        </w:rPr>
      </w:pPr>
    </w:p>
    <w:p w14:paraId="1C59966A" w14:textId="0C13694D" w:rsidR="009630D1" w:rsidRPr="00470CF0" w:rsidRDefault="008370BA" w:rsidP="009630D1">
      <w:pPr>
        <w:widowControl w:val="0"/>
        <w:numPr>
          <w:ilvl w:val="0"/>
          <w:numId w:val="11"/>
        </w:numPr>
        <w:suppressAutoHyphens/>
        <w:spacing w:line="266" w:lineRule="exact"/>
        <w:ind w:left="567" w:hanging="283"/>
        <w:jc w:val="both"/>
        <w:rPr>
          <w:rFonts w:asciiTheme="minorHAnsi" w:hAnsiTheme="minorHAnsi" w:cstheme="minorHAnsi"/>
          <w:b/>
        </w:rPr>
      </w:pPr>
      <w:r w:rsidRPr="00470CF0">
        <w:rPr>
          <w:rFonts w:asciiTheme="minorHAnsi" w:hAnsiTheme="minorHAnsi" w:cstheme="minorHAnsi"/>
          <w:b/>
        </w:rPr>
        <w:t xml:space="preserve">Gospodarski subjekt </w:t>
      </w:r>
      <w:r w:rsidR="009630D1" w:rsidRPr="00470CF0">
        <w:rPr>
          <w:rFonts w:asciiTheme="minorHAnsi" w:hAnsiTheme="minorHAnsi" w:cstheme="minorHAnsi"/>
          <w:b/>
        </w:rPr>
        <w:t xml:space="preserve">mora pri vgradnji materiala ali blaga upoštevati Uredbo o zelenem javnem naročanju (Uradni list RS, št. </w:t>
      </w:r>
      <w:hyperlink r:id="rId25" w:tgtFrame="_blank" w:tooltip="Uredba o zelenem javnem naročanju" w:history="1">
        <w:r w:rsidR="009630D1" w:rsidRPr="00470CF0">
          <w:rPr>
            <w:rFonts w:asciiTheme="minorHAnsi" w:hAnsiTheme="minorHAnsi" w:cstheme="minorHAnsi"/>
            <w:b/>
          </w:rPr>
          <w:t>51/17</w:t>
        </w:r>
      </w:hyperlink>
      <w:r w:rsidR="009630D1" w:rsidRPr="00470CF0">
        <w:rPr>
          <w:rFonts w:asciiTheme="minorHAnsi" w:hAnsiTheme="minorHAnsi" w:cstheme="minorHAnsi"/>
          <w:b/>
        </w:rPr>
        <w:t xml:space="preserve">, </w:t>
      </w:r>
      <w:hyperlink r:id="rId26" w:tgtFrame="_blank" w:tooltip="Uredba o spremembah in dopolnitvah Uredbe o zelenem javnem naročanju" w:history="1">
        <w:r w:rsidR="009630D1" w:rsidRPr="00470CF0">
          <w:rPr>
            <w:rFonts w:asciiTheme="minorHAnsi" w:hAnsiTheme="minorHAnsi" w:cstheme="minorHAnsi"/>
            <w:b/>
          </w:rPr>
          <w:t>64/19</w:t>
        </w:r>
      </w:hyperlink>
      <w:r w:rsidR="009630D1" w:rsidRPr="00470CF0">
        <w:rPr>
          <w:rFonts w:asciiTheme="minorHAnsi" w:hAnsiTheme="minorHAnsi" w:cstheme="minorHAnsi"/>
          <w:b/>
        </w:rPr>
        <w:t xml:space="preserve"> in </w:t>
      </w:r>
      <w:hyperlink r:id="rId27" w:tgtFrame="_blank" w:tooltip="Uredba o spremembah in dopolnitvah Uredbe o zelenem javnem naročanju" w:history="1">
        <w:r w:rsidR="009630D1" w:rsidRPr="00470CF0">
          <w:rPr>
            <w:rFonts w:asciiTheme="minorHAnsi" w:hAnsiTheme="minorHAnsi" w:cstheme="minorHAnsi"/>
            <w:b/>
          </w:rPr>
          <w:t>121/21</w:t>
        </w:r>
      </w:hyperlink>
      <w:r w:rsidR="009630D1" w:rsidRPr="00470CF0">
        <w:rPr>
          <w:rFonts w:asciiTheme="minorHAnsi" w:hAnsiTheme="minorHAnsi" w:cstheme="minorHAnsi"/>
          <w:b/>
        </w:rPr>
        <w:t xml:space="preserve">) oz. mora na zahtevo naročnika </w:t>
      </w:r>
      <w:r w:rsidR="002B1681" w:rsidRPr="00470CF0">
        <w:rPr>
          <w:rFonts w:asciiTheme="minorHAnsi" w:hAnsiTheme="minorHAnsi" w:cstheme="minorHAnsi"/>
          <w:b/>
        </w:rPr>
        <w:t xml:space="preserve">kadarkoli </w:t>
      </w:r>
      <w:r w:rsidR="009630D1" w:rsidRPr="00470CF0">
        <w:rPr>
          <w:rFonts w:asciiTheme="minorHAnsi" w:hAnsiTheme="minorHAnsi" w:cstheme="minorHAnsi"/>
          <w:b/>
        </w:rPr>
        <w:t>predložiti dokazila o izpolnjevanju zahtev za vgrajene materiale in opremo, ki imajo manjši vpliv na okolje in zagotavljajo varčevanje z naravnimi viri, materiali in energijo oz. v celoti izpolnjujejo zahteve iz Uredbe o zelenem javnem naročanju.</w:t>
      </w:r>
    </w:p>
    <w:p w14:paraId="74C7AC6E" w14:textId="77777777" w:rsidR="008370BA" w:rsidRPr="00470CF0" w:rsidRDefault="008370BA" w:rsidP="0086213A">
      <w:pPr>
        <w:widowControl w:val="0"/>
        <w:spacing w:line="266" w:lineRule="exact"/>
        <w:jc w:val="both"/>
        <w:rPr>
          <w:rFonts w:asciiTheme="minorHAnsi" w:hAnsiTheme="minorHAnsi" w:cstheme="minorHAnsi"/>
        </w:rPr>
      </w:pPr>
    </w:p>
    <w:p w14:paraId="461E23DC" w14:textId="77777777" w:rsidR="00E94814" w:rsidRDefault="008370BA" w:rsidP="00E94814">
      <w:pPr>
        <w:widowControl w:val="0"/>
        <w:spacing w:line="266" w:lineRule="exact"/>
        <w:ind w:left="567"/>
        <w:jc w:val="both"/>
        <w:rPr>
          <w:rFonts w:asciiTheme="minorHAnsi" w:hAnsiTheme="minorHAnsi" w:cstheme="minorHAnsi"/>
          <w:i/>
        </w:rPr>
      </w:pPr>
      <w:r w:rsidRPr="00470CF0">
        <w:rPr>
          <w:rFonts w:asciiTheme="minorHAnsi" w:hAnsiTheme="minorHAnsi" w:cstheme="minorHAnsi"/>
          <w:i/>
        </w:rPr>
        <w:t xml:space="preserve">Ponudnik/partner/podizvajalec potrdi izpolnjevanje tega pogoja z </w:t>
      </w:r>
      <w:r w:rsidR="00D70715">
        <w:rPr>
          <w:rFonts w:asciiTheme="minorHAnsi" w:hAnsiTheme="minorHAnsi" w:cstheme="minorHAnsi"/>
          <w:i/>
        </w:rPr>
        <w:t xml:space="preserve">izpolnjeno </w:t>
      </w:r>
      <w:r w:rsidR="00D70715" w:rsidRPr="00857E20">
        <w:rPr>
          <w:rFonts w:asciiTheme="minorHAnsi" w:hAnsiTheme="minorHAnsi" w:cstheme="minorHAnsi"/>
          <w:i/>
        </w:rPr>
        <w:t>izjav</w:t>
      </w:r>
      <w:r w:rsidR="00D70715">
        <w:rPr>
          <w:rFonts w:asciiTheme="minorHAnsi" w:hAnsiTheme="minorHAnsi" w:cstheme="minorHAnsi"/>
          <w:i/>
        </w:rPr>
        <w:t>o</w:t>
      </w:r>
      <w:r w:rsidR="00D70715" w:rsidRPr="00857E20">
        <w:rPr>
          <w:rFonts w:asciiTheme="minorHAnsi" w:hAnsiTheme="minorHAnsi" w:cstheme="minorHAnsi"/>
          <w:i/>
        </w:rPr>
        <w:t xml:space="preserve"> o neobstoju izključitvenih razlogov (OBR-12)</w:t>
      </w:r>
      <w:r w:rsidR="00995E2B">
        <w:rPr>
          <w:rFonts w:asciiTheme="minorHAnsi" w:hAnsiTheme="minorHAnsi" w:cstheme="minorHAnsi"/>
          <w:i/>
        </w:rPr>
        <w:t>.</w:t>
      </w:r>
    </w:p>
    <w:p w14:paraId="34B6D718" w14:textId="77777777" w:rsidR="00E94814" w:rsidRDefault="00E94814" w:rsidP="00E94814">
      <w:pPr>
        <w:widowControl w:val="0"/>
        <w:spacing w:line="266" w:lineRule="exact"/>
        <w:ind w:left="567"/>
        <w:jc w:val="both"/>
        <w:rPr>
          <w:rFonts w:asciiTheme="minorHAnsi" w:hAnsiTheme="minorHAnsi" w:cstheme="minorHAnsi"/>
          <w:i/>
        </w:rPr>
      </w:pPr>
    </w:p>
    <w:p w14:paraId="221C7F30" w14:textId="75B32AFD" w:rsidR="00E94814" w:rsidRPr="00470CF0" w:rsidRDefault="00E94814" w:rsidP="00303035">
      <w:pPr>
        <w:widowControl w:val="0"/>
        <w:spacing w:line="266" w:lineRule="exact"/>
        <w:ind w:left="567"/>
        <w:jc w:val="both"/>
        <w:rPr>
          <w:rFonts w:asciiTheme="minorHAnsi" w:hAnsiTheme="minorHAnsi" w:cstheme="minorHAnsi"/>
          <w:i/>
        </w:rPr>
      </w:pPr>
      <w:r w:rsidRPr="00E94814">
        <w:rPr>
          <w:rFonts w:asciiTheme="minorHAnsi" w:hAnsiTheme="minorHAnsi" w:cstheme="minorHAnsi"/>
          <w:i/>
        </w:rPr>
        <w:t xml:space="preserve">Naročnik si pridržuje pravico, da v fazi ocenjevanja ponudb od gospodarskih subjektov naknadno zahteva </w:t>
      </w:r>
      <w:r>
        <w:rPr>
          <w:rFonts w:asciiTheme="minorHAnsi" w:hAnsiTheme="minorHAnsi" w:cstheme="minorHAnsi"/>
          <w:i/>
        </w:rPr>
        <w:t>dokazila</w:t>
      </w:r>
      <w:r w:rsidR="00C12F0B">
        <w:rPr>
          <w:rFonts w:asciiTheme="minorHAnsi" w:hAnsiTheme="minorHAnsi" w:cstheme="minorHAnsi"/>
          <w:i/>
        </w:rPr>
        <w:t xml:space="preserve"> o vgradnji blaga za katere je skladno z Uredbo o zelenem javnem naročanju potrebno upoštevati okoljske vidike.</w:t>
      </w:r>
    </w:p>
    <w:p w14:paraId="7DF479FE" w14:textId="77777777" w:rsidR="008370BA" w:rsidRPr="00470CF0" w:rsidRDefault="008370BA" w:rsidP="0009443E">
      <w:pPr>
        <w:widowControl w:val="0"/>
        <w:spacing w:line="266" w:lineRule="exact"/>
        <w:jc w:val="both"/>
        <w:rPr>
          <w:rFonts w:asciiTheme="minorHAnsi" w:hAnsiTheme="minorHAnsi" w:cstheme="minorHAnsi"/>
        </w:rPr>
      </w:pPr>
    </w:p>
    <w:p w14:paraId="26F911FE" w14:textId="77777777" w:rsidR="008370BA" w:rsidRPr="00470CF0" w:rsidRDefault="008370BA" w:rsidP="008370BA">
      <w:pPr>
        <w:widowControl w:val="0"/>
        <w:spacing w:line="266" w:lineRule="exact"/>
        <w:ind w:left="567"/>
        <w:jc w:val="both"/>
        <w:rPr>
          <w:rFonts w:asciiTheme="minorHAnsi" w:hAnsiTheme="minorHAnsi" w:cstheme="minorHAnsi"/>
        </w:rPr>
      </w:pPr>
      <w:r w:rsidRPr="00470CF0">
        <w:rPr>
          <w:rFonts w:asciiTheme="minorHAnsi" w:hAnsiTheme="minorHAnsi" w:cstheme="minorHAnsi"/>
        </w:rPr>
        <w:t>OSTALO</w:t>
      </w:r>
    </w:p>
    <w:p w14:paraId="3C33F58C" w14:textId="77777777" w:rsidR="008370BA" w:rsidRPr="00470CF0" w:rsidRDefault="008370BA" w:rsidP="008370BA">
      <w:pPr>
        <w:widowControl w:val="0"/>
        <w:spacing w:line="266" w:lineRule="exact"/>
        <w:ind w:left="567"/>
        <w:jc w:val="both"/>
        <w:rPr>
          <w:rFonts w:asciiTheme="minorHAnsi" w:hAnsiTheme="minorHAnsi" w:cstheme="minorHAnsi"/>
        </w:rPr>
      </w:pPr>
    </w:p>
    <w:p w14:paraId="305FBF25" w14:textId="1FC453FD" w:rsidR="008370BA" w:rsidRPr="00470CF0" w:rsidRDefault="008370BA" w:rsidP="008370BA">
      <w:pPr>
        <w:widowControl w:val="0"/>
        <w:numPr>
          <w:ilvl w:val="0"/>
          <w:numId w:val="11"/>
        </w:numPr>
        <w:suppressAutoHyphens/>
        <w:spacing w:line="266" w:lineRule="exact"/>
        <w:ind w:left="567" w:hanging="283"/>
        <w:jc w:val="both"/>
        <w:rPr>
          <w:rFonts w:asciiTheme="minorHAnsi" w:hAnsiTheme="minorHAnsi" w:cstheme="minorHAnsi"/>
          <w:b/>
        </w:rPr>
      </w:pPr>
      <w:r w:rsidRPr="00470CF0">
        <w:rPr>
          <w:rFonts w:asciiTheme="minorHAnsi" w:hAnsiTheme="minorHAnsi" w:cstheme="minorHAnsi"/>
          <w:b/>
        </w:rPr>
        <w:t xml:space="preserve"> </w:t>
      </w:r>
      <w:r w:rsidR="00313AFC" w:rsidRPr="00470CF0">
        <w:rPr>
          <w:rFonts w:asciiTheme="minorHAnsi" w:hAnsiTheme="minorHAnsi" w:cstheme="minorHAnsi"/>
          <w:b/>
        </w:rPr>
        <w:t>Gospodarski subjekt z oddajo ponudbe soglaša, da do naročnika predmetnega razpisa ne bo uveljavljal nobenega odškodninskega zahtevka,</w:t>
      </w:r>
      <w:r w:rsidR="00313AFC" w:rsidRPr="00470CF0">
        <w:rPr>
          <w:rFonts w:asciiTheme="minorHAnsi" w:hAnsiTheme="minorHAnsi" w:cstheme="minorHAnsi"/>
        </w:rPr>
        <w:t xml:space="preserve"> </w:t>
      </w:r>
      <w:r w:rsidR="00313AFC" w:rsidRPr="00470CF0">
        <w:rPr>
          <w:rFonts w:asciiTheme="minorHAnsi" w:hAnsiTheme="minorHAnsi" w:cstheme="minorHAnsi"/>
          <w:b/>
        </w:rPr>
        <w:t>če se pred sklepanjem pogodbe prekliče že objavljeno javno naročilo, če ne bo izbran kot najugodnejši ponudnik, oz. da v primeru ustavitve postopka, zavrnitve vseh ponudb ali odstopa od izvedbe javnega naročila ne bo zahteval povrnitve nobenih stroškov, ki jih je imel s pripravo ponudbene dokumentacije.</w:t>
      </w:r>
    </w:p>
    <w:p w14:paraId="6434CCA0" w14:textId="77777777" w:rsidR="008370BA" w:rsidRPr="00470CF0" w:rsidRDefault="008370BA" w:rsidP="008370BA">
      <w:pPr>
        <w:widowControl w:val="0"/>
        <w:spacing w:line="266" w:lineRule="exact"/>
        <w:ind w:left="567"/>
        <w:jc w:val="both"/>
        <w:rPr>
          <w:rFonts w:asciiTheme="minorHAnsi" w:hAnsiTheme="minorHAnsi" w:cstheme="minorHAnsi"/>
        </w:rPr>
      </w:pPr>
    </w:p>
    <w:p w14:paraId="589AFC53" w14:textId="1AB1ADED" w:rsidR="008370BA" w:rsidRPr="00470CF0" w:rsidRDefault="008370BA" w:rsidP="008370BA">
      <w:pPr>
        <w:widowControl w:val="0"/>
        <w:spacing w:line="266" w:lineRule="exact"/>
        <w:ind w:left="567"/>
        <w:jc w:val="both"/>
        <w:rPr>
          <w:rFonts w:asciiTheme="minorHAnsi" w:hAnsiTheme="minorHAnsi" w:cstheme="minorHAnsi"/>
          <w:i/>
        </w:rPr>
      </w:pPr>
      <w:r w:rsidRPr="00470CF0">
        <w:rPr>
          <w:rFonts w:asciiTheme="minorHAnsi" w:hAnsiTheme="minorHAnsi" w:cstheme="minorHAnsi"/>
          <w:i/>
        </w:rPr>
        <w:t>Ponudnik /partner/podizvajalec potrdi izpolnjevanje tega pogoja</w:t>
      </w:r>
      <w:r w:rsidR="00995E2B">
        <w:rPr>
          <w:rFonts w:asciiTheme="minorHAnsi" w:hAnsiTheme="minorHAnsi" w:cstheme="minorHAnsi"/>
          <w:i/>
        </w:rPr>
        <w:t xml:space="preserve"> z</w:t>
      </w:r>
      <w:r w:rsidRPr="00470CF0">
        <w:rPr>
          <w:rFonts w:asciiTheme="minorHAnsi" w:hAnsiTheme="minorHAnsi" w:cstheme="minorHAnsi"/>
          <w:i/>
        </w:rPr>
        <w:t xml:space="preserve"> </w:t>
      </w:r>
      <w:r w:rsidR="00995E2B">
        <w:rPr>
          <w:rFonts w:asciiTheme="minorHAnsi" w:hAnsiTheme="minorHAnsi" w:cstheme="minorHAnsi"/>
          <w:i/>
        </w:rPr>
        <w:t xml:space="preserve">izpolnjeno </w:t>
      </w:r>
      <w:r w:rsidR="00995E2B" w:rsidRPr="00857E20">
        <w:rPr>
          <w:rFonts w:asciiTheme="minorHAnsi" w:hAnsiTheme="minorHAnsi" w:cstheme="minorHAnsi"/>
          <w:i/>
        </w:rPr>
        <w:t>izjav</w:t>
      </w:r>
      <w:r w:rsidR="00995E2B">
        <w:rPr>
          <w:rFonts w:asciiTheme="minorHAnsi" w:hAnsiTheme="minorHAnsi" w:cstheme="minorHAnsi"/>
          <w:i/>
        </w:rPr>
        <w:t>o</w:t>
      </w:r>
      <w:r w:rsidR="00995E2B" w:rsidRPr="00857E20">
        <w:rPr>
          <w:rFonts w:asciiTheme="minorHAnsi" w:hAnsiTheme="minorHAnsi" w:cstheme="minorHAnsi"/>
          <w:i/>
        </w:rPr>
        <w:t xml:space="preserve"> o neobstoju izključitvenih razlogov (OBR-12)</w:t>
      </w:r>
      <w:r w:rsidR="00995E2B">
        <w:rPr>
          <w:rFonts w:asciiTheme="minorHAnsi" w:hAnsiTheme="minorHAnsi" w:cstheme="minorHAnsi"/>
          <w:i/>
        </w:rPr>
        <w:t>.</w:t>
      </w:r>
    </w:p>
    <w:p w14:paraId="4CCEF310" w14:textId="77777777" w:rsidR="008370BA" w:rsidRPr="00470CF0" w:rsidRDefault="008370BA" w:rsidP="008370BA">
      <w:pPr>
        <w:widowControl w:val="0"/>
        <w:spacing w:line="266" w:lineRule="exact"/>
        <w:ind w:left="567"/>
        <w:jc w:val="both"/>
        <w:rPr>
          <w:rFonts w:asciiTheme="minorHAnsi" w:hAnsiTheme="minorHAnsi" w:cstheme="minorHAnsi"/>
          <w:i/>
        </w:rPr>
      </w:pPr>
    </w:p>
    <w:p w14:paraId="3A4F90C4" w14:textId="77777777" w:rsidR="008370BA" w:rsidRPr="00470CF0" w:rsidRDefault="008370BA" w:rsidP="008370BA">
      <w:pPr>
        <w:widowControl w:val="0"/>
        <w:numPr>
          <w:ilvl w:val="0"/>
          <w:numId w:val="11"/>
        </w:numPr>
        <w:suppressAutoHyphens/>
        <w:spacing w:line="266" w:lineRule="exact"/>
        <w:ind w:left="567" w:hanging="283"/>
        <w:jc w:val="both"/>
        <w:rPr>
          <w:rFonts w:asciiTheme="minorHAnsi" w:hAnsiTheme="minorHAnsi" w:cstheme="minorHAnsi"/>
          <w:b/>
        </w:rPr>
      </w:pPr>
      <w:r w:rsidRPr="00470CF0">
        <w:rPr>
          <w:rFonts w:asciiTheme="minorHAnsi" w:hAnsiTheme="minorHAnsi" w:cstheme="minorHAnsi"/>
          <w:b/>
        </w:rPr>
        <w:t xml:space="preserve">Gospodarski subjekt v celoti sprejema pogoje javnega razpisa, pogoje predmetne razpisne dokumentacije in njenih sestavnih delov, pod katerimi daje svojo ponudbo, ter soglaša, da bodo ti pogoji v celoti sestavni del pogodbe. </w:t>
      </w:r>
    </w:p>
    <w:p w14:paraId="197194E2" w14:textId="77777777" w:rsidR="008370BA" w:rsidRPr="00470CF0" w:rsidRDefault="008370BA" w:rsidP="008370BA">
      <w:pPr>
        <w:widowControl w:val="0"/>
        <w:suppressAutoHyphens/>
        <w:spacing w:line="266" w:lineRule="exact"/>
        <w:ind w:left="567"/>
        <w:jc w:val="both"/>
        <w:rPr>
          <w:rFonts w:asciiTheme="minorHAnsi" w:hAnsiTheme="minorHAnsi" w:cstheme="minorHAnsi"/>
          <w:b/>
        </w:rPr>
      </w:pPr>
      <w:r w:rsidRPr="00470CF0">
        <w:rPr>
          <w:rFonts w:asciiTheme="minorHAnsi" w:hAnsiTheme="minorHAnsi" w:cstheme="minorHAnsi"/>
          <w:b/>
        </w:rPr>
        <w:t xml:space="preserve">Gospodarski subjekt prav tako v </w:t>
      </w:r>
      <w:bookmarkStart w:id="12" w:name="_Hlk53656694"/>
      <w:r w:rsidRPr="00470CF0">
        <w:rPr>
          <w:rFonts w:asciiTheme="minorHAnsi" w:hAnsiTheme="minorHAnsi" w:cstheme="minorHAnsi"/>
          <w:b/>
        </w:rPr>
        <w:t>celoti soglaša z vzorcem pogodbe (OBR-5).</w:t>
      </w:r>
    </w:p>
    <w:bookmarkEnd w:id="12"/>
    <w:p w14:paraId="3569683C" w14:textId="77777777" w:rsidR="008370BA" w:rsidRPr="00470CF0" w:rsidRDefault="008370BA" w:rsidP="008370BA">
      <w:pPr>
        <w:widowControl w:val="0"/>
        <w:suppressAutoHyphens/>
        <w:spacing w:line="266" w:lineRule="exact"/>
        <w:jc w:val="both"/>
        <w:rPr>
          <w:rFonts w:asciiTheme="minorHAnsi" w:hAnsiTheme="minorHAnsi" w:cstheme="minorHAnsi"/>
        </w:rPr>
      </w:pPr>
    </w:p>
    <w:p w14:paraId="2D6A2541" w14:textId="5C240561" w:rsidR="00995E2B" w:rsidRPr="00470CF0" w:rsidRDefault="00995E2B" w:rsidP="00995E2B">
      <w:pPr>
        <w:widowControl w:val="0"/>
        <w:spacing w:line="266" w:lineRule="exact"/>
        <w:ind w:left="567"/>
        <w:jc w:val="both"/>
        <w:rPr>
          <w:rFonts w:asciiTheme="minorHAnsi" w:hAnsiTheme="minorHAnsi" w:cstheme="minorHAnsi"/>
          <w:i/>
        </w:rPr>
      </w:pPr>
      <w:r w:rsidRPr="00470CF0">
        <w:rPr>
          <w:rFonts w:asciiTheme="minorHAnsi" w:hAnsiTheme="minorHAnsi" w:cstheme="minorHAnsi"/>
          <w:i/>
        </w:rPr>
        <w:t>Ponudnik /partner/podizvajalec potrdi izpolnjevanje tega pogoja</w:t>
      </w:r>
      <w:r>
        <w:rPr>
          <w:rFonts w:asciiTheme="minorHAnsi" w:hAnsiTheme="minorHAnsi" w:cstheme="minorHAnsi"/>
          <w:i/>
        </w:rPr>
        <w:t xml:space="preserve"> z</w:t>
      </w:r>
      <w:r w:rsidRPr="00470CF0">
        <w:rPr>
          <w:rFonts w:asciiTheme="minorHAnsi" w:hAnsiTheme="minorHAnsi" w:cstheme="minorHAnsi"/>
          <w:i/>
        </w:rPr>
        <w:t xml:space="preserve"> </w:t>
      </w:r>
      <w:r>
        <w:rPr>
          <w:rFonts w:asciiTheme="minorHAnsi" w:hAnsiTheme="minorHAnsi" w:cstheme="minorHAnsi"/>
          <w:i/>
        </w:rPr>
        <w:t xml:space="preserve">izpolnjeno </w:t>
      </w:r>
      <w:r w:rsidRPr="00857E20">
        <w:rPr>
          <w:rFonts w:asciiTheme="minorHAnsi" w:hAnsiTheme="minorHAnsi" w:cstheme="minorHAnsi"/>
          <w:i/>
        </w:rPr>
        <w:t>izjav</w:t>
      </w:r>
      <w:r>
        <w:rPr>
          <w:rFonts w:asciiTheme="minorHAnsi" w:hAnsiTheme="minorHAnsi" w:cstheme="minorHAnsi"/>
          <w:i/>
        </w:rPr>
        <w:t>o</w:t>
      </w:r>
      <w:r w:rsidRPr="00857E20">
        <w:rPr>
          <w:rFonts w:asciiTheme="minorHAnsi" w:hAnsiTheme="minorHAnsi" w:cstheme="minorHAnsi"/>
          <w:i/>
        </w:rPr>
        <w:t xml:space="preserve"> o neobstoju izključitvenih razlogov (OBR-12)</w:t>
      </w:r>
      <w:r>
        <w:rPr>
          <w:rFonts w:asciiTheme="minorHAnsi" w:hAnsiTheme="minorHAnsi" w:cstheme="minorHAnsi"/>
          <w:i/>
        </w:rPr>
        <w:t>.</w:t>
      </w:r>
    </w:p>
    <w:p w14:paraId="09A000DB" w14:textId="77777777" w:rsidR="008370BA" w:rsidRPr="00470CF0" w:rsidRDefault="008370BA" w:rsidP="008370BA">
      <w:pPr>
        <w:widowControl w:val="0"/>
        <w:spacing w:line="266" w:lineRule="exact"/>
        <w:jc w:val="both"/>
        <w:rPr>
          <w:rFonts w:asciiTheme="minorHAnsi" w:hAnsiTheme="minorHAnsi" w:cstheme="minorHAnsi"/>
          <w:b/>
          <w:i/>
        </w:rPr>
      </w:pPr>
    </w:p>
    <w:p w14:paraId="0641F709" w14:textId="75270E59" w:rsidR="0034656B" w:rsidRPr="00470CF0" w:rsidRDefault="008370BA" w:rsidP="0034656B">
      <w:pPr>
        <w:widowControl w:val="0"/>
        <w:numPr>
          <w:ilvl w:val="0"/>
          <w:numId w:val="11"/>
        </w:numPr>
        <w:suppressAutoHyphens/>
        <w:spacing w:line="266" w:lineRule="exact"/>
        <w:ind w:left="567" w:hanging="283"/>
        <w:jc w:val="both"/>
        <w:rPr>
          <w:rFonts w:asciiTheme="minorHAnsi" w:hAnsiTheme="minorHAnsi" w:cstheme="minorHAnsi"/>
          <w:b/>
        </w:rPr>
      </w:pPr>
      <w:bookmarkStart w:id="13" w:name="_Hlk65234221"/>
      <w:r w:rsidRPr="00470CF0">
        <w:rPr>
          <w:rFonts w:asciiTheme="minorHAnsi" w:hAnsiTheme="minorHAnsi" w:cstheme="minorHAnsi"/>
          <w:b/>
        </w:rPr>
        <w:t xml:space="preserve"> </w:t>
      </w:r>
      <w:bookmarkEnd w:id="13"/>
      <w:r w:rsidR="0034656B" w:rsidRPr="00470CF0">
        <w:rPr>
          <w:rFonts w:asciiTheme="minorHAnsi" w:hAnsiTheme="minorHAnsi" w:cstheme="minorHAnsi"/>
          <w:b/>
        </w:rPr>
        <w:t>Gospodarski subjekt bo predložil izjavo o udeležbi fizičnih in pravnih oseb v lastništvu ponudnika ter izjavo v sklad</w:t>
      </w:r>
      <w:r w:rsidR="00DA59BE" w:rsidRPr="00470CF0">
        <w:rPr>
          <w:rFonts w:asciiTheme="minorHAnsi" w:hAnsiTheme="minorHAnsi" w:cstheme="minorHAnsi"/>
          <w:b/>
        </w:rPr>
        <w:t>u</w:t>
      </w:r>
      <w:r w:rsidR="0034656B" w:rsidRPr="00470CF0">
        <w:rPr>
          <w:rFonts w:asciiTheme="minorHAnsi" w:hAnsiTheme="minorHAnsi" w:cstheme="minorHAnsi"/>
          <w:b/>
        </w:rPr>
        <w:t xml:space="preserve"> s 35. členom Zakona o integriteti in preprečevanju korupcije.</w:t>
      </w:r>
    </w:p>
    <w:p w14:paraId="2BAED7B5" w14:textId="77777777" w:rsidR="0034656B" w:rsidRPr="00470CF0" w:rsidRDefault="0034656B" w:rsidP="0034656B">
      <w:pPr>
        <w:widowControl w:val="0"/>
        <w:ind w:left="567"/>
        <w:jc w:val="both"/>
        <w:rPr>
          <w:rFonts w:asciiTheme="minorHAnsi" w:hAnsiTheme="minorHAnsi" w:cstheme="minorHAnsi"/>
          <w:b/>
        </w:rPr>
      </w:pPr>
    </w:p>
    <w:p w14:paraId="5FE1FB36" w14:textId="034C887A" w:rsidR="00F60DFC" w:rsidRPr="00470CF0" w:rsidRDefault="00F60DFC" w:rsidP="00844EA9">
      <w:pPr>
        <w:widowControl w:val="0"/>
        <w:spacing w:line="266" w:lineRule="exact"/>
        <w:ind w:left="567"/>
        <w:jc w:val="both"/>
        <w:rPr>
          <w:rFonts w:asciiTheme="minorHAnsi" w:hAnsiTheme="minorHAnsi" w:cstheme="minorHAnsi"/>
          <w:i/>
        </w:rPr>
      </w:pPr>
      <w:r w:rsidRPr="00470CF0">
        <w:rPr>
          <w:rFonts w:asciiTheme="minorHAnsi" w:hAnsiTheme="minorHAnsi" w:cstheme="minorHAnsi"/>
          <w:i/>
        </w:rPr>
        <w:t xml:space="preserve">Ponudnik/partner/podizvajalec </w:t>
      </w:r>
      <w:r w:rsidR="0034656B" w:rsidRPr="00470CF0">
        <w:rPr>
          <w:rFonts w:asciiTheme="minorHAnsi" w:hAnsiTheme="minorHAnsi" w:cstheme="minorHAnsi"/>
          <w:i/>
        </w:rPr>
        <w:t xml:space="preserve">predloži izpolnjeno izjavo o udeležbi fizičnih in pravnih oseb v lastništvu ponudnika na predloženem obrazcu (OBR-11) </w:t>
      </w:r>
      <w:r w:rsidR="00061197">
        <w:rPr>
          <w:rFonts w:asciiTheme="minorHAnsi" w:hAnsiTheme="minorHAnsi" w:cstheme="minorHAnsi"/>
          <w:i/>
        </w:rPr>
        <w:t>in/</w:t>
      </w:r>
      <w:r w:rsidR="0034656B" w:rsidRPr="00470CF0">
        <w:rPr>
          <w:rFonts w:asciiTheme="minorHAnsi" w:hAnsiTheme="minorHAnsi" w:cstheme="minorHAnsi"/>
          <w:i/>
        </w:rPr>
        <w:t>ali z lastno izjavo, ki vsebuje vse bistvene sestavine obrazca OBR-11.</w:t>
      </w:r>
    </w:p>
    <w:p w14:paraId="15B78A3D" w14:textId="2E9E7F8D" w:rsidR="008370BA" w:rsidRPr="00470CF0" w:rsidRDefault="008370BA" w:rsidP="0034656B">
      <w:pPr>
        <w:widowControl w:val="0"/>
        <w:suppressAutoHyphens/>
        <w:spacing w:line="266" w:lineRule="exact"/>
        <w:ind w:left="567"/>
        <w:jc w:val="both"/>
        <w:rPr>
          <w:rFonts w:asciiTheme="minorHAnsi" w:hAnsiTheme="minorHAnsi" w:cstheme="minorHAnsi"/>
          <w:i/>
        </w:rPr>
      </w:pPr>
    </w:p>
    <w:p w14:paraId="3D3EF045" w14:textId="77777777" w:rsidR="008370BA" w:rsidRPr="00470CF0" w:rsidRDefault="008370BA" w:rsidP="008370BA">
      <w:pPr>
        <w:widowControl w:val="0"/>
        <w:numPr>
          <w:ilvl w:val="0"/>
          <w:numId w:val="11"/>
        </w:numPr>
        <w:suppressAutoHyphens/>
        <w:spacing w:line="266" w:lineRule="exact"/>
        <w:ind w:left="709" w:hanging="425"/>
        <w:jc w:val="both"/>
        <w:rPr>
          <w:rFonts w:asciiTheme="minorHAnsi" w:hAnsiTheme="minorHAnsi" w:cstheme="minorHAnsi"/>
          <w:b/>
        </w:rPr>
      </w:pPr>
      <w:r w:rsidRPr="00470CF0">
        <w:rPr>
          <w:rFonts w:asciiTheme="minorHAnsi" w:hAnsiTheme="minorHAnsi" w:cstheme="minorHAnsi"/>
          <w:b/>
        </w:rPr>
        <w:t>Gospodarski subjekt z oddajo ponudbe soglaša, da lahko naročnik v skladu s 7. odstavkom 89. člena ZJN-3:</w:t>
      </w:r>
    </w:p>
    <w:p w14:paraId="3294640E" w14:textId="77777777" w:rsidR="008370BA" w:rsidRPr="00470CF0" w:rsidRDefault="008370BA" w:rsidP="00355A54">
      <w:pPr>
        <w:pStyle w:val="Odstavekseznama"/>
        <w:widowControl w:val="0"/>
        <w:numPr>
          <w:ilvl w:val="0"/>
          <w:numId w:val="37"/>
        </w:numPr>
        <w:suppressAutoHyphens/>
        <w:spacing w:line="266" w:lineRule="exact"/>
        <w:jc w:val="both"/>
        <w:rPr>
          <w:rFonts w:asciiTheme="minorHAnsi" w:hAnsiTheme="minorHAnsi" w:cstheme="minorHAnsi"/>
          <w:b/>
        </w:rPr>
      </w:pPr>
      <w:r w:rsidRPr="00470CF0">
        <w:rPr>
          <w:rFonts w:asciiTheme="minorHAnsi" w:hAnsiTheme="minorHAnsi" w:cstheme="minorHAnsi"/>
          <w:b/>
        </w:rPr>
        <w:t>popravi računske napake, ki jih odkrije pri pregledu in ocenjevanju ponudb, pri tem se količina in cena na enoto brez DDV ne smeta spreminjati;</w:t>
      </w:r>
    </w:p>
    <w:p w14:paraId="01CF3087" w14:textId="77777777" w:rsidR="008370BA" w:rsidRPr="00470CF0" w:rsidRDefault="008370BA" w:rsidP="00355A54">
      <w:pPr>
        <w:pStyle w:val="Odstavekseznama"/>
        <w:widowControl w:val="0"/>
        <w:numPr>
          <w:ilvl w:val="0"/>
          <w:numId w:val="37"/>
        </w:numPr>
        <w:suppressAutoHyphens/>
        <w:spacing w:line="266" w:lineRule="exact"/>
        <w:jc w:val="both"/>
        <w:rPr>
          <w:rFonts w:asciiTheme="minorHAnsi" w:hAnsiTheme="minorHAnsi" w:cstheme="minorHAnsi"/>
          <w:b/>
        </w:rPr>
      </w:pPr>
      <w:r w:rsidRPr="00470CF0">
        <w:rPr>
          <w:rFonts w:asciiTheme="minorHAnsi" w:hAnsiTheme="minorHAnsi" w:cstheme="minorHAnsi"/>
          <w:b/>
        </w:rPr>
        <w:t>lahko popravi računske napake zaradi nepravilne vnaprej določene matematične operacije s strani naročnikain sicer tako, da ob upoštevanju cen na enoto brez DDV in količin, ki jih ponudi ponudnik, izračuna vrednost ponudbe z upoštevanjem pravilne matematične operacije;</w:t>
      </w:r>
    </w:p>
    <w:p w14:paraId="04854A71" w14:textId="77777777" w:rsidR="008370BA" w:rsidRPr="00470CF0" w:rsidRDefault="008370BA" w:rsidP="00355A54">
      <w:pPr>
        <w:pStyle w:val="Odstavekseznama"/>
        <w:widowControl w:val="0"/>
        <w:numPr>
          <w:ilvl w:val="0"/>
          <w:numId w:val="37"/>
        </w:numPr>
        <w:suppressAutoHyphens/>
        <w:spacing w:line="266" w:lineRule="exact"/>
        <w:jc w:val="both"/>
        <w:rPr>
          <w:rFonts w:asciiTheme="minorHAnsi" w:hAnsiTheme="minorHAnsi" w:cstheme="minorHAnsi"/>
          <w:b/>
        </w:rPr>
      </w:pPr>
      <w:r w:rsidRPr="00470CF0">
        <w:rPr>
          <w:rFonts w:asciiTheme="minorHAnsi" w:hAnsiTheme="minorHAnsi" w:cstheme="minorHAnsi"/>
          <w:b/>
        </w:rPr>
        <w:t>popravi napačno zapisano stopnjo DDV v pravilno.</w:t>
      </w:r>
    </w:p>
    <w:p w14:paraId="088588A7" w14:textId="77777777" w:rsidR="008370BA" w:rsidRPr="00470CF0" w:rsidRDefault="008370BA" w:rsidP="008370BA">
      <w:pPr>
        <w:widowControl w:val="0"/>
        <w:suppressAutoHyphens/>
        <w:spacing w:line="266" w:lineRule="exact"/>
        <w:jc w:val="both"/>
        <w:rPr>
          <w:rFonts w:asciiTheme="minorHAnsi" w:hAnsiTheme="minorHAnsi" w:cstheme="minorHAnsi"/>
          <w:b/>
        </w:rPr>
      </w:pPr>
    </w:p>
    <w:p w14:paraId="6CEF411D" w14:textId="63237BAB" w:rsidR="00995E2B" w:rsidRPr="00470CF0" w:rsidRDefault="006A6DCB" w:rsidP="00995E2B">
      <w:pPr>
        <w:widowControl w:val="0"/>
        <w:spacing w:line="266" w:lineRule="exact"/>
        <w:ind w:left="567"/>
        <w:jc w:val="both"/>
        <w:rPr>
          <w:rFonts w:asciiTheme="minorHAnsi" w:hAnsiTheme="minorHAnsi" w:cstheme="minorHAnsi"/>
          <w:i/>
        </w:rPr>
      </w:pPr>
      <w:r w:rsidRPr="00470CF0">
        <w:rPr>
          <w:rFonts w:asciiTheme="minorHAnsi" w:hAnsiTheme="minorHAnsi" w:cstheme="minorHAnsi"/>
          <w:i/>
        </w:rPr>
        <w:t xml:space="preserve">Ponudnik/partner/podizvajalec </w:t>
      </w:r>
      <w:r w:rsidR="00995E2B" w:rsidRPr="00470CF0">
        <w:rPr>
          <w:rFonts w:asciiTheme="minorHAnsi" w:hAnsiTheme="minorHAnsi" w:cstheme="minorHAnsi"/>
          <w:i/>
        </w:rPr>
        <w:t>potrdi izpolnjevanje tega pogoja</w:t>
      </w:r>
      <w:r w:rsidR="00995E2B">
        <w:rPr>
          <w:rFonts w:asciiTheme="minorHAnsi" w:hAnsiTheme="minorHAnsi" w:cstheme="minorHAnsi"/>
          <w:i/>
        </w:rPr>
        <w:t xml:space="preserve"> z</w:t>
      </w:r>
      <w:r w:rsidR="00995E2B" w:rsidRPr="00470CF0">
        <w:rPr>
          <w:rFonts w:asciiTheme="minorHAnsi" w:hAnsiTheme="minorHAnsi" w:cstheme="minorHAnsi"/>
          <w:i/>
        </w:rPr>
        <w:t xml:space="preserve"> </w:t>
      </w:r>
      <w:r w:rsidR="00995E2B">
        <w:rPr>
          <w:rFonts w:asciiTheme="minorHAnsi" w:hAnsiTheme="minorHAnsi" w:cstheme="minorHAnsi"/>
          <w:i/>
        </w:rPr>
        <w:t xml:space="preserve">izpolnjeno </w:t>
      </w:r>
      <w:r w:rsidR="00995E2B" w:rsidRPr="00857E20">
        <w:rPr>
          <w:rFonts w:asciiTheme="minorHAnsi" w:hAnsiTheme="minorHAnsi" w:cstheme="minorHAnsi"/>
          <w:i/>
        </w:rPr>
        <w:t>izjav</w:t>
      </w:r>
      <w:r w:rsidR="00995E2B">
        <w:rPr>
          <w:rFonts w:asciiTheme="minorHAnsi" w:hAnsiTheme="minorHAnsi" w:cstheme="minorHAnsi"/>
          <w:i/>
        </w:rPr>
        <w:t>o</w:t>
      </w:r>
      <w:r w:rsidR="00995E2B" w:rsidRPr="00857E20">
        <w:rPr>
          <w:rFonts w:asciiTheme="minorHAnsi" w:hAnsiTheme="minorHAnsi" w:cstheme="minorHAnsi"/>
          <w:i/>
        </w:rPr>
        <w:t xml:space="preserve"> o neobstoju izključitvenih razlogov (OBR-12)</w:t>
      </w:r>
      <w:r w:rsidR="00995E2B">
        <w:rPr>
          <w:rFonts w:asciiTheme="minorHAnsi" w:hAnsiTheme="minorHAnsi" w:cstheme="minorHAnsi"/>
          <w:i/>
        </w:rPr>
        <w:t>.</w:t>
      </w:r>
    </w:p>
    <w:p w14:paraId="26A6F184" w14:textId="77777777" w:rsidR="006D031E" w:rsidRPr="00470CF0" w:rsidRDefault="006D031E" w:rsidP="005F0C02">
      <w:pPr>
        <w:widowControl w:val="0"/>
        <w:spacing w:line="266" w:lineRule="exact"/>
        <w:jc w:val="both"/>
        <w:rPr>
          <w:rFonts w:asciiTheme="minorHAnsi" w:hAnsiTheme="minorHAnsi" w:cstheme="minorHAnsi"/>
        </w:rPr>
      </w:pPr>
    </w:p>
    <w:p w14:paraId="5AB0BB67" w14:textId="77777777" w:rsidR="008370BA" w:rsidRPr="00470CF0" w:rsidRDefault="008370BA" w:rsidP="008370BA">
      <w:pPr>
        <w:widowControl w:val="0"/>
        <w:ind w:left="284"/>
        <w:jc w:val="both"/>
        <w:rPr>
          <w:rFonts w:asciiTheme="minorHAnsi" w:hAnsiTheme="minorHAnsi" w:cstheme="minorHAnsi"/>
        </w:rPr>
      </w:pPr>
      <w:r w:rsidRPr="00470CF0">
        <w:rPr>
          <w:rFonts w:asciiTheme="minorHAnsi" w:hAnsiTheme="minorHAnsi" w:cstheme="minorHAnsi"/>
        </w:rPr>
        <w:t>Naročnik bo priznal sposobnost vsem gospodarskim subjektom, ki bodo izpolnili vse zahtevane pogoje iz tega člena in predložili ustrezna dokazila.</w:t>
      </w:r>
    </w:p>
    <w:p w14:paraId="49124140" w14:textId="77777777" w:rsidR="008370BA" w:rsidRPr="00470CF0" w:rsidRDefault="008370BA" w:rsidP="008370BA">
      <w:pPr>
        <w:widowControl w:val="0"/>
        <w:autoSpaceDE w:val="0"/>
        <w:autoSpaceDN w:val="0"/>
        <w:adjustRightInd w:val="0"/>
        <w:ind w:left="284"/>
        <w:jc w:val="both"/>
        <w:rPr>
          <w:rFonts w:asciiTheme="minorHAnsi" w:hAnsiTheme="minorHAnsi" w:cstheme="minorHAnsi"/>
        </w:rPr>
      </w:pPr>
    </w:p>
    <w:p w14:paraId="5C5DFE21" w14:textId="77777777" w:rsidR="008370BA" w:rsidRPr="00470CF0" w:rsidRDefault="008370BA" w:rsidP="008370BA">
      <w:pPr>
        <w:widowControl w:val="0"/>
        <w:ind w:left="284"/>
        <w:jc w:val="both"/>
        <w:rPr>
          <w:rFonts w:asciiTheme="minorHAnsi" w:hAnsiTheme="minorHAnsi" w:cstheme="minorHAnsi"/>
        </w:rPr>
      </w:pPr>
      <w:r w:rsidRPr="00470CF0">
        <w:rPr>
          <w:rFonts w:asciiTheme="minorHAnsi" w:hAnsiTheme="minorHAnsi" w:cstheme="minorHAnsi"/>
        </w:rPr>
        <w:t>Naročnik lahko pred oddajo javnega naročila od ponudnika, kateremu se je odločil oddati javno naročilo, zahteval, da skladno s 77. členom ZJN-3 predloži najnovejša dokazila.</w:t>
      </w:r>
    </w:p>
    <w:p w14:paraId="1CEB1594" w14:textId="77777777" w:rsidR="008370BA" w:rsidRPr="00470CF0" w:rsidRDefault="008370BA" w:rsidP="008370BA">
      <w:pPr>
        <w:widowControl w:val="0"/>
        <w:ind w:left="284"/>
        <w:jc w:val="both"/>
        <w:rPr>
          <w:rFonts w:asciiTheme="minorHAnsi" w:hAnsiTheme="minorHAnsi" w:cstheme="minorHAnsi"/>
        </w:rPr>
      </w:pPr>
      <w:r w:rsidRPr="00470CF0">
        <w:rPr>
          <w:rFonts w:asciiTheme="minorHAnsi" w:hAnsiTheme="minorHAnsi" w:cstheme="minorHAnsi"/>
        </w:rPr>
        <w:t>Listine morajo odražati aktualno stanje razen, kjer je izrecno zahtevana listina za določeno obdobje oz. listina določene starosti. Listine za dokazovanje izpolnjevanja pogojev so lahko predložene v fotokopiji, razen kadar je za posamezno listino posebej navedeno drugače. Naročnik lahko naknadno zahteva predložitev originalov, če podvomi v verodostojnost fotokopij.</w:t>
      </w:r>
    </w:p>
    <w:p w14:paraId="01A77D3A" w14:textId="77777777" w:rsidR="008370BA" w:rsidRPr="00470CF0" w:rsidRDefault="008370BA" w:rsidP="008370BA">
      <w:pPr>
        <w:widowControl w:val="0"/>
        <w:ind w:left="284"/>
        <w:jc w:val="both"/>
        <w:rPr>
          <w:rFonts w:asciiTheme="minorHAnsi" w:hAnsiTheme="minorHAnsi" w:cstheme="minorHAnsi"/>
        </w:rPr>
      </w:pPr>
      <w:r w:rsidRPr="00470CF0">
        <w:rPr>
          <w:rFonts w:asciiTheme="minorHAnsi" w:hAnsiTheme="minorHAnsi" w:cstheme="minorHAnsi"/>
        </w:rPr>
        <w:t>Naročnik lahko listine za dokazovanje izpolnjevanja pogojev ali pooblastila za pridobitev listin, če izhajajo iz uradne evidence, zahteva naknadno (po odpiranju in opravljenem pregledu ponudb). V tem primeru bo naročnik ponudnika pozval, naj v določenem roku naročniku dostavi vse listine za dokazovanje izpolnjevanja pogojev. Če pozvani ponudnik listin, pooblastil oz. dokazil ne bo dostavil pravočasno ali če bo dostavil listine, pooblastila oz. dokazila v nasprotju z zahtevami naročnika, bo naročnik njegovo ponudbo kot nedopustno izločil.</w:t>
      </w:r>
    </w:p>
    <w:p w14:paraId="117BBEDD" w14:textId="77777777" w:rsidR="008370BA" w:rsidRPr="00470CF0" w:rsidRDefault="008370BA" w:rsidP="008370BA">
      <w:pPr>
        <w:widowControl w:val="0"/>
        <w:ind w:left="284"/>
        <w:jc w:val="both"/>
        <w:rPr>
          <w:rFonts w:asciiTheme="minorHAnsi" w:hAnsiTheme="minorHAnsi" w:cstheme="minorHAnsi"/>
          <w:color w:val="FF0000"/>
        </w:rPr>
      </w:pPr>
    </w:p>
    <w:p w14:paraId="5355DEE1" w14:textId="77777777" w:rsidR="008370BA" w:rsidRPr="00470CF0" w:rsidRDefault="008370BA" w:rsidP="008370BA">
      <w:pPr>
        <w:widowControl w:val="0"/>
        <w:ind w:left="284"/>
        <w:jc w:val="both"/>
        <w:rPr>
          <w:rFonts w:asciiTheme="minorHAnsi" w:hAnsiTheme="minorHAnsi" w:cstheme="minorHAnsi"/>
        </w:rPr>
      </w:pPr>
      <w:r w:rsidRPr="00470CF0">
        <w:rPr>
          <w:rFonts w:asciiTheme="minorHAnsi" w:hAnsiTheme="minorHAnsi" w:cstheme="minorHAnsi"/>
        </w:rPr>
        <w:t>V kolikor ponudnik nima sedeža v Republiki Sloveniji in ne more pridobiti in predložiti zahtevanih dokumentov, ker država, v kateri ima ponudnik svoj sedež, ne izdaja takšnih dokumentov ali če ti dokumenti ne zajemajo vseh primerov iz prvega in drugega odstavka ter b) točke četrtega in b) točke šestega odstavka 75. člena ZJN-3, lahko ponudnik namesto pisnega dokazila predloži zapriseženo izjavo prič ali zapriseženo izjavo ponudnika. Izjava mora biti podana pred pravosodnim ali upravnim organom, notarjem ali pristojnim organom poklicnih ali gospodarskih subjektov v državi, v kateri ima ponudnik svoj sedež (četrti odstavek 77. člena ZJN-3).</w:t>
      </w:r>
    </w:p>
    <w:p w14:paraId="205444BB" w14:textId="77777777" w:rsidR="008370BA" w:rsidRPr="00470CF0" w:rsidRDefault="008370BA" w:rsidP="008370BA">
      <w:pPr>
        <w:widowControl w:val="0"/>
        <w:ind w:left="284"/>
        <w:jc w:val="both"/>
        <w:rPr>
          <w:rFonts w:asciiTheme="minorHAnsi" w:hAnsiTheme="minorHAnsi" w:cstheme="minorHAnsi"/>
        </w:rPr>
      </w:pPr>
    </w:p>
    <w:p w14:paraId="5BDD73C7" w14:textId="77777777" w:rsidR="008370BA" w:rsidRPr="00470CF0" w:rsidRDefault="008370BA" w:rsidP="008370BA">
      <w:pPr>
        <w:widowControl w:val="0"/>
        <w:ind w:left="284"/>
        <w:jc w:val="both"/>
        <w:rPr>
          <w:rFonts w:asciiTheme="minorHAnsi" w:hAnsiTheme="minorHAnsi" w:cstheme="minorHAnsi"/>
        </w:rPr>
      </w:pPr>
      <w:r w:rsidRPr="00470CF0">
        <w:rPr>
          <w:rFonts w:asciiTheme="minorHAnsi" w:hAnsiTheme="minorHAnsi" w:cstheme="minorHAnsi"/>
        </w:rPr>
        <w:t xml:space="preserve">Ponudnik oziroma gospodarski subjekt s sadežem izven Republike Slovenije bo moral za ugotavljanje sposobnosti, sam predložiti vsa potrdila/dokazila pristojnega organa iz katerih izhaja, da za gospodarski subjekt ne obstajajo razlogi za izključitev in le ta izpolnjuje pogoje za sodelovanje, v kolikor takšnega potrdila iz ustreznega registra ne bo mogel pridobiti naročnik. </w:t>
      </w:r>
    </w:p>
    <w:p w14:paraId="59AF7BD3" w14:textId="77777777" w:rsidR="008370BA" w:rsidRPr="00470CF0" w:rsidRDefault="008370BA" w:rsidP="008370BA">
      <w:pPr>
        <w:widowControl w:val="0"/>
        <w:ind w:left="284"/>
        <w:jc w:val="both"/>
        <w:rPr>
          <w:rFonts w:asciiTheme="minorHAnsi" w:hAnsiTheme="minorHAnsi" w:cstheme="minorHAnsi"/>
        </w:rPr>
      </w:pPr>
    </w:p>
    <w:p w14:paraId="50DC07E3" w14:textId="4AD592D2" w:rsidR="008370BA" w:rsidRPr="00470CF0" w:rsidRDefault="008370BA" w:rsidP="005F0C02">
      <w:pPr>
        <w:widowControl w:val="0"/>
        <w:ind w:left="284"/>
        <w:jc w:val="both"/>
        <w:rPr>
          <w:rFonts w:asciiTheme="minorHAnsi" w:hAnsiTheme="minorHAnsi" w:cstheme="minorHAnsi"/>
        </w:rPr>
      </w:pPr>
      <w:r w:rsidRPr="00470CF0">
        <w:rPr>
          <w:rFonts w:asciiTheme="minorHAnsi" w:hAnsiTheme="minorHAnsi" w:cstheme="minorHAnsi"/>
        </w:rPr>
        <w:t>Kadar ima ponudnik sedež v drugi državi, mora v obrazcu ponudbe navesti svojega pooblaščenca(-ko) za vročitve, v skladu z določbami Zakona o splošnem upravnem postopku (Uradni list RS, št. 24/06 – uradno prečiščeno besedilo, 105/06-ZUS-1, 126/07, 65/08, 8/10 in 82/13; v nadaljevanju: ZUP). V kolikor to ne bo storil, mu bo, v skladu z ZUP, po uradni dolžnosti postavljen pooblaščenec za vročitve.</w:t>
      </w:r>
    </w:p>
    <w:p w14:paraId="242762CA" w14:textId="77777777" w:rsidR="008370BA" w:rsidRPr="00470CF0" w:rsidRDefault="008370BA" w:rsidP="008370BA">
      <w:pPr>
        <w:pStyle w:val="Naslov3"/>
        <w:keepNext/>
        <w:numPr>
          <w:ilvl w:val="2"/>
          <w:numId w:val="4"/>
        </w:numPr>
        <w:suppressAutoHyphens/>
        <w:spacing w:before="240" w:beforeAutospacing="0" w:after="60" w:afterAutospacing="0"/>
        <w:ind w:firstLine="284"/>
        <w:rPr>
          <w:rFonts w:asciiTheme="minorHAnsi" w:hAnsiTheme="minorHAnsi" w:cstheme="minorHAnsi"/>
          <w:sz w:val="24"/>
          <w:szCs w:val="24"/>
        </w:rPr>
      </w:pPr>
      <w:bookmarkStart w:id="14" w:name="_Toc143520806"/>
      <w:r w:rsidRPr="00470CF0">
        <w:rPr>
          <w:rFonts w:asciiTheme="minorHAnsi" w:hAnsiTheme="minorHAnsi" w:cstheme="minorHAnsi"/>
          <w:sz w:val="24"/>
          <w:szCs w:val="24"/>
        </w:rPr>
        <w:t>1.8 Zaupnost</w:t>
      </w:r>
      <w:bookmarkEnd w:id="14"/>
    </w:p>
    <w:p w14:paraId="16059243" w14:textId="77777777" w:rsidR="008370BA" w:rsidRPr="00470CF0" w:rsidRDefault="008370BA" w:rsidP="008370BA">
      <w:pPr>
        <w:widowControl w:val="0"/>
        <w:autoSpaceDE w:val="0"/>
        <w:spacing w:line="306" w:lineRule="exact"/>
        <w:ind w:left="4986"/>
        <w:rPr>
          <w:rStyle w:val="Slog1"/>
          <w:rFonts w:asciiTheme="minorHAnsi" w:eastAsia="Calibri" w:hAnsiTheme="minorHAnsi" w:cstheme="minorHAnsi"/>
          <w:sz w:val="24"/>
          <w:szCs w:val="24"/>
        </w:rPr>
      </w:pPr>
      <w:r w:rsidRPr="00470CF0">
        <w:rPr>
          <w:rStyle w:val="Slog1"/>
          <w:rFonts w:asciiTheme="minorHAnsi" w:eastAsia="Calibri" w:hAnsiTheme="minorHAnsi" w:cstheme="minorHAnsi"/>
          <w:sz w:val="24"/>
          <w:szCs w:val="24"/>
        </w:rPr>
        <w:t>8. člen</w:t>
      </w:r>
    </w:p>
    <w:p w14:paraId="6EC8D4A0" w14:textId="77777777" w:rsidR="008370BA" w:rsidRPr="00470CF0" w:rsidRDefault="008370BA" w:rsidP="008370BA">
      <w:pPr>
        <w:widowControl w:val="0"/>
        <w:autoSpaceDE w:val="0"/>
        <w:spacing w:line="306" w:lineRule="exact"/>
        <w:ind w:left="4986"/>
        <w:rPr>
          <w:rFonts w:asciiTheme="minorHAnsi" w:hAnsiTheme="minorHAnsi" w:cstheme="minorHAnsi"/>
        </w:rPr>
      </w:pPr>
    </w:p>
    <w:p w14:paraId="2991F87C" w14:textId="77777777" w:rsidR="008370BA" w:rsidRPr="00470CF0" w:rsidRDefault="008370BA" w:rsidP="008370BA">
      <w:pPr>
        <w:widowControl w:val="0"/>
        <w:spacing w:line="266" w:lineRule="exact"/>
        <w:ind w:left="284"/>
        <w:jc w:val="both"/>
        <w:rPr>
          <w:rFonts w:asciiTheme="minorHAnsi" w:hAnsiTheme="minorHAnsi" w:cstheme="minorHAnsi"/>
        </w:rPr>
      </w:pPr>
      <w:r w:rsidRPr="00470CF0">
        <w:rPr>
          <w:rFonts w:asciiTheme="minorHAnsi" w:hAnsiTheme="minorHAnsi" w:cstheme="minorHAnsi"/>
        </w:rPr>
        <w:t xml:space="preserve">Ponudniki morajo vse dokumente v ponudbi, za katere menijo, da predstavljajo poslovno skrivnost, označiti z oznako »ZAUPNO« ali »POSLOVNA SKRIVNOST«, in sicer v zgornjem desnem kotu vsake posamezne strani ali na drug, jasno viden način. Če naj bi bil zaupen samo določen podatek v ponudbi, mora biti ta del podčrtan, v isti vrstici v desnem robu pa mora biti oznaka »ZAUPNO« ali »POSLOVNA SKRIVNOST«. Naročnik ponudnike opozarja, da po oddaji ponudbe ponudbene dokumentacije ne bo več mogoče označevati z oznako poslovne skrivnosti. </w:t>
      </w:r>
    </w:p>
    <w:p w14:paraId="5FF67859" w14:textId="77777777" w:rsidR="008370BA" w:rsidRPr="00470CF0" w:rsidRDefault="008370BA" w:rsidP="008370BA">
      <w:pPr>
        <w:widowControl w:val="0"/>
        <w:spacing w:line="266" w:lineRule="exact"/>
        <w:ind w:left="284"/>
        <w:jc w:val="both"/>
        <w:rPr>
          <w:rFonts w:asciiTheme="minorHAnsi" w:hAnsiTheme="minorHAnsi" w:cstheme="minorHAnsi"/>
        </w:rPr>
      </w:pPr>
      <w:r w:rsidRPr="00470CF0">
        <w:rPr>
          <w:rFonts w:asciiTheme="minorHAnsi" w:hAnsiTheme="minorHAnsi" w:cstheme="minorHAnsi"/>
        </w:rPr>
        <w:t>Med zaupne dokumente ali poslovno skrivnost ne sodijo podatki, ki so v skladu z določbo drugega odstavka 35. člena ZJN-3, javni. To so specifikacije ponujenega blaga, storitve ali gradnje in količina iz te specifikacije, cena na enoto, vrednost posamezne postavke in skupna vrednost iz ponudbe ter vsi tisti podatki, ki so vplivali na razvrstitev ponudbe v okviru drugih meril.</w:t>
      </w:r>
    </w:p>
    <w:p w14:paraId="0D73DD3B" w14:textId="77777777" w:rsidR="008370BA" w:rsidRPr="00470CF0" w:rsidRDefault="008370BA" w:rsidP="008370BA">
      <w:pPr>
        <w:pStyle w:val="Naslov3"/>
        <w:keepNext/>
        <w:numPr>
          <w:ilvl w:val="2"/>
          <w:numId w:val="4"/>
        </w:numPr>
        <w:suppressAutoHyphens/>
        <w:spacing w:before="240" w:beforeAutospacing="0" w:after="60" w:afterAutospacing="0"/>
        <w:ind w:firstLine="284"/>
        <w:rPr>
          <w:rFonts w:asciiTheme="minorHAnsi" w:hAnsiTheme="minorHAnsi" w:cstheme="minorHAnsi"/>
          <w:sz w:val="24"/>
          <w:szCs w:val="24"/>
        </w:rPr>
      </w:pPr>
      <w:bookmarkStart w:id="15" w:name="_Toc143520807"/>
      <w:r w:rsidRPr="00470CF0">
        <w:rPr>
          <w:rFonts w:asciiTheme="minorHAnsi" w:hAnsiTheme="minorHAnsi" w:cstheme="minorHAnsi"/>
          <w:sz w:val="24"/>
          <w:szCs w:val="24"/>
        </w:rPr>
        <w:t>1.9 Jezik</w:t>
      </w:r>
      <w:bookmarkEnd w:id="15"/>
      <w:r w:rsidRPr="00470CF0">
        <w:rPr>
          <w:rFonts w:asciiTheme="minorHAnsi" w:hAnsiTheme="minorHAnsi" w:cstheme="minorHAnsi"/>
          <w:sz w:val="24"/>
          <w:szCs w:val="24"/>
        </w:rPr>
        <w:t xml:space="preserve"> </w:t>
      </w:r>
    </w:p>
    <w:p w14:paraId="30FACD51" w14:textId="77777777" w:rsidR="008370BA" w:rsidRPr="00470CF0" w:rsidRDefault="008370BA" w:rsidP="008370BA">
      <w:pPr>
        <w:widowControl w:val="0"/>
        <w:autoSpaceDE w:val="0"/>
        <w:spacing w:line="306" w:lineRule="exact"/>
        <w:ind w:left="4986"/>
        <w:rPr>
          <w:rStyle w:val="Slog1"/>
          <w:rFonts w:asciiTheme="minorHAnsi" w:eastAsia="Calibri" w:hAnsiTheme="minorHAnsi" w:cstheme="minorHAnsi"/>
          <w:sz w:val="24"/>
          <w:szCs w:val="24"/>
        </w:rPr>
      </w:pPr>
      <w:r w:rsidRPr="00470CF0">
        <w:rPr>
          <w:rStyle w:val="Slog1"/>
          <w:rFonts w:asciiTheme="minorHAnsi" w:eastAsia="Calibri" w:hAnsiTheme="minorHAnsi" w:cstheme="minorHAnsi"/>
          <w:sz w:val="24"/>
          <w:szCs w:val="24"/>
        </w:rPr>
        <w:t>9. člen</w:t>
      </w:r>
    </w:p>
    <w:p w14:paraId="20A36EB3" w14:textId="77777777" w:rsidR="008370BA" w:rsidRPr="00470CF0" w:rsidRDefault="008370BA" w:rsidP="008370BA">
      <w:pPr>
        <w:widowControl w:val="0"/>
        <w:autoSpaceDE w:val="0"/>
        <w:spacing w:line="306" w:lineRule="exact"/>
        <w:ind w:left="4986"/>
        <w:rPr>
          <w:rFonts w:asciiTheme="minorHAnsi" w:hAnsiTheme="minorHAnsi" w:cstheme="minorHAnsi"/>
        </w:rPr>
      </w:pPr>
    </w:p>
    <w:p w14:paraId="38DA8D70" w14:textId="77777777" w:rsidR="008370BA" w:rsidRPr="00470CF0" w:rsidRDefault="008370BA" w:rsidP="008370BA">
      <w:pPr>
        <w:widowControl w:val="0"/>
        <w:autoSpaceDE w:val="0"/>
        <w:autoSpaceDN w:val="0"/>
        <w:adjustRightInd w:val="0"/>
        <w:ind w:left="284"/>
        <w:jc w:val="both"/>
        <w:rPr>
          <w:rFonts w:asciiTheme="minorHAnsi" w:hAnsiTheme="minorHAnsi" w:cstheme="minorHAnsi"/>
        </w:rPr>
      </w:pPr>
      <w:r w:rsidRPr="00470CF0">
        <w:rPr>
          <w:rFonts w:asciiTheme="minorHAnsi" w:hAnsiTheme="minorHAnsi" w:cstheme="minorHAnsi"/>
        </w:rPr>
        <w:t xml:space="preserve">Vsi dokumenti, dokazila in podatki v prijavi morajo biti napisani v slovenskem jeziku. </w:t>
      </w:r>
    </w:p>
    <w:p w14:paraId="3370D54F" w14:textId="77777777" w:rsidR="008370BA" w:rsidRPr="00470CF0" w:rsidRDefault="008370BA" w:rsidP="008370BA">
      <w:pPr>
        <w:widowControl w:val="0"/>
        <w:autoSpaceDE w:val="0"/>
        <w:autoSpaceDN w:val="0"/>
        <w:adjustRightInd w:val="0"/>
        <w:ind w:left="284"/>
        <w:jc w:val="both"/>
        <w:rPr>
          <w:rFonts w:asciiTheme="minorHAnsi" w:hAnsiTheme="minorHAnsi" w:cstheme="minorHAnsi"/>
        </w:rPr>
      </w:pPr>
      <w:r w:rsidRPr="00470CF0">
        <w:rPr>
          <w:rFonts w:asciiTheme="minorHAnsi" w:hAnsiTheme="minorHAnsi" w:cstheme="minorHAnsi"/>
        </w:rPr>
        <w:t>Za presojo spornih vprašanj se vedno uporablja ponudba v slovenskem jeziku.</w:t>
      </w:r>
    </w:p>
    <w:p w14:paraId="0AB40674" w14:textId="77777777" w:rsidR="008370BA" w:rsidRPr="00470CF0" w:rsidRDefault="008370BA" w:rsidP="008370BA">
      <w:pPr>
        <w:widowControl w:val="0"/>
        <w:autoSpaceDE w:val="0"/>
        <w:spacing w:line="266" w:lineRule="exact"/>
        <w:ind w:left="284"/>
        <w:jc w:val="both"/>
        <w:rPr>
          <w:rFonts w:asciiTheme="minorHAnsi" w:hAnsiTheme="minorHAnsi" w:cstheme="minorHAnsi"/>
        </w:rPr>
      </w:pPr>
    </w:p>
    <w:p w14:paraId="37683FF2" w14:textId="77777777" w:rsidR="008370BA" w:rsidRPr="00470CF0" w:rsidRDefault="008370BA" w:rsidP="008370BA">
      <w:pPr>
        <w:pStyle w:val="Naslov3"/>
        <w:keepNext/>
        <w:numPr>
          <w:ilvl w:val="2"/>
          <w:numId w:val="4"/>
        </w:numPr>
        <w:suppressAutoHyphens/>
        <w:spacing w:before="240" w:beforeAutospacing="0" w:after="60" w:afterAutospacing="0"/>
        <w:ind w:firstLine="284"/>
        <w:rPr>
          <w:rFonts w:asciiTheme="minorHAnsi" w:hAnsiTheme="minorHAnsi" w:cstheme="minorHAnsi"/>
          <w:sz w:val="24"/>
          <w:szCs w:val="24"/>
        </w:rPr>
      </w:pPr>
      <w:bookmarkStart w:id="16" w:name="_Toc143520808"/>
      <w:r w:rsidRPr="00470CF0">
        <w:rPr>
          <w:rFonts w:asciiTheme="minorHAnsi" w:hAnsiTheme="minorHAnsi" w:cstheme="minorHAnsi"/>
          <w:sz w:val="24"/>
          <w:szCs w:val="24"/>
        </w:rPr>
        <w:t>1.10 Rok za predložitev prijav</w:t>
      </w:r>
      <w:bookmarkEnd w:id="16"/>
      <w:r w:rsidRPr="00470CF0">
        <w:rPr>
          <w:rFonts w:asciiTheme="minorHAnsi" w:hAnsiTheme="minorHAnsi" w:cstheme="minorHAnsi"/>
          <w:sz w:val="24"/>
          <w:szCs w:val="24"/>
        </w:rPr>
        <w:t xml:space="preserve"> </w:t>
      </w:r>
    </w:p>
    <w:p w14:paraId="3569FC69" w14:textId="77777777" w:rsidR="008370BA" w:rsidRPr="00470CF0" w:rsidRDefault="008370BA" w:rsidP="008370BA">
      <w:pPr>
        <w:widowControl w:val="0"/>
        <w:autoSpaceDE w:val="0"/>
        <w:spacing w:line="306" w:lineRule="exact"/>
        <w:ind w:left="4986"/>
        <w:rPr>
          <w:rStyle w:val="Slog1"/>
          <w:rFonts w:asciiTheme="minorHAnsi" w:eastAsia="Calibri" w:hAnsiTheme="minorHAnsi" w:cstheme="minorHAnsi"/>
          <w:sz w:val="24"/>
          <w:szCs w:val="24"/>
        </w:rPr>
      </w:pPr>
      <w:r w:rsidRPr="00470CF0">
        <w:rPr>
          <w:rStyle w:val="Slog1"/>
          <w:rFonts w:asciiTheme="minorHAnsi" w:eastAsia="Calibri" w:hAnsiTheme="minorHAnsi" w:cstheme="minorHAnsi"/>
          <w:sz w:val="24"/>
          <w:szCs w:val="24"/>
        </w:rPr>
        <w:t xml:space="preserve">10. člen </w:t>
      </w:r>
    </w:p>
    <w:p w14:paraId="3E050549" w14:textId="77777777" w:rsidR="008370BA" w:rsidRPr="00470CF0" w:rsidRDefault="008370BA" w:rsidP="008370BA">
      <w:pPr>
        <w:widowControl w:val="0"/>
        <w:autoSpaceDE w:val="0"/>
        <w:spacing w:line="306" w:lineRule="exact"/>
        <w:ind w:left="4986"/>
        <w:rPr>
          <w:rFonts w:asciiTheme="minorHAnsi" w:hAnsiTheme="minorHAnsi" w:cstheme="minorHAnsi"/>
        </w:rPr>
      </w:pPr>
    </w:p>
    <w:p w14:paraId="61A8A3C0" w14:textId="77777777" w:rsidR="008370BA" w:rsidRPr="00470CF0" w:rsidRDefault="008370BA" w:rsidP="008370BA">
      <w:pPr>
        <w:widowControl w:val="0"/>
        <w:autoSpaceDE w:val="0"/>
        <w:autoSpaceDN w:val="0"/>
        <w:adjustRightInd w:val="0"/>
        <w:ind w:left="284"/>
        <w:jc w:val="both"/>
        <w:rPr>
          <w:rFonts w:asciiTheme="minorHAnsi" w:hAnsiTheme="minorHAnsi" w:cstheme="minorHAnsi"/>
        </w:rPr>
      </w:pPr>
      <w:r w:rsidRPr="00470CF0">
        <w:rPr>
          <w:rFonts w:asciiTheme="minorHAnsi" w:hAnsiTheme="minorHAnsi" w:cstheme="minorHAnsi"/>
        </w:rPr>
        <w:t xml:space="preserve">Ponudniki morajo ponudbe predložiti v informacijski sistem e-JN na spletnem naslovu </w:t>
      </w:r>
      <w:hyperlink r:id="rId28" w:history="1">
        <w:r w:rsidRPr="00470CF0">
          <w:rPr>
            <w:rStyle w:val="Hiperpovezava"/>
            <w:rFonts w:asciiTheme="minorHAnsi" w:hAnsiTheme="minorHAnsi" w:cstheme="minorHAnsi"/>
          </w:rPr>
          <w:t>https://ejn.gov.si/eJN2</w:t>
        </w:r>
      </w:hyperlink>
      <w:r w:rsidRPr="00470CF0">
        <w:rPr>
          <w:rFonts w:asciiTheme="minorHAnsi" w:hAnsiTheme="minorHAnsi" w:cstheme="minorHAnsi"/>
        </w:rPr>
        <w:t xml:space="preserve"> najkasneje do roka, ki je naveden v objavi predmetnega javnega naročila na portalu javnih naročil.</w:t>
      </w:r>
    </w:p>
    <w:p w14:paraId="1D9EDB9D" w14:textId="77777777" w:rsidR="008370BA" w:rsidRPr="00470CF0" w:rsidRDefault="008370BA" w:rsidP="008370BA">
      <w:pPr>
        <w:ind w:left="709" w:right="1455"/>
        <w:jc w:val="both"/>
        <w:rPr>
          <w:rFonts w:asciiTheme="minorHAnsi" w:hAnsiTheme="minorHAnsi" w:cstheme="minorHAnsi"/>
        </w:rPr>
      </w:pPr>
    </w:p>
    <w:p w14:paraId="725BC7DC" w14:textId="77777777" w:rsidR="008370BA" w:rsidRPr="00470CF0" w:rsidRDefault="008370BA" w:rsidP="008370BA">
      <w:pPr>
        <w:pStyle w:val="Naslov3"/>
        <w:keepNext/>
        <w:suppressAutoHyphens/>
        <w:spacing w:before="240" w:beforeAutospacing="0" w:after="60" w:afterAutospacing="0"/>
        <w:ind w:left="284"/>
        <w:rPr>
          <w:rFonts w:asciiTheme="minorHAnsi" w:hAnsiTheme="minorHAnsi" w:cstheme="minorHAnsi"/>
          <w:sz w:val="24"/>
          <w:szCs w:val="24"/>
        </w:rPr>
      </w:pPr>
      <w:bookmarkStart w:id="17" w:name="_Toc143520809"/>
      <w:r w:rsidRPr="00470CF0">
        <w:rPr>
          <w:rFonts w:asciiTheme="minorHAnsi" w:hAnsiTheme="minorHAnsi" w:cstheme="minorHAnsi"/>
          <w:sz w:val="24"/>
          <w:szCs w:val="24"/>
        </w:rPr>
        <w:t>1.11 Stroški priprave prijave</w:t>
      </w:r>
      <w:bookmarkEnd w:id="17"/>
      <w:r w:rsidRPr="00470CF0">
        <w:rPr>
          <w:rFonts w:asciiTheme="minorHAnsi" w:hAnsiTheme="minorHAnsi" w:cstheme="minorHAnsi"/>
          <w:sz w:val="24"/>
          <w:szCs w:val="24"/>
        </w:rPr>
        <w:t xml:space="preserve"> </w:t>
      </w:r>
    </w:p>
    <w:p w14:paraId="460F3B1B" w14:textId="41D896C5" w:rsidR="008370BA" w:rsidRPr="00470CF0" w:rsidRDefault="008370BA" w:rsidP="008370BA">
      <w:pPr>
        <w:widowControl w:val="0"/>
        <w:autoSpaceDE w:val="0"/>
        <w:spacing w:line="306" w:lineRule="exact"/>
        <w:ind w:left="4986"/>
        <w:rPr>
          <w:rStyle w:val="Slog1"/>
          <w:rFonts w:asciiTheme="minorHAnsi" w:eastAsia="Calibri" w:hAnsiTheme="minorHAnsi" w:cstheme="minorHAnsi"/>
          <w:sz w:val="24"/>
          <w:szCs w:val="24"/>
        </w:rPr>
      </w:pPr>
      <w:r w:rsidRPr="00470CF0">
        <w:rPr>
          <w:rStyle w:val="Slog1"/>
          <w:rFonts w:asciiTheme="minorHAnsi" w:eastAsia="Calibri" w:hAnsiTheme="minorHAnsi" w:cstheme="minorHAnsi"/>
          <w:sz w:val="24"/>
          <w:szCs w:val="24"/>
        </w:rPr>
        <w:t xml:space="preserve">11. člen </w:t>
      </w:r>
    </w:p>
    <w:p w14:paraId="2D1CD085" w14:textId="77777777" w:rsidR="00B223E7" w:rsidRPr="00470CF0" w:rsidRDefault="00B223E7" w:rsidP="008370BA">
      <w:pPr>
        <w:widowControl w:val="0"/>
        <w:autoSpaceDE w:val="0"/>
        <w:spacing w:line="306" w:lineRule="exact"/>
        <w:ind w:left="4986"/>
        <w:rPr>
          <w:rFonts w:asciiTheme="minorHAnsi" w:hAnsiTheme="minorHAnsi" w:cstheme="minorHAnsi"/>
        </w:rPr>
      </w:pPr>
    </w:p>
    <w:p w14:paraId="515B6222" w14:textId="77777777" w:rsidR="008370BA" w:rsidRPr="00470CF0" w:rsidRDefault="008370BA" w:rsidP="008370BA">
      <w:pPr>
        <w:widowControl w:val="0"/>
        <w:autoSpaceDE w:val="0"/>
        <w:spacing w:line="266" w:lineRule="exact"/>
        <w:ind w:left="284"/>
        <w:jc w:val="both"/>
        <w:rPr>
          <w:rFonts w:asciiTheme="minorHAnsi" w:hAnsiTheme="minorHAnsi" w:cstheme="minorHAnsi"/>
        </w:rPr>
      </w:pPr>
      <w:r w:rsidRPr="00470CF0">
        <w:rPr>
          <w:rFonts w:asciiTheme="minorHAnsi" w:hAnsiTheme="minorHAnsi" w:cstheme="minorHAnsi"/>
        </w:rPr>
        <w:t>Udeleženec nosi vse stroške povezane s pripravo in predložitvijo prijave.</w:t>
      </w:r>
    </w:p>
    <w:p w14:paraId="39D09EB3" w14:textId="77777777" w:rsidR="008370BA" w:rsidRPr="00470CF0" w:rsidRDefault="008370BA" w:rsidP="008370BA">
      <w:pPr>
        <w:widowControl w:val="0"/>
        <w:autoSpaceDE w:val="0"/>
        <w:spacing w:before="6" w:line="230" w:lineRule="exact"/>
        <w:rPr>
          <w:rFonts w:asciiTheme="minorHAnsi" w:hAnsiTheme="minorHAnsi" w:cstheme="minorHAnsi"/>
          <w:color w:val="000000"/>
          <w:spacing w:val="-3"/>
        </w:rPr>
      </w:pPr>
    </w:p>
    <w:p w14:paraId="13650588" w14:textId="77777777" w:rsidR="008370BA" w:rsidRPr="00470CF0" w:rsidRDefault="008370BA" w:rsidP="008370BA">
      <w:pPr>
        <w:pStyle w:val="Naslov3"/>
        <w:keepNext/>
        <w:numPr>
          <w:ilvl w:val="2"/>
          <w:numId w:val="4"/>
        </w:numPr>
        <w:suppressAutoHyphens/>
        <w:spacing w:before="240" w:beforeAutospacing="0" w:after="60" w:afterAutospacing="0"/>
        <w:ind w:firstLine="284"/>
        <w:rPr>
          <w:rFonts w:asciiTheme="minorHAnsi" w:hAnsiTheme="minorHAnsi" w:cstheme="minorHAnsi"/>
          <w:sz w:val="24"/>
          <w:szCs w:val="24"/>
        </w:rPr>
      </w:pPr>
      <w:bookmarkStart w:id="18" w:name="_Toc143520810"/>
      <w:r w:rsidRPr="00470CF0">
        <w:rPr>
          <w:rFonts w:asciiTheme="minorHAnsi" w:hAnsiTheme="minorHAnsi" w:cstheme="minorHAnsi"/>
          <w:sz w:val="24"/>
          <w:szCs w:val="24"/>
        </w:rPr>
        <w:t>1.12  Izločitev prijav</w:t>
      </w:r>
      <w:bookmarkEnd w:id="18"/>
      <w:r w:rsidRPr="00470CF0">
        <w:rPr>
          <w:rFonts w:asciiTheme="minorHAnsi" w:hAnsiTheme="minorHAnsi" w:cstheme="minorHAnsi"/>
          <w:sz w:val="24"/>
          <w:szCs w:val="24"/>
        </w:rPr>
        <w:t xml:space="preserve"> </w:t>
      </w:r>
    </w:p>
    <w:p w14:paraId="2591F758" w14:textId="77777777" w:rsidR="008370BA" w:rsidRPr="00470CF0" w:rsidRDefault="008370BA" w:rsidP="008370BA">
      <w:pPr>
        <w:widowControl w:val="0"/>
        <w:autoSpaceDE w:val="0"/>
        <w:spacing w:line="306" w:lineRule="exact"/>
        <w:ind w:left="4986"/>
        <w:rPr>
          <w:rFonts w:asciiTheme="minorHAnsi" w:hAnsiTheme="minorHAnsi" w:cstheme="minorHAnsi"/>
        </w:rPr>
      </w:pPr>
      <w:r w:rsidRPr="00470CF0">
        <w:rPr>
          <w:rStyle w:val="Slog1"/>
          <w:rFonts w:asciiTheme="minorHAnsi" w:eastAsia="Calibri" w:hAnsiTheme="minorHAnsi" w:cstheme="minorHAnsi"/>
          <w:sz w:val="24"/>
          <w:szCs w:val="24"/>
        </w:rPr>
        <w:t xml:space="preserve">12. člen </w:t>
      </w:r>
    </w:p>
    <w:p w14:paraId="6BCAA2A3" w14:textId="77777777" w:rsidR="008370BA" w:rsidRPr="00470CF0" w:rsidRDefault="008370BA" w:rsidP="008370BA">
      <w:pPr>
        <w:widowControl w:val="0"/>
        <w:autoSpaceDE w:val="0"/>
        <w:spacing w:line="230" w:lineRule="exact"/>
        <w:ind w:left="1417"/>
        <w:rPr>
          <w:rFonts w:asciiTheme="minorHAnsi" w:hAnsiTheme="minorHAnsi" w:cstheme="minorHAnsi"/>
        </w:rPr>
      </w:pPr>
    </w:p>
    <w:p w14:paraId="57CE45D8" w14:textId="77777777" w:rsidR="008370BA" w:rsidRPr="00470CF0" w:rsidRDefault="008370BA" w:rsidP="008370BA">
      <w:pPr>
        <w:widowControl w:val="0"/>
        <w:autoSpaceDE w:val="0"/>
        <w:spacing w:line="266" w:lineRule="exact"/>
        <w:ind w:left="284"/>
        <w:jc w:val="both"/>
        <w:rPr>
          <w:rFonts w:asciiTheme="minorHAnsi" w:hAnsiTheme="minorHAnsi" w:cstheme="minorHAnsi"/>
        </w:rPr>
      </w:pPr>
      <w:r w:rsidRPr="00470CF0">
        <w:rPr>
          <w:rFonts w:asciiTheme="minorHAnsi" w:hAnsiTheme="minorHAnsi" w:cstheme="minorHAnsi"/>
        </w:rPr>
        <w:t>Naročnik bo izločil vse prijave, ki ne bodo skladne z zahtevami in pogoji iz te razpisne dokumentacije ter prijave ponudnikov pri katerih bodo obstajali razlogi za izključitev iz 75. člena ZJN-3.</w:t>
      </w:r>
    </w:p>
    <w:p w14:paraId="1F5A4869" w14:textId="77777777" w:rsidR="008370BA" w:rsidRPr="00470CF0" w:rsidRDefault="008370BA" w:rsidP="008370BA">
      <w:pPr>
        <w:pStyle w:val="Naslov3"/>
        <w:keepNext/>
        <w:numPr>
          <w:ilvl w:val="2"/>
          <w:numId w:val="4"/>
        </w:numPr>
        <w:suppressAutoHyphens/>
        <w:spacing w:before="240" w:beforeAutospacing="0" w:after="60" w:afterAutospacing="0"/>
        <w:ind w:firstLine="284"/>
        <w:rPr>
          <w:rFonts w:asciiTheme="minorHAnsi" w:hAnsiTheme="minorHAnsi" w:cstheme="minorHAnsi"/>
          <w:sz w:val="24"/>
          <w:szCs w:val="24"/>
        </w:rPr>
      </w:pPr>
      <w:bookmarkStart w:id="19" w:name="_Toc143520811"/>
      <w:r w:rsidRPr="00470CF0">
        <w:rPr>
          <w:rFonts w:asciiTheme="minorHAnsi" w:hAnsiTheme="minorHAnsi" w:cstheme="minorHAnsi"/>
          <w:sz w:val="24"/>
          <w:szCs w:val="24"/>
        </w:rPr>
        <w:t>1.13 Zavarovanja</w:t>
      </w:r>
      <w:bookmarkEnd w:id="19"/>
      <w:r w:rsidRPr="00470CF0">
        <w:rPr>
          <w:rFonts w:asciiTheme="minorHAnsi" w:hAnsiTheme="minorHAnsi" w:cstheme="minorHAnsi"/>
          <w:sz w:val="24"/>
          <w:szCs w:val="24"/>
        </w:rPr>
        <w:t xml:space="preserve"> </w:t>
      </w:r>
    </w:p>
    <w:p w14:paraId="6598AEEC" w14:textId="77777777" w:rsidR="008370BA" w:rsidRPr="00470CF0" w:rsidRDefault="008370BA" w:rsidP="008370BA">
      <w:pPr>
        <w:widowControl w:val="0"/>
        <w:autoSpaceDE w:val="0"/>
        <w:spacing w:line="306" w:lineRule="exact"/>
        <w:ind w:left="4986"/>
        <w:rPr>
          <w:rFonts w:asciiTheme="minorHAnsi" w:hAnsiTheme="minorHAnsi" w:cstheme="minorHAnsi"/>
        </w:rPr>
      </w:pPr>
      <w:r w:rsidRPr="00470CF0">
        <w:rPr>
          <w:rStyle w:val="Slog1"/>
          <w:rFonts w:asciiTheme="minorHAnsi" w:eastAsia="Calibri" w:hAnsiTheme="minorHAnsi" w:cstheme="minorHAnsi"/>
          <w:sz w:val="24"/>
          <w:szCs w:val="24"/>
        </w:rPr>
        <w:t xml:space="preserve">13. člen </w:t>
      </w:r>
    </w:p>
    <w:p w14:paraId="2D7B7837" w14:textId="77777777" w:rsidR="008370BA" w:rsidRPr="00470CF0" w:rsidRDefault="008370BA" w:rsidP="008370BA">
      <w:pPr>
        <w:widowControl w:val="0"/>
        <w:autoSpaceDE w:val="0"/>
        <w:spacing w:line="230" w:lineRule="exact"/>
        <w:ind w:left="1417"/>
        <w:jc w:val="both"/>
        <w:rPr>
          <w:rFonts w:asciiTheme="minorHAnsi" w:hAnsiTheme="minorHAnsi" w:cstheme="minorHAnsi"/>
        </w:rPr>
      </w:pPr>
    </w:p>
    <w:p w14:paraId="7A76CEAF" w14:textId="360D0E99" w:rsidR="00B223E7" w:rsidRPr="0012210D" w:rsidRDefault="00B223E7" w:rsidP="00B223E7">
      <w:pPr>
        <w:widowControl w:val="0"/>
        <w:autoSpaceDE w:val="0"/>
        <w:spacing w:line="266" w:lineRule="exact"/>
        <w:ind w:left="284"/>
        <w:jc w:val="both"/>
        <w:rPr>
          <w:rFonts w:asciiTheme="minorHAnsi" w:hAnsiTheme="minorHAnsi" w:cstheme="minorHAnsi"/>
        </w:rPr>
      </w:pPr>
      <w:r w:rsidRPr="0012210D">
        <w:rPr>
          <w:rFonts w:asciiTheme="minorHAnsi" w:hAnsiTheme="minorHAnsi" w:cstheme="minorHAnsi"/>
        </w:rPr>
        <w:t xml:space="preserve">Izbrani ponudnik mora najkasneje v petnajstih (15) dneh od sklenitve pogodbe, naročniku izročiti </w:t>
      </w:r>
      <w:r w:rsidR="00C12F0B">
        <w:rPr>
          <w:rFonts w:asciiTheme="minorHAnsi" w:hAnsiTheme="minorHAnsi" w:cstheme="minorHAnsi"/>
        </w:rPr>
        <w:t xml:space="preserve">menično izjavo z bianco menico (2x) </w:t>
      </w:r>
      <w:r w:rsidRPr="0012210D">
        <w:rPr>
          <w:rFonts w:asciiTheme="minorHAnsi" w:hAnsiTheme="minorHAnsi" w:cstheme="minorHAnsi"/>
        </w:rPr>
        <w:t>za dobro izvedbo pogodbenih obveznosti</w:t>
      </w:r>
      <w:r w:rsidR="007E2133" w:rsidRPr="0012210D">
        <w:rPr>
          <w:rFonts w:asciiTheme="minorHAnsi" w:hAnsiTheme="minorHAnsi" w:cstheme="minorHAnsi"/>
        </w:rPr>
        <w:t xml:space="preserve"> v vrednosti 10% od skupne pogodbene vrednosti z DDV. </w:t>
      </w:r>
    </w:p>
    <w:p w14:paraId="23438494" w14:textId="4BD19031" w:rsidR="007A068F" w:rsidRPr="00470CF0" w:rsidRDefault="007A068F" w:rsidP="00B223E7">
      <w:pPr>
        <w:widowControl w:val="0"/>
        <w:autoSpaceDE w:val="0"/>
        <w:spacing w:line="266" w:lineRule="exact"/>
        <w:ind w:left="284"/>
        <w:jc w:val="both"/>
        <w:rPr>
          <w:rFonts w:asciiTheme="minorHAnsi" w:hAnsiTheme="minorHAnsi" w:cstheme="minorHAnsi"/>
        </w:rPr>
      </w:pPr>
      <w:r w:rsidRPr="0012210D">
        <w:rPr>
          <w:rFonts w:asciiTheme="minorHAnsi" w:hAnsiTheme="minorHAnsi" w:cstheme="minorHAnsi"/>
        </w:rPr>
        <w:t xml:space="preserve">Prav tako mora izbrani ponudnik v petnajstih (15) dneh od </w:t>
      </w:r>
      <w:r w:rsidR="00AB5284" w:rsidRPr="0012210D">
        <w:rPr>
          <w:rFonts w:asciiTheme="minorHAnsi" w:hAnsiTheme="minorHAnsi" w:cstheme="minorHAnsi"/>
        </w:rPr>
        <w:t xml:space="preserve">prejema </w:t>
      </w:r>
      <w:r w:rsidRPr="0012210D">
        <w:rPr>
          <w:rFonts w:asciiTheme="minorHAnsi" w:hAnsiTheme="minorHAnsi" w:cstheme="minorHAnsi"/>
        </w:rPr>
        <w:t>podpisa</w:t>
      </w:r>
      <w:r w:rsidR="00AB5284" w:rsidRPr="0012210D">
        <w:rPr>
          <w:rFonts w:asciiTheme="minorHAnsi" w:hAnsiTheme="minorHAnsi" w:cstheme="minorHAnsi"/>
        </w:rPr>
        <w:t>nega</w:t>
      </w:r>
      <w:r w:rsidRPr="0012210D">
        <w:rPr>
          <w:rFonts w:asciiTheme="minorHAnsi" w:hAnsiTheme="minorHAnsi" w:cstheme="minorHAnsi"/>
        </w:rPr>
        <w:t xml:space="preserve"> primopredajnega zapisnika naročniku izročiti</w:t>
      </w:r>
      <w:r w:rsidR="00DF327E" w:rsidRPr="0012210D">
        <w:rPr>
          <w:rFonts w:asciiTheme="minorHAnsi" w:hAnsiTheme="minorHAnsi" w:cstheme="minorHAnsi"/>
        </w:rPr>
        <w:t xml:space="preserve"> </w:t>
      </w:r>
      <w:r w:rsidR="00E37AA6">
        <w:rPr>
          <w:rFonts w:asciiTheme="minorHAnsi" w:hAnsiTheme="minorHAnsi" w:cstheme="minorHAnsi"/>
        </w:rPr>
        <w:t xml:space="preserve">menično izjavo z bianco menico (2x) </w:t>
      </w:r>
      <w:r w:rsidRPr="0012210D">
        <w:rPr>
          <w:rFonts w:asciiTheme="minorHAnsi" w:hAnsiTheme="minorHAnsi" w:cstheme="minorHAnsi"/>
        </w:rPr>
        <w:t>za odpravo napak v garancijski dobi</w:t>
      </w:r>
      <w:r w:rsidR="007E2133" w:rsidRPr="0012210D">
        <w:rPr>
          <w:rFonts w:asciiTheme="minorHAnsi" w:hAnsiTheme="minorHAnsi" w:cstheme="minorHAnsi"/>
        </w:rPr>
        <w:t xml:space="preserve"> v vrednosti 5% od skupne pogodbene vrednosti z DDV</w:t>
      </w:r>
      <w:r w:rsidR="00C47D21">
        <w:rPr>
          <w:rFonts w:asciiTheme="minorHAnsi" w:hAnsiTheme="minorHAnsi" w:cstheme="minorHAnsi"/>
        </w:rPr>
        <w:t>.</w:t>
      </w:r>
    </w:p>
    <w:p w14:paraId="65EB0D9D" w14:textId="77777777" w:rsidR="007A068F" w:rsidRDefault="007A068F" w:rsidP="00B223E7">
      <w:pPr>
        <w:widowControl w:val="0"/>
        <w:autoSpaceDE w:val="0"/>
        <w:spacing w:line="266" w:lineRule="exact"/>
        <w:ind w:left="284"/>
        <w:jc w:val="both"/>
        <w:rPr>
          <w:rFonts w:asciiTheme="minorHAnsi" w:hAnsiTheme="minorHAnsi" w:cstheme="minorHAnsi"/>
        </w:rPr>
      </w:pPr>
    </w:p>
    <w:p w14:paraId="569ACFDB" w14:textId="77777777" w:rsidR="00694871" w:rsidRPr="00470CF0" w:rsidRDefault="00694871" w:rsidP="00B223E7">
      <w:pPr>
        <w:widowControl w:val="0"/>
        <w:autoSpaceDE w:val="0"/>
        <w:spacing w:line="266" w:lineRule="exact"/>
        <w:ind w:left="284"/>
        <w:jc w:val="both"/>
        <w:rPr>
          <w:rFonts w:asciiTheme="minorHAnsi" w:hAnsiTheme="minorHAnsi" w:cstheme="minorHAnsi"/>
        </w:rPr>
      </w:pPr>
    </w:p>
    <w:p w14:paraId="765ED8C3" w14:textId="3A3D27F6" w:rsidR="008370BA" w:rsidRPr="00470CF0" w:rsidRDefault="008370BA" w:rsidP="008370BA">
      <w:pPr>
        <w:pStyle w:val="Naslov3"/>
        <w:keepNext/>
        <w:numPr>
          <w:ilvl w:val="2"/>
          <w:numId w:val="4"/>
        </w:numPr>
        <w:suppressAutoHyphens/>
        <w:spacing w:before="240" w:beforeAutospacing="0" w:after="60" w:afterAutospacing="0"/>
        <w:ind w:firstLine="284"/>
        <w:rPr>
          <w:rFonts w:asciiTheme="minorHAnsi" w:hAnsiTheme="minorHAnsi" w:cstheme="minorHAnsi"/>
          <w:sz w:val="24"/>
          <w:szCs w:val="24"/>
        </w:rPr>
      </w:pPr>
      <w:bookmarkStart w:id="20" w:name="_Toc143520812"/>
      <w:r w:rsidRPr="00470CF0">
        <w:rPr>
          <w:rFonts w:asciiTheme="minorHAnsi" w:hAnsiTheme="minorHAnsi" w:cstheme="minorHAnsi"/>
          <w:sz w:val="24"/>
          <w:szCs w:val="24"/>
        </w:rPr>
        <w:t xml:space="preserve">1.14 Merilo za izbiro </w:t>
      </w:r>
      <w:r w:rsidR="00E76655">
        <w:rPr>
          <w:rFonts w:asciiTheme="minorHAnsi" w:hAnsiTheme="minorHAnsi" w:cstheme="minorHAnsi"/>
          <w:sz w:val="24"/>
          <w:szCs w:val="24"/>
        </w:rPr>
        <w:t>in pogajanja</w:t>
      </w:r>
      <w:bookmarkEnd w:id="20"/>
    </w:p>
    <w:p w14:paraId="2FAEB457" w14:textId="77777777" w:rsidR="008370BA" w:rsidRPr="00470CF0" w:rsidRDefault="008370BA" w:rsidP="008370BA">
      <w:pPr>
        <w:widowControl w:val="0"/>
        <w:autoSpaceDE w:val="0"/>
        <w:spacing w:line="306" w:lineRule="exact"/>
        <w:ind w:left="4986"/>
        <w:rPr>
          <w:rFonts w:asciiTheme="minorHAnsi" w:hAnsiTheme="minorHAnsi" w:cstheme="minorHAnsi"/>
        </w:rPr>
      </w:pPr>
      <w:r w:rsidRPr="00470CF0">
        <w:rPr>
          <w:rStyle w:val="Slog1"/>
          <w:rFonts w:asciiTheme="minorHAnsi" w:eastAsia="Calibri" w:hAnsiTheme="minorHAnsi" w:cstheme="minorHAnsi"/>
          <w:sz w:val="24"/>
          <w:szCs w:val="24"/>
        </w:rPr>
        <w:t xml:space="preserve">14. člen </w:t>
      </w:r>
    </w:p>
    <w:p w14:paraId="5C493F0D" w14:textId="77777777" w:rsidR="008370BA" w:rsidRPr="00470CF0" w:rsidRDefault="008370BA" w:rsidP="008370BA">
      <w:pPr>
        <w:widowControl w:val="0"/>
        <w:autoSpaceDE w:val="0"/>
        <w:spacing w:line="266" w:lineRule="exact"/>
        <w:jc w:val="both"/>
        <w:rPr>
          <w:rFonts w:asciiTheme="minorHAnsi" w:hAnsiTheme="minorHAnsi" w:cstheme="minorHAnsi"/>
          <w:b/>
          <w:bCs/>
        </w:rPr>
      </w:pPr>
    </w:p>
    <w:p w14:paraId="0104C093" w14:textId="77777777" w:rsidR="008370BA" w:rsidRPr="00470CF0" w:rsidRDefault="008370BA" w:rsidP="008370BA">
      <w:pPr>
        <w:widowControl w:val="0"/>
        <w:autoSpaceDE w:val="0"/>
        <w:spacing w:line="266" w:lineRule="exact"/>
        <w:ind w:left="284"/>
        <w:jc w:val="both"/>
        <w:rPr>
          <w:rFonts w:asciiTheme="minorHAnsi" w:hAnsiTheme="minorHAnsi" w:cstheme="minorHAnsi"/>
        </w:rPr>
      </w:pPr>
    </w:p>
    <w:p w14:paraId="2E5C7BA1" w14:textId="478C0792" w:rsidR="008370BA" w:rsidRDefault="008370BA" w:rsidP="008370BA">
      <w:pPr>
        <w:widowControl w:val="0"/>
        <w:autoSpaceDE w:val="0"/>
        <w:adjustRightInd w:val="0"/>
        <w:spacing w:line="266" w:lineRule="exact"/>
        <w:ind w:left="284"/>
        <w:jc w:val="both"/>
        <w:rPr>
          <w:rFonts w:asciiTheme="minorHAnsi" w:hAnsiTheme="minorHAnsi" w:cstheme="minorHAnsi"/>
        </w:rPr>
      </w:pPr>
      <w:r w:rsidRPr="00470CF0">
        <w:rPr>
          <w:rFonts w:asciiTheme="minorHAnsi" w:hAnsiTheme="minorHAnsi" w:cstheme="minorHAnsi"/>
        </w:rPr>
        <w:t xml:space="preserve">Merilo za izbor najugodnejšega ponudnika je ekonomsko najugodnejša ponudba na podlagi merila najnižja </w:t>
      </w:r>
      <w:r w:rsidR="007F7BA0" w:rsidRPr="00470CF0">
        <w:rPr>
          <w:rFonts w:asciiTheme="minorHAnsi" w:hAnsiTheme="minorHAnsi" w:cstheme="minorHAnsi"/>
        </w:rPr>
        <w:t xml:space="preserve">skupna </w:t>
      </w:r>
      <w:r w:rsidRPr="00470CF0">
        <w:rPr>
          <w:rFonts w:asciiTheme="minorHAnsi" w:hAnsiTheme="minorHAnsi" w:cstheme="minorHAnsi"/>
        </w:rPr>
        <w:t>ponudbena cena brez DDV</w:t>
      </w:r>
      <w:r w:rsidR="002854EB">
        <w:rPr>
          <w:rFonts w:asciiTheme="minorHAnsi" w:hAnsiTheme="minorHAnsi" w:cstheme="minorHAnsi"/>
        </w:rPr>
        <w:t>.</w:t>
      </w:r>
    </w:p>
    <w:p w14:paraId="54E9DDCA" w14:textId="77777777" w:rsidR="00E76655" w:rsidRDefault="00E76655" w:rsidP="008370BA">
      <w:pPr>
        <w:widowControl w:val="0"/>
        <w:autoSpaceDE w:val="0"/>
        <w:adjustRightInd w:val="0"/>
        <w:spacing w:line="266" w:lineRule="exact"/>
        <w:ind w:left="284"/>
        <w:jc w:val="both"/>
        <w:rPr>
          <w:rFonts w:asciiTheme="minorHAnsi" w:hAnsiTheme="minorHAnsi" w:cstheme="minorHAnsi"/>
        </w:rPr>
      </w:pPr>
    </w:p>
    <w:p w14:paraId="4A0A4A69" w14:textId="2634993C" w:rsidR="00E76655" w:rsidRPr="00470CF0" w:rsidRDefault="00E76655" w:rsidP="00E76655">
      <w:pPr>
        <w:widowControl w:val="0"/>
        <w:autoSpaceDE w:val="0"/>
        <w:spacing w:line="266" w:lineRule="exact"/>
        <w:ind w:left="284"/>
        <w:jc w:val="both"/>
        <w:rPr>
          <w:rFonts w:asciiTheme="minorHAnsi" w:hAnsiTheme="minorHAnsi" w:cstheme="minorHAnsi"/>
        </w:rPr>
      </w:pPr>
      <w:r w:rsidRPr="00470CF0">
        <w:rPr>
          <w:rFonts w:asciiTheme="minorHAnsi" w:hAnsiTheme="minorHAnsi" w:cstheme="minorHAnsi"/>
        </w:rPr>
        <w:t xml:space="preserve">Naročnik bo pri predmetnem javnem naročilu izvedel </w:t>
      </w:r>
      <w:r>
        <w:rPr>
          <w:rFonts w:asciiTheme="minorHAnsi" w:hAnsiTheme="minorHAnsi" w:cstheme="minorHAnsi"/>
        </w:rPr>
        <w:t xml:space="preserve">pogajanja. </w:t>
      </w:r>
      <w:r w:rsidRPr="00470CF0">
        <w:rPr>
          <w:rFonts w:asciiTheme="minorHAnsi" w:hAnsiTheme="minorHAnsi" w:cstheme="minorHAnsi"/>
        </w:rPr>
        <w:t>Naročnik bo ponudnike o pogajanjih obvestil preko informacijskega sistema e-JN s povabilom k pogajanjem oz. povabilom k oddaji končne ponudbene cene</w:t>
      </w:r>
      <w:r>
        <w:rPr>
          <w:rFonts w:asciiTheme="minorHAnsi" w:hAnsiTheme="minorHAnsi" w:cstheme="minorHAnsi"/>
        </w:rPr>
        <w:t xml:space="preserve">. </w:t>
      </w:r>
      <w:r w:rsidRPr="00470CF0">
        <w:rPr>
          <w:rFonts w:asciiTheme="minorHAnsi" w:hAnsiTheme="minorHAnsi" w:cstheme="minorHAnsi"/>
        </w:rPr>
        <w:t xml:space="preserve">V kolikor se ponudnik na povabilo ne odzove oz. ne odda končne ponudbene cene, bo naročnik kot končno upošteval </w:t>
      </w:r>
      <w:r>
        <w:rPr>
          <w:rFonts w:asciiTheme="minorHAnsi" w:hAnsiTheme="minorHAnsi" w:cstheme="minorHAnsi"/>
        </w:rPr>
        <w:t xml:space="preserve">vrednost iz </w:t>
      </w:r>
      <w:r w:rsidRPr="00470CF0">
        <w:rPr>
          <w:rFonts w:asciiTheme="minorHAnsi" w:hAnsiTheme="minorHAnsi" w:cstheme="minorHAnsi"/>
        </w:rPr>
        <w:t>zadnj</w:t>
      </w:r>
      <w:r>
        <w:rPr>
          <w:rFonts w:asciiTheme="minorHAnsi" w:hAnsiTheme="minorHAnsi" w:cstheme="minorHAnsi"/>
        </w:rPr>
        <w:t>e</w:t>
      </w:r>
      <w:r w:rsidRPr="00470CF0">
        <w:rPr>
          <w:rFonts w:asciiTheme="minorHAnsi" w:hAnsiTheme="minorHAnsi" w:cstheme="minorHAnsi"/>
        </w:rPr>
        <w:t xml:space="preserve"> predložen</w:t>
      </w:r>
      <w:r>
        <w:rPr>
          <w:rFonts w:asciiTheme="minorHAnsi" w:hAnsiTheme="minorHAnsi" w:cstheme="minorHAnsi"/>
        </w:rPr>
        <w:t>e</w:t>
      </w:r>
      <w:r w:rsidRPr="00470CF0">
        <w:rPr>
          <w:rFonts w:asciiTheme="minorHAnsi" w:hAnsiTheme="minorHAnsi" w:cstheme="minorHAnsi"/>
        </w:rPr>
        <w:t xml:space="preserve"> ponudb</w:t>
      </w:r>
      <w:r>
        <w:rPr>
          <w:rFonts w:asciiTheme="minorHAnsi" w:hAnsiTheme="minorHAnsi" w:cstheme="minorHAnsi"/>
        </w:rPr>
        <w:t>e</w:t>
      </w:r>
      <w:r w:rsidRPr="00470CF0">
        <w:rPr>
          <w:rFonts w:asciiTheme="minorHAnsi" w:hAnsiTheme="minorHAnsi" w:cstheme="minorHAnsi"/>
        </w:rPr>
        <w:t xml:space="preserve">. </w:t>
      </w:r>
    </w:p>
    <w:p w14:paraId="07D56D1F" w14:textId="77777777" w:rsidR="00E76655" w:rsidRPr="00470CF0" w:rsidRDefault="00E76655" w:rsidP="00E76655">
      <w:pPr>
        <w:widowControl w:val="0"/>
        <w:autoSpaceDE w:val="0"/>
        <w:spacing w:line="266" w:lineRule="exact"/>
        <w:ind w:left="284"/>
        <w:jc w:val="both"/>
        <w:rPr>
          <w:rFonts w:asciiTheme="minorHAnsi" w:hAnsiTheme="minorHAnsi" w:cstheme="minorHAnsi"/>
        </w:rPr>
      </w:pPr>
    </w:p>
    <w:p w14:paraId="21C802F9" w14:textId="122C5647" w:rsidR="00E76655" w:rsidRPr="00470CF0" w:rsidRDefault="00E76655" w:rsidP="00E76655">
      <w:pPr>
        <w:widowControl w:val="0"/>
        <w:autoSpaceDE w:val="0"/>
        <w:spacing w:line="266" w:lineRule="exact"/>
        <w:ind w:left="284"/>
        <w:jc w:val="both"/>
        <w:rPr>
          <w:rFonts w:asciiTheme="minorHAnsi" w:hAnsiTheme="minorHAnsi" w:cstheme="minorHAnsi"/>
        </w:rPr>
      </w:pPr>
      <w:r w:rsidRPr="00470CF0">
        <w:rPr>
          <w:rFonts w:asciiTheme="minorHAnsi" w:hAnsiTheme="minorHAnsi" w:cstheme="minorHAnsi"/>
        </w:rPr>
        <w:t>Predmet pogajanj je končna skupna predračunska cena oz. vrednost brez DDV</w:t>
      </w:r>
      <w:r>
        <w:rPr>
          <w:rFonts w:asciiTheme="minorHAnsi" w:hAnsiTheme="minorHAnsi" w:cstheme="minorHAnsi"/>
        </w:rPr>
        <w:t>.</w:t>
      </w:r>
    </w:p>
    <w:p w14:paraId="1126D397" w14:textId="77777777" w:rsidR="00E76655" w:rsidRPr="00470CF0" w:rsidRDefault="00E76655" w:rsidP="00E76655">
      <w:pPr>
        <w:widowControl w:val="0"/>
        <w:autoSpaceDE w:val="0"/>
        <w:spacing w:line="266" w:lineRule="exact"/>
        <w:ind w:left="284"/>
        <w:jc w:val="both"/>
        <w:rPr>
          <w:rFonts w:asciiTheme="minorHAnsi" w:hAnsiTheme="minorHAnsi" w:cstheme="minorHAnsi"/>
        </w:rPr>
      </w:pPr>
    </w:p>
    <w:p w14:paraId="19900620" w14:textId="77777777" w:rsidR="00E76655" w:rsidRPr="00470CF0" w:rsidRDefault="00E76655" w:rsidP="00E76655">
      <w:pPr>
        <w:widowControl w:val="0"/>
        <w:autoSpaceDE w:val="0"/>
        <w:spacing w:line="266" w:lineRule="exact"/>
        <w:ind w:left="284"/>
        <w:jc w:val="both"/>
        <w:rPr>
          <w:rFonts w:asciiTheme="minorHAnsi" w:hAnsiTheme="minorHAnsi" w:cstheme="minorHAnsi"/>
        </w:rPr>
      </w:pPr>
      <w:r w:rsidRPr="00470CF0">
        <w:rPr>
          <w:rFonts w:asciiTheme="minorHAnsi" w:hAnsiTheme="minorHAnsi" w:cstheme="minorHAnsi"/>
        </w:rPr>
        <w:t xml:space="preserve">Naročnik se bo pogajal v </w:t>
      </w:r>
      <w:r>
        <w:rPr>
          <w:rFonts w:asciiTheme="minorHAnsi" w:hAnsiTheme="minorHAnsi" w:cstheme="minorHAnsi"/>
        </w:rPr>
        <w:t>enem krogu na</w:t>
      </w:r>
      <w:r w:rsidRPr="00470CF0">
        <w:rPr>
          <w:rFonts w:asciiTheme="minorHAnsi" w:hAnsiTheme="minorHAnsi" w:cstheme="minorHAnsi"/>
        </w:rPr>
        <w:t xml:space="preserve"> način, da bo ponudnik na skupno predračunsko ceno brez DDV ponudil dodatni popust v odstotku, zaokrožen na dve decimalki. V pogajanjih je dovoljeno izključno nižanje </w:t>
      </w:r>
      <w:r>
        <w:rPr>
          <w:rFonts w:asciiTheme="minorHAnsi" w:hAnsiTheme="minorHAnsi" w:cstheme="minorHAnsi"/>
        </w:rPr>
        <w:t xml:space="preserve">predhodne </w:t>
      </w:r>
      <w:r w:rsidRPr="00470CF0">
        <w:rPr>
          <w:rFonts w:asciiTheme="minorHAnsi" w:hAnsiTheme="minorHAnsi" w:cstheme="minorHAnsi"/>
        </w:rPr>
        <w:t>ponudbene vrednosti.</w:t>
      </w:r>
    </w:p>
    <w:p w14:paraId="1726E41F" w14:textId="77777777" w:rsidR="00E76655" w:rsidRPr="00470CF0" w:rsidRDefault="00E76655" w:rsidP="008370BA">
      <w:pPr>
        <w:widowControl w:val="0"/>
        <w:autoSpaceDE w:val="0"/>
        <w:adjustRightInd w:val="0"/>
        <w:spacing w:line="266" w:lineRule="exact"/>
        <w:ind w:left="284"/>
        <w:jc w:val="both"/>
        <w:rPr>
          <w:rFonts w:asciiTheme="minorHAnsi" w:hAnsiTheme="minorHAnsi" w:cstheme="minorHAnsi"/>
        </w:rPr>
      </w:pPr>
    </w:p>
    <w:p w14:paraId="473BB43A" w14:textId="77777777" w:rsidR="008370BA" w:rsidRPr="00470CF0" w:rsidRDefault="008370BA" w:rsidP="009523F5">
      <w:pPr>
        <w:widowControl w:val="0"/>
        <w:autoSpaceDE w:val="0"/>
        <w:spacing w:line="266" w:lineRule="exact"/>
        <w:jc w:val="both"/>
        <w:rPr>
          <w:rFonts w:asciiTheme="minorHAnsi" w:hAnsiTheme="minorHAnsi" w:cstheme="minorHAnsi"/>
        </w:rPr>
      </w:pPr>
    </w:p>
    <w:p w14:paraId="587DF67A" w14:textId="77777777" w:rsidR="008370BA" w:rsidRPr="00470CF0" w:rsidRDefault="008370BA" w:rsidP="008370BA">
      <w:pPr>
        <w:pStyle w:val="Naslov3"/>
        <w:keepNext/>
        <w:numPr>
          <w:ilvl w:val="2"/>
          <w:numId w:val="4"/>
        </w:numPr>
        <w:suppressAutoHyphens/>
        <w:spacing w:before="240" w:beforeAutospacing="0" w:after="60" w:afterAutospacing="0"/>
        <w:ind w:firstLine="284"/>
        <w:rPr>
          <w:rFonts w:asciiTheme="minorHAnsi" w:hAnsiTheme="minorHAnsi" w:cstheme="minorHAnsi"/>
          <w:sz w:val="24"/>
          <w:szCs w:val="24"/>
        </w:rPr>
      </w:pPr>
      <w:bookmarkStart w:id="21" w:name="_Toc143520813"/>
      <w:r w:rsidRPr="00470CF0">
        <w:rPr>
          <w:rFonts w:asciiTheme="minorHAnsi" w:hAnsiTheme="minorHAnsi" w:cstheme="minorHAnsi"/>
          <w:sz w:val="24"/>
          <w:szCs w:val="24"/>
        </w:rPr>
        <w:t>1.15 Izbira v primeru enakih najugodnejših ponudb</w:t>
      </w:r>
      <w:bookmarkEnd w:id="21"/>
      <w:r w:rsidRPr="00470CF0">
        <w:rPr>
          <w:rFonts w:asciiTheme="minorHAnsi" w:hAnsiTheme="minorHAnsi" w:cstheme="minorHAnsi"/>
          <w:sz w:val="24"/>
          <w:szCs w:val="24"/>
        </w:rPr>
        <w:t xml:space="preserve"> </w:t>
      </w:r>
    </w:p>
    <w:p w14:paraId="73658540" w14:textId="77777777" w:rsidR="008370BA" w:rsidRPr="00470CF0" w:rsidRDefault="008370BA" w:rsidP="008370BA">
      <w:pPr>
        <w:widowControl w:val="0"/>
        <w:autoSpaceDE w:val="0"/>
        <w:spacing w:line="306" w:lineRule="exact"/>
        <w:ind w:left="4986"/>
        <w:rPr>
          <w:rFonts w:asciiTheme="minorHAnsi" w:hAnsiTheme="minorHAnsi" w:cstheme="minorHAnsi"/>
        </w:rPr>
      </w:pPr>
    </w:p>
    <w:p w14:paraId="18B5EDC6" w14:textId="77777777" w:rsidR="008370BA" w:rsidRPr="00470CF0" w:rsidRDefault="008370BA" w:rsidP="008370BA">
      <w:pPr>
        <w:widowControl w:val="0"/>
        <w:autoSpaceDE w:val="0"/>
        <w:spacing w:line="306" w:lineRule="exact"/>
        <w:ind w:left="4986"/>
        <w:rPr>
          <w:rStyle w:val="Slog1"/>
          <w:rFonts w:asciiTheme="minorHAnsi" w:eastAsia="Calibri" w:hAnsiTheme="minorHAnsi" w:cstheme="minorHAnsi"/>
          <w:sz w:val="24"/>
          <w:szCs w:val="24"/>
        </w:rPr>
      </w:pPr>
      <w:r w:rsidRPr="00470CF0">
        <w:rPr>
          <w:rStyle w:val="Slog1"/>
          <w:rFonts w:asciiTheme="minorHAnsi" w:eastAsia="Calibri" w:hAnsiTheme="minorHAnsi" w:cstheme="minorHAnsi"/>
          <w:sz w:val="24"/>
          <w:szCs w:val="24"/>
        </w:rPr>
        <w:t xml:space="preserve">15. člen </w:t>
      </w:r>
    </w:p>
    <w:p w14:paraId="166F92C8" w14:textId="77777777" w:rsidR="008370BA" w:rsidRPr="00470CF0" w:rsidRDefault="008370BA" w:rsidP="008370BA">
      <w:pPr>
        <w:widowControl w:val="0"/>
        <w:autoSpaceDE w:val="0"/>
        <w:spacing w:line="306" w:lineRule="exact"/>
        <w:ind w:left="4986"/>
        <w:rPr>
          <w:rFonts w:asciiTheme="minorHAnsi" w:hAnsiTheme="minorHAnsi" w:cstheme="minorHAnsi"/>
        </w:rPr>
      </w:pPr>
    </w:p>
    <w:p w14:paraId="515ED1EE" w14:textId="75C5B736" w:rsidR="008370BA" w:rsidRPr="00470CF0" w:rsidRDefault="008370BA" w:rsidP="008370BA">
      <w:pPr>
        <w:widowControl w:val="0"/>
        <w:autoSpaceDE w:val="0"/>
        <w:autoSpaceDN w:val="0"/>
        <w:adjustRightInd w:val="0"/>
        <w:ind w:left="284"/>
        <w:jc w:val="both"/>
        <w:rPr>
          <w:rFonts w:asciiTheme="minorHAnsi" w:hAnsiTheme="minorHAnsi" w:cstheme="minorHAnsi"/>
        </w:rPr>
      </w:pPr>
      <w:r w:rsidRPr="00470CF0">
        <w:rPr>
          <w:rFonts w:asciiTheme="minorHAnsi" w:hAnsiTheme="minorHAnsi" w:cstheme="minorHAnsi"/>
        </w:rPr>
        <w:t>V primeru, da bosta najmanj dva ponudnika po končanih pogajanjih ponudila enako n</w:t>
      </w:r>
      <w:r w:rsidR="006A2812" w:rsidRPr="00470CF0">
        <w:rPr>
          <w:rFonts w:asciiTheme="minorHAnsi" w:hAnsiTheme="minorHAnsi" w:cstheme="minorHAnsi"/>
        </w:rPr>
        <w:t>a</w:t>
      </w:r>
      <w:r w:rsidRPr="00470CF0">
        <w:rPr>
          <w:rFonts w:asciiTheme="minorHAnsi" w:hAnsiTheme="minorHAnsi" w:cstheme="minorHAnsi"/>
        </w:rPr>
        <w:t xml:space="preserve">jnižjo </w:t>
      </w:r>
      <w:r w:rsidR="006A2812" w:rsidRPr="00470CF0">
        <w:rPr>
          <w:rFonts w:asciiTheme="minorHAnsi" w:hAnsiTheme="minorHAnsi" w:cstheme="minorHAnsi"/>
        </w:rPr>
        <w:t>končno</w:t>
      </w:r>
      <w:r w:rsidRPr="00470CF0">
        <w:rPr>
          <w:rFonts w:asciiTheme="minorHAnsi" w:hAnsiTheme="minorHAnsi" w:cstheme="minorHAnsi"/>
        </w:rPr>
        <w:t xml:space="preserve"> ponudbeno ceno, bo izbrana ponudba ponudnika, ki je </w:t>
      </w:r>
      <w:r w:rsidR="00273102">
        <w:rPr>
          <w:rFonts w:asciiTheme="minorHAnsi" w:hAnsiTheme="minorHAnsi" w:cstheme="minorHAnsi"/>
        </w:rPr>
        <w:t xml:space="preserve">prvo </w:t>
      </w:r>
      <w:r w:rsidRPr="00470CF0">
        <w:rPr>
          <w:rFonts w:asciiTheme="minorHAnsi" w:hAnsiTheme="minorHAnsi" w:cstheme="minorHAnsi"/>
        </w:rPr>
        <w:t>ponudbo v sistem e-JN oddal prej.</w:t>
      </w:r>
    </w:p>
    <w:p w14:paraId="3DA8780B" w14:textId="77777777" w:rsidR="008370BA" w:rsidRPr="00470CF0" w:rsidRDefault="008370BA" w:rsidP="008370BA">
      <w:pPr>
        <w:widowControl w:val="0"/>
        <w:autoSpaceDE w:val="0"/>
        <w:spacing w:line="266" w:lineRule="exact"/>
        <w:ind w:left="284"/>
        <w:jc w:val="both"/>
        <w:rPr>
          <w:rFonts w:asciiTheme="minorHAnsi" w:hAnsiTheme="minorHAnsi" w:cstheme="minorHAnsi"/>
        </w:rPr>
      </w:pPr>
    </w:p>
    <w:p w14:paraId="03121D02" w14:textId="77777777" w:rsidR="008370BA" w:rsidRPr="00470CF0" w:rsidRDefault="008370BA" w:rsidP="008370BA">
      <w:pPr>
        <w:pStyle w:val="Naslov3"/>
        <w:keepNext/>
        <w:numPr>
          <w:ilvl w:val="2"/>
          <w:numId w:val="4"/>
        </w:numPr>
        <w:suppressAutoHyphens/>
        <w:spacing w:before="240" w:beforeAutospacing="0" w:after="60" w:afterAutospacing="0"/>
        <w:ind w:firstLine="284"/>
        <w:rPr>
          <w:rFonts w:asciiTheme="minorHAnsi" w:hAnsiTheme="minorHAnsi" w:cstheme="minorHAnsi"/>
          <w:sz w:val="24"/>
          <w:szCs w:val="24"/>
        </w:rPr>
      </w:pPr>
      <w:bookmarkStart w:id="22" w:name="_Toc143520814"/>
      <w:r w:rsidRPr="00470CF0">
        <w:rPr>
          <w:rFonts w:asciiTheme="minorHAnsi" w:hAnsiTheme="minorHAnsi" w:cstheme="minorHAnsi"/>
          <w:sz w:val="24"/>
          <w:szCs w:val="24"/>
        </w:rPr>
        <w:t>1.16 Javno odpiranje ponudb</w:t>
      </w:r>
      <w:bookmarkEnd w:id="22"/>
      <w:r w:rsidRPr="00470CF0">
        <w:rPr>
          <w:rFonts w:asciiTheme="minorHAnsi" w:hAnsiTheme="minorHAnsi" w:cstheme="minorHAnsi"/>
          <w:sz w:val="24"/>
          <w:szCs w:val="24"/>
        </w:rPr>
        <w:t xml:space="preserve"> </w:t>
      </w:r>
    </w:p>
    <w:p w14:paraId="68EF957D" w14:textId="77777777" w:rsidR="008370BA" w:rsidRPr="00470CF0" w:rsidRDefault="008370BA" w:rsidP="008370BA">
      <w:pPr>
        <w:widowControl w:val="0"/>
        <w:autoSpaceDE w:val="0"/>
        <w:spacing w:line="306" w:lineRule="exact"/>
        <w:ind w:left="4986"/>
        <w:rPr>
          <w:rFonts w:asciiTheme="minorHAnsi" w:hAnsiTheme="minorHAnsi" w:cstheme="minorHAnsi"/>
        </w:rPr>
      </w:pPr>
      <w:r w:rsidRPr="00470CF0">
        <w:rPr>
          <w:rStyle w:val="Slog1"/>
          <w:rFonts w:asciiTheme="minorHAnsi" w:eastAsia="Calibri" w:hAnsiTheme="minorHAnsi" w:cstheme="minorHAnsi"/>
          <w:sz w:val="24"/>
          <w:szCs w:val="24"/>
        </w:rPr>
        <w:t xml:space="preserve">16. člen </w:t>
      </w:r>
    </w:p>
    <w:p w14:paraId="4A46CC5B" w14:textId="77777777" w:rsidR="008370BA" w:rsidRPr="00470CF0" w:rsidRDefault="008370BA" w:rsidP="008370BA">
      <w:pPr>
        <w:widowControl w:val="0"/>
        <w:autoSpaceDE w:val="0"/>
        <w:spacing w:line="266" w:lineRule="exact"/>
        <w:ind w:left="284"/>
        <w:jc w:val="both"/>
        <w:rPr>
          <w:rFonts w:asciiTheme="minorHAnsi" w:hAnsiTheme="minorHAnsi" w:cstheme="minorHAnsi"/>
        </w:rPr>
      </w:pPr>
      <w:r w:rsidRPr="00470CF0">
        <w:rPr>
          <w:rFonts w:asciiTheme="minorHAnsi" w:hAnsiTheme="minorHAnsi" w:cstheme="minorHAnsi"/>
        </w:rPr>
        <w:t xml:space="preserve">Odpiranje ponudb je javno. </w:t>
      </w:r>
    </w:p>
    <w:p w14:paraId="191A97C7" w14:textId="77777777" w:rsidR="008370BA" w:rsidRPr="00470CF0" w:rsidRDefault="008370BA" w:rsidP="008370BA">
      <w:pPr>
        <w:widowControl w:val="0"/>
        <w:autoSpaceDE w:val="0"/>
        <w:spacing w:line="266" w:lineRule="exact"/>
        <w:ind w:left="284"/>
        <w:jc w:val="both"/>
        <w:rPr>
          <w:rFonts w:asciiTheme="minorHAnsi" w:hAnsiTheme="minorHAnsi" w:cstheme="minorHAnsi"/>
        </w:rPr>
      </w:pPr>
      <w:r w:rsidRPr="00470CF0">
        <w:rPr>
          <w:rFonts w:asciiTheme="minorHAnsi" w:hAnsiTheme="minorHAnsi" w:cstheme="minorHAnsi"/>
        </w:rPr>
        <w:t>Odpiranje poteka na način, da informacijski sistem e-JN samodejno ob uri, ki je določena za javno odpiranje ponudb, prikaže podatke o ponudniku, o variantah, če so bile zahtevane oziroma dovoljene ter omogoči dostop do .pdf dokumenta, ki ga ponudnik naloži v sistem e-JN pod razdelek »Predračun«.</w:t>
      </w:r>
    </w:p>
    <w:p w14:paraId="2C3D632B" w14:textId="77777777" w:rsidR="008370BA" w:rsidRPr="00470CF0" w:rsidRDefault="008370BA" w:rsidP="008370BA">
      <w:pPr>
        <w:pStyle w:val="Naslov3"/>
        <w:keepNext/>
        <w:numPr>
          <w:ilvl w:val="2"/>
          <w:numId w:val="4"/>
        </w:numPr>
        <w:suppressAutoHyphens/>
        <w:spacing w:before="240" w:beforeAutospacing="0" w:after="60" w:afterAutospacing="0"/>
        <w:ind w:firstLine="284"/>
        <w:rPr>
          <w:rFonts w:asciiTheme="minorHAnsi" w:hAnsiTheme="minorHAnsi" w:cstheme="minorHAnsi"/>
          <w:sz w:val="24"/>
          <w:szCs w:val="24"/>
        </w:rPr>
      </w:pPr>
      <w:bookmarkStart w:id="23" w:name="_Toc143520815"/>
      <w:r w:rsidRPr="00470CF0">
        <w:rPr>
          <w:rFonts w:asciiTheme="minorHAnsi" w:hAnsiTheme="minorHAnsi" w:cstheme="minorHAnsi"/>
          <w:sz w:val="24"/>
          <w:szCs w:val="24"/>
        </w:rPr>
        <w:t>1.17 Variante</w:t>
      </w:r>
      <w:bookmarkEnd w:id="23"/>
      <w:r w:rsidRPr="00470CF0">
        <w:rPr>
          <w:rFonts w:asciiTheme="minorHAnsi" w:hAnsiTheme="minorHAnsi" w:cstheme="minorHAnsi"/>
          <w:sz w:val="24"/>
          <w:szCs w:val="24"/>
        </w:rPr>
        <w:t xml:space="preserve"> </w:t>
      </w:r>
    </w:p>
    <w:p w14:paraId="4A123319" w14:textId="77777777" w:rsidR="008370BA" w:rsidRPr="00470CF0" w:rsidRDefault="008370BA" w:rsidP="008370BA">
      <w:pPr>
        <w:widowControl w:val="0"/>
        <w:autoSpaceDE w:val="0"/>
        <w:spacing w:line="306" w:lineRule="exact"/>
        <w:ind w:left="4986"/>
        <w:rPr>
          <w:rStyle w:val="Slog1"/>
          <w:rFonts w:asciiTheme="minorHAnsi" w:eastAsia="Calibri" w:hAnsiTheme="minorHAnsi" w:cstheme="minorHAnsi"/>
          <w:sz w:val="24"/>
          <w:szCs w:val="24"/>
        </w:rPr>
      </w:pPr>
      <w:r w:rsidRPr="00470CF0">
        <w:rPr>
          <w:rStyle w:val="Slog1"/>
          <w:rFonts w:asciiTheme="minorHAnsi" w:eastAsia="Calibri" w:hAnsiTheme="minorHAnsi" w:cstheme="minorHAnsi"/>
          <w:sz w:val="24"/>
          <w:szCs w:val="24"/>
        </w:rPr>
        <w:t xml:space="preserve">17. člen </w:t>
      </w:r>
    </w:p>
    <w:p w14:paraId="373F350D" w14:textId="77777777" w:rsidR="008370BA" w:rsidRPr="00470CF0" w:rsidRDefault="008370BA" w:rsidP="008370BA">
      <w:pPr>
        <w:widowControl w:val="0"/>
        <w:autoSpaceDE w:val="0"/>
        <w:spacing w:line="306" w:lineRule="exact"/>
        <w:ind w:left="4986"/>
        <w:rPr>
          <w:rFonts w:asciiTheme="minorHAnsi" w:hAnsiTheme="minorHAnsi" w:cstheme="minorHAnsi"/>
        </w:rPr>
      </w:pPr>
    </w:p>
    <w:p w14:paraId="0EE30DF1" w14:textId="77777777" w:rsidR="008370BA" w:rsidRPr="00470CF0" w:rsidRDefault="008370BA" w:rsidP="008370BA">
      <w:pPr>
        <w:widowControl w:val="0"/>
        <w:autoSpaceDE w:val="0"/>
        <w:spacing w:line="266" w:lineRule="exact"/>
        <w:ind w:left="284"/>
        <w:jc w:val="both"/>
        <w:rPr>
          <w:rFonts w:asciiTheme="minorHAnsi" w:hAnsiTheme="minorHAnsi" w:cstheme="minorHAnsi"/>
        </w:rPr>
      </w:pPr>
      <w:r w:rsidRPr="00470CF0">
        <w:rPr>
          <w:rFonts w:asciiTheme="minorHAnsi" w:hAnsiTheme="minorHAnsi" w:cstheme="minorHAnsi"/>
        </w:rPr>
        <w:t xml:space="preserve">Variantne prijave in ponudbe niso dopustne in ne bodo upoštevane. </w:t>
      </w:r>
    </w:p>
    <w:p w14:paraId="379A7E57" w14:textId="77777777" w:rsidR="008370BA" w:rsidRPr="00470CF0" w:rsidRDefault="008370BA" w:rsidP="008370BA">
      <w:pPr>
        <w:pStyle w:val="Naslov3"/>
        <w:spacing w:before="240"/>
        <w:ind w:left="284"/>
        <w:rPr>
          <w:rFonts w:asciiTheme="minorHAnsi" w:hAnsiTheme="minorHAnsi" w:cstheme="minorHAnsi"/>
          <w:sz w:val="24"/>
          <w:szCs w:val="24"/>
        </w:rPr>
      </w:pPr>
      <w:bookmarkStart w:id="24" w:name="_Toc143520816"/>
      <w:r w:rsidRPr="00470CF0">
        <w:rPr>
          <w:rFonts w:asciiTheme="minorHAnsi" w:hAnsiTheme="minorHAnsi" w:cstheme="minorHAnsi"/>
          <w:sz w:val="24"/>
          <w:szCs w:val="24"/>
        </w:rPr>
        <w:t>1.18 Pogodba</w:t>
      </w:r>
      <w:bookmarkEnd w:id="24"/>
    </w:p>
    <w:p w14:paraId="3CED9464" w14:textId="77777777" w:rsidR="008370BA" w:rsidRPr="00470CF0" w:rsidRDefault="008370BA" w:rsidP="008370BA">
      <w:pPr>
        <w:widowControl w:val="0"/>
        <w:autoSpaceDE w:val="0"/>
        <w:spacing w:line="306" w:lineRule="exact"/>
        <w:ind w:left="4986"/>
        <w:rPr>
          <w:rStyle w:val="Slog1"/>
          <w:rFonts w:asciiTheme="minorHAnsi" w:eastAsia="Calibri" w:hAnsiTheme="minorHAnsi" w:cstheme="minorHAnsi"/>
          <w:sz w:val="24"/>
          <w:szCs w:val="24"/>
        </w:rPr>
      </w:pPr>
      <w:r w:rsidRPr="00470CF0">
        <w:rPr>
          <w:rStyle w:val="Slog1"/>
          <w:rFonts w:asciiTheme="minorHAnsi" w:eastAsia="Calibri" w:hAnsiTheme="minorHAnsi" w:cstheme="minorHAnsi"/>
          <w:sz w:val="24"/>
          <w:szCs w:val="24"/>
        </w:rPr>
        <w:t xml:space="preserve">18. člen </w:t>
      </w:r>
    </w:p>
    <w:p w14:paraId="0162906E" w14:textId="77777777" w:rsidR="008370BA" w:rsidRPr="00470CF0" w:rsidRDefault="008370BA" w:rsidP="008370BA">
      <w:pPr>
        <w:widowControl w:val="0"/>
        <w:autoSpaceDE w:val="0"/>
        <w:spacing w:line="306" w:lineRule="exact"/>
        <w:ind w:left="4986"/>
        <w:rPr>
          <w:rFonts w:asciiTheme="minorHAnsi" w:hAnsiTheme="minorHAnsi" w:cstheme="minorHAnsi"/>
        </w:rPr>
      </w:pPr>
    </w:p>
    <w:p w14:paraId="3D4B861B" w14:textId="77777777" w:rsidR="008370BA" w:rsidRPr="00470CF0" w:rsidRDefault="008370BA" w:rsidP="008370BA">
      <w:pPr>
        <w:widowControl w:val="0"/>
        <w:autoSpaceDE w:val="0"/>
        <w:spacing w:line="266" w:lineRule="exact"/>
        <w:ind w:left="284"/>
        <w:jc w:val="both"/>
        <w:rPr>
          <w:rFonts w:asciiTheme="minorHAnsi" w:hAnsiTheme="minorHAnsi" w:cstheme="minorHAnsi"/>
        </w:rPr>
      </w:pPr>
      <w:r w:rsidRPr="00470CF0">
        <w:rPr>
          <w:rFonts w:asciiTheme="minorHAnsi" w:hAnsiTheme="minorHAnsi" w:cstheme="minorHAnsi"/>
        </w:rPr>
        <w:t xml:space="preserve">Izbran ponudnik je dolžan podpisati pogodbe v roku 8 dni po prejemu le-te, sicer bo naročnik menil, da z naročnikom posla ne želi skleniti. </w:t>
      </w:r>
    </w:p>
    <w:p w14:paraId="156491DA" w14:textId="77777777" w:rsidR="008370BA" w:rsidRPr="00470CF0" w:rsidRDefault="008370BA" w:rsidP="008370BA">
      <w:pPr>
        <w:pStyle w:val="Naslov3"/>
        <w:keepNext/>
        <w:numPr>
          <w:ilvl w:val="2"/>
          <w:numId w:val="4"/>
        </w:numPr>
        <w:suppressAutoHyphens/>
        <w:spacing w:before="240" w:beforeAutospacing="0" w:after="60" w:afterAutospacing="0"/>
        <w:ind w:firstLine="284"/>
        <w:rPr>
          <w:rFonts w:asciiTheme="minorHAnsi" w:hAnsiTheme="minorHAnsi" w:cstheme="minorHAnsi"/>
          <w:sz w:val="24"/>
          <w:szCs w:val="24"/>
        </w:rPr>
      </w:pPr>
      <w:bookmarkStart w:id="25" w:name="_Toc143520817"/>
      <w:r w:rsidRPr="00470CF0">
        <w:rPr>
          <w:rFonts w:asciiTheme="minorHAnsi" w:hAnsiTheme="minorHAnsi" w:cstheme="minorHAnsi"/>
          <w:sz w:val="24"/>
          <w:szCs w:val="24"/>
        </w:rPr>
        <w:t>1.19 Ustavitev postopka, zavrnitev ponudb in odstop od izvedbe oddaje naročila</w:t>
      </w:r>
      <w:bookmarkEnd w:id="25"/>
    </w:p>
    <w:p w14:paraId="4E3C278B" w14:textId="77777777" w:rsidR="008370BA" w:rsidRPr="00470CF0" w:rsidRDefault="008370BA" w:rsidP="008370BA">
      <w:pPr>
        <w:widowControl w:val="0"/>
        <w:autoSpaceDE w:val="0"/>
        <w:spacing w:line="230" w:lineRule="exact"/>
        <w:ind w:left="1417"/>
        <w:rPr>
          <w:rFonts w:asciiTheme="minorHAnsi" w:hAnsiTheme="minorHAnsi" w:cstheme="minorHAnsi"/>
          <w:color w:val="000000"/>
          <w:spacing w:val="-2"/>
          <w:highlight w:val="yellow"/>
        </w:rPr>
      </w:pPr>
    </w:p>
    <w:p w14:paraId="74C5E70B" w14:textId="77777777" w:rsidR="008370BA" w:rsidRPr="00470CF0" w:rsidRDefault="008370BA" w:rsidP="008370BA">
      <w:pPr>
        <w:widowControl w:val="0"/>
        <w:autoSpaceDE w:val="0"/>
        <w:spacing w:line="306" w:lineRule="exact"/>
        <w:ind w:left="4986"/>
        <w:rPr>
          <w:rStyle w:val="Slog1"/>
          <w:rFonts w:asciiTheme="minorHAnsi" w:eastAsia="Calibri" w:hAnsiTheme="minorHAnsi" w:cstheme="minorHAnsi"/>
          <w:sz w:val="24"/>
          <w:szCs w:val="24"/>
        </w:rPr>
      </w:pPr>
      <w:r w:rsidRPr="00470CF0">
        <w:rPr>
          <w:rStyle w:val="Slog1"/>
          <w:rFonts w:asciiTheme="minorHAnsi" w:eastAsia="Calibri" w:hAnsiTheme="minorHAnsi" w:cstheme="minorHAnsi"/>
          <w:sz w:val="24"/>
          <w:szCs w:val="24"/>
        </w:rPr>
        <w:t xml:space="preserve">19. člen </w:t>
      </w:r>
    </w:p>
    <w:p w14:paraId="673D923F" w14:textId="77777777" w:rsidR="008370BA" w:rsidRPr="00470CF0" w:rsidRDefault="008370BA" w:rsidP="008370BA">
      <w:pPr>
        <w:widowControl w:val="0"/>
        <w:autoSpaceDE w:val="0"/>
        <w:spacing w:line="306" w:lineRule="exact"/>
        <w:ind w:left="4986"/>
        <w:rPr>
          <w:rFonts w:asciiTheme="minorHAnsi" w:hAnsiTheme="minorHAnsi" w:cstheme="minorHAnsi"/>
        </w:rPr>
      </w:pPr>
    </w:p>
    <w:p w14:paraId="40206177" w14:textId="77777777" w:rsidR="008370BA" w:rsidRPr="00470CF0" w:rsidRDefault="008370BA" w:rsidP="008370BA">
      <w:pPr>
        <w:widowControl w:val="0"/>
        <w:autoSpaceDE w:val="0"/>
        <w:spacing w:line="266" w:lineRule="exact"/>
        <w:ind w:left="284"/>
        <w:jc w:val="both"/>
        <w:rPr>
          <w:rFonts w:asciiTheme="minorHAnsi" w:hAnsiTheme="minorHAnsi" w:cstheme="minorHAnsi"/>
        </w:rPr>
      </w:pPr>
      <w:r w:rsidRPr="00470CF0">
        <w:rPr>
          <w:rFonts w:asciiTheme="minorHAnsi" w:hAnsiTheme="minorHAnsi" w:cstheme="minorHAnsi"/>
        </w:rPr>
        <w:t xml:space="preserve">Naročnik lahko v skladu s 1. odstavkom 90. člena ZJN-3 do roka za oddajo ponudb kadar koli ustavi postopek oddaje javnega naročila. </w:t>
      </w:r>
    </w:p>
    <w:p w14:paraId="3547DF42" w14:textId="77777777" w:rsidR="008370BA" w:rsidRPr="00470CF0" w:rsidRDefault="008370BA" w:rsidP="008370BA">
      <w:pPr>
        <w:widowControl w:val="0"/>
        <w:autoSpaceDE w:val="0"/>
        <w:spacing w:line="266" w:lineRule="exact"/>
        <w:ind w:left="284"/>
        <w:jc w:val="both"/>
        <w:rPr>
          <w:rFonts w:asciiTheme="minorHAnsi" w:hAnsiTheme="minorHAnsi" w:cstheme="minorHAnsi"/>
        </w:rPr>
      </w:pPr>
      <w:r w:rsidRPr="00470CF0">
        <w:rPr>
          <w:rFonts w:asciiTheme="minorHAnsi" w:hAnsiTheme="minorHAnsi" w:cstheme="minorHAnsi"/>
        </w:rPr>
        <w:t xml:space="preserve">Naročnik lahko v skladu s 5. odstavkom 90. člena ZJN-3 na vseh stopnjah postopka po izteku roka za odpiranje ponudb zavrne vse ponudbe. Če bo naročnik zavrnil vse ponudbe, bo o razlogih za takšno odločitev in ali bo začel nov postopek obvestil ponudnike. Kadar naročnik zavrne vse ponudbe, lahko izvede za isti predmet nov postopek javnega naročanja le, če so se bistveno spremenile okoliščine, zaradi katerih je zavrnil vse ponudbe. </w:t>
      </w:r>
    </w:p>
    <w:p w14:paraId="214CB654" w14:textId="77777777" w:rsidR="008370BA" w:rsidRPr="00470CF0" w:rsidRDefault="008370BA" w:rsidP="008370BA">
      <w:pPr>
        <w:widowControl w:val="0"/>
        <w:autoSpaceDE w:val="0"/>
        <w:spacing w:line="266" w:lineRule="exact"/>
        <w:ind w:left="284"/>
        <w:jc w:val="both"/>
        <w:rPr>
          <w:rFonts w:asciiTheme="minorHAnsi" w:hAnsiTheme="minorHAnsi" w:cstheme="minorHAnsi"/>
        </w:rPr>
      </w:pPr>
      <w:r w:rsidRPr="00470CF0">
        <w:rPr>
          <w:rFonts w:asciiTheme="minorHAnsi" w:hAnsiTheme="minorHAnsi" w:cstheme="minorHAnsi"/>
        </w:rPr>
        <w:t xml:space="preserve">Po pravnomočnosti odločitve o oddaji javnega naročila lahko naročnik v skladu z 8. odstavkom 90. člena ZJN-3, do sklenitve pogodbe o izvedbi javnega naročila odstopi od izvedbe javnega naročila iz utemeljenih razlogov, da predmeta javnega naročila ne potrebuje več ali da zanj nima zagotovljenih sredstev ali da se pri naročniku pojavi utemeljen sum, da je bila ali bi lahko bila vsebina pogodbe posledica storjenega kaznivega dejanja ali da so nastale druge izredne okoliščine, na katere naročnik ni mogel vplivati in jih predvideti ter zaradi katerih je postala izvedba javnega naročila nemogoča. Če naročnik odstopi od izvedbe javnega naročila, z izbranim ponudnikom ne sklene pogodbe o izvedbi javnega naročila ali okvirnega sporazuma, o svoji odločitvi in o razlogih, zaradi katerih odstopa od izvedbe javnega naročila, pisno obvesti ponudnike. </w:t>
      </w:r>
    </w:p>
    <w:p w14:paraId="16FB75B5" w14:textId="77777777" w:rsidR="008370BA" w:rsidRPr="00470CF0" w:rsidRDefault="008370BA" w:rsidP="008370BA">
      <w:pPr>
        <w:widowControl w:val="0"/>
        <w:autoSpaceDE w:val="0"/>
        <w:spacing w:line="266" w:lineRule="exact"/>
        <w:ind w:left="284"/>
        <w:jc w:val="both"/>
        <w:rPr>
          <w:rFonts w:asciiTheme="minorHAnsi" w:hAnsiTheme="minorHAnsi" w:cstheme="minorHAnsi"/>
        </w:rPr>
      </w:pPr>
    </w:p>
    <w:p w14:paraId="47DF5547" w14:textId="77777777" w:rsidR="008370BA" w:rsidRPr="00470CF0" w:rsidRDefault="008370BA" w:rsidP="008370BA">
      <w:pPr>
        <w:pStyle w:val="Naslov3"/>
        <w:keepNext/>
        <w:numPr>
          <w:ilvl w:val="2"/>
          <w:numId w:val="4"/>
        </w:numPr>
        <w:suppressAutoHyphens/>
        <w:spacing w:before="240" w:beforeAutospacing="0" w:after="60" w:afterAutospacing="0"/>
        <w:ind w:firstLine="284"/>
        <w:rPr>
          <w:rFonts w:asciiTheme="minorHAnsi" w:hAnsiTheme="minorHAnsi" w:cstheme="minorHAnsi"/>
          <w:sz w:val="24"/>
          <w:szCs w:val="24"/>
        </w:rPr>
      </w:pPr>
      <w:bookmarkStart w:id="26" w:name="_Toc143520818"/>
      <w:r w:rsidRPr="00470CF0">
        <w:rPr>
          <w:rFonts w:asciiTheme="minorHAnsi" w:hAnsiTheme="minorHAnsi" w:cstheme="minorHAnsi"/>
          <w:sz w:val="24"/>
          <w:szCs w:val="24"/>
        </w:rPr>
        <w:t>1.20 Protikorupcijsko obvestilo</w:t>
      </w:r>
      <w:bookmarkEnd w:id="26"/>
    </w:p>
    <w:p w14:paraId="5DD76B4B" w14:textId="77777777" w:rsidR="008370BA" w:rsidRPr="00470CF0" w:rsidRDefault="008370BA" w:rsidP="008370BA">
      <w:pPr>
        <w:widowControl w:val="0"/>
        <w:autoSpaceDE w:val="0"/>
        <w:spacing w:line="306" w:lineRule="exact"/>
        <w:ind w:left="4986"/>
        <w:rPr>
          <w:rFonts w:asciiTheme="minorHAnsi" w:hAnsiTheme="minorHAnsi" w:cstheme="minorHAnsi"/>
        </w:rPr>
      </w:pPr>
      <w:r w:rsidRPr="00470CF0">
        <w:rPr>
          <w:rStyle w:val="Slog1"/>
          <w:rFonts w:asciiTheme="minorHAnsi" w:eastAsia="Calibri" w:hAnsiTheme="minorHAnsi" w:cstheme="minorHAnsi"/>
          <w:sz w:val="24"/>
          <w:szCs w:val="24"/>
        </w:rPr>
        <w:t xml:space="preserve">20. člen </w:t>
      </w:r>
    </w:p>
    <w:p w14:paraId="2C3C08AB" w14:textId="77777777" w:rsidR="008370BA" w:rsidRPr="00470CF0" w:rsidRDefault="008370BA" w:rsidP="008370BA">
      <w:pPr>
        <w:widowControl w:val="0"/>
        <w:autoSpaceDE w:val="0"/>
        <w:spacing w:line="266" w:lineRule="exact"/>
        <w:ind w:left="284"/>
        <w:jc w:val="both"/>
        <w:rPr>
          <w:rFonts w:asciiTheme="minorHAnsi" w:hAnsiTheme="minorHAnsi" w:cstheme="minorHAnsi"/>
        </w:rPr>
      </w:pPr>
    </w:p>
    <w:p w14:paraId="16255B98" w14:textId="77777777" w:rsidR="008370BA" w:rsidRPr="00470CF0" w:rsidRDefault="008370BA" w:rsidP="008370BA">
      <w:pPr>
        <w:widowControl w:val="0"/>
        <w:autoSpaceDE w:val="0"/>
        <w:spacing w:line="266" w:lineRule="exact"/>
        <w:ind w:left="284"/>
        <w:jc w:val="both"/>
        <w:rPr>
          <w:rFonts w:asciiTheme="minorHAnsi" w:hAnsiTheme="minorHAnsi" w:cstheme="minorHAnsi"/>
        </w:rPr>
      </w:pPr>
      <w:r w:rsidRPr="00470CF0">
        <w:rPr>
          <w:rFonts w:asciiTheme="minorHAnsi" w:hAnsiTheme="minorHAnsi" w:cstheme="minorHAnsi"/>
        </w:rPr>
        <w:t xml:space="preserve">Vsak ponudnikov poskus, da vpliva na naročnikovo obravnavo ponudb ali odločitev o izbiri, bo imel za posledico izločitev njegove ponudbe. Enako velja za poizkuse vplivanja na delo in odločitve strokovne komisije. V času razpisa naročnik in ponudnik ne smeta pričenjati in izvajati dejanj, ki bi v naprej določila izbor določene ponudbe. </w:t>
      </w:r>
    </w:p>
    <w:p w14:paraId="32379708" w14:textId="77777777" w:rsidR="008370BA" w:rsidRPr="00470CF0" w:rsidRDefault="008370BA" w:rsidP="008370BA">
      <w:pPr>
        <w:widowControl w:val="0"/>
        <w:autoSpaceDE w:val="0"/>
        <w:spacing w:line="266" w:lineRule="exact"/>
        <w:ind w:left="284"/>
        <w:jc w:val="both"/>
        <w:rPr>
          <w:rFonts w:asciiTheme="minorHAnsi" w:hAnsiTheme="minorHAnsi" w:cstheme="minorHAnsi"/>
        </w:rPr>
      </w:pPr>
      <w:r w:rsidRPr="00470CF0">
        <w:rPr>
          <w:rFonts w:asciiTheme="minorHAnsi" w:hAnsiTheme="minorHAnsi" w:cstheme="minorHAnsi"/>
        </w:rPr>
        <w:t xml:space="preserve">V času od izbire ponudbe do pričetka veljavnosti pogodbe, ponudnik ne sme pričenjati dejanj, ki bi lahko povzročila, da pogodba ne bi pričela veljati ali ne bi bila izpolnjena. </w:t>
      </w:r>
    </w:p>
    <w:p w14:paraId="19A9EC52" w14:textId="77777777" w:rsidR="008370BA" w:rsidRPr="00470CF0" w:rsidRDefault="008370BA" w:rsidP="008370BA">
      <w:pPr>
        <w:widowControl w:val="0"/>
        <w:autoSpaceDE w:val="0"/>
        <w:spacing w:line="266" w:lineRule="exact"/>
        <w:ind w:left="284"/>
        <w:jc w:val="both"/>
        <w:rPr>
          <w:rFonts w:asciiTheme="minorHAnsi" w:hAnsiTheme="minorHAnsi" w:cstheme="minorHAnsi"/>
        </w:rPr>
      </w:pPr>
      <w:r w:rsidRPr="00470CF0">
        <w:rPr>
          <w:rFonts w:asciiTheme="minorHAnsi" w:hAnsiTheme="minorHAnsi" w:cstheme="minorHAnsi"/>
        </w:rPr>
        <w:t>V primeru ustavitve postopka nobena stran ne sme pričenjati in izvajati postopkov, ki bi otežili razveljavitev ali spremembo odločitve o izbiri izvajalca ali bi vplivali na nepristranskost revizijske komisije</w:t>
      </w:r>
    </w:p>
    <w:p w14:paraId="26DBB42C" w14:textId="77777777" w:rsidR="008370BA" w:rsidRPr="00470CF0" w:rsidRDefault="008370BA" w:rsidP="008370BA">
      <w:pPr>
        <w:pStyle w:val="Naslov3"/>
        <w:keepNext/>
        <w:numPr>
          <w:ilvl w:val="2"/>
          <w:numId w:val="4"/>
        </w:numPr>
        <w:suppressAutoHyphens/>
        <w:spacing w:before="240" w:beforeAutospacing="0" w:after="60" w:afterAutospacing="0"/>
        <w:ind w:firstLine="284"/>
        <w:rPr>
          <w:rFonts w:asciiTheme="minorHAnsi" w:hAnsiTheme="minorHAnsi" w:cstheme="minorHAnsi"/>
          <w:sz w:val="24"/>
          <w:szCs w:val="24"/>
        </w:rPr>
      </w:pPr>
      <w:bookmarkStart w:id="27" w:name="_Toc143520819"/>
      <w:r w:rsidRPr="00470CF0">
        <w:rPr>
          <w:rFonts w:asciiTheme="minorHAnsi" w:hAnsiTheme="minorHAnsi" w:cstheme="minorHAnsi"/>
          <w:sz w:val="24"/>
          <w:szCs w:val="24"/>
        </w:rPr>
        <w:t>1.21 Pravno varstvo</w:t>
      </w:r>
      <w:bookmarkEnd w:id="27"/>
    </w:p>
    <w:p w14:paraId="559BC02B" w14:textId="77777777" w:rsidR="008370BA" w:rsidRPr="00470CF0" w:rsidRDefault="008370BA" w:rsidP="008370BA">
      <w:pPr>
        <w:widowControl w:val="0"/>
        <w:autoSpaceDE w:val="0"/>
        <w:spacing w:line="306" w:lineRule="exact"/>
        <w:ind w:left="4986"/>
        <w:rPr>
          <w:rFonts w:asciiTheme="minorHAnsi" w:hAnsiTheme="minorHAnsi" w:cstheme="minorHAnsi"/>
        </w:rPr>
      </w:pPr>
      <w:r w:rsidRPr="00470CF0">
        <w:rPr>
          <w:rStyle w:val="Slog1"/>
          <w:rFonts w:asciiTheme="minorHAnsi" w:eastAsia="Calibri" w:hAnsiTheme="minorHAnsi" w:cstheme="minorHAnsi"/>
          <w:sz w:val="24"/>
          <w:szCs w:val="24"/>
        </w:rPr>
        <w:t xml:space="preserve">21. člen </w:t>
      </w:r>
    </w:p>
    <w:p w14:paraId="532816B3" w14:textId="77777777" w:rsidR="008370BA" w:rsidRPr="00470CF0" w:rsidRDefault="008370BA" w:rsidP="008370BA">
      <w:pPr>
        <w:widowControl w:val="0"/>
        <w:autoSpaceDE w:val="0"/>
        <w:spacing w:line="306" w:lineRule="exact"/>
        <w:ind w:left="4986"/>
        <w:rPr>
          <w:rFonts w:asciiTheme="minorHAnsi" w:hAnsiTheme="minorHAnsi" w:cstheme="minorHAnsi"/>
        </w:rPr>
      </w:pPr>
    </w:p>
    <w:p w14:paraId="43FBAC24" w14:textId="77777777" w:rsidR="008370BA" w:rsidRPr="00470CF0" w:rsidRDefault="008370BA" w:rsidP="008370BA">
      <w:pPr>
        <w:widowControl w:val="0"/>
        <w:autoSpaceDE w:val="0"/>
        <w:spacing w:line="266" w:lineRule="exact"/>
        <w:ind w:left="284"/>
        <w:jc w:val="both"/>
        <w:rPr>
          <w:rFonts w:asciiTheme="minorHAnsi" w:hAnsiTheme="minorHAnsi" w:cstheme="minorHAnsi"/>
        </w:rPr>
      </w:pPr>
      <w:r w:rsidRPr="00470CF0">
        <w:rPr>
          <w:rFonts w:asciiTheme="minorHAnsi" w:hAnsiTheme="minorHAnsi" w:cstheme="minorHAnsi"/>
        </w:rPr>
        <w:t xml:space="preserve">Zahtevek za revizijo v predrevizijskem postopku lahko v skladu z Zakonom o pravnem varstvu v postopkih javnega naročanja Zakon o pravnem varstvu v postopkih javnega naročanja (Uradni list RS, št. </w:t>
      </w:r>
      <w:hyperlink r:id="rId29" w:anchor="_blank" w:history="1">
        <w:r w:rsidRPr="00470CF0">
          <w:rPr>
            <w:rStyle w:val="Hiperpovezava"/>
            <w:rFonts w:asciiTheme="minorHAnsi" w:hAnsiTheme="minorHAnsi" w:cstheme="minorHAnsi"/>
          </w:rPr>
          <w:t>43/11</w:t>
        </w:r>
      </w:hyperlink>
      <w:r w:rsidRPr="00470CF0">
        <w:rPr>
          <w:rFonts w:asciiTheme="minorHAnsi" w:hAnsiTheme="minorHAnsi" w:cstheme="minorHAnsi"/>
        </w:rPr>
        <w:t xml:space="preserve">, </w:t>
      </w:r>
      <w:hyperlink r:id="rId30" w:anchor="_blank" w:history="1">
        <w:r w:rsidRPr="00470CF0">
          <w:rPr>
            <w:rStyle w:val="Hiperpovezava"/>
            <w:rFonts w:asciiTheme="minorHAnsi" w:hAnsiTheme="minorHAnsi" w:cstheme="minorHAnsi"/>
          </w:rPr>
          <w:t>60/11</w:t>
        </w:r>
      </w:hyperlink>
      <w:r w:rsidRPr="00470CF0">
        <w:rPr>
          <w:rFonts w:asciiTheme="minorHAnsi" w:hAnsiTheme="minorHAnsi" w:cstheme="minorHAnsi"/>
        </w:rPr>
        <w:t xml:space="preserve"> – ZTP-D, </w:t>
      </w:r>
      <w:hyperlink r:id="rId31" w:anchor="_blank" w:history="1">
        <w:r w:rsidRPr="00470CF0">
          <w:rPr>
            <w:rStyle w:val="Hiperpovezava"/>
            <w:rFonts w:asciiTheme="minorHAnsi" w:hAnsiTheme="minorHAnsi" w:cstheme="minorHAnsi"/>
          </w:rPr>
          <w:t>63/13</w:t>
        </w:r>
      </w:hyperlink>
      <w:r w:rsidRPr="00470CF0">
        <w:rPr>
          <w:rFonts w:asciiTheme="minorHAnsi" w:hAnsiTheme="minorHAnsi" w:cstheme="minorHAnsi"/>
        </w:rPr>
        <w:t xml:space="preserve">, </w:t>
      </w:r>
      <w:hyperlink r:id="rId32" w:anchor="_blank" w:history="1">
        <w:r w:rsidRPr="00470CF0">
          <w:rPr>
            <w:rStyle w:val="Hiperpovezava"/>
            <w:rFonts w:asciiTheme="minorHAnsi" w:hAnsiTheme="minorHAnsi" w:cstheme="minorHAnsi"/>
          </w:rPr>
          <w:t>90/14</w:t>
        </w:r>
      </w:hyperlink>
      <w:r w:rsidRPr="00470CF0">
        <w:rPr>
          <w:rFonts w:asciiTheme="minorHAnsi" w:hAnsiTheme="minorHAnsi" w:cstheme="minorHAnsi"/>
        </w:rPr>
        <w:t xml:space="preserve"> – ZDU-1I in </w:t>
      </w:r>
      <w:hyperlink r:id="rId33" w:anchor="_blank" w:history="1">
        <w:r w:rsidRPr="00470CF0">
          <w:rPr>
            <w:rStyle w:val="Hiperpovezava"/>
            <w:rFonts w:asciiTheme="minorHAnsi" w:hAnsiTheme="minorHAnsi" w:cstheme="minorHAnsi"/>
          </w:rPr>
          <w:t>60/17</w:t>
        </w:r>
      </w:hyperlink>
      <w:r w:rsidRPr="00470CF0">
        <w:rPr>
          <w:rFonts w:asciiTheme="minorHAnsi" w:hAnsiTheme="minorHAnsi" w:cstheme="minorHAnsi"/>
        </w:rPr>
        <w:t>) vloži vsaka oseba, ki ima ali je imela interes za dodelitev naročila in ki verjetno izkaže, da ji je bila ali bi ji lahko bila povzročena škoda zaradi ravnanja naročnika, ki se v revizijskem zahtevku v predrevizijskem postopku navaja kot kršitev naročnika v postopku oddaje javnega naročanja.</w:t>
      </w:r>
    </w:p>
    <w:p w14:paraId="2907B620" w14:textId="77777777" w:rsidR="008370BA" w:rsidRPr="00470CF0" w:rsidRDefault="008370BA" w:rsidP="008370BA">
      <w:pPr>
        <w:widowControl w:val="0"/>
        <w:autoSpaceDE w:val="0"/>
        <w:spacing w:line="266" w:lineRule="exact"/>
        <w:ind w:left="284"/>
        <w:jc w:val="both"/>
        <w:rPr>
          <w:rFonts w:asciiTheme="minorHAnsi" w:hAnsiTheme="minorHAnsi" w:cstheme="minorHAnsi"/>
        </w:rPr>
      </w:pPr>
      <w:r w:rsidRPr="00470CF0">
        <w:rPr>
          <w:rFonts w:asciiTheme="minorHAnsi" w:hAnsiTheme="minorHAnsi" w:cstheme="minorHAnsi"/>
        </w:rPr>
        <w:t xml:space="preserve">Podrobnejša navodila za uveljavljanje pravnega varstva so dostopna na spletni strani </w:t>
      </w:r>
      <w:hyperlink r:id="rId34" w:history="1">
        <w:r w:rsidRPr="00470CF0">
          <w:rPr>
            <w:rStyle w:val="Hiperpovezava"/>
            <w:rFonts w:asciiTheme="minorHAnsi" w:hAnsiTheme="minorHAnsi" w:cstheme="minorHAnsi"/>
          </w:rPr>
          <w:t>http://www.djn.mju.gov.si/sistem-javnega-narocanja/pravno-varstvo</w:t>
        </w:r>
      </w:hyperlink>
      <w:r w:rsidRPr="00470CF0">
        <w:rPr>
          <w:rFonts w:asciiTheme="minorHAnsi" w:hAnsiTheme="minorHAnsi" w:cstheme="minorHAnsi"/>
        </w:rPr>
        <w:t xml:space="preserve"> .</w:t>
      </w:r>
    </w:p>
    <w:p w14:paraId="27E2A352" w14:textId="77777777" w:rsidR="008370BA" w:rsidRPr="00470CF0" w:rsidRDefault="008370BA" w:rsidP="008370BA">
      <w:pPr>
        <w:pStyle w:val="Naslov1"/>
        <w:keepLines w:val="0"/>
        <w:numPr>
          <w:ilvl w:val="0"/>
          <w:numId w:val="4"/>
        </w:numPr>
        <w:suppressAutoHyphens/>
        <w:spacing w:after="60"/>
        <w:ind w:left="709" w:hanging="425"/>
        <w:rPr>
          <w:rFonts w:asciiTheme="minorHAnsi" w:hAnsiTheme="minorHAnsi" w:cstheme="minorHAnsi"/>
          <w:sz w:val="24"/>
          <w:szCs w:val="24"/>
        </w:rPr>
      </w:pPr>
      <w:bookmarkStart w:id="28" w:name="_Toc143520820"/>
      <w:r w:rsidRPr="00470CF0">
        <w:rPr>
          <w:rFonts w:asciiTheme="minorHAnsi" w:hAnsiTheme="minorHAnsi" w:cstheme="minorHAnsi"/>
          <w:sz w:val="24"/>
          <w:szCs w:val="24"/>
        </w:rPr>
        <w:t>C) OBRAZCI IN PRILOGE:</w:t>
      </w:r>
      <w:bookmarkEnd w:id="28"/>
    </w:p>
    <w:p w14:paraId="3CA05562" w14:textId="77777777" w:rsidR="008370BA" w:rsidRPr="00470CF0" w:rsidRDefault="008370BA" w:rsidP="008370BA">
      <w:pPr>
        <w:rPr>
          <w:rFonts w:asciiTheme="minorHAnsi" w:hAnsiTheme="minorHAnsi" w:cstheme="minorHAnsi"/>
        </w:rPr>
      </w:pPr>
      <w:r w:rsidRPr="00470CF0">
        <w:rPr>
          <w:rFonts w:asciiTheme="minorHAnsi" w:hAnsiTheme="minorHAnsi" w:cstheme="minorHAnsi"/>
        </w:rPr>
        <w:br w:type="page"/>
      </w:r>
      <w:bookmarkStart w:id="29" w:name="_Hlk61943058"/>
      <w:r w:rsidRPr="00470CF0">
        <w:rPr>
          <w:rFonts w:asciiTheme="minorHAnsi" w:hAnsiTheme="minorHAnsi" w:cstheme="minorHAnsi"/>
          <w:b/>
          <w:i/>
        </w:rPr>
        <w:t>OBR-1</w:t>
      </w:r>
    </w:p>
    <w:p w14:paraId="6DF86D36" w14:textId="77777777" w:rsidR="008370BA" w:rsidRPr="00470CF0" w:rsidRDefault="008370BA" w:rsidP="008370BA">
      <w:pPr>
        <w:pStyle w:val="Odstavekseznama"/>
        <w:tabs>
          <w:tab w:val="left" w:pos="330"/>
          <w:tab w:val="left" w:pos="5954"/>
          <w:tab w:val="right" w:pos="9073"/>
        </w:tabs>
        <w:ind w:left="0"/>
        <w:rPr>
          <w:rFonts w:asciiTheme="minorHAnsi" w:hAnsiTheme="minorHAnsi" w:cstheme="minorHAnsi"/>
          <w:b/>
        </w:rPr>
      </w:pPr>
      <w:r w:rsidRPr="00470CF0">
        <w:rPr>
          <w:rFonts w:asciiTheme="minorHAnsi" w:hAnsiTheme="minorHAnsi" w:cstheme="minorHAnsi"/>
          <w:b/>
        </w:rPr>
        <w:tab/>
      </w:r>
      <w:r w:rsidRPr="00470CF0">
        <w:rPr>
          <w:rFonts w:asciiTheme="minorHAnsi" w:hAnsiTheme="minorHAnsi" w:cstheme="minorHAnsi"/>
          <w:b/>
        </w:rPr>
        <w:tab/>
      </w:r>
    </w:p>
    <w:p w14:paraId="6E829DEF" w14:textId="77777777" w:rsidR="008370BA" w:rsidRPr="00470CF0" w:rsidRDefault="008370BA" w:rsidP="008370BA">
      <w:pPr>
        <w:rPr>
          <w:rFonts w:asciiTheme="minorHAnsi" w:hAnsiTheme="minorHAnsi" w:cstheme="minorHAnsi"/>
          <w:sz w:val="20"/>
          <w:szCs w:val="20"/>
        </w:rPr>
      </w:pPr>
      <w:bookmarkStart w:id="30" w:name="_Hlk63616689"/>
      <w:r w:rsidRPr="00470CF0">
        <w:rPr>
          <w:rFonts w:asciiTheme="minorHAnsi" w:hAnsiTheme="minorHAnsi" w:cstheme="minorHAnsi"/>
          <w:sz w:val="20"/>
          <w:szCs w:val="20"/>
        </w:rPr>
        <w:t xml:space="preserve">PONUDNIK: </w:t>
      </w:r>
      <w:r w:rsidRPr="00470CF0">
        <w:rPr>
          <w:rFonts w:asciiTheme="minorHAnsi" w:hAnsiTheme="minorHAnsi" w:cstheme="minorHAnsi"/>
          <w:sz w:val="20"/>
          <w:szCs w:val="20"/>
        </w:rPr>
        <w:tab/>
      </w:r>
    </w:p>
    <w:p w14:paraId="23F1DAA1" w14:textId="77777777" w:rsidR="008370BA" w:rsidRPr="00470CF0" w:rsidRDefault="00000000" w:rsidP="008370BA">
      <w:pPr>
        <w:pStyle w:val="Odstavekseznama"/>
        <w:tabs>
          <w:tab w:val="left" w:pos="330"/>
          <w:tab w:val="left" w:pos="5954"/>
          <w:tab w:val="right" w:pos="9073"/>
        </w:tabs>
        <w:spacing w:line="360" w:lineRule="auto"/>
        <w:ind w:left="0"/>
        <w:rPr>
          <w:rFonts w:asciiTheme="minorHAnsi" w:hAnsiTheme="minorHAnsi" w:cstheme="minorHAnsi"/>
          <w:b/>
          <w:sz w:val="18"/>
          <w:szCs w:val="18"/>
        </w:rPr>
      </w:pPr>
      <w:sdt>
        <w:sdtPr>
          <w:rPr>
            <w:rFonts w:asciiTheme="minorHAnsi" w:hAnsiTheme="minorHAnsi" w:cstheme="minorHAnsi"/>
            <w:b/>
            <w:highlight w:val="lightGray"/>
          </w:rPr>
          <w:id w:val="279687625"/>
          <w:placeholder>
            <w:docPart w:val="F9E10BFF7A054CECA4862EA7CE9FB0AE"/>
          </w:placeholder>
          <w:showingPlcHdr/>
          <w:text/>
        </w:sdtPr>
        <w:sdtContent>
          <w:r w:rsidR="008370BA" w:rsidRPr="00470CF0">
            <w:rPr>
              <w:rStyle w:val="Besedilooznabemesta"/>
              <w:rFonts w:asciiTheme="minorHAnsi" w:eastAsiaTheme="minorHAnsi" w:hAnsiTheme="minorHAnsi" w:cstheme="minorHAnsi"/>
              <w:highlight w:val="lightGray"/>
            </w:rPr>
            <w:t>Kliknite ali tapnite tukaj, če želite vnesti besedilo.</w:t>
          </w:r>
        </w:sdtContent>
      </w:sdt>
      <w:r w:rsidR="008370BA" w:rsidRPr="00470CF0">
        <w:rPr>
          <w:rFonts w:asciiTheme="minorHAnsi" w:hAnsiTheme="minorHAnsi" w:cstheme="minorHAnsi"/>
          <w:b/>
        </w:rPr>
        <w:tab/>
      </w:r>
      <w:r w:rsidR="008370BA" w:rsidRPr="00470CF0">
        <w:rPr>
          <w:rFonts w:asciiTheme="minorHAnsi" w:hAnsiTheme="minorHAnsi" w:cstheme="minorHAnsi"/>
          <w:b/>
        </w:rPr>
        <w:tab/>
      </w:r>
    </w:p>
    <w:p w14:paraId="105D0F42" w14:textId="7696A9CF" w:rsidR="008370BA" w:rsidRPr="00470CF0" w:rsidRDefault="00D24CE9" w:rsidP="008370BA">
      <w:pPr>
        <w:pStyle w:val="Naslov1"/>
        <w:keepLines w:val="0"/>
        <w:jc w:val="center"/>
        <w:rPr>
          <w:rFonts w:asciiTheme="minorHAnsi" w:hAnsiTheme="minorHAnsi" w:cstheme="minorHAnsi"/>
          <w:sz w:val="22"/>
          <w:szCs w:val="22"/>
        </w:rPr>
      </w:pPr>
      <w:bookmarkStart w:id="31" w:name="_Toc163952960"/>
      <w:bookmarkStart w:id="32" w:name="_Toc225047727"/>
      <w:bookmarkStart w:id="33" w:name="_Toc225049262"/>
      <w:bookmarkStart w:id="34" w:name="_Toc262712306"/>
      <w:bookmarkStart w:id="35" w:name="_Toc58565053"/>
      <w:bookmarkStart w:id="36" w:name="_Toc143520821"/>
      <w:r w:rsidRPr="00470CF0">
        <w:rPr>
          <w:rFonts w:asciiTheme="minorHAnsi" w:hAnsiTheme="minorHAnsi" w:cstheme="minorHAnsi"/>
          <w:sz w:val="22"/>
          <w:szCs w:val="22"/>
        </w:rPr>
        <w:t xml:space="preserve">PONUDBENI </w:t>
      </w:r>
      <w:bookmarkEnd w:id="31"/>
      <w:bookmarkEnd w:id="32"/>
      <w:bookmarkEnd w:id="33"/>
      <w:bookmarkEnd w:id="34"/>
      <w:bookmarkEnd w:id="35"/>
      <w:r w:rsidRPr="00470CF0">
        <w:rPr>
          <w:rFonts w:asciiTheme="minorHAnsi" w:hAnsiTheme="minorHAnsi" w:cstheme="minorHAnsi"/>
          <w:sz w:val="22"/>
          <w:szCs w:val="22"/>
        </w:rPr>
        <w:t>PREDRAČUN</w:t>
      </w:r>
      <w:bookmarkEnd w:id="36"/>
    </w:p>
    <w:p w14:paraId="386EE180" w14:textId="55A23335" w:rsidR="007F7F33" w:rsidRPr="00C47D21" w:rsidRDefault="00C47D21" w:rsidP="007F7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bCs/>
        </w:rPr>
      </w:pPr>
      <w:r w:rsidRPr="00C47D21">
        <w:rPr>
          <w:rFonts w:asciiTheme="minorHAnsi" w:hAnsiTheme="minorHAnsi" w:cstheme="minorHAnsi"/>
          <w:bCs/>
          <w:color w:val="2F5496" w:themeColor="accent1" w:themeShade="BF"/>
        </w:rPr>
        <w:t xml:space="preserve">Št. </w:t>
      </w:r>
      <w:sdt>
        <w:sdtPr>
          <w:rPr>
            <w:rFonts w:asciiTheme="minorHAnsi" w:hAnsiTheme="minorHAnsi" w:cstheme="minorHAnsi"/>
            <w:bCs/>
            <w:color w:val="2F5496" w:themeColor="accent1" w:themeShade="BF"/>
          </w:rPr>
          <w:id w:val="-967423458"/>
          <w:placeholder>
            <w:docPart w:val="DefaultPlaceholder_-1854013440"/>
          </w:placeholder>
          <w:showingPlcHdr/>
          <w:text/>
        </w:sdtPr>
        <w:sdtContent>
          <w:r w:rsidRPr="00C47D21">
            <w:rPr>
              <w:rStyle w:val="Besedilooznabemesta"/>
              <w:rFonts w:asciiTheme="minorHAnsi" w:eastAsiaTheme="majorEastAsia" w:hAnsiTheme="minorHAnsi" w:cstheme="minorHAnsi"/>
              <w:bCs/>
              <w:color w:val="2F5496" w:themeColor="accent1" w:themeShade="BF"/>
            </w:rPr>
            <w:t>Kliknite ali tapnite tukaj, če želite vnesti besedilo.</w:t>
          </w:r>
        </w:sdtContent>
      </w:sdt>
    </w:p>
    <w:p w14:paraId="560173F9" w14:textId="77777777" w:rsidR="00C045E4" w:rsidRPr="00470CF0" w:rsidRDefault="00C045E4" w:rsidP="00974DCA">
      <w:pPr>
        <w:rPr>
          <w:rFonts w:asciiTheme="minorHAnsi" w:hAnsiTheme="minorHAnsi" w:cstheme="minorHAnsi"/>
          <w:b/>
        </w:rPr>
      </w:pPr>
    </w:p>
    <w:p w14:paraId="470C14E5" w14:textId="5D231DFC" w:rsidR="002D6BFA" w:rsidRPr="00470CF0" w:rsidRDefault="002D6BFA" w:rsidP="00355A54">
      <w:pPr>
        <w:numPr>
          <w:ilvl w:val="0"/>
          <w:numId w:val="36"/>
        </w:numPr>
        <w:tabs>
          <w:tab w:val="center" w:pos="4536"/>
          <w:tab w:val="right" w:pos="9072"/>
        </w:tabs>
        <w:spacing w:after="180"/>
        <w:jc w:val="both"/>
        <w:rPr>
          <w:rFonts w:asciiTheme="minorHAnsi" w:hAnsiTheme="minorHAnsi" w:cstheme="minorHAnsi"/>
        </w:rPr>
      </w:pPr>
      <w:r w:rsidRPr="00470CF0">
        <w:rPr>
          <w:rFonts w:asciiTheme="minorHAnsi" w:hAnsiTheme="minorHAnsi" w:cstheme="minorHAnsi"/>
        </w:rPr>
        <w:t xml:space="preserve">Ponudbena </w:t>
      </w:r>
      <w:r w:rsidR="00273102">
        <w:rPr>
          <w:rFonts w:asciiTheme="minorHAnsi" w:hAnsiTheme="minorHAnsi" w:cstheme="minorHAnsi"/>
        </w:rPr>
        <w:t>vrednost</w:t>
      </w:r>
    </w:p>
    <w:tbl>
      <w:tblPr>
        <w:tblStyle w:val="Tabelamrea"/>
        <w:tblW w:w="0" w:type="auto"/>
        <w:tblLook w:val="04A0" w:firstRow="1" w:lastRow="0" w:firstColumn="1" w:lastColumn="0" w:noHBand="0" w:noVBand="1"/>
      </w:tblPr>
      <w:tblGrid>
        <w:gridCol w:w="2263"/>
        <w:gridCol w:w="2416"/>
        <w:gridCol w:w="2372"/>
        <w:gridCol w:w="2372"/>
      </w:tblGrid>
      <w:tr w:rsidR="00116C96" w:rsidRPr="00470CF0" w14:paraId="7E534C2A" w14:textId="77777777" w:rsidTr="00C31CC4">
        <w:tc>
          <w:tcPr>
            <w:tcW w:w="2263" w:type="dxa"/>
            <w:shd w:val="clear" w:color="auto" w:fill="92D050"/>
            <w:vAlign w:val="center"/>
          </w:tcPr>
          <w:p w14:paraId="54A1D922" w14:textId="6A202347" w:rsidR="00116C96" w:rsidRPr="00C31CC4" w:rsidRDefault="00116C96" w:rsidP="00116C96">
            <w:pPr>
              <w:tabs>
                <w:tab w:val="center" w:pos="4536"/>
                <w:tab w:val="right" w:pos="9072"/>
              </w:tabs>
              <w:spacing w:after="180"/>
              <w:jc w:val="center"/>
              <w:rPr>
                <w:rFonts w:asciiTheme="minorHAnsi" w:hAnsiTheme="minorHAnsi" w:cstheme="minorHAnsi"/>
                <w:i/>
                <w:iCs/>
                <w:sz w:val="22"/>
                <w:szCs w:val="22"/>
              </w:rPr>
            </w:pPr>
            <w:r w:rsidRPr="00C31CC4">
              <w:rPr>
                <w:rFonts w:asciiTheme="minorHAnsi" w:hAnsiTheme="minorHAnsi" w:cstheme="minorHAnsi"/>
                <w:i/>
                <w:iCs/>
                <w:sz w:val="22"/>
                <w:szCs w:val="22"/>
              </w:rPr>
              <w:t>N</w:t>
            </w:r>
            <w:r w:rsidR="00147967">
              <w:rPr>
                <w:rFonts w:asciiTheme="minorHAnsi" w:hAnsiTheme="minorHAnsi" w:cstheme="minorHAnsi"/>
                <w:i/>
                <w:iCs/>
                <w:sz w:val="22"/>
                <w:szCs w:val="22"/>
              </w:rPr>
              <w:t>AZIV</w:t>
            </w:r>
          </w:p>
        </w:tc>
        <w:tc>
          <w:tcPr>
            <w:tcW w:w="2372" w:type="dxa"/>
            <w:shd w:val="clear" w:color="auto" w:fill="92D050"/>
            <w:vAlign w:val="center"/>
          </w:tcPr>
          <w:p w14:paraId="6013E084" w14:textId="7E6F448D" w:rsidR="00116C96" w:rsidRPr="00C31CC4" w:rsidRDefault="00C47D21" w:rsidP="00116C96">
            <w:pPr>
              <w:tabs>
                <w:tab w:val="center" w:pos="4536"/>
                <w:tab w:val="right" w:pos="9072"/>
              </w:tabs>
              <w:spacing w:after="180"/>
              <w:jc w:val="center"/>
              <w:rPr>
                <w:rFonts w:asciiTheme="minorHAnsi" w:hAnsiTheme="minorHAnsi" w:cstheme="minorHAnsi"/>
                <w:i/>
                <w:iCs/>
                <w:sz w:val="22"/>
                <w:szCs w:val="22"/>
              </w:rPr>
            </w:pPr>
            <w:r>
              <w:rPr>
                <w:rFonts w:asciiTheme="minorHAnsi" w:hAnsiTheme="minorHAnsi" w:cstheme="minorHAnsi"/>
                <w:i/>
                <w:iCs/>
                <w:sz w:val="22"/>
                <w:szCs w:val="22"/>
              </w:rPr>
              <w:t xml:space="preserve"> SKUPNA</w:t>
            </w:r>
            <w:r w:rsidR="00116C96" w:rsidRPr="00C31CC4">
              <w:rPr>
                <w:rFonts w:asciiTheme="minorHAnsi" w:hAnsiTheme="minorHAnsi" w:cstheme="minorHAnsi"/>
                <w:i/>
                <w:iCs/>
                <w:sz w:val="22"/>
                <w:szCs w:val="22"/>
              </w:rPr>
              <w:t>PREDRAČUNSKA VREDNOST brez DDV v EUR</w:t>
            </w:r>
          </w:p>
        </w:tc>
        <w:tc>
          <w:tcPr>
            <w:tcW w:w="2372" w:type="dxa"/>
            <w:shd w:val="clear" w:color="auto" w:fill="92D050"/>
            <w:vAlign w:val="center"/>
          </w:tcPr>
          <w:p w14:paraId="759908C2" w14:textId="5A783201" w:rsidR="00116C96" w:rsidRPr="00C31CC4" w:rsidRDefault="00116C96" w:rsidP="00116C96">
            <w:pPr>
              <w:tabs>
                <w:tab w:val="center" w:pos="4536"/>
                <w:tab w:val="right" w:pos="9072"/>
              </w:tabs>
              <w:spacing w:after="180"/>
              <w:jc w:val="center"/>
              <w:rPr>
                <w:rFonts w:asciiTheme="minorHAnsi" w:hAnsiTheme="minorHAnsi" w:cstheme="minorHAnsi"/>
                <w:i/>
                <w:iCs/>
                <w:sz w:val="22"/>
                <w:szCs w:val="22"/>
              </w:rPr>
            </w:pPr>
            <w:r w:rsidRPr="00C31CC4">
              <w:rPr>
                <w:rFonts w:asciiTheme="minorHAnsi" w:hAnsiTheme="minorHAnsi" w:cstheme="minorHAnsi"/>
                <w:i/>
                <w:iCs/>
                <w:sz w:val="22"/>
                <w:szCs w:val="22"/>
              </w:rPr>
              <w:t>VREDNOST DDV</w:t>
            </w:r>
            <w:r w:rsidR="00E12D32">
              <w:rPr>
                <w:rFonts w:asciiTheme="minorHAnsi" w:hAnsiTheme="minorHAnsi" w:cstheme="minorHAnsi"/>
                <w:i/>
                <w:iCs/>
                <w:sz w:val="22"/>
                <w:szCs w:val="22"/>
              </w:rPr>
              <w:t xml:space="preserve"> (22%)</w:t>
            </w:r>
            <w:r w:rsidRPr="00C31CC4">
              <w:rPr>
                <w:rFonts w:asciiTheme="minorHAnsi" w:hAnsiTheme="minorHAnsi" w:cstheme="minorHAnsi"/>
                <w:i/>
                <w:iCs/>
                <w:sz w:val="22"/>
                <w:szCs w:val="22"/>
              </w:rPr>
              <w:t xml:space="preserve"> v EUR</w:t>
            </w:r>
          </w:p>
        </w:tc>
        <w:tc>
          <w:tcPr>
            <w:tcW w:w="2372" w:type="dxa"/>
            <w:shd w:val="clear" w:color="auto" w:fill="92D050"/>
            <w:vAlign w:val="center"/>
          </w:tcPr>
          <w:p w14:paraId="0AF1EE65" w14:textId="264129A6" w:rsidR="00116C96" w:rsidRPr="00C31CC4" w:rsidRDefault="00116C96" w:rsidP="00116C96">
            <w:pPr>
              <w:tabs>
                <w:tab w:val="center" w:pos="4536"/>
                <w:tab w:val="right" w:pos="9072"/>
              </w:tabs>
              <w:spacing w:after="180"/>
              <w:jc w:val="center"/>
              <w:rPr>
                <w:rFonts w:asciiTheme="minorHAnsi" w:hAnsiTheme="minorHAnsi" w:cstheme="minorHAnsi"/>
                <w:i/>
                <w:iCs/>
                <w:sz w:val="22"/>
                <w:szCs w:val="22"/>
              </w:rPr>
            </w:pPr>
            <w:r w:rsidRPr="00C31CC4">
              <w:rPr>
                <w:rFonts w:asciiTheme="minorHAnsi" w:hAnsiTheme="minorHAnsi" w:cstheme="minorHAnsi"/>
                <w:i/>
                <w:iCs/>
                <w:sz w:val="22"/>
                <w:szCs w:val="22"/>
              </w:rPr>
              <w:t>SKUPNA PREDRAČUNSKA VREDNOST z DDV</w:t>
            </w:r>
            <w:r w:rsidR="00C31CC4" w:rsidRPr="00C31CC4">
              <w:rPr>
                <w:rFonts w:asciiTheme="minorHAnsi" w:hAnsiTheme="minorHAnsi" w:cstheme="minorHAnsi"/>
                <w:i/>
                <w:iCs/>
                <w:sz w:val="22"/>
                <w:szCs w:val="22"/>
              </w:rPr>
              <w:t xml:space="preserve"> v EUR</w:t>
            </w:r>
          </w:p>
        </w:tc>
      </w:tr>
      <w:tr w:rsidR="00116C96" w:rsidRPr="00470CF0" w14:paraId="57DC1785" w14:textId="77777777" w:rsidTr="00C31CC4">
        <w:tc>
          <w:tcPr>
            <w:tcW w:w="2263" w:type="dxa"/>
            <w:vAlign w:val="center"/>
          </w:tcPr>
          <w:p w14:paraId="73F0924F" w14:textId="5D1E732C" w:rsidR="00116C96" w:rsidRPr="00470CF0" w:rsidRDefault="00446A1A" w:rsidP="00DB128A">
            <w:pPr>
              <w:tabs>
                <w:tab w:val="center" w:pos="4536"/>
                <w:tab w:val="right" w:pos="9072"/>
              </w:tabs>
              <w:spacing w:after="180"/>
              <w:jc w:val="center"/>
              <w:rPr>
                <w:rFonts w:asciiTheme="minorHAnsi" w:hAnsiTheme="minorHAnsi" w:cstheme="minorHAnsi"/>
                <w:b/>
                <w:bCs/>
                <w:i/>
                <w:iCs/>
              </w:rPr>
            </w:pPr>
            <w:r>
              <w:rPr>
                <w:rFonts w:asciiTheme="minorHAnsi" w:hAnsiTheme="minorHAnsi" w:cstheme="minorHAnsi"/>
              </w:rPr>
              <w:t>PRENOVA ŠPORTNEGA CENTRA HODOŠ</w:t>
            </w:r>
          </w:p>
        </w:tc>
        <w:sdt>
          <w:sdtPr>
            <w:rPr>
              <w:rFonts w:asciiTheme="minorHAnsi" w:hAnsiTheme="minorHAnsi" w:cstheme="minorHAnsi"/>
              <w:b/>
              <w:bCs/>
            </w:rPr>
            <w:id w:val="1143773691"/>
            <w:placeholder>
              <w:docPart w:val="DefaultPlaceholder_-1854013440"/>
            </w:placeholder>
            <w:showingPlcHdr/>
            <w:text/>
          </w:sdtPr>
          <w:sdtContent>
            <w:tc>
              <w:tcPr>
                <w:tcW w:w="2372" w:type="dxa"/>
                <w:shd w:val="clear" w:color="auto" w:fill="F2F2F2" w:themeFill="background1" w:themeFillShade="F2"/>
                <w:vAlign w:val="center"/>
              </w:tcPr>
              <w:p w14:paraId="6F29CEFE" w14:textId="49E5CD6E" w:rsidR="00116C96" w:rsidRPr="00470CF0" w:rsidRDefault="00DB128A" w:rsidP="00DB128A">
                <w:pPr>
                  <w:tabs>
                    <w:tab w:val="center" w:pos="4536"/>
                    <w:tab w:val="right" w:pos="9072"/>
                  </w:tabs>
                  <w:spacing w:after="180"/>
                  <w:jc w:val="center"/>
                  <w:rPr>
                    <w:rFonts w:asciiTheme="minorHAnsi" w:hAnsiTheme="minorHAnsi" w:cstheme="minorHAnsi"/>
                    <w:b/>
                    <w:bCs/>
                  </w:rPr>
                </w:pPr>
                <w:r w:rsidRPr="00470CF0">
                  <w:rPr>
                    <w:rStyle w:val="Besedilooznabemesta"/>
                    <w:rFonts w:asciiTheme="minorHAnsi" w:eastAsiaTheme="majorEastAsia" w:hAnsiTheme="minorHAnsi" w:cstheme="minorHAnsi"/>
                    <w:b/>
                    <w:bCs/>
                  </w:rPr>
                  <w:t>Kliknite ali tapnite tukaj, če želite vnesti besedilo.</w:t>
                </w:r>
              </w:p>
            </w:tc>
          </w:sdtContent>
        </w:sdt>
        <w:sdt>
          <w:sdtPr>
            <w:rPr>
              <w:rFonts w:asciiTheme="minorHAnsi" w:hAnsiTheme="minorHAnsi" w:cstheme="minorHAnsi"/>
              <w:b/>
              <w:bCs/>
            </w:rPr>
            <w:id w:val="-986623440"/>
            <w:placeholder>
              <w:docPart w:val="DefaultPlaceholder_-1854013440"/>
            </w:placeholder>
            <w:showingPlcHdr/>
            <w:text/>
          </w:sdtPr>
          <w:sdtContent>
            <w:tc>
              <w:tcPr>
                <w:tcW w:w="2372" w:type="dxa"/>
                <w:shd w:val="clear" w:color="auto" w:fill="F2F2F2" w:themeFill="background1" w:themeFillShade="F2"/>
                <w:vAlign w:val="center"/>
              </w:tcPr>
              <w:p w14:paraId="31F6CE80" w14:textId="294B52BD" w:rsidR="00116C96" w:rsidRPr="00470CF0" w:rsidRDefault="00DB128A" w:rsidP="00DB128A">
                <w:pPr>
                  <w:tabs>
                    <w:tab w:val="center" w:pos="4536"/>
                    <w:tab w:val="right" w:pos="9072"/>
                  </w:tabs>
                  <w:spacing w:after="180"/>
                  <w:jc w:val="center"/>
                  <w:rPr>
                    <w:rFonts w:asciiTheme="minorHAnsi" w:hAnsiTheme="minorHAnsi" w:cstheme="minorHAnsi"/>
                    <w:b/>
                    <w:bCs/>
                  </w:rPr>
                </w:pPr>
                <w:r w:rsidRPr="00470CF0">
                  <w:rPr>
                    <w:rStyle w:val="Besedilooznabemesta"/>
                    <w:rFonts w:asciiTheme="minorHAnsi" w:eastAsiaTheme="majorEastAsia" w:hAnsiTheme="minorHAnsi" w:cstheme="minorHAnsi"/>
                    <w:b/>
                    <w:bCs/>
                  </w:rPr>
                  <w:t>Kliknite ali tapnite tukaj, če želite vnesti besedilo.</w:t>
                </w:r>
              </w:p>
            </w:tc>
          </w:sdtContent>
        </w:sdt>
        <w:sdt>
          <w:sdtPr>
            <w:rPr>
              <w:rFonts w:asciiTheme="minorHAnsi" w:hAnsiTheme="minorHAnsi" w:cstheme="minorHAnsi"/>
              <w:b/>
              <w:bCs/>
            </w:rPr>
            <w:id w:val="-800542053"/>
            <w:placeholder>
              <w:docPart w:val="DefaultPlaceholder_-1854013440"/>
            </w:placeholder>
            <w:showingPlcHdr/>
            <w:text/>
          </w:sdtPr>
          <w:sdtContent>
            <w:tc>
              <w:tcPr>
                <w:tcW w:w="2372" w:type="dxa"/>
                <w:shd w:val="clear" w:color="auto" w:fill="F2F2F2" w:themeFill="background1" w:themeFillShade="F2"/>
                <w:vAlign w:val="center"/>
              </w:tcPr>
              <w:p w14:paraId="645CD173" w14:textId="2C77BE34" w:rsidR="00116C96" w:rsidRPr="00470CF0" w:rsidRDefault="00DB128A" w:rsidP="00DB128A">
                <w:pPr>
                  <w:tabs>
                    <w:tab w:val="center" w:pos="4536"/>
                    <w:tab w:val="right" w:pos="9072"/>
                  </w:tabs>
                  <w:spacing w:after="180"/>
                  <w:jc w:val="center"/>
                  <w:rPr>
                    <w:rFonts w:asciiTheme="minorHAnsi" w:hAnsiTheme="minorHAnsi" w:cstheme="minorHAnsi"/>
                    <w:b/>
                    <w:bCs/>
                  </w:rPr>
                </w:pPr>
                <w:r w:rsidRPr="00470CF0">
                  <w:rPr>
                    <w:rStyle w:val="Besedilooznabemesta"/>
                    <w:rFonts w:asciiTheme="minorHAnsi" w:eastAsiaTheme="majorEastAsia" w:hAnsiTheme="minorHAnsi" w:cstheme="minorHAnsi"/>
                    <w:b/>
                    <w:bCs/>
                  </w:rPr>
                  <w:t>Kliknite ali tapnite tukaj, če želite vnesti besedilo.</w:t>
                </w:r>
              </w:p>
            </w:tc>
          </w:sdtContent>
        </w:sdt>
      </w:tr>
    </w:tbl>
    <w:p w14:paraId="609570BD" w14:textId="56F039F3" w:rsidR="00DD27E5" w:rsidRDefault="00DD27E5" w:rsidP="008370BA">
      <w:pPr>
        <w:rPr>
          <w:rFonts w:asciiTheme="minorHAnsi" w:hAnsiTheme="minorHAnsi" w:cstheme="minorHAnsi"/>
        </w:rPr>
      </w:pPr>
    </w:p>
    <w:p w14:paraId="713954A0" w14:textId="77777777" w:rsidR="0079345C" w:rsidRPr="00470CF0" w:rsidRDefault="0079345C" w:rsidP="008370BA">
      <w:pPr>
        <w:rPr>
          <w:rFonts w:asciiTheme="minorHAnsi" w:hAnsiTheme="minorHAnsi" w:cstheme="minorHAnsi"/>
        </w:rPr>
      </w:pPr>
    </w:p>
    <w:p w14:paraId="23CFE02F" w14:textId="1DD1E61C" w:rsidR="008370BA" w:rsidRPr="00470CF0" w:rsidRDefault="008370BA" w:rsidP="00355A54">
      <w:pPr>
        <w:numPr>
          <w:ilvl w:val="0"/>
          <w:numId w:val="36"/>
        </w:numPr>
        <w:suppressAutoHyphens/>
        <w:jc w:val="both"/>
        <w:rPr>
          <w:rFonts w:asciiTheme="minorHAnsi" w:hAnsiTheme="minorHAnsi" w:cstheme="minorHAnsi"/>
        </w:rPr>
      </w:pPr>
      <w:r w:rsidRPr="00470CF0">
        <w:rPr>
          <w:rFonts w:asciiTheme="minorHAnsi" w:hAnsiTheme="minorHAnsi" w:cstheme="minorHAnsi"/>
        </w:rPr>
        <w:t xml:space="preserve">Ponudba velja </w:t>
      </w:r>
      <w:r w:rsidR="006872FE">
        <w:rPr>
          <w:rFonts w:asciiTheme="minorHAnsi" w:hAnsiTheme="minorHAnsi" w:cstheme="minorHAnsi"/>
        </w:rPr>
        <w:t>3 mesece</w:t>
      </w:r>
      <w:r w:rsidRPr="00470CF0">
        <w:rPr>
          <w:rFonts w:asciiTheme="minorHAnsi" w:hAnsiTheme="minorHAnsi" w:cstheme="minorHAnsi"/>
        </w:rPr>
        <w:t xml:space="preserve"> od roka za oddajo ponudb.</w:t>
      </w:r>
    </w:p>
    <w:p w14:paraId="78D84223" w14:textId="77777777" w:rsidR="008370BA" w:rsidRPr="00470CF0" w:rsidRDefault="008370BA" w:rsidP="00355A54">
      <w:pPr>
        <w:numPr>
          <w:ilvl w:val="0"/>
          <w:numId w:val="36"/>
        </w:numPr>
        <w:rPr>
          <w:rFonts w:asciiTheme="minorHAnsi" w:hAnsiTheme="minorHAnsi" w:cstheme="minorHAnsi"/>
        </w:rPr>
      </w:pPr>
      <w:r w:rsidRPr="00470CF0">
        <w:rPr>
          <w:rFonts w:asciiTheme="minorHAnsi" w:hAnsiTheme="minorHAnsi" w:cstheme="minorHAnsi"/>
        </w:rPr>
        <w:t>Naročilo se obvezujemo izvesti v skladu z zahtevami iz razpisne dokumentacije.</w:t>
      </w:r>
    </w:p>
    <w:p w14:paraId="6EEC1CB8" w14:textId="51B17F91" w:rsidR="008370BA" w:rsidRPr="00470CF0" w:rsidRDefault="008370BA" w:rsidP="00355A54">
      <w:pPr>
        <w:numPr>
          <w:ilvl w:val="0"/>
          <w:numId w:val="36"/>
        </w:numPr>
        <w:tabs>
          <w:tab w:val="center" w:pos="4536"/>
          <w:tab w:val="right" w:pos="9072"/>
          <w:tab w:val="left" w:pos="12758"/>
        </w:tabs>
        <w:ind w:left="351" w:hanging="357"/>
        <w:rPr>
          <w:rFonts w:asciiTheme="minorHAnsi" w:hAnsiTheme="minorHAnsi" w:cstheme="minorHAnsi"/>
        </w:rPr>
      </w:pPr>
      <w:r w:rsidRPr="00470CF0">
        <w:rPr>
          <w:rFonts w:asciiTheme="minorHAnsi" w:hAnsiTheme="minorHAnsi" w:cstheme="minorHAnsi"/>
        </w:rPr>
        <w:t xml:space="preserve">Sestavni del te ponudbe </w:t>
      </w:r>
      <w:r w:rsidR="006A0E2A">
        <w:rPr>
          <w:rFonts w:asciiTheme="minorHAnsi" w:hAnsiTheme="minorHAnsi" w:cstheme="minorHAnsi"/>
        </w:rPr>
        <w:t>je</w:t>
      </w:r>
      <w:r w:rsidRPr="00470CF0">
        <w:rPr>
          <w:rFonts w:asciiTheme="minorHAnsi" w:hAnsiTheme="minorHAnsi" w:cstheme="minorHAnsi"/>
        </w:rPr>
        <w:t xml:space="preserve"> </w:t>
      </w:r>
      <w:r w:rsidR="00352989" w:rsidRPr="00470CF0">
        <w:rPr>
          <w:rFonts w:asciiTheme="minorHAnsi" w:hAnsiTheme="minorHAnsi" w:cstheme="minorHAnsi"/>
        </w:rPr>
        <w:t>izpolnje</w:t>
      </w:r>
      <w:r w:rsidR="004B30C6">
        <w:rPr>
          <w:rFonts w:asciiTheme="minorHAnsi" w:hAnsiTheme="minorHAnsi" w:cstheme="minorHAnsi"/>
        </w:rPr>
        <w:t>n obrazec</w:t>
      </w:r>
      <w:r w:rsidR="00352989" w:rsidRPr="00470CF0">
        <w:rPr>
          <w:rFonts w:asciiTheme="minorHAnsi" w:hAnsiTheme="minorHAnsi" w:cstheme="minorHAnsi"/>
        </w:rPr>
        <w:t xml:space="preserve"> </w:t>
      </w:r>
      <w:r w:rsidRPr="00470CF0">
        <w:rPr>
          <w:rFonts w:asciiTheme="minorHAnsi" w:hAnsiTheme="minorHAnsi" w:cstheme="minorHAnsi"/>
        </w:rPr>
        <w:t>popis</w:t>
      </w:r>
      <w:r w:rsidR="00352989" w:rsidRPr="00470CF0">
        <w:rPr>
          <w:rFonts w:asciiTheme="minorHAnsi" w:hAnsiTheme="minorHAnsi" w:cstheme="minorHAnsi"/>
        </w:rPr>
        <w:t>a</w:t>
      </w:r>
      <w:r w:rsidRPr="00470CF0">
        <w:rPr>
          <w:rFonts w:asciiTheme="minorHAnsi" w:hAnsiTheme="minorHAnsi" w:cstheme="minorHAnsi"/>
        </w:rPr>
        <w:t xml:space="preserve"> </w:t>
      </w:r>
      <w:r w:rsidR="00192218" w:rsidRPr="00470CF0">
        <w:rPr>
          <w:rFonts w:asciiTheme="minorHAnsi" w:hAnsiTheme="minorHAnsi" w:cstheme="minorHAnsi"/>
        </w:rPr>
        <w:t>del</w:t>
      </w:r>
      <w:r w:rsidR="00836E3D" w:rsidRPr="00470CF0">
        <w:rPr>
          <w:rStyle w:val="Sprotnaopomba-sklic"/>
          <w:rFonts w:asciiTheme="minorHAnsi" w:hAnsiTheme="minorHAnsi" w:cstheme="minorHAnsi"/>
        </w:rPr>
        <w:footnoteReference w:id="3"/>
      </w:r>
      <w:r w:rsidRPr="00470CF0">
        <w:rPr>
          <w:rFonts w:asciiTheme="minorHAnsi" w:hAnsiTheme="minorHAnsi" w:cstheme="minorHAnsi"/>
        </w:rPr>
        <w:t>.</w:t>
      </w:r>
    </w:p>
    <w:p w14:paraId="5DC03E60" w14:textId="77777777" w:rsidR="008370BA" w:rsidRPr="00470CF0" w:rsidRDefault="008370BA" w:rsidP="008370BA">
      <w:pPr>
        <w:jc w:val="both"/>
        <w:rPr>
          <w:rFonts w:asciiTheme="minorHAnsi" w:hAnsiTheme="minorHAnsi" w:cstheme="minorHAnsi"/>
        </w:rPr>
      </w:pPr>
    </w:p>
    <w:p w14:paraId="71F91963" w14:textId="77777777" w:rsidR="00C47D21" w:rsidRDefault="00C47D21" w:rsidP="008370BA">
      <w:pPr>
        <w:jc w:val="both"/>
        <w:rPr>
          <w:rFonts w:asciiTheme="minorHAnsi" w:hAnsiTheme="minorHAnsi" w:cstheme="minorHAnsi"/>
        </w:rPr>
      </w:pPr>
    </w:p>
    <w:p w14:paraId="1FAD5194" w14:textId="77777777" w:rsidR="00C47D21" w:rsidRDefault="00C47D21" w:rsidP="008370BA">
      <w:pPr>
        <w:jc w:val="both"/>
        <w:rPr>
          <w:rFonts w:asciiTheme="minorHAnsi" w:hAnsiTheme="minorHAnsi" w:cstheme="minorHAnsi"/>
        </w:rPr>
      </w:pPr>
    </w:p>
    <w:p w14:paraId="4D5AB93E" w14:textId="7C4FE266" w:rsidR="008370BA" w:rsidRPr="00470CF0" w:rsidRDefault="008370BA" w:rsidP="008370BA">
      <w:pPr>
        <w:jc w:val="both"/>
        <w:rPr>
          <w:rFonts w:asciiTheme="minorHAnsi" w:hAnsiTheme="minorHAnsi" w:cstheme="minorHAnsi"/>
        </w:rPr>
      </w:pPr>
      <w:r w:rsidRPr="00470CF0">
        <w:rPr>
          <w:rFonts w:asciiTheme="minorHAnsi" w:hAnsiTheme="minorHAnsi" w:cstheme="minorHAnsi"/>
        </w:rPr>
        <w:t>Datum:</w:t>
      </w:r>
      <w:sdt>
        <w:sdtPr>
          <w:rPr>
            <w:rFonts w:asciiTheme="minorHAnsi" w:hAnsiTheme="minorHAnsi" w:cstheme="minorHAnsi"/>
            <w:highlight w:val="lightGray"/>
          </w:rPr>
          <w:id w:val="-604035718"/>
          <w:placeholder>
            <w:docPart w:val="764269BEA3BA49169EC966C0744D2EC5"/>
          </w:placeholder>
          <w:showingPlcHdr/>
          <w:date>
            <w:dateFormat w:val="d. MM. yyyy"/>
            <w:lid w:val="sl-SI"/>
            <w:storeMappedDataAs w:val="dateTime"/>
            <w:calendar w:val="gregorian"/>
          </w:date>
        </w:sdtPr>
        <w:sdtContent>
          <w:r w:rsidRPr="00C47D21">
            <w:rPr>
              <w:rStyle w:val="Besedilooznabemesta"/>
              <w:rFonts w:asciiTheme="minorHAnsi" w:hAnsiTheme="minorHAnsi" w:cstheme="minorHAnsi"/>
              <w:highlight w:val="lightGray"/>
            </w:rPr>
            <w:t>Kliknite ali tapnite tukaj, če želite vnesti datum.</w:t>
          </w:r>
        </w:sdtContent>
      </w:sdt>
    </w:p>
    <w:p w14:paraId="1E08F84B" w14:textId="77777777" w:rsidR="008370BA" w:rsidRPr="00470CF0" w:rsidRDefault="008370BA" w:rsidP="00612E46">
      <w:pPr>
        <w:rPr>
          <w:rFonts w:asciiTheme="minorHAnsi" w:hAnsiTheme="minorHAnsi" w:cstheme="minorHAnsi"/>
        </w:rPr>
      </w:pPr>
    </w:p>
    <w:p w14:paraId="3015BECF" w14:textId="77777777" w:rsidR="0068086C" w:rsidRDefault="0068086C" w:rsidP="008370BA">
      <w:pPr>
        <w:ind w:left="3540" w:firstLine="708"/>
        <w:jc w:val="center"/>
        <w:rPr>
          <w:rFonts w:asciiTheme="minorHAnsi" w:hAnsiTheme="minorHAnsi" w:cstheme="minorHAnsi"/>
        </w:rPr>
      </w:pPr>
    </w:p>
    <w:p w14:paraId="592A1336" w14:textId="5784B812" w:rsidR="008370BA" w:rsidRPr="00470CF0" w:rsidRDefault="008370BA" w:rsidP="008370BA">
      <w:pPr>
        <w:ind w:left="3540" w:firstLine="708"/>
        <w:jc w:val="center"/>
        <w:rPr>
          <w:rFonts w:asciiTheme="minorHAnsi" w:hAnsiTheme="minorHAnsi" w:cstheme="minorHAnsi"/>
          <w:i/>
          <w:iCs/>
        </w:rPr>
      </w:pPr>
      <w:r w:rsidRPr="00470CF0">
        <w:rPr>
          <w:rFonts w:asciiTheme="minorHAnsi" w:hAnsiTheme="minorHAnsi" w:cstheme="minorHAnsi"/>
        </w:rPr>
        <w:t>Žig in podpis ponudnika</w:t>
      </w:r>
    </w:p>
    <w:p w14:paraId="4DCEE3D2" w14:textId="77777777" w:rsidR="008370BA" w:rsidRPr="00470CF0" w:rsidRDefault="008370BA" w:rsidP="008370BA">
      <w:pPr>
        <w:jc w:val="both"/>
        <w:rPr>
          <w:rFonts w:asciiTheme="minorHAnsi" w:hAnsiTheme="minorHAnsi" w:cstheme="minorHAnsi"/>
          <w:i/>
          <w:iCs/>
        </w:rPr>
      </w:pPr>
    </w:p>
    <w:p w14:paraId="40BDA465" w14:textId="77777777" w:rsidR="008370BA" w:rsidRPr="00470CF0" w:rsidRDefault="008370BA" w:rsidP="008370BA">
      <w:pPr>
        <w:jc w:val="both"/>
        <w:rPr>
          <w:rFonts w:asciiTheme="minorHAnsi" w:hAnsiTheme="minorHAnsi" w:cstheme="minorHAnsi"/>
          <w:i/>
          <w:iCs/>
        </w:rPr>
      </w:pPr>
    </w:p>
    <w:p w14:paraId="05D4F5A1" w14:textId="77777777" w:rsidR="0068086C" w:rsidRDefault="0068086C" w:rsidP="008370BA">
      <w:pPr>
        <w:jc w:val="both"/>
        <w:rPr>
          <w:rFonts w:asciiTheme="minorHAnsi" w:hAnsiTheme="minorHAnsi" w:cstheme="minorHAnsi"/>
          <w:i/>
          <w:iCs/>
          <w:sz w:val="18"/>
          <w:szCs w:val="18"/>
        </w:rPr>
      </w:pPr>
    </w:p>
    <w:p w14:paraId="07E58ECD" w14:textId="77777777" w:rsidR="0068086C" w:rsidRDefault="0068086C" w:rsidP="008370BA">
      <w:pPr>
        <w:jc w:val="both"/>
        <w:rPr>
          <w:rFonts w:asciiTheme="minorHAnsi" w:hAnsiTheme="minorHAnsi" w:cstheme="minorHAnsi"/>
          <w:i/>
          <w:iCs/>
          <w:sz w:val="18"/>
          <w:szCs w:val="18"/>
        </w:rPr>
      </w:pPr>
    </w:p>
    <w:p w14:paraId="0BF40D0E" w14:textId="77777777" w:rsidR="0068086C" w:rsidRDefault="0068086C" w:rsidP="008370BA">
      <w:pPr>
        <w:jc w:val="both"/>
        <w:rPr>
          <w:rFonts w:asciiTheme="minorHAnsi" w:hAnsiTheme="minorHAnsi" w:cstheme="minorHAnsi"/>
          <w:i/>
          <w:iCs/>
          <w:sz w:val="18"/>
          <w:szCs w:val="18"/>
        </w:rPr>
      </w:pPr>
    </w:p>
    <w:p w14:paraId="659CF000" w14:textId="77777777" w:rsidR="0068086C" w:rsidRDefault="0068086C" w:rsidP="008370BA">
      <w:pPr>
        <w:jc w:val="both"/>
        <w:rPr>
          <w:rFonts w:asciiTheme="minorHAnsi" w:hAnsiTheme="minorHAnsi" w:cstheme="minorHAnsi"/>
          <w:i/>
          <w:iCs/>
          <w:sz w:val="18"/>
          <w:szCs w:val="18"/>
        </w:rPr>
      </w:pPr>
    </w:p>
    <w:p w14:paraId="0D8A425E" w14:textId="77777777" w:rsidR="0068086C" w:rsidRDefault="0068086C" w:rsidP="008370BA">
      <w:pPr>
        <w:jc w:val="both"/>
        <w:rPr>
          <w:rFonts w:asciiTheme="minorHAnsi" w:hAnsiTheme="minorHAnsi" w:cstheme="minorHAnsi"/>
          <w:i/>
          <w:iCs/>
          <w:sz w:val="18"/>
          <w:szCs w:val="18"/>
        </w:rPr>
      </w:pPr>
    </w:p>
    <w:p w14:paraId="5E207843" w14:textId="77777777" w:rsidR="0068086C" w:rsidRDefault="0068086C" w:rsidP="008370BA">
      <w:pPr>
        <w:jc w:val="both"/>
        <w:rPr>
          <w:rFonts w:asciiTheme="minorHAnsi" w:hAnsiTheme="minorHAnsi" w:cstheme="minorHAnsi"/>
          <w:i/>
          <w:iCs/>
          <w:sz w:val="18"/>
          <w:szCs w:val="18"/>
        </w:rPr>
      </w:pPr>
    </w:p>
    <w:p w14:paraId="450A0C11" w14:textId="77777777" w:rsidR="0068086C" w:rsidRDefault="0068086C" w:rsidP="008370BA">
      <w:pPr>
        <w:jc w:val="both"/>
        <w:rPr>
          <w:rFonts w:asciiTheme="minorHAnsi" w:hAnsiTheme="minorHAnsi" w:cstheme="minorHAnsi"/>
          <w:i/>
          <w:iCs/>
          <w:sz w:val="18"/>
          <w:szCs w:val="18"/>
        </w:rPr>
      </w:pPr>
    </w:p>
    <w:p w14:paraId="4BCB2DA9" w14:textId="77777777" w:rsidR="0068086C" w:rsidRDefault="0068086C" w:rsidP="008370BA">
      <w:pPr>
        <w:jc w:val="both"/>
        <w:rPr>
          <w:rFonts w:asciiTheme="minorHAnsi" w:hAnsiTheme="minorHAnsi" w:cstheme="minorHAnsi"/>
          <w:i/>
          <w:iCs/>
          <w:sz w:val="18"/>
          <w:szCs w:val="18"/>
        </w:rPr>
      </w:pPr>
    </w:p>
    <w:p w14:paraId="38D4784C" w14:textId="77777777" w:rsidR="0068086C" w:rsidRDefault="0068086C" w:rsidP="008370BA">
      <w:pPr>
        <w:jc w:val="both"/>
        <w:rPr>
          <w:rFonts w:asciiTheme="minorHAnsi" w:hAnsiTheme="minorHAnsi" w:cstheme="minorHAnsi"/>
          <w:i/>
          <w:iCs/>
          <w:sz w:val="18"/>
          <w:szCs w:val="18"/>
        </w:rPr>
      </w:pPr>
    </w:p>
    <w:p w14:paraId="0D9E42E3" w14:textId="77777777" w:rsidR="0068086C" w:rsidRDefault="0068086C" w:rsidP="008370BA">
      <w:pPr>
        <w:jc w:val="both"/>
        <w:rPr>
          <w:rFonts w:asciiTheme="minorHAnsi" w:hAnsiTheme="minorHAnsi" w:cstheme="minorHAnsi"/>
          <w:i/>
          <w:iCs/>
          <w:sz w:val="18"/>
          <w:szCs w:val="18"/>
        </w:rPr>
      </w:pPr>
    </w:p>
    <w:p w14:paraId="46587B2D" w14:textId="4A17C99C" w:rsidR="008370BA" w:rsidRPr="00470CF0" w:rsidRDefault="008370BA" w:rsidP="008370BA">
      <w:pPr>
        <w:jc w:val="both"/>
        <w:rPr>
          <w:rFonts w:asciiTheme="minorHAnsi" w:hAnsiTheme="minorHAnsi" w:cstheme="minorHAnsi"/>
          <w:b/>
          <w:i/>
          <w:iCs/>
          <w:sz w:val="18"/>
          <w:szCs w:val="18"/>
          <w:u w:val="single"/>
        </w:rPr>
      </w:pPr>
      <w:r w:rsidRPr="00470CF0">
        <w:rPr>
          <w:rFonts w:asciiTheme="minorHAnsi" w:hAnsiTheme="minorHAnsi" w:cstheme="minorHAnsi"/>
          <w:i/>
          <w:iCs/>
          <w:sz w:val="18"/>
          <w:szCs w:val="18"/>
        </w:rPr>
        <w:t xml:space="preserve">OPOMBA: </w:t>
      </w:r>
      <w:r w:rsidR="00703262" w:rsidRPr="00470CF0">
        <w:rPr>
          <w:rFonts w:asciiTheme="minorHAnsi" w:hAnsiTheme="minorHAnsi" w:cstheme="minorHAnsi"/>
          <w:i/>
          <w:iCs/>
          <w:sz w:val="18"/>
          <w:szCs w:val="18"/>
        </w:rPr>
        <w:t>Ponudbeni p</w:t>
      </w:r>
      <w:r w:rsidRPr="00470CF0">
        <w:rPr>
          <w:rFonts w:asciiTheme="minorHAnsi" w:hAnsiTheme="minorHAnsi" w:cstheme="minorHAnsi"/>
          <w:i/>
          <w:iCs/>
          <w:sz w:val="18"/>
          <w:szCs w:val="18"/>
        </w:rPr>
        <w:t xml:space="preserve">redračun se izpolni tako, da se izpolnijo </w:t>
      </w:r>
      <w:r w:rsidRPr="00470CF0">
        <w:rPr>
          <w:rFonts w:asciiTheme="minorHAnsi" w:hAnsiTheme="minorHAnsi" w:cstheme="minorHAnsi"/>
          <w:b/>
          <w:i/>
          <w:iCs/>
          <w:sz w:val="18"/>
          <w:szCs w:val="18"/>
          <w:u w:val="single"/>
        </w:rPr>
        <w:t>VSE OSENČENE POSTAVKE.</w:t>
      </w:r>
      <w:r w:rsidRPr="00470CF0">
        <w:rPr>
          <w:rFonts w:asciiTheme="minorHAnsi" w:hAnsiTheme="minorHAnsi" w:cstheme="minorHAnsi"/>
          <w:i/>
          <w:iCs/>
          <w:sz w:val="18"/>
          <w:szCs w:val="18"/>
        </w:rPr>
        <w:t xml:space="preserve"> </w:t>
      </w:r>
      <w:r w:rsidR="008133B1">
        <w:rPr>
          <w:rFonts w:asciiTheme="minorHAnsi" w:hAnsiTheme="minorHAnsi" w:cstheme="minorHAnsi"/>
          <w:i/>
          <w:iCs/>
          <w:sz w:val="18"/>
          <w:szCs w:val="18"/>
        </w:rPr>
        <w:t>Vrednosti</w:t>
      </w:r>
      <w:r w:rsidRPr="00470CF0">
        <w:rPr>
          <w:rFonts w:asciiTheme="minorHAnsi" w:hAnsiTheme="minorHAnsi" w:cstheme="minorHAnsi"/>
          <w:i/>
          <w:iCs/>
          <w:sz w:val="18"/>
          <w:szCs w:val="18"/>
        </w:rPr>
        <w:t xml:space="preserve"> morajo biti določene na dve decimalki natančno. </w:t>
      </w:r>
    </w:p>
    <w:p w14:paraId="2D268CD1" w14:textId="77777777" w:rsidR="008370BA" w:rsidRPr="00470CF0" w:rsidRDefault="008370BA" w:rsidP="008370BA">
      <w:pPr>
        <w:rPr>
          <w:rFonts w:asciiTheme="minorHAnsi" w:hAnsiTheme="minorHAnsi" w:cstheme="minorHAnsi"/>
          <w:b/>
          <w:i/>
        </w:rPr>
        <w:sectPr w:rsidR="008370BA" w:rsidRPr="00470CF0" w:rsidSect="00974DCA">
          <w:pgSz w:w="11906" w:h="16838"/>
          <w:pgMar w:top="1418" w:right="1274" w:bottom="1440" w:left="1134" w:header="709" w:footer="709" w:gutter="0"/>
          <w:cols w:space="708"/>
          <w:docGrid w:linePitch="360"/>
        </w:sectPr>
      </w:pPr>
      <w:bookmarkStart w:id="37" w:name="_Hlk61942753"/>
      <w:bookmarkEnd w:id="29"/>
      <w:bookmarkEnd w:id="30"/>
    </w:p>
    <w:p w14:paraId="3AF50478" w14:textId="77777777" w:rsidR="008370BA" w:rsidRPr="00470CF0" w:rsidRDefault="008370BA" w:rsidP="008370BA">
      <w:pPr>
        <w:rPr>
          <w:rFonts w:asciiTheme="minorHAnsi" w:hAnsiTheme="minorHAnsi" w:cstheme="minorHAnsi"/>
          <w:b/>
          <w:bCs/>
          <w:color w:val="000000"/>
        </w:rPr>
      </w:pPr>
      <w:r w:rsidRPr="00470CF0">
        <w:rPr>
          <w:rFonts w:asciiTheme="minorHAnsi" w:hAnsiTheme="minorHAnsi" w:cstheme="minorHAnsi"/>
          <w:b/>
          <w:i/>
        </w:rPr>
        <w:t>OBR-PONUDBA</w:t>
      </w:r>
    </w:p>
    <w:p w14:paraId="64B94190" w14:textId="77777777" w:rsidR="008370BA" w:rsidRPr="00470CF0" w:rsidRDefault="008370BA" w:rsidP="008370BA">
      <w:pPr>
        <w:jc w:val="center"/>
        <w:rPr>
          <w:rFonts w:asciiTheme="minorHAnsi" w:hAnsiTheme="minorHAnsi" w:cstheme="minorHAnsi"/>
          <w:b/>
        </w:rPr>
      </w:pPr>
      <w:r w:rsidRPr="00470CF0">
        <w:rPr>
          <w:rFonts w:asciiTheme="minorHAnsi" w:hAnsiTheme="minorHAnsi" w:cstheme="minorHAnsi"/>
          <w:b/>
          <w:color w:val="000000"/>
        </w:rPr>
        <w:t xml:space="preserve">PONUDBA </w:t>
      </w:r>
    </w:p>
    <w:p w14:paraId="32152694" w14:textId="77777777" w:rsidR="008370BA" w:rsidRPr="00470CF0" w:rsidRDefault="008370BA" w:rsidP="008370BA">
      <w:pPr>
        <w:jc w:val="center"/>
        <w:rPr>
          <w:rFonts w:asciiTheme="minorHAnsi" w:hAnsiTheme="minorHAnsi" w:cstheme="minorHAnsi"/>
          <w:color w:val="000000"/>
        </w:rPr>
      </w:pPr>
      <w:r w:rsidRPr="00470CF0">
        <w:rPr>
          <w:rFonts w:asciiTheme="minorHAnsi" w:hAnsiTheme="minorHAnsi" w:cstheme="minorHAnsi"/>
          <w:b/>
          <w:color w:val="000000"/>
        </w:rPr>
        <w:t>ŠT.</w:t>
      </w:r>
      <w:sdt>
        <w:sdtPr>
          <w:rPr>
            <w:rFonts w:asciiTheme="minorHAnsi" w:hAnsiTheme="minorHAnsi" w:cstheme="minorHAnsi"/>
            <w:color w:val="000000"/>
          </w:rPr>
          <w:id w:val="-1640112046"/>
          <w:placeholder>
            <w:docPart w:val="DAF2AB471B8743B7A5C1E44E83EB21AF"/>
          </w:placeholder>
          <w:showingPlcHdr/>
          <w:text/>
        </w:sdtPr>
        <w:sdtContent>
          <w:r w:rsidRPr="00470CF0">
            <w:rPr>
              <w:rStyle w:val="Besedilooznabemesta"/>
              <w:rFonts w:asciiTheme="minorHAnsi" w:hAnsiTheme="minorHAnsi" w:cstheme="minorHAnsi"/>
            </w:rPr>
            <w:t>Kliknite ali tapnite tukaj, če želite vnesti besedilo.</w:t>
          </w:r>
        </w:sdtContent>
      </w:sdt>
    </w:p>
    <w:p w14:paraId="7075B981" w14:textId="77777777" w:rsidR="008370BA" w:rsidRPr="00470CF0" w:rsidRDefault="008370BA" w:rsidP="008370BA">
      <w:pPr>
        <w:jc w:val="center"/>
        <w:rPr>
          <w:rFonts w:asciiTheme="minorHAnsi" w:hAnsiTheme="minorHAnsi" w:cstheme="minorHAnsi"/>
        </w:rPr>
      </w:pPr>
    </w:p>
    <w:p w14:paraId="29C96641" w14:textId="18394DBB" w:rsidR="00122B65" w:rsidRPr="00470CF0" w:rsidRDefault="008370BA" w:rsidP="00813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bCs/>
        </w:rPr>
      </w:pPr>
      <w:r w:rsidRPr="00470CF0">
        <w:rPr>
          <w:rFonts w:asciiTheme="minorHAnsi" w:hAnsiTheme="minorHAnsi" w:cstheme="minorHAnsi"/>
          <w:color w:val="000000"/>
        </w:rPr>
        <w:t>Na podlagi obvestila o javnem naročilu objavljenega na Portalu javnih naročil,</w:t>
      </w:r>
      <w:r w:rsidR="00154DFB" w:rsidRPr="00470CF0">
        <w:rPr>
          <w:rFonts w:asciiTheme="minorHAnsi" w:hAnsiTheme="minorHAnsi" w:cstheme="minorHAnsi"/>
          <w:color w:val="000000"/>
        </w:rPr>
        <w:t xml:space="preserve"> </w:t>
      </w:r>
      <w:r w:rsidR="007F7F33" w:rsidRPr="00470CF0">
        <w:rPr>
          <w:rFonts w:asciiTheme="minorHAnsi" w:hAnsiTheme="minorHAnsi" w:cstheme="minorHAnsi"/>
          <w:b/>
        </w:rPr>
        <w:t>»</w:t>
      </w:r>
      <w:r w:rsidR="00446A1A">
        <w:rPr>
          <w:rFonts w:asciiTheme="minorHAnsi" w:hAnsiTheme="minorHAnsi" w:cstheme="minorHAnsi"/>
          <w:b/>
          <w:bCs/>
        </w:rPr>
        <w:t>PRENOVA ŠPORTNEGA CENTRA HODOŠ</w:t>
      </w:r>
      <w:r w:rsidRPr="00470CF0">
        <w:rPr>
          <w:rFonts w:asciiTheme="minorHAnsi" w:hAnsiTheme="minorHAnsi" w:cstheme="minorHAnsi"/>
          <w:b/>
        </w:rPr>
        <w:t>«</w:t>
      </w:r>
      <w:r w:rsidR="00154DFB" w:rsidRPr="00470CF0">
        <w:rPr>
          <w:rFonts w:asciiTheme="minorHAnsi" w:hAnsiTheme="minorHAnsi" w:cstheme="minorHAnsi"/>
          <w:b/>
        </w:rPr>
        <w:t>,</w:t>
      </w:r>
      <w:r w:rsidRPr="00470CF0">
        <w:rPr>
          <w:rFonts w:asciiTheme="minorHAnsi" w:hAnsiTheme="minorHAnsi" w:cstheme="minorHAnsi"/>
          <w:b/>
        </w:rPr>
        <w:t xml:space="preserve"> </w:t>
      </w:r>
      <w:r w:rsidRPr="00470CF0">
        <w:rPr>
          <w:rFonts w:asciiTheme="minorHAnsi" w:hAnsiTheme="minorHAnsi" w:cstheme="minorHAnsi"/>
          <w:color w:val="000000"/>
        </w:rPr>
        <w:t xml:space="preserve">z dne </w:t>
      </w:r>
      <w:sdt>
        <w:sdtPr>
          <w:rPr>
            <w:rFonts w:asciiTheme="minorHAnsi" w:hAnsiTheme="minorHAnsi" w:cstheme="minorHAnsi"/>
            <w:color w:val="000000"/>
          </w:rPr>
          <w:id w:val="1276050128"/>
          <w:placeholder>
            <w:docPart w:val="091BDC5E517F4A3692069CEE0018B42A"/>
          </w:placeholder>
          <w:showingPlcHdr/>
          <w:date>
            <w:dateFormat w:val="d. MM. yyyy"/>
            <w:lid w:val="sl-SI"/>
            <w:storeMappedDataAs w:val="dateTime"/>
            <w:calendar w:val="gregorian"/>
          </w:date>
        </w:sdtPr>
        <w:sdtContent>
          <w:r w:rsidRPr="00470CF0">
            <w:rPr>
              <w:rStyle w:val="Besedilooznabemesta"/>
              <w:rFonts w:asciiTheme="minorHAnsi" w:hAnsiTheme="minorHAnsi" w:cstheme="minorHAnsi"/>
            </w:rPr>
            <w:t>Kliknite ali tapnite tukaj, če želite vnesti datum.</w:t>
          </w:r>
        </w:sdtContent>
      </w:sdt>
      <w:r w:rsidRPr="00470CF0">
        <w:rPr>
          <w:rFonts w:asciiTheme="minorHAnsi" w:hAnsiTheme="minorHAnsi" w:cstheme="minorHAnsi"/>
          <w:color w:val="000000"/>
        </w:rPr>
        <w:t xml:space="preserve">, pod št. objave </w:t>
      </w:r>
      <w:sdt>
        <w:sdtPr>
          <w:rPr>
            <w:rFonts w:asciiTheme="minorHAnsi" w:hAnsiTheme="minorHAnsi" w:cstheme="minorHAnsi"/>
            <w:color w:val="000000"/>
          </w:rPr>
          <w:id w:val="925389828"/>
          <w:placeholder>
            <w:docPart w:val="DAF2AB471B8743B7A5C1E44E83EB21AF"/>
          </w:placeholder>
          <w:showingPlcHdr/>
          <w:text/>
        </w:sdtPr>
        <w:sdtContent>
          <w:r w:rsidRPr="00470CF0">
            <w:rPr>
              <w:rStyle w:val="Besedilooznabemesta"/>
              <w:rFonts w:asciiTheme="minorHAnsi" w:hAnsiTheme="minorHAnsi" w:cstheme="minorHAnsi"/>
            </w:rPr>
            <w:t>Kliknite ali tapnite tukaj, če želite vnesti besedilo.</w:t>
          </w:r>
        </w:sdtContent>
      </w:sdt>
      <w:r w:rsidRPr="00470CF0">
        <w:rPr>
          <w:rFonts w:asciiTheme="minorHAnsi" w:hAnsiTheme="minorHAnsi" w:cstheme="minorHAnsi"/>
          <w:color w:val="000000"/>
        </w:rPr>
        <w:t>, oddajamo našo ponudbeno dokumentacijo v skladu z navodili za izdelavo ponudbe</w:t>
      </w:r>
      <w:r w:rsidR="008133B1">
        <w:rPr>
          <w:rFonts w:asciiTheme="minorHAnsi" w:hAnsiTheme="minorHAnsi" w:cstheme="minorHAnsi"/>
          <w:color w:val="000000"/>
        </w:rPr>
        <w:t>.</w:t>
      </w:r>
    </w:p>
    <w:p w14:paraId="7D8C95A5" w14:textId="77777777" w:rsidR="008370BA" w:rsidRPr="00470CF0" w:rsidRDefault="008370BA" w:rsidP="008370BA">
      <w:pPr>
        <w:widowControl w:val="0"/>
        <w:spacing w:line="266" w:lineRule="exact"/>
        <w:jc w:val="both"/>
        <w:rPr>
          <w:rFonts w:asciiTheme="minorHAnsi" w:hAnsiTheme="minorHAnsi" w:cstheme="minorHAnsi"/>
          <w:i/>
          <w:iCs/>
          <w:color w:val="000000"/>
        </w:rPr>
      </w:pPr>
    </w:p>
    <w:p w14:paraId="1555E38A" w14:textId="77777777" w:rsidR="008370BA" w:rsidRPr="00470CF0" w:rsidRDefault="008370BA" w:rsidP="008370BA">
      <w:pPr>
        <w:spacing w:line="360" w:lineRule="auto"/>
        <w:rPr>
          <w:rFonts w:asciiTheme="minorHAnsi" w:hAnsiTheme="minorHAnsi" w:cstheme="minorHAnsi"/>
          <w:i/>
          <w:color w:val="000000"/>
        </w:rPr>
      </w:pPr>
      <w:r w:rsidRPr="00470CF0">
        <w:rPr>
          <w:rFonts w:asciiTheme="minorHAnsi" w:hAnsiTheme="minorHAnsi" w:cstheme="minorHAnsi"/>
          <w:color w:val="000000"/>
        </w:rPr>
        <w:t xml:space="preserve">Na predmetno javno naročilo se prijavljamo </w:t>
      </w:r>
      <w:r w:rsidRPr="00470CF0">
        <w:rPr>
          <w:rFonts w:asciiTheme="minorHAnsi" w:hAnsiTheme="minorHAnsi" w:cstheme="minorHAnsi"/>
          <w:i/>
          <w:iCs/>
          <w:color w:val="000000"/>
        </w:rPr>
        <w:t>(ustrezno označite):</w:t>
      </w:r>
    </w:p>
    <w:p w14:paraId="1B06DDB5" w14:textId="77777777" w:rsidR="008370BA" w:rsidRPr="00470CF0" w:rsidRDefault="00000000" w:rsidP="008370BA">
      <w:pPr>
        <w:pStyle w:val="Odstavekseznama"/>
        <w:widowControl w:val="0"/>
        <w:spacing w:line="266" w:lineRule="exact"/>
        <w:ind w:left="1788" w:hanging="937"/>
        <w:jc w:val="both"/>
        <w:rPr>
          <w:rFonts w:asciiTheme="minorHAnsi" w:hAnsiTheme="minorHAnsi" w:cstheme="minorHAnsi"/>
          <w:b/>
          <w:bCs/>
        </w:rPr>
      </w:pPr>
      <w:sdt>
        <w:sdtPr>
          <w:rPr>
            <w:rFonts w:asciiTheme="minorHAnsi" w:hAnsiTheme="minorHAnsi" w:cstheme="minorHAnsi"/>
            <w:b/>
            <w:bCs/>
          </w:rPr>
          <w:id w:val="144716295"/>
          <w14:checkbox>
            <w14:checked w14:val="0"/>
            <w14:checkedState w14:val="2612" w14:font="MS Gothic"/>
            <w14:uncheckedState w14:val="2610" w14:font="MS Gothic"/>
          </w14:checkbox>
        </w:sdtPr>
        <w:sdtContent>
          <w:r w:rsidR="008370BA" w:rsidRPr="00470CF0">
            <w:rPr>
              <w:rFonts w:ascii="Segoe UI Symbol" w:hAnsi="Segoe UI Symbol" w:cs="Segoe UI Symbol"/>
              <w:b/>
              <w:bCs/>
            </w:rPr>
            <w:t>☐</w:t>
          </w:r>
        </w:sdtContent>
      </w:sdt>
      <w:r w:rsidR="008370BA" w:rsidRPr="00470CF0">
        <w:rPr>
          <w:rFonts w:asciiTheme="minorHAnsi" w:hAnsiTheme="minorHAnsi" w:cstheme="minorHAnsi"/>
          <w:b/>
          <w:bCs/>
        </w:rPr>
        <w:t xml:space="preserve"> samostojno;</w:t>
      </w:r>
    </w:p>
    <w:p w14:paraId="7174218C" w14:textId="77777777" w:rsidR="008370BA" w:rsidRPr="00470CF0" w:rsidRDefault="00000000" w:rsidP="008370BA">
      <w:pPr>
        <w:pStyle w:val="Odstavekseznama"/>
        <w:widowControl w:val="0"/>
        <w:spacing w:line="266" w:lineRule="exact"/>
        <w:ind w:left="1788" w:hanging="937"/>
        <w:jc w:val="both"/>
        <w:rPr>
          <w:rFonts w:asciiTheme="minorHAnsi" w:hAnsiTheme="minorHAnsi" w:cstheme="minorHAnsi"/>
          <w:b/>
          <w:bCs/>
        </w:rPr>
      </w:pPr>
      <w:sdt>
        <w:sdtPr>
          <w:rPr>
            <w:rFonts w:asciiTheme="minorHAnsi" w:hAnsiTheme="minorHAnsi" w:cstheme="minorHAnsi"/>
            <w:b/>
            <w:bCs/>
          </w:rPr>
          <w:id w:val="-1785414680"/>
          <w14:checkbox>
            <w14:checked w14:val="0"/>
            <w14:checkedState w14:val="2612" w14:font="MS Gothic"/>
            <w14:uncheckedState w14:val="2610" w14:font="MS Gothic"/>
          </w14:checkbox>
        </w:sdtPr>
        <w:sdtContent>
          <w:r w:rsidR="008370BA" w:rsidRPr="00470CF0">
            <w:rPr>
              <w:rFonts w:ascii="Segoe UI Symbol" w:hAnsi="Segoe UI Symbol" w:cs="Segoe UI Symbol"/>
              <w:b/>
              <w:bCs/>
            </w:rPr>
            <w:t>☐</w:t>
          </w:r>
        </w:sdtContent>
      </w:sdt>
      <w:r w:rsidR="008370BA" w:rsidRPr="00470CF0">
        <w:rPr>
          <w:rFonts w:asciiTheme="minorHAnsi" w:hAnsiTheme="minorHAnsi" w:cstheme="minorHAnsi"/>
          <w:b/>
          <w:bCs/>
        </w:rPr>
        <w:t xml:space="preserve"> s skupno ponudbo;</w:t>
      </w:r>
    </w:p>
    <w:p w14:paraId="0F37EBED" w14:textId="77777777" w:rsidR="008370BA" w:rsidRPr="00470CF0" w:rsidRDefault="00000000" w:rsidP="008370BA">
      <w:pPr>
        <w:pStyle w:val="Odstavekseznama"/>
        <w:widowControl w:val="0"/>
        <w:spacing w:line="266" w:lineRule="exact"/>
        <w:ind w:left="1788" w:hanging="937"/>
        <w:jc w:val="both"/>
        <w:rPr>
          <w:rFonts w:asciiTheme="minorHAnsi" w:hAnsiTheme="minorHAnsi" w:cstheme="minorHAnsi"/>
          <w:b/>
          <w:bCs/>
        </w:rPr>
      </w:pPr>
      <w:sdt>
        <w:sdtPr>
          <w:rPr>
            <w:rFonts w:asciiTheme="minorHAnsi" w:hAnsiTheme="minorHAnsi" w:cstheme="minorHAnsi"/>
            <w:b/>
            <w:bCs/>
          </w:rPr>
          <w:id w:val="614493178"/>
          <w14:checkbox>
            <w14:checked w14:val="0"/>
            <w14:checkedState w14:val="2612" w14:font="MS Gothic"/>
            <w14:uncheckedState w14:val="2610" w14:font="MS Gothic"/>
          </w14:checkbox>
        </w:sdtPr>
        <w:sdtContent>
          <w:r w:rsidR="008370BA" w:rsidRPr="00470CF0">
            <w:rPr>
              <w:rFonts w:ascii="Segoe UI Symbol" w:hAnsi="Segoe UI Symbol" w:cs="Segoe UI Symbol"/>
              <w:b/>
              <w:bCs/>
            </w:rPr>
            <w:t>☐</w:t>
          </w:r>
        </w:sdtContent>
      </w:sdt>
      <w:r w:rsidR="008370BA" w:rsidRPr="00470CF0">
        <w:rPr>
          <w:rFonts w:asciiTheme="minorHAnsi" w:hAnsiTheme="minorHAnsi" w:cstheme="minorHAnsi"/>
          <w:b/>
          <w:bCs/>
        </w:rPr>
        <w:t xml:space="preserve"> s podizvajalci.</w:t>
      </w:r>
    </w:p>
    <w:p w14:paraId="6F62A482" w14:textId="77777777" w:rsidR="008370BA" w:rsidRPr="00470CF0" w:rsidRDefault="008370BA" w:rsidP="008370BA">
      <w:pPr>
        <w:overflowPunct w:val="0"/>
        <w:autoSpaceDE w:val="0"/>
        <w:autoSpaceDN w:val="0"/>
        <w:adjustRightInd w:val="0"/>
        <w:ind w:left="720"/>
        <w:textAlignment w:val="baseline"/>
        <w:rPr>
          <w:rFonts w:asciiTheme="minorHAnsi" w:hAnsiTheme="minorHAnsi" w:cstheme="minorHAnsi"/>
          <w:b/>
          <w:color w:val="000000"/>
        </w:rPr>
      </w:pPr>
    </w:p>
    <w:p w14:paraId="364DFF05" w14:textId="77777777" w:rsidR="008370BA" w:rsidRPr="00470CF0" w:rsidRDefault="008370BA" w:rsidP="008370BA">
      <w:pPr>
        <w:rPr>
          <w:rFonts w:asciiTheme="minorHAnsi" w:hAnsiTheme="minorHAnsi" w:cstheme="minorHAnsi"/>
          <w:b/>
          <w:bCs/>
          <w:color w:val="000000"/>
        </w:rPr>
      </w:pPr>
      <w:r w:rsidRPr="00470CF0">
        <w:rPr>
          <w:rFonts w:asciiTheme="minorHAnsi" w:hAnsiTheme="minorHAnsi" w:cstheme="minorHAnsi"/>
          <w:b/>
          <w:bCs/>
          <w:color w:val="000000"/>
        </w:rPr>
        <w:t>1. Podatki o gospodarskem subjektu:</w:t>
      </w:r>
    </w:p>
    <w:p w14:paraId="693D3CF4" w14:textId="77777777" w:rsidR="008370BA" w:rsidRPr="00470CF0" w:rsidRDefault="008370BA" w:rsidP="008370BA">
      <w:pPr>
        <w:rPr>
          <w:rFonts w:asciiTheme="minorHAnsi" w:hAnsiTheme="minorHAnsi" w:cstheme="minorHAnsi"/>
        </w:rPr>
      </w:pPr>
      <w:r w:rsidRPr="00470CF0">
        <w:rPr>
          <w:rFonts w:asciiTheme="minorHAnsi" w:hAnsiTheme="minorHAnsi" w:cstheme="minorHAnsi"/>
          <w:color w:val="000000"/>
        </w:rPr>
        <w:t>Firma oz. ime:</w:t>
      </w:r>
    </w:p>
    <w:tbl>
      <w:tblPr>
        <w:tblW w:w="0" w:type="auto"/>
        <w:tblInd w:w="-3" w:type="dxa"/>
        <w:tblLayout w:type="fixed"/>
        <w:tblLook w:val="0000" w:firstRow="0" w:lastRow="0" w:firstColumn="0" w:lastColumn="0" w:noHBand="0" w:noVBand="0"/>
      </w:tblPr>
      <w:tblGrid>
        <w:gridCol w:w="9082"/>
      </w:tblGrid>
      <w:tr w:rsidR="008370BA" w:rsidRPr="00470CF0" w14:paraId="6F22DC57" w14:textId="77777777" w:rsidTr="00271AF1">
        <w:trPr>
          <w:trHeight w:val="411"/>
        </w:trPr>
        <w:sdt>
          <w:sdtPr>
            <w:rPr>
              <w:rFonts w:asciiTheme="minorHAnsi" w:hAnsiTheme="minorHAnsi" w:cstheme="minorHAnsi"/>
              <w:color w:val="000000"/>
            </w:rPr>
            <w:id w:val="-677733642"/>
            <w:placeholder>
              <w:docPart w:val="287DB5974CFB4BE4BEF421C4EC3B93B1"/>
            </w:placeholder>
            <w:showingPlcHdr/>
            <w:text/>
          </w:sdtPr>
          <w:sdtContent>
            <w:tc>
              <w:tcPr>
                <w:tcW w:w="9082" w:type="dxa"/>
                <w:tcBorders>
                  <w:top w:val="single" w:sz="4" w:space="0" w:color="000000"/>
                  <w:left w:val="single" w:sz="4" w:space="0" w:color="000000"/>
                  <w:bottom w:val="single" w:sz="4" w:space="0" w:color="000000"/>
                  <w:right w:val="single" w:sz="4" w:space="0" w:color="000000"/>
                </w:tcBorders>
                <w:shd w:val="clear" w:color="auto" w:fill="auto"/>
              </w:tcPr>
              <w:p w14:paraId="6D584A2F" w14:textId="77777777" w:rsidR="008370BA" w:rsidRPr="00470CF0" w:rsidRDefault="008370BA" w:rsidP="00271AF1">
                <w:pPr>
                  <w:snapToGrid w:val="0"/>
                  <w:rPr>
                    <w:rFonts w:asciiTheme="minorHAnsi" w:hAnsiTheme="minorHAnsi" w:cstheme="minorHAnsi"/>
                    <w:color w:val="000000"/>
                  </w:rPr>
                </w:pPr>
                <w:r w:rsidRPr="00470CF0">
                  <w:rPr>
                    <w:rStyle w:val="Besedilooznabemesta"/>
                    <w:rFonts w:asciiTheme="minorHAnsi" w:hAnsiTheme="minorHAnsi" w:cstheme="minorHAnsi"/>
                  </w:rPr>
                  <w:t>Kliknite ali tapnite tukaj, če želite vnesti besedilo.</w:t>
                </w:r>
              </w:p>
            </w:tc>
          </w:sdtContent>
        </w:sdt>
      </w:tr>
    </w:tbl>
    <w:p w14:paraId="276BEBC5" w14:textId="77777777" w:rsidR="008370BA" w:rsidRPr="00470CF0" w:rsidRDefault="008370BA" w:rsidP="008370BA">
      <w:pPr>
        <w:rPr>
          <w:rFonts w:asciiTheme="minorHAnsi" w:hAnsiTheme="minorHAnsi" w:cstheme="minorHAnsi"/>
        </w:rPr>
      </w:pPr>
      <w:r w:rsidRPr="00470CF0">
        <w:rPr>
          <w:rFonts w:asciiTheme="minorHAnsi" w:hAnsiTheme="minorHAnsi" w:cstheme="minorHAnsi"/>
          <w:color w:val="000000"/>
        </w:rPr>
        <w:t>Zakoniti zastopnik:</w:t>
      </w:r>
    </w:p>
    <w:tbl>
      <w:tblPr>
        <w:tblW w:w="0" w:type="auto"/>
        <w:tblInd w:w="-3" w:type="dxa"/>
        <w:tblLayout w:type="fixed"/>
        <w:tblLook w:val="0000" w:firstRow="0" w:lastRow="0" w:firstColumn="0" w:lastColumn="0" w:noHBand="0" w:noVBand="0"/>
      </w:tblPr>
      <w:tblGrid>
        <w:gridCol w:w="9082"/>
      </w:tblGrid>
      <w:tr w:rsidR="008370BA" w:rsidRPr="00470CF0" w14:paraId="35AAD1ED" w14:textId="77777777" w:rsidTr="00271AF1">
        <w:trPr>
          <w:trHeight w:val="411"/>
        </w:trPr>
        <w:sdt>
          <w:sdtPr>
            <w:rPr>
              <w:rFonts w:asciiTheme="minorHAnsi" w:hAnsiTheme="minorHAnsi" w:cstheme="minorHAnsi"/>
              <w:color w:val="000000"/>
            </w:rPr>
            <w:id w:val="1216926113"/>
            <w:placeholder>
              <w:docPart w:val="287DB5974CFB4BE4BEF421C4EC3B93B1"/>
            </w:placeholder>
            <w:showingPlcHdr/>
            <w:text/>
          </w:sdtPr>
          <w:sdtContent>
            <w:tc>
              <w:tcPr>
                <w:tcW w:w="9082" w:type="dxa"/>
                <w:tcBorders>
                  <w:top w:val="single" w:sz="4" w:space="0" w:color="000000"/>
                  <w:left w:val="single" w:sz="4" w:space="0" w:color="000000"/>
                  <w:bottom w:val="single" w:sz="4" w:space="0" w:color="000000"/>
                  <w:right w:val="single" w:sz="4" w:space="0" w:color="000000"/>
                </w:tcBorders>
                <w:shd w:val="clear" w:color="auto" w:fill="auto"/>
              </w:tcPr>
              <w:p w14:paraId="7240A946" w14:textId="77777777" w:rsidR="008370BA" w:rsidRPr="00470CF0" w:rsidRDefault="008370BA" w:rsidP="00271AF1">
                <w:pPr>
                  <w:snapToGrid w:val="0"/>
                  <w:rPr>
                    <w:rFonts w:asciiTheme="minorHAnsi" w:hAnsiTheme="minorHAnsi" w:cstheme="minorHAnsi"/>
                    <w:color w:val="000000"/>
                  </w:rPr>
                </w:pPr>
                <w:r w:rsidRPr="00470CF0">
                  <w:rPr>
                    <w:rStyle w:val="Besedilooznabemesta"/>
                    <w:rFonts w:asciiTheme="minorHAnsi" w:hAnsiTheme="minorHAnsi" w:cstheme="minorHAnsi"/>
                  </w:rPr>
                  <w:t>Kliknite ali tapnite tukaj, če želite vnesti besedilo.</w:t>
                </w:r>
              </w:p>
            </w:tc>
          </w:sdtContent>
        </w:sdt>
      </w:tr>
    </w:tbl>
    <w:p w14:paraId="75442F5C" w14:textId="77777777" w:rsidR="008370BA" w:rsidRPr="00470CF0" w:rsidRDefault="008370BA" w:rsidP="008370BA">
      <w:pPr>
        <w:rPr>
          <w:rFonts w:asciiTheme="minorHAnsi" w:hAnsiTheme="minorHAnsi" w:cstheme="minorHAnsi"/>
        </w:rPr>
      </w:pPr>
      <w:r w:rsidRPr="00470CF0">
        <w:rPr>
          <w:rFonts w:asciiTheme="minorHAnsi" w:hAnsiTheme="minorHAnsi" w:cstheme="minorHAnsi"/>
          <w:color w:val="000000"/>
        </w:rPr>
        <w:t>Davčna številka in pristojna finančna uprava:</w:t>
      </w:r>
    </w:p>
    <w:tbl>
      <w:tblPr>
        <w:tblW w:w="0" w:type="auto"/>
        <w:tblInd w:w="-3" w:type="dxa"/>
        <w:tblLayout w:type="fixed"/>
        <w:tblLook w:val="0000" w:firstRow="0" w:lastRow="0" w:firstColumn="0" w:lastColumn="0" w:noHBand="0" w:noVBand="0"/>
      </w:tblPr>
      <w:tblGrid>
        <w:gridCol w:w="9082"/>
      </w:tblGrid>
      <w:tr w:rsidR="008370BA" w:rsidRPr="00470CF0" w14:paraId="679E5BB2" w14:textId="77777777" w:rsidTr="00271AF1">
        <w:trPr>
          <w:trHeight w:val="411"/>
        </w:trPr>
        <w:sdt>
          <w:sdtPr>
            <w:rPr>
              <w:rFonts w:asciiTheme="minorHAnsi" w:hAnsiTheme="minorHAnsi" w:cstheme="minorHAnsi"/>
              <w:color w:val="000000"/>
            </w:rPr>
            <w:id w:val="-1173034142"/>
            <w:placeholder>
              <w:docPart w:val="287DB5974CFB4BE4BEF421C4EC3B93B1"/>
            </w:placeholder>
            <w:showingPlcHdr/>
            <w:text/>
          </w:sdtPr>
          <w:sdtContent>
            <w:tc>
              <w:tcPr>
                <w:tcW w:w="9082" w:type="dxa"/>
                <w:tcBorders>
                  <w:top w:val="single" w:sz="4" w:space="0" w:color="000000"/>
                  <w:left w:val="single" w:sz="4" w:space="0" w:color="000000"/>
                  <w:bottom w:val="single" w:sz="4" w:space="0" w:color="000000"/>
                  <w:right w:val="single" w:sz="4" w:space="0" w:color="000000"/>
                </w:tcBorders>
                <w:shd w:val="clear" w:color="auto" w:fill="auto"/>
              </w:tcPr>
              <w:p w14:paraId="53D9DA73" w14:textId="77777777" w:rsidR="008370BA" w:rsidRPr="00470CF0" w:rsidRDefault="008370BA" w:rsidP="00271AF1">
                <w:pPr>
                  <w:snapToGrid w:val="0"/>
                  <w:rPr>
                    <w:rFonts w:asciiTheme="minorHAnsi" w:hAnsiTheme="minorHAnsi" w:cstheme="minorHAnsi"/>
                    <w:color w:val="000000"/>
                  </w:rPr>
                </w:pPr>
                <w:r w:rsidRPr="00470CF0">
                  <w:rPr>
                    <w:rStyle w:val="Besedilooznabemesta"/>
                    <w:rFonts w:asciiTheme="minorHAnsi" w:hAnsiTheme="minorHAnsi" w:cstheme="minorHAnsi"/>
                  </w:rPr>
                  <w:t>Kliknite ali tapnite tukaj, če želite vnesti besedilo.</w:t>
                </w:r>
              </w:p>
            </w:tc>
          </w:sdtContent>
        </w:sdt>
      </w:tr>
    </w:tbl>
    <w:p w14:paraId="4130A769" w14:textId="77777777" w:rsidR="008370BA" w:rsidRPr="00470CF0" w:rsidRDefault="008370BA" w:rsidP="008370BA">
      <w:pPr>
        <w:rPr>
          <w:rFonts w:asciiTheme="minorHAnsi" w:hAnsiTheme="minorHAnsi" w:cstheme="minorHAnsi"/>
        </w:rPr>
      </w:pPr>
      <w:r w:rsidRPr="00470CF0">
        <w:rPr>
          <w:rFonts w:asciiTheme="minorHAnsi" w:hAnsiTheme="minorHAnsi" w:cstheme="minorHAnsi"/>
          <w:color w:val="000000"/>
        </w:rPr>
        <w:t>Številka transakcijskega računa:</w:t>
      </w:r>
    </w:p>
    <w:tbl>
      <w:tblPr>
        <w:tblW w:w="0" w:type="auto"/>
        <w:tblInd w:w="-3" w:type="dxa"/>
        <w:tblLayout w:type="fixed"/>
        <w:tblLook w:val="0000" w:firstRow="0" w:lastRow="0" w:firstColumn="0" w:lastColumn="0" w:noHBand="0" w:noVBand="0"/>
      </w:tblPr>
      <w:tblGrid>
        <w:gridCol w:w="9082"/>
      </w:tblGrid>
      <w:tr w:rsidR="008370BA" w:rsidRPr="00470CF0" w14:paraId="67560807" w14:textId="77777777" w:rsidTr="00271AF1">
        <w:trPr>
          <w:trHeight w:val="411"/>
        </w:trPr>
        <w:sdt>
          <w:sdtPr>
            <w:rPr>
              <w:rFonts w:asciiTheme="minorHAnsi" w:hAnsiTheme="minorHAnsi" w:cstheme="minorHAnsi"/>
              <w:color w:val="000000"/>
            </w:rPr>
            <w:id w:val="1204596710"/>
            <w:placeholder>
              <w:docPart w:val="287DB5974CFB4BE4BEF421C4EC3B93B1"/>
            </w:placeholder>
            <w:showingPlcHdr/>
            <w:text/>
          </w:sdtPr>
          <w:sdtContent>
            <w:tc>
              <w:tcPr>
                <w:tcW w:w="9082" w:type="dxa"/>
                <w:tcBorders>
                  <w:top w:val="single" w:sz="4" w:space="0" w:color="000000"/>
                  <w:left w:val="single" w:sz="4" w:space="0" w:color="000000"/>
                  <w:bottom w:val="single" w:sz="4" w:space="0" w:color="000000"/>
                  <w:right w:val="single" w:sz="4" w:space="0" w:color="000000"/>
                </w:tcBorders>
                <w:shd w:val="clear" w:color="auto" w:fill="auto"/>
              </w:tcPr>
              <w:p w14:paraId="029348A1" w14:textId="77777777" w:rsidR="008370BA" w:rsidRPr="00470CF0" w:rsidRDefault="008370BA" w:rsidP="00271AF1">
                <w:pPr>
                  <w:snapToGrid w:val="0"/>
                  <w:rPr>
                    <w:rFonts w:asciiTheme="minorHAnsi" w:hAnsiTheme="minorHAnsi" w:cstheme="minorHAnsi"/>
                    <w:color w:val="000000"/>
                  </w:rPr>
                </w:pPr>
                <w:r w:rsidRPr="00470CF0">
                  <w:rPr>
                    <w:rStyle w:val="Besedilooznabemesta"/>
                    <w:rFonts w:asciiTheme="minorHAnsi" w:hAnsiTheme="minorHAnsi" w:cstheme="minorHAnsi"/>
                  </w:rPr>
                  <w:t>Kliknite ali tapnite tukaj, če želite vnesti besedilo.</w:t>
                </w:r>
              </w:p>
            </w:tc>
          </w:sdtContent>
        </w:sdt>
      </w:tr>
    </w:tbl>
    <w:p w14:paraId="6A7ECF95" w14:textId="77777777" w:rsidR="008370BA" w:rsidRPr="00470CF0" w:rsidRDefault="008370BA" w:rsidP="008370BA">
      <w:pPr>
        <w:rPr>
          <w:rFonts w:asciiTheme="minorHAnsi" w:hAnsiTheme="minorHAnsi" w:cstheme="minorHAnsi"/>
        </w:rPr>
      </w:pPr>
      <w:r w:rsidRPr="00470CF0">
        <w:rPr>
          <w:rFonts w:asciiTheme="minorHAnsi" w:hAnsiTheme="minorHAnsi" w:cstheme="minorHAnsi"/>
          <w:color w:val="000000"/>
        </w:rPr>
        <w:t>Matična številka:</w:t>
      </w:r>
    </w:p>
    <w:tbl>
      <w:tblPr>
        <w:tblW w:w="0" w:type="auto"/>
        <w:tblInd w:w="-3" w:type="dxa"/>
        <w:tblLayout w:type="fixed"/>
        <w:tblLook w:val="0000" w:firstRow="0" w:lastRow="0" w:firstColumn="0" w:lastColumn="0" w:noHBand="0" w:noVBand="0"/>
      </w:tblPr>
      <w:tblGrid>
        <w:gridCol w:w="9082"/>
      </w:tblGrid>
      <w:tr w:rsidR="008370BA" w:rsidRPr="00470CF0" w14:paraId="5EBA085D" w14:textId="77777777" w:rsidTr="00271AF1">
        <w:trPr>
          <w:trHeight w:val="411"/>
        </w:trPr>
        <w:sdt>
          <w:sdtPr>
            <w:rPr>
              <w:rFonts w:asciiTheme="minorHAnsi" w:hAnsiTheme="minorHAnsi" w:cstheme="minorHAnsi"/>
              <w:color w:val="000000"/>
            </w:rPr>
            <w:id w:val="-867748400"/>
            <w:placeholder>
              <w:docPart w:val="287DB5974CFB4BE4BEF421C4EC3B93B1"/>
            </w:placeholder>
            <w:showingPlcHdr/>
            <w:text/>
          </w:sdtPr>
          <w:sdtContent>
            <w:tc>
              <w:tcPr>
                <w:tcW w:w="9082" w:type="dxa"/>
                <w:tcBorders>
                  <w:top w:val="single" w:sz="4" w:space="0" w:color="000000"/>
                  <w:left w:val="single" w:sz="4" w:space="0" w:color="000000"/>
                  <w:bottom w:val="single" w:sz="4" w:space="0" w:color="000000"/>
                  <w:right w:val="single" w:sz="4" w:space="0" w:color="000000"/>
                </w:tcBorders>
                <w:shd w:val="clear" w:color="auto" w:fill="auto"/>
              </w:tcPr>
              <w:p w14:paraId="1DEE6C36" w14:textId="77777777" w:rsidR="008370BA" w:rsidRPr="00470CF0" w:rsidRDefault="008370BA" w:rsidP="00271AF1">
                <w:pPr>
                  <w:snapToGrid w:val="0"/>
                  <w:rPr>
                    <w:rFonts w:asciiTheme="minorHAnsi" w:hAnsiTheme="minorHAnsi" w:cstheme="minorHAnsi"/>
                    <w:color w:val="000000"/>
                  </w:rPr>
                </w:pPr>
                <w:r w:rsidRPr="00470CF0">
                  <w:rPr>
                    <w:rStyle w:val="Besedilooznabemesta"/>
                    <w:rFonts w:asciiTheme="minorHAnsi" w:hAnsiTheme="minorHAnsi" w:cstheme="minorHAnsi"/>
                  </w:rPr>
                  <w:t>Kliknite ali tapnite tukaj, če želite vnesti besedilo.</w:t>
                </w:r>
              </w:p>
            </w:tc>
          </w:sdtContent>
        </w:sdt>
      </w:tr>
    </w:tbl>
    <w:p w14:paraId="21DFD332" w14:textId="77777777" w:rsidR="008370BA" w:rsidRPr="00470CF0" w:rsidRDefault="008370BA" w:rsidP="008370BA">
      <w:pPr>
        <w:rPr>
          <w:rFonts w:asciiTheme="minorHAnsi" w:hAnsiTheme="minorHAnsi" w:cstheme="minorHAnsi"/>
        </w:rPr>
      </w:pPr>
      <w:r w:rsidRPr="00470CF0">
        <w:rPr>
          <w:rFonts w:asciiTheme="minorHAnsi" w:hAnsiTheme="minorHAnsi" w:cstheme="minorHAnsi"/>
          <w:color w:val="000000"/>
        </w:rPr>
        <w:t>Naslov:</w:t>
      </w:r>
    </w:p>
    <w:tbl>
      <w:tblPr>
        <w:tblW w:w="0" w:type="auto"/>
        <w:tblInd w:w="-3" w:type="dxa"/>
        <w:tblLayout w:type="fixed"/>
        <w:tblLook w:val="0000" w:firstRow="0" w:lastRow="0" w:firstColumn="0" w:lastColumn="0" w:noHBand="0" w:noVBand="0"/>
      </w:tblPr>
      <w:tblGrid>
        <w:gridCol w:w="9082"/>
      </w:tblGrid>
      <w:tr w:rsidR="008370BA" w:rsidRPr="00470CF0" w14:paraId="36337284" w14:textId="77777777" w:rsidTr="00271AF1">
        <w:trPr>
          <w:trHeight w:val="411"/>
        </w:trPr>
        <w:sdt>
          <w:sdtPr>
            <w:rPr>
              <w:rFonts w:asciiTheme="minorHAnsi" w:hAnsiTheme="minorHAnsi" w:cstheme="minorHAnsi"/>
              <w:color w:val="000000"/>
            </w:rPr>
            <w:id w:val="-653530465"/>
            <w:placeholder>
              <w:docPart w:val="287DB5974CFB4BE4BEF421C4EC3B93B1"/>
            </w:placeholder>
            <w:showingPlcHdr/>
            <w:text/>
          </w:sdtPr>
          <w:sdtContent>
            <w:tc>
              <w:tcPr>
                <w:tcW w:w="9082" w:type="dxa"/>
                <w:tcBorders>
                  <w:top w:val="single" w:sz="4" w:space="0" w:color="000000"/>
                  <w:left w:val="single" w:sz="4" w:space="0" w:color="000000"/>
                  <w:bottom w:val="single" w:sz="4" w:space="0" w:color="000000"/>
                  <w:right w:val="single" w:sz="4" w:space="0" w:color="000000"/>
                </w:tcBorders>
                <w:shd w:val="clear" w:color="auto" w:fill="auto"/>
              </w:tcPr>
              <w:p w14:paraId="22B5DEDC" w14:textId="77777777" w:rsidR="008370BA" w:rsidRPr="00470CF0" w:rsidRDefault="008370BA" w:rsidP="00271AF1">
                <w:pPr>
                  <w:snapToGrid w:val="0"/>
                  <w:rPr>
                    <w:rFonts w:asciiTheme="minorHAnsi" w:hAnsiTheme="minorHAnsi" w:cstheme="minorHAnsi"/>
                    <w:color w:val="000000"/>
                  </w:rPr>
                </w:pPr>
                <w:r w:rsidRPr="00470CF0">
                  <w:rPr>
                    <w:rStyle w:val="Besedilooznabemesta"/>
                    <w:rFonts w:asciiTheme="minorHAnsi" w:hAnsiTheme="minorHAnsi" w:cstheme="minorHAnsi"/>
                  </w:rPr>
                  <w:t>Kliknite ali tapnite tukaj, če želite vnesti besedilo.</w:t>
                </w:r>
              </w:p>
            </w:tc>
          </w:sdtContent>
        </w:sdt>
      </w:tr>
    </w:tbl>
    <w:p w14:paraId="6EBD0E90" w14:textId="77777777" w:rsidR="008370BA" w:rsidRPr="00470CF0" w:rsidRDefault="008370BA" w:rsidP="008370BA">
      <w:pPr>
        <w:rPr>
          <w:rFonts w:asciiTheme="minorHAnsi" w:hAnsiTheme="minorHAnsi" w:cstheme="minorHAnsi"/>
        </w:rPr>
      </w:pPr>
      <w:r w:rsidRPr="00470CF0">
        <w:rPr>
          <w:rFonts w:asciiTheme="minorHAnsi" w:hAnsiTheme="minorHAnsi" w:cstheme="minorHAnsi"/>
          <w:color w:val="000000"/>
        </w:rPr>
        <w:t>Številka telefona:</w:t>
      </w:r>
    </w:p>
    <w:tbl>
      <w:tblPr>
        <w:tblW w:w="0" w:type="auto"/>
        <w:tblInd w:w="-3" w:type="dxa"/>
        <w:tblLayout w:type="fixed"/>
        <w:tblLook w:val="0000" w:firstRow="0" w:lastRow="0" w:firstColumn="0" w:lastColumn="0" w:noHBand="0" w:noVBand="0"/>
      </w:tblPr>
      <w:tblGrid>
        <w:gridCol w:w="9082"/>
      </w:tblGrid>
      <w:tr w:rsidR="008370BA" w:rsidRPr="00470CF0" w14:paraId="0D99FC4B" w14:textId="77777777" w:rsidTr="00271AF1">
        <w:trPr>
          <w:trHeight w:val="411"/>
        </w:trPr>
        <w:sdt>
          <w:sdtPr>
            <w:rPr>
              <w:rFonts w:asciiTheme="minorHAnsi" w:hAnsiTheme="minorHAnsi" w:cstheme="minorHAnsi"/>
              <w:color w:val="000000"/>
            </w:rPr>
            <w:id w:val="2128430935"/>
            <w:placeholder>
              <w:docPart w:val="287DB5974CFB4BE4BEF421C4EC3B93B1"/>
            </w:placeholder>
            <w:showingPlcHdr/>
            <w:text/>
          </w:sdtPr>
          <w:sdtContent>
            <w:tc>
              <w:tcPr>
                <w:tcW w:w="9082" w:type="dxa"/>
                <w:tcBorders>
                  <w:top w:val="single" w:sz="4" w:space="0" w:color="000000"/>
                  <w:left w:val="single" w:sz="4" w:space="0" w:color="000000"/>
                  <w:bottom w:val="single" w:sz="4" w:space="0" w:color="000000"/>
                  <w:right w:val="single" w:sz="4" w:space="0" w:color="000000"/>
                </w:tcBorders>
                <w:shd w:val="clear" w:color="auto" w:fill="auto"/>
              </w:tcPr>
              <w:p w14:paraId="65E497A2" w14:textId="77777777" w:rsidR="008370BA" w:rsidRPr="00470CF0" w:rsidRDefault="008370BA" w:rsidP="00271AF1">
                <w:pPr>
                  <w:snapToGrid w:val="0"/>
                  <w:rPr>
                    <w:rFonts w:asciiTheme="minorHAnsi" w:hAnsiTheme="minorHAnsi" w:cstheme="minorHAnsi"/>
                    <w:color w:val="000000"/>
                  </w:rPr>
                </w:pPr>
                <w:r w:rsidRPr="00470CF0">
                  <w:rPr>
                    <w:rStyle w:val="Besedilooznabemesta"/>
                    <w:rFonts w:asciiTheme="minorHAnsi" w:hAnsiTheme="minorHAnsi" w:cstheme="minorHAnsi"/>
                  </w:rPr>
                  <w:t>Kliknite ali tapnite tukaj, če želite vnesti besedilo.</w:t>
                </w:r>
              </w:p>
            </w:tc>
          </w:sdtContent>
        </w:sdt>
      </w:tr>
    </w:tbl>
    <w:p w14:paraId="677085F0" w14:textId="77777777" w:rsidR="008370BA" w:rsidRPr="00470CF0" w:rsidRDefault="008370BA" w:rsidP="008370BA">
      <w:pPr>
        <w:rPr>
          <w:rFonts w:asciiTheme="minorHAnsi" w:hAnsiTheme="minorHAnsi" w:cstheme="minorHAnsi"/>
        </w:rPr>
      </w:pPr>
      <w:r w:rsidRPr="00470CF0">
        <w:rPr>
          <w:rFonts w:asciiTheme="minorHAnsi" w:hAnsiTheme="minorHAnsi" w:cstheme="minorHAnsi"/>
          <w:color w:val="000000"/>
        </w:rPr>
        <w:t>Elektronska pošta za obveščanje ponudnika:</w:t>
      </w:r>
    </w:p>
    <w:tbl>
      <w:tblPr>
        <w:tblW w:w="0" w:type="auto"/>
        <w:tblInd w:w="-3" w:type="dxa"/>
        <w:tblLayout w:type="fixed"/>
        <w:tblLook w:val="0000" w:firstRow="0" w:lastRow="0" w:firstColumn="0" w:lastColumn="0" w:noHBand="0" w:noVBand="0"/>
      </w:tblPr>
      <w:tblGrid>
        <w:gridCol w:w="9082"/>
      </w:tblGrid>
      <w:tr w:rsidR="008370BA" w:rsidRPr="00470CF0" w14:paraId="4016EFAE" w14:textId="77777777" w:rsidTr="00271AF1">
        <w:trPr>
          <w:trHeight w:val="411"/>
        </w:trPr>
        <w:sdt>
          <w:sdtPr>
            <w:rPr>
              <w:rFonts w:asciiTheme="minorHAnsi" w:hAnsiTheme="minorHAnsi" w:cstheme="minorHAnsi"/>
              <w:color w:val="000000"/>
            </w:rPr>
            <w:id w:val="-1454166217"/>
            <w:placeholder>
              <w:docPart w:val="287DB5974CFB4BE4BEF421C4EC3B93B1"/>
            </w:placeholder>
            <w:showingPlcHdr/>
            <w:text/>
          </w:sdtPr>
          <w:sdtContent>
            <w:tc>
              <w:tcPr>
                <w:tcW w:w="9082" w:type="dxa"/>
                <w:tcBorders>
                  <w:top w:val="single" w:sz="4" w:space="0" w:color="000000"/>
                  <w:left w:val="single" w:sz="4" w:space="0" w:color="000000"/>
                  <w:bottom w:val="single" w:sz="4" w:space="0" w:color="000000"/>
                  <w:right w:val="single" w:sz="4" w:space="0" w:color="000000"/>
                </w:tcBorders>
                <w:shd w:val="clear" w:color="auto" w:fill="auto"/>
              </w:tcPr>
              <w:p w14:paraId="62CF26F8" w14:textId="77777777" w:rsidR="008370BA" w:rsidRPr="00470CF0" w:rsidRDefault="008370BA" w:rsidP="00271AF1">
                <w:pPr>
                  <w:snapToGrid w:val="0"/>
                  <w:rPr>
                    <w:rFonts w:asciiTheme="minorHAnsi" w:hAnsiTheme="minorHAnsi" w:cstheme="minorHAnsi"/>
                    <w:color w:val="000000"/>
                  </w:rPr>
                </w:pPr>
                <w:r w:rsidRPr="00470CF0">
                  <w:rPr>
                    <w:rStyle w:val="Besedilooznabemesta"/>
                    <w:rFonts w:asciiTheme="minorHAnsi" w:hAnsiTheme="minorHAnsi" w:cstheme="minorHAnsi"/>
                  </w:rPr>
                  <w:t>Kliknite ali tapnite tukaj, če želite vnesti besedilo.</w:t>
                </w:r>
              </w:p>
            </w:tc>
          </w:sdtContent>
        </w:sdt>
      </w:tr>
    </w:tbl>
    <w:p w14:paraId="4AF5BC27" w14:textId="77777777" w:rsidR="008370BA" w:rsidRPr="00470CF0" w:rsidRDefault="008370BA" w:rsidP="008370BA">
      <w:pPr>
        <w:rPr>
          <w:rFonts w:asciiTheme="minorHAnsi" w:hAnsiTheme="minorHAnsi" w:cstheme="minorHAnsi"/>
        </w:rPr>
      </w:pPr>
      <w:r w:rsidRPr="00470CF0">
        <w:rPr>
          <w:rFonts w:asciiTheme="minorHAnsi" w:hAnsiTheme="minorHAnsi" w:cstheme="minorHAnsi"/>
          <w:color w:val="000000"/>
        </w:rPr>
        <w:t>Kontaktna oseba ponudnika za obveščanje:</w:t>
      </w:r>
    </w:p>
    <w:tbl>
      <w:tblPr>
        <w:tblW w:w="0" w:type="auto"/>
        <w:tblInd w:w="-3" w:type="dxa"/>
        <w:tblLayout w:type="fixed"/>
        <w:tblLook w:val="0000" w:firstRow="0" w:lastRow="0" w:firstColumn="0" w:lastColumn="0" w:noHBand="0" w:noVBand="0"/>
      </w:tblPr>
      <w:tblGrid>
        <w:gridCol w:w="9082"/>
      </w:tblGrid>
      <w:tr w:rsidR="008370BA" w:rsidRPr="00470CF0" w14:paraId="43F76DC4" w14:textId="77777777" w:rsidTr="00271AF1">
        <w:trPr>
          <w:trHeight w:val="411"/>
        </w:trPr>
        <w:sdt>
          <w:sdtPr>
            <w:rPr>
              <w:rFonts w:asciiTheme="minorHAnsi" w:hAnsiTheme="minorHAnsi" w:cstheme="minorHAnsi"/>
              <w:color w:val="000000"/>
            </w:rPr>
            <w:id w:val="622739125"/>
            <w:placeholder>
              <w:docPart w:val="287DB5974CFB4BE4BEF421C4EC3B93B1"/>
            </w:placeholder>
            <w:showingPlcHdr/>
            <w:text/>
          </w:sdtPr>
          <w:sdtContent>
            <w:tc>
              <w:tcPr>
                <w:tcW w:w="9082" w:type="dxa"/>
                <w:tcBorders>
                  <w:top w:val="single" w:sz="4" w:space="0" w:color="000000"/>
                  <w:left w:val="single" w:sz="4" w:space="0" w:color="000000"/>
                  <w:bottom w:val="single" w:sz="4" w:space="0" w:color="000000"/>
                  <w:right w:val="single" w:sz="4" w:space="0" w:color="000000"/>
                </w:tcBorders>
                <w:shd w:val="clear" w:color="auto" w:fill="auto"/>
              </w:tcPr>
              <w:p w14:paraId="50400B1E" w14:textId="77777777" w:rsidR="008370BA" w:rsidRPr="00470CF0" w:rsidRDefault="008370BA" w:rsidP="00271AF1">
                <w:pPr>
                  <w:snapToGrid w:val="0"/>
                  <w:rPr>
                    <w:rFonts w:asciiTheme="minorHAnsi" w:hAnsiTheme="minorHAnsi" w:cstheme="minorHAnsi"/>
                    <w:color w:val="000000"/>
                  </w:rPr>
                </w:pPr>
                <w:r w:rsidRPr="00470CF0">
                  <w:rPr>
                    <w:rStyle w:val="Besedilooznabemesta"/>
                    <w:rFonts w:asciiTheme="minorHAnsi" w:hAnsiTheme="minorHAnsi" w:cstheme="minorHAnsi"/>
                  </w:rPr>
                  <w:t>Kliknite ali tapnite tukaj, če želite vnesti besedilo.</w:t>
                </w:r>
              </w:p>
            </w:tc>
          </w:sdtContent>
        </w:sdt>
      </w:tr>
    </w:tbl>
    <w:p w14:paraId="063AD950" w14:textId="77777777" w:rsidR="008370BA" w:rsidRPr="00470CF0" w:rsidRDefault="008370BA" w:rsidP="008370BA">
      <w:pPr>
        <w:rPr>
          <w:rFonts w:asciiTheme="minorHAnsi" w:hAnsiTheme="minorHAnsi" w:cstheme="minorHAnsi"/>
        </w:rPr>
      </w:pPr>
      <w:r w:rsidRPr="00470CF0">
        <w:rPr>
          <w:rFonts w:asciiTheme="minorHAnsi" w:hAnsiTheme="minorHAnsi" w:cstheme="minorHAnsi"/>
          <w:color w:val="000000"/>
        </w:rPr>
        <w:t>Odgovorna oseba za podpis pogodbe:</w:t>
      </w:r>
    </w:p>
    <w:tbl>
      <w:tblPr>
        <w:tblW w:w="0" w:type="auto"/>
        <w:tblInd w:w="-3" w:type="dxa"/>
        <w:tblLayout w:type="fixed"/>
        <w:tblLook w:val="0000" w:firstRow="0" w:lastRow="0" w:firstColumn="0" w:lastColumn="0" w:noHBand="0" w:noVBand="0"/>
      </w:tblPr>
      <w:tblGrid>
        <w:gridCol w:w="9082"/>
      </w:tblGrid>
      <w:tr w:rsidR="008370BA" w:rsidRPr="00470CF0" w14:paraId="5CF8B5E7" w14:textId="77777777" w:rsidTr="00271AF1">
        <w:trPr>
          <w:trHeight w:val="411"/>
        </w:trPr>
        <w:sdt>
          <w:sdtPr>
            <w:rPr>
              <w:rFonts w:asciiTheme="minorHAnsi" w:hAnsiTheme="minorHAnsi" w:cstheme="minorHAnsi"/>
              <w:color w:val="000000"/>
            </w:rPr>
            <w:id w:val="-1169715557"/>
            <w:placeholder>
              <w:docPart w:val="287DB5974CFB4BE4BEF421C4EC3B93B1"/>
            </w:placeholder>
            <w:showingPlcHdr/>
            <w:text/>
          </w:sdtPr>
          <w:sdtContent>
            <w:tc>
              <w:tcPr>
                <w:tcW w:w="9082" w:type="dxa"/>
                <w:tcBorders>
                  <w:top w:val="single" w:sz="4" w:space="0" w:color="000000"/>
                  <w:left w:val="single" w:sz="4" w:space="0" w:color="000000"/>
                  <w:bottom w:val="single" w:sz="4" w:space="0" w:color="000000"/>
                  <w:right w:val="single" w:sz="4" w:space="0" w:color="000000"/>
                </w:tcBorders>
                <w:shd w:val="clear" w:color="auto" w:fill="auto"/>
              </w:tcPr>
              <w:p w14:paraId="1AAF9520" w14:textId="77777777" w:rsidR="008370BA" w:rsidRPr="00470CF0" w:rsidRDefault="008370BA" w:rsidP="00271AF1">
                <w:pPr>
                  <w:snapToGrid w:val="0"/>
                  <w:rPr>
                    <w:rFonts w:asciiTheme="minorHAnsi" w:hAnsiTheme="minorHAnsi" w:cstheme="minorHAnsi"/>
                    <w:color w:val="000000"/>
                  </w:rPr>
                </w:pPr>
                <w:r w:rsidRPr="00470CF0">
                  <w:rPr>
                    <w:rStyle w:val="Besedilooznabemesta"/>
                    <w:rFonts w:asciiTheme="minorHAnsi" w:hAnsiTheme="minorHAnsi" w:cstheme="minorHAnsi"/>
                  </w:rPr>
                  <w:t>Kliknite ali tapnite tukaj, če želite vnesti besedilo.</w:t>
                </w:r>
              </w:p>
            </w:tc>
          </w:sdtContent>
        </w:sdt>
      </w:tr>
    </w:tbl>
    <w:p w14:paraId="4C67517C" w14:textId="77777777" w:rsidR="008370BA" w:rsidRPr="00470CF0" w:rsidRDefault="008370BA" w:rsidP="008370BA">
      <w:pPr>
        <w:rPr>
          <w:rFonts w:asciiTheme="minorHAnsi" w:hAnsiTheme="minorHAnsi" w:cstheme="minorHAnsi"/>
        </w:rPr>
      </w:pPr>
      <w:r w:rsidRPr="00470CF0">
        <w:rPr>
          <w:rFonts w:asciiTheme="minorHAnsi" w:hAnsiTheme="minorHAnsi" w:cstheme="minorHAnsi"/>
          <w:color w:val="000000"/>
        </w:rPr>
        <w:t xml:space="preserve">Odgovorna oseba za izvajanje pogodbe </w:t>
      </w:r>
      <w:r w:rsidRPr="00470CF0">
        <w:rPr>
          <w:rFonts w:asciiTheme="minorHAnsi" w:hAnsiTheme="minorHAnsi" w:cstheme="minorHAnsi"/>
          <w:i/>
          <w:iCs/>
          <w:color w:val="000000"/>
        </w:rPr>
        <w:t>(ime in priimek, tel., el. naslov):</w:t>
      </w:r>
    </w:p>
    <w:tbl>
      <w:tblPr>
        <w:tblW w:w="0" w:type="auto"/>
        <w:tblInd w:w="-3" w:type="dxa"/>
        <w:tblLayout w:type="fixed"/>
        <w:tblLook w:val="0000" w:firstRow="0" w:lastRow="0" w:firstColumn="0" w:lastColumn="0" w:noHBand="0" w:noVBand="0"/>
      </w:tblPr>
      <w:tblGrid>
        <w:gridCol w:w="9082"/>
      </w:tblGrid>
      <w:tr w:rsidR="008370BA" w:rsidRPr="00470CF0" w14:paraId="5149D71D" w14:textId="77777777" w:rsidTr="00271AF1">
        <w:trPr>
          <w:trHeight w:val="411"/>
        </w:trPr>
        <w:sdt>
          <w:sdtPr>
            <w:rPr>
              <w:rFonts w:asciiTheme="minorHAnsi" w:hAnsiTheme="minorHAnsi" w:cstheme="minorHAnsi"/>
              <w:color w:val="000000"/>
            </w:rPr>
            <w:id w:val="-102801214"/>
            <w:placeholder>
              <w:docPart w:val="76FA60DA1A854881B17062151FB1106C"/>
            </w:placeholder>
            <w:showingPlcHdr/>
            <w:text/>
          </w:sdtPr>
          <w:sdtContent>
            <w:tc>
              <w:tcPr>
                <w:tcW w:w="9082" w:type="dxa"/>
                <w:tcBorders>
                  <w:top w:val="single" w:sz="4" w:space="0" w:color="000000"/>
                  <w:left w:val="single" w:sz="4" w:space="0" w:color="000000"/>
                  <w:bottom w:val="single" w:sz="4" w:space="0" w:color="000000"/>
                  <w:right w:val="single" w:sz="4" w:space="0" w:color="000000"/>
                </w:tcBorders>
                <w:shd w:val="clear" w:color="auto" w:fill="auto"/>
              </w:tcPr>
              <w:p w14:paraId="32ADD179" w14:textId="77777777" w:rsidR="008370BA" w:rsidRPr="00470CF0" w:rsidRDefault="008370BA" w:rsidP="00271AF1">
                <w:pPr>
                  <w:snapToGrid w:val="0"/>
                  <w:rPr>
                    <w:rFonts w:asciiTheme="minorHAnsi" w:hAnsiTheme="minorHAnsi" w:cstheme="minorHAnsi"/>
                    <w:color w:val="000000"/>
                  </w:rPr>
                </w:pPr>
                <w:r w:rsidRPr="00470CF0">
                  <w:rPr>
                    <w:rStyle w:val="Besedilooznabemesta"/>
                    <w:rFonts w:asciiTheme="minorHAnsi" w:hAnsiTheme="minorHAnsi" w:cstheme="minorHAnsi"/>
                  </w:rPr>
                  <w:t>Kliknite ali tapnite tukaj, če želite vnesti besedilo.</w:t>
                </w:r>
              </w:p>
            </w:tc>
          </w:sdtContent>
        </w:sdt>
      </w:tr>
    </w:tbl>
    <w:p w14:paraId="18CE4A4E" w14:textId="77777777" w:rsidR="008370BA" w:rsidRPr="00470CF0" w:rsidRDefault="008370BA" w:rsidP="008370BA">
      <w:pPr>
        <w:rPr>
          <w:rFonts w:asciiTheme="minorHAnsi" w:hAnsiTheme="minorHAnsi" w:cstheme="minorHAnsi"/>
          <w:i/>
          <w:color w:val="000000"/>
        </w:rPr>
      </w:pPr>
      <w:r w:rsidRPr="00470CF0">
        <w:rPr>
          <w:rFonts w:asciiTheme="minorHAnsi" w:hAnsiTheme="minorHAnsi" w:cstheme="minorHAnsi"/>
          <w:color w:val="000000"/>
        </w:rPr>
        <w:t xml:space="preserve">Ponudnik spada v kategorijo mikro, malih ali srednjih podjetij: </w:t>
      </w:r>
      <w:r w:rsidRPr="00470CF0">
        <w:rPr>
          <w:rFonts w:asciiTheme="minorHAnsi" w:hAnsiTheme="minorHAnsi" w:cstheme="minorHAnsi"/>
          <w:i/>
          <w:color w:val="000000"/>
        </w:rPr>
        <w:t>( ustrezno označite)</w:t>
      </w:r>
    </w:p>
    <w:p w14:paraId="3D0552DA" w14:textId="119975A2" w:rsidR="008370BA" w:rsidRPr="00470CF0" w:rsidRDefault="00000000" w:rsidP="008370BA">
      <w:pPr>
        <w:pStyle w:val="Odstavekseznama"/>
        <w:rPr>
          <w:rFonts w:asciiTheme="minorHAnsi" w:hAnsiTheme="minorHAnsi" w:cstheme="minorHAnsi"/>
          <w:color w:val="000000"/>
        </w:rPr>
      </w:pPr>
      <w:sdt>
        <w:sdtPr>
          <w:rPr>
            <w:rFonts w:asciiTheme="minorHAnsi" w:hAnsiTheme="minorHAnsi" w:cstheme="minorHAnsi"/>
            <w:color w:val="000000"/>
          </w:rPr>
          <w:id w:val="-1857646021"/>
          <w14:checkbox>
            <w14:checked w14:val="0"/>
            <w14:checkedState w14:val="2612" w14:font="MS Gothic"/>
            <w14:uncheckedState w14:val="2610" w14:font="MS Gothic"/>
          </w14:checkbox>
        </w:sdtPr>
        <w:sdtContent>
          <w:r w:rsidR="00D947B0" w:rsidRPr="00470CF0">
            <w:rPr>
              <w:rFonts w:ascii="Segoe UI Symbol" w:eastAsia="MS Gothic" w:hAnsi="Segoe UI Symbol" w:cs="Segoe UI Symbol"/>
              <w:color w:val="000000"/>
            </w:rPr>
            <w:t>☐</w:t>
          </w:r>
        </w:sdtContent>
      </w:sdt>
      <w:r w:rsidR="008370BA" w:rsidRPr="00470CF0">
        <w:rPr>
          <w:rFonts w:asciiTheme="minorHAnsi" w:hAnsiTheme="minorHAnsi" w:cstheme="minorHAnsi"/>
          <w:color w:val="000000"/>
        </w:rPr>
        <w:t xml:space="preserve"> DA</w:t>
      </w:r>
    </w:p>
    <w:p w14:paraId="104837BC" w14:textId="509BBBD5" w:rsidR="008370BA" w:rsidRPr="00470CF0" w:rsidRDefault="00000000" w:rsidP="008370BA">
      <w:pPr>
        <w:pStyle w:val="Odstavekseznama"/>
        <w:rPr>
          <w:rFonts w:asciiTheme="minorHAnsi" w:hAnsiTheme="minorHAnsi" w:cstheme="minorHAnsi"/>
          <w:color w:val="000000"/>
        </w:rPr>
      </w:pPr>
      <w:sdt>
        <w:sdtPr>
          <w:rPr>
            <w:rFonts w:asciiTheme="minorHAnsi" w:hAnsiTheme="minorHAnsi" w:cstheme="minorHAnsi"/>
            <w:color w:val="000000"/>
          </w:rPr>
          <w:id w:val="1197898108"/>
          <w14:checkbox>
            <w14:checked w14:val="0"/>
            <w14:checkedState w14:val="2612" w14:font="MS Gothic"/>
            <w14:uncheckedState w14:val="2610" w14:font="MS Gothic"/>
          </w14:checkbox>
        </w:sdtPr>
        <w:sdtContent>
          <w:r w:rsidR="00D947B0" w:rsidRPr="00470CF0">
            <w:rPr>
              <w:rFonts w:ascii="Segoe UI Symbol" w:eastAsia="MS Gothic" w:hAnsi="Segoe UI Symbol" w:cs="Segoe UI Symbol"/>
              <w:color w:val="000000"/>
            </w:rPr>
            <w:t>☐</w:t>
          </w:r>
        </w:sdtContent>
      </w:sdt>
      <w:r w:rsidR="008370BA" w:rsidRPr="00470CF0">
        <w:rPr>
          <w:rFonts w:asciiTheme="minorHAnsi" w:hAnsiTheme="minorHAnsi" w:cstheme="minorHAnsi"/>
          <w:color w:val="000000"/>
        </w:rPr>
        <w:t xml:space="preserve"> NE</w:t>
      </w:r>
    </w:p>
    <w:p w14:paraId="3D8EE62A" w14:textId="77777777" w:rsidR="008370BA" w:rsidRPr="00470CF0" w:rsidRDefault="008370BA" w:rsidP="008370BA">
      <w:pPr>
        <w:rPr>
          <w:rFonts w:asciiTheme="minorHAnsi" w:hAnsiTheme="minorHAnsi" w:cstheme="minorHAnsi"/>
          <w:color w:val="000000"/>
        </w:rPr>
      </w:pPr>
    </w:p>
    <w:p w14:paraId="2E209BF2" w14:textId="7670B532" w:rsidR="008370BA" w:rsidRPr="00470CF0" w:rsidRDefault="00FD2F62" w:rsidP="008370BA">
      <w:pPr>
        <w:rPr>
          <w:rFonts w:asciiTheme="minorHAnsi" w:hAnsiTheme="minorHAnsi" w:cstheme="minorHAnsi"/>
          <w:i/>
          <w:iCs/>
          <w:color w:val="000000"/>
        </w:rPr>
      </w:pPr>
      <w:r w:rsidRPr="00470CF0">
        <w:rPr>
          <w:rFonts w:asciiTheme="minorHAnsi" w:hAnsiTheme="minorHAnsi" w:cstheme="minorHAnsi"/>
          <w:b/>
          <w:color w:val="000000"/>
        </w:rPr>
        <w:t>2</w:t>
      </w:r>
      <w:r w:rsidR="008370BA" w:rsidRPr="00470CF0">
        <w:rPr>
          <w:rFonts w:asciiTheme="minorHAnsi" w:hAnsiTheme="minorHAnsi" w:cstheme="minorHAnsi"/>
          <w:b/>
          <w:color w:val="000000"/>
        </w:rPr>
        <w:t>. Skupna ponudba</w:t>
      </w:r>
      <w:r w:rsidR="008370BA" w:rsidRPr="00470CF0">
        <w:rPr>
          <w:rFonts w:asciiTheme="minorHAnsi" w:hAnsiTheme="minorHAnsi" w:cstheme="minorHAnsi"/>
          <w:color w:val="000000"/>
        </w:rPr>
        <w:t xml:space="preserve"> </w:t>
      </w:r>
      <w:r w:rsidR="008370BA" w:rsidRPr="00470CF0">
        <w:rPr>
          <w:rFonts w:asciiTheme="minorHAnsi" w:hAnsiTheme="minorHAnsi" w:cstheme="minorHAnsi"/>
          <w:i/>
          <w:iCs/>
          <w:color w:val="000000"/>
        </w:rPr>
        <w:t>(ponudniki izpolnijo, če so predložili skupno ponudbo)</w:t>
      </w:r>
    </w:p>
    <w:p w14:paraId="340B5FB7" w14:textId="77777777" w:rsidR="008370BA" w:rsidRPr="00470CF0" w:rsidRDefault="008370BA" w:rsidP="008370BA">
      <w:pPr>
        <w:rPr>
          <w:rFonts w:asciiTheme="minorHAnsi" w:hAnsiTheme="minorHAnsi" w:cstheme="minorHAnsi"/>
          <w:color w:val="000000"/>
        </w:rPr>
      </w:pPr>
    </w:p>
    <w:p w14:paraId="3363D04A" w14:textId="77777777" w:rsidR="008370BA" w:rsidRPr="00470CF0" w:rsidRDefault="008370BA" w:rsidP="008370BA">
      <w:pPr>
        <w:rPr>
          <w:rFonts w:asciiTheme="minorHAnsi" w:hAnsiTheme="minorHAnsi" w:cstheme="minorHAnsi"/>
          <w:color w:val="000000"/>
        </w:rPr>
      </w:pPr>
      <w:r w:rsidRPr="00470CF0">
        <w:rPr>
          <w:rFonts w:asciiTheme="minorHAnsi" w:hAnsiTheme="minorHAnsi" w:cstheme="minorHAnsi"/>
          <w:color w:val="000000"/>
        </w:rPr>
        <w:t xml:space="preserve">Pri javnem naročilu sodelujejo naslednji partnerji v skupni ponudbi: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
        <w:gridCol w:w="8818"/>
      </w:tblGrid>
      <w:tr w:rsidR="008370BA" w:rsidRPr="00470CF0" w14:paraId="45B75D0F" w14:textId="77777777" w:rsidTr="00271AF1">
        <w:tc>
          <w:tcPr>
            <w:tcW w:w="468" w:type="dxa"/>
          </w:tcPr>
          <w:p w14:paraId="173A7470" w14:textId="77777777" w:rsidR="008370BA" w:rsidRPr="00470CF0" w:rsidRDefault="008370BA" w:rsidP="00271AF1">
            <w:pPr>
              <w:rPr>
                <w:rFonts w:asciiTheme="minorHAnsi" w:hAnsiTheme="minorHAnsi" w:cstheme="minorHAnsi"/>
                <w:color w:val="000000"/>
              </w:rPr>
            </w:pPr>
            <w:r w:rsidRPr="00470CF0">
              <w:rPr>
                <w:rFonts w:asciiTheme="minorHAnsi" w:hAnsiTheme="minorHAnsi" w:cstheme="minorHAnsi"/>
                <w:color w:val="000000"/>
              </w:rPr>
              <w:t>Št.</w:t>
            </w:r>
          </w:p>
        </w:tc>
        <w:tc>
          <w:tcPr>
            <w:tcW w:w="8818" w:type="dxa"/>
          </w:tcPr>
          <w:p w14:paraId="3891A017" w14:textId="77777777" w:rsidR="008370BA" w:rsidRPr="00470CF0" w:rsidRDefault="008370BA" w:rsidP="00271AF1">
            <w:pPr>
              <w:jc w:val="center"/>
              <w:rPr>
                <w:rFonts w:asciiTheme="minorHAnsi" w:hAnsiTheme="minorHAnsi" w:cstheme="minorHAnsi"/>
                <w:color w:val="000000"/>
              </w:rPr>
            </w:pPr>
            <w:r w:rsidRPr="00470CF0">
              <w:rPr>
                <w:rFonts w:asciiTheme="minorHAnsi" w:hAnsiTheme="minorHAnsi" w:cstheme="minorHAnsi"/>
                <w:color w:val="000000"/>
              </w:rPr>
              <w:t>Naziv partnerja v skupni ponudbi</w:t>
            </w:r>
          </w:p>
        </w:tc>
      </w:tr>
      <w:tr w:rsidR="008370BA" w:rsidRPr="00470CF0" w14:paraId="6A481F9E" w14:textId="77777777" w:rsidTr="00271AF1">
        <w:tc>
          <w:tcPr>
            <w:tcW w:w="468" w:type="dxa"/>
          </w:tcPr>
          <w:p w14:paraId="2679E5F6" w14:textId="77777777" w:rsidR="008370BA" w:rsidRPr="00470CF0" w:rsidRDefault="008370BA" w:rsidP="00271AF1">
            <w:pPr>
              <w:rPr>
                <w:rFonts w:asciiTheme="minorHAnsi" w:hAnsiTheme="minorHAnsi" w:cstheme="minorHAnsi"/>
                <w:color w:val="000000"/>
              </w:rPr>
            </w:pPr>
            <w:r w:rsidRPr="00470CF0">
              <w:rPr>
                <w:rFonts w:asciiTheme="minorHAnsi" w:hAnsiTheme="minorHAnsi" w:cstheme="minorHAnsi"/>
                <w:color w:val="000000"/>
              </w:rPr>
              <w:t>1</w:t>
            </w:r>
          </w:p>
        </w:tc>
        <w:sdt>
          <w:sdtPr>
            <w:rPr>
              <w:rFonts w:asciiTheme="minorHAnsi" w:hAnsiTheme="minorHAnsi" w:cstheme="minorHAnsi"/>
              <w:color w:val="000000"/>
            </w:rPr>
            <w:id w:val="-122315119"/>
            <w:placeholder>
              <w:docPart w:val="CA74949B17E44691ABEA4ECEAA6ACED5"/>
            </w:placeholder>
            <w:showingPlcHdr/>
            <w:text/>
          </w:sdtPr>
          <w:sdtContent>
            <w:tc>
              <w:tcPr>
                <w:tcW w:w="8818" w:type="dxa"/>
              </w:tcPr>
              <w:p w14:paraId="2D77DC38" w14:textId="77777777" w:rsidR="008370BA" w:rsidRPr="00470CF0" w:rsidRDefault="008370BA" w:rsidP="00271AF1">
                <w:pPr>
                  <w:rPr>
                    <w:rFonts w:asciiTheme="minorHAnsi" w:hAnsiTheme="minorHAnsi" w:cstheme="minorHAnsi"/>
                    <w:color w:val="000000"/>
                  </w:rPr>
                </w:pPr>
                <w:r w:rsidRPr="00470CF0">
                  <w:rPr>
                    <w:rStyle w:val="Besedilooznabemesta"/>
                    <w:rFonts w:asciiTheme="minorHAnsi" w:hAnsiTheme="minorHAnsi" w:cstheme="minorHAnsi"/>
                  </w:rPr>
                  <w:t>Kliknite ali tapnite tukaj, če želite vnesti besedilo.</w:t>
                </w:r>
              </w:p>
            </w:tc>
          </w:sdtContent>
        </w:sdt>
      </w:tr>
      <w:tr w:rsidR="008370BA" w:rsidRPr="00470CF0" w14:paraId="723F99ED" w14:textId="77777777" w:rsidTr="00271AF1">
        <w:tc>
          <w:tcPr>
            <w:tcW w:w="468" w:type="dxa"/>
          </w:tcPr>
          <w:p w14:paraId="6BF1D0FB" w14:textId="77777777" w:rsidR="008370BA" w:rsidRPr="00470CF0" w:rsidRDefault="008370BA" w:rsidP="00271AF1">
            <w:pPr>
              <w:rPr>
                <w:rFonts w:asciiTheme="minorHAnsi" w:hAnsiTheme="minorHAnsi" w:cstheme="minorHAnsi"/>
                <w:color w:val="000000"/>
              </w:rPr>
            </w:pPr>
            <w:r w:rsidRPr="00470CF0">
              <w:rPr>
                <w:rFonts w:asciiTheme="minorHAnsi" w:hAnsiTheme="minorHAnsi" w:cstheme="minorHAnsi"/>
                <w:color w:val="000000"/>
              </w:rPr>
              <w:t>2</w:t>
            </w:r>
          </w:p>
        </w:tc>
        <w:sdt>
          <w:sdtPr>
            <w:rPr>
              <w:rFonts w:asciiTheme="minorHAnsi" w:hAnsiTheme="minorHAnsi" w:cstheme="minorHAnsi"/>
              <w:color w:val="000000"/>
            </w:rPr>
            <w:id w:val="402568749"/>
            <w:placeholder>
              <w:docPart w:val="CA74949B17E44691ABEA4ECEAA6ACED5"/>
            </w:placeholder>
            <w:showingPlcHdr/>
            <w:text/>
          </w:sdtPr>
          <w:sdtContent>
            <w:tc>
              <w:tcPr>
                <w:tcW w:w="8818" w:type="dxa"/>
              </w:tcPr>
              <w:p w14:paraId="36EB0C32" w14:textId="77777777" w:rsidR="008370BA" w:rsidRPr="00470CF0" w:rsidRDefault="008370BA" w:rsidP="00271AF1">
                <w:pPr>
                  <w:rPr>
                    <w:rFonts w:asciiTheme="minorHAnsi" w:hAnsiTheme="minorHAnsi" w:cstheme="minorHAnsi"/>
                    <w:color w:val="000000"/>
                  </w:rPr>
                </w:pPr>
                <w:r w:rsidRPr="00470CF0">
                  <w:rPr>
                    <w:rStyle w:val="Besedilooznabemesta"/>
                    <w:rFonts w:asciiTheme="minorHAnsi" w:hAnsiTheme="minorHAnsi" w:cstheme="minorHAnsi"/>
                  </w:rPr>
                  <w:t>Kliknite ali tapnite tukaj, če želite vnesti besedilo.</w:t>
                </w:r>
              </w:p>
            </w:tc>
          </w:sdtContent>
        </w:sdt>
      </w:tr>
      <w:tr w:rsidR="008370BA" w:rsidRPr="00470CF0" w14:paraId="432840CC" w14:textId="77777777" w:rsidTr="00271AF1">
        <w:tc>
          <w:tcPr>
            <w:tcW w:w="468" w:type="dxa"/>
          </w:tcPr>
          <w:p w14:paraId="0D01090B" w14:textId="77777777" w:rsidR="008370BA" w:rsidRPr="00470CF0" w:rsidRDefault="008370BA" w:rsidP="00271AF1">
            <w:pPr>
              <w:rPr>
                <w:rFonts w:asciiTheme="minorHAnsi" w:hAnsiTheme="minorHAnsi" w:cstheme="minorHAnsi"/>
                <w:color w:val="000000"/>
              </w:rPr>
            </w:pPr>
            <w:r w:rsidRPr="00470CF0">
              <w:rPr>
                <w:rFonts w:asciiTheme="minorHAnsi" w:hAnsiTheme="minorHAnsi" w:cstheme="minorHAnsi"/>
                <w:color w:val="000000"/>
              </w:rPr>
              <w:t>3</w:t>
            </w:r>
          </w:p>
        </w:tc>
        <w:sdt>
          <w:sdtPr>
            <w:rPr>
              <w:rFonts w:asciiTheme="minorHAnsi" w:hAnsiTheme="minorHAnsi" w:cstheme="minorHAnsi"/>
              <w:color w:val="000000"/>
            </w:rPr>
            <w:id w:val="-705639471"/>
            <w:placeholder>
              <w:docPart w:val="CA74949B17E44691ABEA4ECEAA6ACED5"/>
            </w:placeholder>
            <w:showingPlcHdr/>
            <w:text/>
          </w:sdtPr>
          <w:sdtContent>
            <w:tc>
              <w:tcPr>
                <w:tcW w:w="8818" w:type="dxa"/>
              </w:tcPr>
              <w:p w14:paraId="7BC4ACDB" w14:textId="77777777" w:rsidR="008370BA" w:rsidRPr="00470CF0" w:rsidRDefault="008370BA" w:rsidP="00271AF1">
                <w:pPr>
                  <w:rPr>
                    <w:rFonts w:asciiTheme="minorHAnsi" w:hAnsiTheme="minorHAnsi" w:cstheme="minorHAnsi"/>
                    <w:color w:val="000000"/>
                  </w:rPr>
                </w:pPr>
                <w:r w:rsidRPr="00470CF0">
                  <w:rPr>
                    <w:rStyle w:val="Besedilooznabemesta"/>
                    <w:rFonts w:asciiTheme="minorHAnsi" w:hAnsiTheme="minorHAnsi" w:cstheme="minorHAnsi"/>
                  </w:rPr>
                  <w:t>Kliknite ali tapnite tukaj, če želite vnesti besedilo.</w:t>
                </w:r>
              </w:p>
            </w:tc>
          </w:sdtContent>
        </w:sdt>
      </w:tr>
    </w:tbl>
    <w:p w14:paraId="7A4ABA08" w14:textId="1AB94E06" w:rsidR="008370BA" w:rsidRPr="00470CF0" w:rsidRDefault="008370BA" w:rsidP="008370BA">
      <w:pPr>
        <w:rPr>
          <w:rFonts w:asciiTheme="minorHAnsi" w:hAnsiTheme="minorHAnsi" w:cstheme="minorHAnsi"/>
          <w:i/>
          <w:color w:val="000000"/>
        </w:rPr>
      </w:pPr>
      <w:r w:rsidRPr="00470CF0">
        <w:rPr>
          <w:rFonts w:asciiTheme="minorHAnsi" w:hAnsiTheme="minorHAnsi" w:cstheme="minorHAnsi"/>
          <w:i/>
          <w:color w:val="000000"/>
        </w:rPr>
        <w:t xml:space="preserve">Podatki o partnerju v skupni ponudbi (ponudnik kopira podatke o gospodarskem subjektu pod točko </w:t>
      </w:r>
      <w:r w:rsidR="00FD2F62" w:rsidRPr="00470CF0">
        <w:rPr>
          <w:rFonts w:asciiTheme="minorHAnsi" w:hAnsiTheme="minorHAnsi" w:cstheme="minorHAnsi"/>
          <w:i/>
          <w:color w:val="000000"/>
        </w:rPr>
        <w:t>1.</w:t>
      </w:r>
      <w:r w:rsidRPr="00470CF0">
        <w:rPr>
          <w:rFonts w:asciiTheme="minorHAnsi" w:hAnsiTheme="minorHAnsi" w:cstheme="minorHAnsi"/>
          <w:i/>
          <w:color w:val="000000"/>
        </w:rPr>
        <w:t xml:space="preserve"> in izpolni v celoti za vsakega od partnerjev v skupni ponudbi). </w:t>
      </w:r>
    </w:p>
    <w:p w14:paraId="1FCFC2A3" w14:textId="77777777" w:rsidR="008370BA" w:rsidRPr="00470CF0" w:rsidRDefault="008370BA" w:rsidP="008370BA">
      <w:pPr>
        <w:rPr>
          <w:rFonts w:asciiTheme="minorHAnsi" w:hAnsiTheme="minorHAnsi" w:cstheme="minorHAnsi"/>
          <w:color w:val="000000"/>
        </w:rPr>
      </w:pPr>
    </w:p>
    <w:p w14:paraId="006AB944" w14:textId="3A31F88D" w:rsidR="008370BA" w:rsidRPr="00470CF0" w:rsidRDefault="00FD2F62" w:rsidP="008370BA">
      <w:pPr>
        <w:rPr>
          <w:rFonts w:asciiTheme="minorHAnsi" w:hAnsiTheme="minorHAnsi" w:cstheme="minorHAnsi"/>
          <w:b/>
          <w:color w:val="000000"/>
        </w:rPr>
      </w:pPr>
      <w:r w:rsidRPr="00470CF0">
        <w:rPr>
          <w:rFonts w:asciiTheme="minorHAnsi" w:hAnsiTheme="minorHAnsi" w:cstheme="minorHAnsi"/>
          <w:b/>
          <w:color w:val="000000"/>
        </w:rPr>
        <w:t>3</w:t>
      </w:r>
      <w:r w:rsidR="008370BA" w:rsidRPr="00470CF0">
        <w:rPr>
          <w:rFonts w:asciiTheme="minorHAnsi" w:hAnsiTheme="minorHAnsi" w:cstheme="minorHAnsi"/>
          <w:b/>
          <w:color w:val="000000"/>
        </w:rPr>
        <w:t>. Nastopanje s podizvajalci</w:t>
      </w:r>
    </w:p>
    <w:p w14:paraId="19521536" w14:textId="77777777" w:rsidR="008370BA" w:rsidRPr="00470CF0" w:rsidRDefault="008370BA" w:rsidP="008370BA">
      <w:pPr>
        <w:rPr>
          <w:rFonts w:asciiTheme="minorHAnsi" w:hAnsiTheme="minorHAnsi" w:cstheme="minorHAnsi"/>
          <w:color w:val="000000"/>
        </w:rPr>
      </w:pPr>
      <w:r w:rsidRPr="00470CF0">
        <w:rPr>
          <w:rFonts w:asciiTheme="minorHAnsi" w:hAnsiTheme="minorHAnsi" w:cstheme="minorHAnsi"/>
          <w:color w:val="000000"/>
        </w:rPr>
        <w:t xml:space="preserve">Ponudnik nastopa s podizvajalci </w:t>
      </w:r>
      <w:r w:rsidRPr="00470CF0">
        <w:rPr>
          <w:rFonts w:asciiTheme="minorHAnsi" w:hAnsiTheme="minorHAnsi" w:cstheme="minorHAnsi"/>
          <w:i/>
          <w:color w:val="000000"/>
        </w:rPr>
        <w:t>(ustrezno označite)</w:t>
      </w:r>
    </w:p>
    <w:p w14:paraId="7D04723C" w14:textId="6503C2B4" w:rsidR="008370BA" w:rsidRPr="00470CF0" w:rsidRDefault="00000000" w:rsidP="008370BA">
      <w:pPr>
        <w:pStyle w:val="Odstavekseznama"/>
        <w:rPr>
          <w:rFonts w:asciiTheme="minorHAnsi" w:hAnsiTheme="minorHAnsi" w:cstheme="minorHAnsi"/>
          <w:color w:val="000000"/>
        </w:rPr>
      </w:pPr>
      <w:sdt>
        <w:sdtPr>
          <w:rPr>
            <w:rFonts w:asciiTheme="minorHAnsi" w:hAnsiTheme="minorHAnsi" w:cstheme="minorHAnsi"/>
            <w:color w:val="000000"/>
          </w:rPr>
          <w:id w:val="-729159857"/>
          <w14:checkbox>
            <w14:checked w14:val="0"/>
            <w14:checkedState w14:val="2612" w14:font="MS Gothic"/>
            <w14:uncheckedState w14:val="2610" w14:font="MS Gothic"/>
          </w14:checkbox>
        </w:sdtPr>
        <w:sdtContent>
          <w:r w:rsidR="00D947B0" w:rsidRPr="00470CF0">
            <w:rPr>
              <w:rFonts w:ascii="Segoe UI Symbol" w:eastAsia="MS Gothic" w:hAnsi="Segoe UI Symbol" w:cs="Segoe UI Symbol"/>
              <w:color w:val="000000"/>
            </w:rPr>
            <w:t>☐</w:t>
          </w:r>
        </w:sdtContent>
      </w:sdt>
      <w:r w:rsidR="008370BA" w:rsidRPr="00470CF0">
        <w:rPr>
          <w:rFonts w:asciiTheme="minorHAnsi" w:hAnsiTheme="minorHAnsi" w:cstheme="minorHAnsi"/>
          <w:color w:val="000000"/>
        </w:rPr>
        <w:t xml:space="preserve"> DA</w:t>
      </w:r>
    </w:p>
    <w:p w14:paraId="2E9F674A" w14:textId="7C025617" w:rsidR="008370BA" w:rsidRPr="00470CF0" w:rsidRDefault="00000000" w:rsidP="008370BA">
      <w:pPr>
        <w:pStyle w:val="Odstavekseznama"/>
        <w:rPr>
          <w:rFonts w:asciiTheme="minorHAnsi" w:hAnsiTheme="minorHAnsi" w:cstheme="minorHAnsi"/>
          <w:color w:val="000000"/>
        </w:rPr>
      </w:pPr>
      <w:sdt>
        <w:sdtPr>
          <w:rPr>
            <w:rFonts w:asciiTheme="minorHAnsi" w:hAnsiTheme="minorHAnsi" w:cstheme="minorHAnsi"/>
            <w:color w:val="000000"/>
          </w:rPr>
          <w:id w:val="794485758"/>
          <w14:checkbox>
            <w14:checked w14:val="0"/>
            <w14:checkedState w14:val="2612" w14:font="MS Gothic"/>
            <w14:uncheckedState w14:val="2610" w14:font="MS Gothic"/>
          </w14:checkbox>
        </w:sdtPr>
        <w:sdtContent>
          <w:r w:rsidR="00D947B0" w:rsidRPr="00470CF0">
            <w:rPr>
              <w:rFonts w:ascii="Segoe UI Symbol" w:eastAsia="MS Gothic" w:hAnsi="Segoe UI Symbol" w:cs="Segoe UI Symbol"/>
              <w:color w:val="000000"/>
            </w:rPr>
            <w:t>☐</w:t>
          </w:r>
        </w:sdtContent>
      </w:sdt>
      <w:r w:rsidR="008370BA" w:rsidRPr="00470CF0">
        <w:rPr>
          <w:rFonts w:asciiTheme="minorHAnsi" w:hAnsiTheme="minorHAnsi" w:cstheme="minorHAnsi"/>
          <w:color w:val="000000"/>
        </w:rPr>
        <w:t xml:space="preserve"> NE</w:t>
      </w:r>
    </w:p>
    <w:p w14:paraId="344A4AF0" w14:textId="77777777" w:rsidR="008370BA" w:rsidRPr="00470CF0" w:rsidRDefault="008370BA" w:rsidP="008370BA">
      <w:pPr>
        <w:rPr>
          <w:rFonts w:asciiTheme="minorHAnsi" w:hAnsiTheme="minorHAnsi" w:cstheme="minorHAnsi"/>
          <w:color w:val="000000"/>
        </w:rPr>
      </w:pPr>
      <w:r w:rsidRPr="00470CF0">
        <w:rPr>
          <w:rFonts w:asciiTheme="minorHAnsi" w:hAnsiTheme="minorHAnsi" w:cstheme="minorHAnsi"/>
          <w:color w:val="000000"/>
        </w:rPr>
        <w:t>Ponudnik, ki nastopa s podizvajalci, mora za vsakega od podizvajalcev predložiti:</w:t>
      </w:r>
    </w:p>
    <w:p w14:paraId="2129B6DA" w14:textId="77777777" w:rsidR="008370BA" w:rsidRPr="00470CF0" w:rsidRDefault="008370BA" w:rsidP="00355A54">
      <w:pPr>
        <w:pStyle w:val="Odstavekseznama"/>
        <w:numPr>
          <w:ilvl w:val="0"/>
          <w:numId w:val="23"/>
        </w:numPr>
        <w:rPr>
          <w:rFonts w:asciiTheme="minorHAnsi" w:hAnsiTheme="minorHAnsi" w:cstheme="minorHAnsi"/>
        </w:rPr>
      </w:pPr>
      <w:r w:rsidRPr="00470CF0">
        <w:rPr>
          <w:rFonts w:asciiTheme="minorHAnsi" w:hAnsiTheme="minorHAnsi" w:cstheme="minorHAnsi"/>
        </w:rPr>
        <w:t xml:space="preserve">obrazec </w:t>
      </w:r>
      <w:r w:rsidRPr="00470CF0">
        <w:rPr>
          <w:rFonts w:asciiTheme="minorHAnsi" w:hAnsiTheme="minorHAnsi" w:cstheme="minorHAnsi"/>
          <w:b/>
        </w:rPr>
        <w:t xml:space="preserve">Podizvajalci v ponudbi (OBR-3) </w:t>
      </w:r>
      <w:r w:rsidRPr="00470CF0">
        <w:rPr>
          <w:rFonts w:asciiTheme="minorHAnsi" w:hAnsiTheme="minorHAnsi" w:cstheme="minorHAnsi"/>
        </w:rPr>
        <w:t>in soglasje za neposredna plačila (če podizvajalec zahteva neposredno plačilo).</w:t>
      </w:r>
    </w:p>
    <w:p w14:paraId="58587E9E" w14:textId="77777777" w:rsidR="008370BA" w:rsidRPr="00470CF0" w:rsidRDefault="008370BA" w:rsidP="008370BA">
      <w:pPr>
        <w:rPr>
          <w:rFonts w:asciiTheme="minorHAnsi" w:hAnsiTheme="minorHAnsi" w:cstheme="minorHAnsi"/>
        </w:rPr>
      </w:pPr>
    </w:p>
    <w:p w14:paraId="55FE60CB" w14:textId="77777777" w:rsidR="008370BA" w:rsidRPr="00470CF0" w:rsidRDefault="008370BA" w:rsidP="008370BA">
      <w:pPr>
        <w:rPr>
          <w:rFonts w:asciiTheme="minorHAnsi" w:hAnsiTheme="minorHAnsi" w:cstheme="minorHAnsi"/>
          <w:color w:val="000000"/>
        </w:rPr>
      </w:pPr>
      <w:r w:rsidRPr="00470CF0">
        <w:rPr>
          <w:rFonts w:asciiTheme="minorHAnsi" w:hAnsiTheme="minorHAnsi" w:cstheme="minorHAnsi"/>
          <w:color w:val="000000"/>
        </w:rPr>
        <w:t>Ponudniku, ki nastopa brez podizvajalcev, zgoraj navedenih dokazil ni potrebno predložiti.</w:t>
      </w:r>
    </w:p>
    <w:p w14:paraId="1AD42D15" w14:textId="77777777" w:rsidR="008370BA" w:rsidRPr="00470CF0" w:rsidRDefault="008370BA" w:rsidP="008370BA">
      <w:pPr>
        <w:rPr>
          <w:rFonts w:asciiTheme="minorHAnsi" w:hAnsiTheme="minorHAnsi" w:cstheme="minorHAnsi"/>
          <w:color w:val="000000"/>
        </w:rPr>
      </w:pPr>
    </w:p>
    <w:p w14:paraId="58D2303B" w14:textId="6E49B3A1" w:rsidR="008370BA" w:rsidRDefault="008370BA" w:rsidP="008370BA">
      <w:pPr>
        <w:jc w:val="both"/>
        <w:rPr>
          <w:rFonts w:asciiTheme="minorHAnsi" w:hAnsiTheme="minorHAnsi" w:cstheme="minorHAnsi"/>
        </w:rPr>
      </w:pPr>
      <w:r w:rsidRPr="00470CF0">
        <w:rPr>
          <w:rFonts w:asciiTheme="minorHAnsi" w:hAnsiTheme="minorHAnsi" w:cstheme="minorHAnsi"/>
        </w:rPr>
        <w:t>Če ima ponudnik sedež v drugi državi, mora navesti svojega pooblaščenca(-ko) za vročitve, v skladu z določbami Zakona o splošnem upravnem postopku (Uradni list RS, št. 24/06-uradno prečiščeno besedilo, 105/06-ZUS-1, 126/07, 65/08, 8/10 in 82/13; v nadaljevanju: ZUP):</w:t>
      </w:r>
    </w:p>
    <w:p w14:paraId="1C7D1376" w14:textId="77777777" w:rsidR="001A6639" w:rsidRPr="00470CF0" w:rsidRDefault="001A6639" w:rsidP="008370BA">
      <w:pPr>
        <w:jc w:val="both"/>
        <w:rPr>
          <w:rFonts w:asciiTheme="minorHAnsi" w:hAnsiTheme="minorHAnsi" w:cstheme="minorHAns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8370BA" w:rsidRPr="00470CF0" w14:paraId="073A7910" w14:textId="77777777" w:rsidTr="001A6639">
        <w:trPr>
          <w:trHeight w:val="250"/>
        </w:trPr>
        <w:tc>
          <w:tcPr>
            <w:tcW w:w="9747" w:type="dxa"/>
          </w:tcPr>
          <w:p w14:paraId="12912AB7" w14:textId="77777777" w:rsidR="008370BA" w:rsidRPr="00470CF0" w:rsidRDefault="008370BA" w:rsidP="00271AF1">
            <w:pPr>
              <w:autoSpaceDE w:val="0"/>
              <w:autoSpaceDN w:val="0"/>
              <w:adjustRightInd w:val="0"/>
              <w:rPr>
                <w:rFonts w:asciiTheme="minorHAnsi" w:hAnsiTheme="minorHAnsi" w:cstheme="minorHAnsi"/>
              </w:rPr>
            </w:pPr>
          </w:p>
          <w:p w14:paraId="66207BCE" w14:textId="77777777" w:rsidR="008370BA" w:rsidRPr="00470CF0" w:rsidRDefault="008370BA" w:rsidP="00271AF1">
            <w:pPr>
              <w:autoSpaceDE w:val="0"/>
              <w:autoSpaceDN w:val="0"/>
              <w:adjustRightInd w:val="0"/>
              <w:rPr>
                <w:rFonts w:asciiTheme="minorHAnsi" w:hAnsiTheme="minorHAnsi" w:cstheme="minorHAnsi"/>
              </w:rPr>
            </w:pPr>
            <w:r w:rsidRPr="00470CF0">
              <w:rPr>
                <w:rFonts w:asciiTheme="minorHAnsi" w:hAnsiTheme="minorHAnsi" w:cstheme="minorHAnsi"/>
              </w:rPr>
              <w:t>naziv pooblaščenca za vročanje:</w:t>
            </w:r>
            <w:sdt>
              <w:sdtPr>
                <w:rPr>
                  <w:rFonts w:asciiTheme="minorHAnsi" w:hAnsiTheme="minorHAnsi" w:cstheme="minorHAnsi"/>
                </w:rPr>
                <w:id w:val="-403366625"/>
                <w:placeholder>
                  <w:docPart w:val="52BAFE78BE064A528CC14404B8A3D7A3"/>
                </w:placeholder>
                <w:showingPlcHdr/>
                <w:text/>
              </w:sdtPr>
              <w:sdtContent>
                <w:r w:rsidRPr="00470CF0">
                  <w:rPr>
                    <w:rStyle w:val="Besedilooznabemesta"/>
                    <w:rFonts w:asciiTheme="minorHAnsi" w:hAnsiTheme="minorHAnsi" w:cstheme="minorHAnsi"/>
                  </w:rPr>
                  <w:t>Kliknite ali tapnite tukaj, če želite vnesti besedilo.</w:t>
                </w:r>
              </w:sdtContent>
            </w:sdt>
          </w:p>
        </w:tc>
      </w:tr>
      <w:tr w:rsidR="008370BA" w:rsidRPr="00470CF0" w14:paraId="28101906" w14:textId="77777777" w:rsidTr="001A6639">
        <w:trPr>
          <w:trHeight w:val="250"/>
        </w:trPr>
        <w:tc>
          <w:tcPr>
            <w:tcW w:w="9747" w:type="dxa"/>
          </w:tcPr>
          <w:p w14:paraId="69430B84" w14:textId="77777777" w:rsidR="008370BA" w:rsidRPr="00470CF0" w:rsidRDefault="008370BA" w:rsidP="00271AF1">
            <w:pPr>
              <w:autoSpaceDE w:val="0"/>
              <w:autoSpaceDN w:val="0"/>
              <w:adjustRightInd w:val="0"/>
              <w:rPr>
                <w:rFonts w:asciiTheme="minorHAnsi" w:hAnsiTheme="minorHAnsi" w:cstheme="minorHAnsi"/>
              </w:rPr>
            </w:pPr>
          </w:p>
          <w:p w14:paraId="4C1DA357" w14:textId="77777777" w:rsidR="008370BA" w:rsidRPr="00470CF0" w:rsidRDefault="008370BA" w:rsidP="00271AF1">
            <w:pPr>
              <w:autoSpaceDE w:val="0"/>
              <w:autoSpaceDN w:val="0"/>
              <w:adjustRightInd w:val="0"/>
              <w:rPr>
                <w:rFonts w:asciiTheme="minorHAnsi" w:hAnsiTheme="minorHAnsi" w:cstheme="minorHAnsi"/>
              </w:rPr>
            </w:pPr>
            <w:r w:rsidRPr="00470CF0">
              <w:rPr>
                <w:rFonts w:asciiTheme="minorHAnsi" w:hAnsiTheme="minorHAnsi" w:cstheme="minorHAnsi"/>
              </w:rPr>
              <w:t>naslov pooblaščenca za vročanje:</w:t>
            </w:r>
            <w:sdt>
              <w:sdtPr>
                <w:rPr>
                  <w:rFonts w:asciiTheme="minorHAnsi" w:hAnsiTheme="minorHAnsi" w:cstheme="minorHAnsi"/>
                </w:rPr>
                <w:id w:val="1033463953"/>
                <w:placeholder>
                  <w:docPart w:val="52BAFE78BE064A528CC14404B8A3D7A3"/>
                </w:placeholder>
                <w:showingPlcHdr/>
                <w:text/>
              </w:sdtPr>
              <w:sdtContent>
                <w:r w:rsidRPr="00470CF0">
                  <w:rPr>
                    <w:rStyle w:val="Besedilooznabemesta"/>
                    <w:rFonts w:asciiTheme="minorHAnsi" w:hAnsiTheme="minorHAnsi" w:cstheme="minorHAnsi"/>
                  </w:rPr>
                  <w:t>Kliknite ali tapnite tukaj, če želite vnesti besedilo.</w:t>
                </w:r>
              </w:sdtContent>
            </w:sdt>
          </w:p>
        </w:tc>
      </w:tr>
      <w:tr w:rsidR="008370BA" w:rsidRPr="00470CF0" w14:paraId="1872DBFA" w14:textId="77777777" w:rsidTr="001A6639">
        <w:trPr>
          <w:trHeight w:val="103"/>
        </w:trPr>
        <w:tc>
          <w:tcPr>
            <w:tcW w:w="9747" w:type="dxa"/>
          </w:tcPr>
          <w:p w14:paraId="0C9CBB8C" w14:textId="77777777" w:rsidR="008370BA" w:rsidRPr="00470CF0" w:rsidRDefault="008370BA" w:rsidP="00271AF1">
            <w:pPr>
              <w:autoSpaceDE w:val="0"/>
              <w:autoSpaceDN w:val="0"/>
              <w:adjustRightInd w:val="0"/>
              <w:rPr>
                <w:rFonts w:asciiTheme="minorHAnsi" w:hAnsiTheme="minorHAnsi" w:cstheme="minorHAnsi"/>
              </w:rPr>
            </w:pPr>
          </w:p>
          <w:p w14:paraId="73D39E75" w14:textId="77777777" w:rsidR="008370BA" w:rsidRPr="00470CF0" w:rsidRDefault="008370BA" w:rsidP="00271AF1">
            <w:pPr>
              <w:autoSpaceDE w:val="0"/>
              <w:autoSpaceDN w:val="0"/>
              <w:adjustRightInd w:val="0"/>
              <w:rPr>
                <w:rFonts w:asciiTheme="minorHAnsi" w:hAnsiTheme="minorHAnsi" w:cstheme="minorHAnsi"/>
              </w:rPr>
            </w:pPr>
            <w:r w:rsidRPr="00470CF0">
              <w:rPr>
                <w:rFonts w:asciiTheme="minorHAnsi" w:hAnsiTheme="minorHAnsi" w:cstheme="minorHAnsi"/>
              </w:rPr>
              <w:t>kontaktna oseba:</w:t>
            </w:r>
            <w:sdt>
              <w:sdtPr>
                <w:rPr>
                  <w:rFonts w:asciiTheme="minorHAnsi" w:hAnsiTheme="minorHAnsi" w:cstheme="minorHAnsi"/>
                </w:rPr>
                <w:id w:val="1405261376"/>
                <w:placeholder>
                  <w:docPart w:val="52BAFE78BE064A528CC14404B8A3D7A3"/>
                </w:placeholder>
                <w:showingPlcHdr/>
                <w:text/>
              </w:sdtPr>
              <w:sdtContent>
                <w:r w:rsidRPr="00470CF0">
                  <w:rPr>
                    <w:rStyle w:val="Besedilooznabemesta"/>
                    <w:rFonts w:asciiTheme="minorHAnsi" w:hAnsiTheme="minorHAnsi" w:cstheme="minorHAnsi"/>
                  </w:rPr>
                  <w:t>Kliknite ali tapnite tukaj, če želite vnesti besedilo.</w:t>
                </w:r>
              </w:sdtContent>
            </w:sdt>
          </w:p>
        </w:tc>
      </w:tr>
      <w:tr w:rsidR="008370BA" w:rsidRPr="00470CF0" w14:paraId="0BD86456" w14:textId="77777777" w:rsidTr="001A6639">
        <w:trPr>
          <w:trHeight w:val="251"/>
        </w:trPr>
        <w:tc>
          <w:tcPr>
            <w:tcW w:w="9747" w:type="dxa"/>
          </w:tcPr>
          <w:p w14:paraId="096DC7D6" w14:textId="77777777" w:rsidR="008370BA" w:rsidRPr="00470CF0" w:rsidRDefault="008370BA" w:rsidP="00271AF1">
            <w:pPr>
              <w:autoSpaceDE w:val="0"/>
              <w:autoSpaceDN w:val="0"/>
              <w:adjustRightInd w:val="0"/>
              <w:rPr>
                <w:rFonts w:asciiTheme="minorHAnsi" w:hAnsiTheme="minorHAnsi" w:cstheme="minorHAnsi"/>
              </w:rPr>
            </w:pPr>
          </w:p>
          <w:p w14:paraId="53981131" w14:textId="77777777" w:rsidR="008370BA" w:rsidRPr="00470CF0" w:rsidRDefault="008370BA" w:rsidP="00271AF1">
            <w:pPr>
              <w:autoSpaceDE w:val="0"/>
              <w:autoSpaceDN w:val="0"/>
              <w:adjustRightInd w:val="0"/>
              <w:rPr>
                <w:rFonts w:asciiTheme="minorHAnsi" w:hAnsiTheme="minorHAnsi" w:cstheme="minorHAnsi"/>
              </w:rPr>
            </w:pPr>
            <w:r w:rsidRPr="00470CF0">
              <w:rPr>
                <w:rFonts w:asciiTheme="minorHAnsi" w:hAnsiTheme="minorHAnsi" w:cstheme="minorHAnsi"/>
              </w:rPr>
              <w:t>elektronski naslov kontaktne osebe:</w:t>
            </w:r>
            <w:sdt>
              <w:sdtPr>
                <w:rPr>
                  <w:rFonts w:asciiTheme="minorHAnsi" w:hAnsiTheme="minorHAnsi" w:cstheme="minorHAnsi"/>
                </w:rPr>
                <w:id w:val="-2004966380"/>
                <w:placeholder>
                  <w:docPart w:val="52BAFE78BE064A528CC14404B8A3D7A3"/>
                </w:placeholder>
                <w:showingPlcHdr/>
                <w:text/>
              </w:sdtPr>
              <w:sdtContent>
                <w:r w:rsidRPr="00470CF0">
                  <w:rPr>
                    <w:rStyle w:val="Besedilooznabemesta"/>
                    <w:rFonts w:asciiTheme="minorHAnsi" w:hAnsiTheme="minorHAnsi" w:cstheme="minorHAnsi"/>
                  </w:rPr>
                  <w:t>Kliknite ali tapnite tukaj, če želite vnesti besedilo.</w:t>
                </w:r>
              </w:sdtContent>
            </w:sdt>
          </w:p>
        </w:tc>
      </w:tr>
      <w:tr w:rsidR="008370BA" w:rsidRPr="00470CF0" w14:paraId="472B0437" w14:textId="77777777" w:rsidTr="001A6639">
        <w:trPr>
          <w:trHeight w:val="103"/>
        </w:trPr>
        <w:tc>
          <w:tcPr>
            <w:tcW w:w="9747" w:type="dxa"/>
          </w:tcPr>
          <w:p w14:paraId="078E016D" w14:textId="77777777" w:rsidR="008370BA" w:rsidRPr="00470CF0" w:rsidRDefault="008370BA" w:rsidP="00271AF1">
            <w:pPr>
              <w:autoSpaceDE w:val="0"/>
              <w:autoSpaceDN w:val="0"/>
              <w:adjustRightInd w:val="0"/>
              <w:rPr>
                <w:rFonts w:asciiTheme="minorHAnsi" w:hAnsiTheme="minorHAnsi" w:cstheme="minorHAnsi"/>
              </w:rPr>
            </w:pPr>
          </w:p>
          <w:p w14:paraId="6DD95F54" w14:textId="77777777" w:rsidR="008370BA" w:rsidRPr="00470CF0" w:rsidRDefault="008370BA" w:rsidP="00271AF1">
            <w:pPr>
              <w:autoSpaceDE w:val="0"/>
              <w:autoSpaceDN w:val="0"/>
              <w:adjustRightInd w:val="0"/>
              <w:rPr>
                <w:rFonts w:asciiTheme="minorHAnsi" w:hAnsiTheme="minorHAnsi" w:cstheme="minorHAnsi"/>
              </w:rPr>
            </w:pPr>
            <w:r w:rsidRPr="00470CF0">
              <w:rPr>
                <w:rFonts w:asciiTheme="minorHAnsi" w:hAnsiTheme="minorHAnsi" w:cstheme="minorHAnsi"/>
              </w:rPr>
              <w:t>telefon kontaktne osebe:</w:t>
            </w:r>
            <w:sdt>
              <w:sdtPr>
                <w:rPr>
                  <w:rFonts w:asciiTheme="minorHAnsi" w:hAnsiTheme="minorHAnsi" w:cstheme="minorHAnsi"/>
                </w:rPr>
                <w:id w:val="-242641831"/>
                <w:placeholder>
                  <w:docPart w:val="52BAFE78BE064A528CC14404B8A3D7A3"/>
                </w:placeholder>
                <w:showingPlcHdr/>
                <w:text/>
              </w:sdtPr>
              <w:sdtContent>
                <w:r w:rsidRPr="00470CF0">
                  <w:rPr>
                    <w:rStyle w:val="Besedilooznabemesta"/>
                    <w:rFonts w:asciiTheme="minorHAnsi" w:hAnsiTheme="minorHAnsi" w:cstheme="minorHAnsi"/>
                  </w:rPr>
                  <w:t>Kliknite ali tapnite tukaj, če želite vnesti besedilo.</w:t>
                </w:r>
              </w:sdtContent>
            </w:sdt>
          </w:p>
        </w:tc>
      </w:tr>
    </w:tbl>
    <w:p w14:paraId="2FFFDFB9" w14:textId="77777777" w:rsidR="008370BA" w:rsidRPr="00470CF0" w:rsidRDefault="008370BA" w:rsidP="008370BA">
      <w:pPr>
        <w:tabs>
          <w:tab w:val="left" w:pos="1134"/>
        </w:tabs>
        <w:rPr>
          <w:rFonts w:asciiTheme="minorHAnsi" w:hAnsiTheme="minorHAnsi" w:cstheme="minorHAnsi"/>
          <w:color w:val="000000"/>
        </w:rPr>
      </w:pPr>
    </w:p>
    <w:p w14:paraId="06369201" w14:textId="77777777" w:rsidR="008370BA" w:rsidRPr="00470CF0" w:rsidRDefault="008370BA" w:rsidP="008370BA">
      <w:pPr>
        <w:tabs>
          <w:tab w:val="left" w:pos="1134"/>
        </w:tabs>
        <w:rPr>
          <w:rFonts w:asciiTheme="minorHAnsi" w:hAnsiTheme="minorHAnsi" w:cstheme="minorHAnsi"/>
          <w:color w:val="000000"/>
        </w:rPr>
      </w:pPr>
    </w:p>
    <w:p w14:paraId="768BE303" w14:textId="77777777" w:rsidR="008370BA" w:rsidRPr="00470CF0" w:rsidRDefault="008370BA" w:rsidP="008370BA">
      <w:pPr>
        <w:tabs>
          <w:tab w:val="left" w:pos="1134"/>
        </w:tabs>
        <w:rPr>
          <w:rFonts w:asciiTheme="minorHAnsi" w:hAnsiTheme="minorHAnsi" w:cstheme="minorHAnsi"/>
          <w:color w:val="000000"/>
        </w:rPr>
      </w:pPr>
    </w:p>
    <w:p w14:paraId="6F90E233" w14:textId="77777777" w:rsidR="008370BA" w:rsidRPr="00470CF0" w:rsidRDefault="008370BA" w:rsidP="008370BA">
      <w:pPr>
        <w:tabs>
          <w:tab w:val="left" w:pos="5760"/>
        </w:tabs>
        <w:rPr>
          <w:rFonts w:asciiTheme="minorHAnsi" w:hAnsiTheme="minorHAnsi" w:cstheme="minorHAnsi"/>
          <w:color w:val="000000"/>
        </w:rPr>
      </w:pPr>
      <w:r w:rsidRPr="00470CF0">
        <w:rPr>
          <w:rFonts w:asciiTheme="minorHAnsi" w:hAnsiTheme="minorHAnsi" w:cstheme="minorHAnsi"/>
          <w:color w:val="000000"/>
        </w:rPr>
        <w:t>Datum:</w:t>
      </w:r>
      <w:sdt>
        <w:sdtPr>
          <w:rPr>
            <w:rFonts w:asciiTheme="minorHAnsi" w:hAnsiTheme="minorHAnsi" w:cstheme="minorHAnsi"/>
            <w:color w:val="000000"/>
          </w:rPr>
          <w:id w:val="-2133011906"/>
          <w:placeholder>
            <w:docPart w:val="BAC615859A7447CA8B51187BC9BC0F0D"/>
          </w:placeholder>
          <w:showingPlcHdr/>
          <w:date>
            <w:dateFormat w:val="d. MM. yyyy"/>
            <w:lid w:val="sl-SI"/>
            <w:storeMappedDataAs w:val="dateTime"/>
            <w:calendar w:val="gregorian"/>
          </w:date>
        </w:sdtPr>
        <w:sdtContent>
          <w:r w:rsidRPr="00470CF0">
            <w:rPr>
              <w:rStyle w:val="Besedilooznabemesta"/>
              <w:rFonts w:asciiTheme="minorHAnsi" w:eastAsia="MS ??" w:hAnsiTheme="minorHAnsi" w:cstheme="minorHAnsi"/>
            </w:rPr>
            <w:t>Kliknite ali tapnite tukaj, če želite vnesti datum.</w:t>
          </w:r>
        </w:sdtContent>
      </w:sdt>
      <w:r w:rsidRPr="00470CF0">
        <w:rPr>
          <w:rFonts w:asciiTheme="minorHAnsi" w:hAnsiTheme="minorHAnsi" w:cstheme="minorHAnsi"/>
          <w:color w:val="000000"/>
        </w:rPr>
        <w:tab/>
        <w:t>Žig in podpis ponudnika:</w:t>
      </w:r>
    </w:p>
    <w:p w14:paraId="24429EF6" w14:textId="77777777" w:rsidR="008370BA" w:rsidRPr="00470CF0" w:rsidRDefault="008370BA" w:rsidP="008370BA">
      <w:pPr>
        <w:rPr>
          <w:rFonts w:asciiTheme="minorHAnsi" w:hAnsiTheme="minorHAnsi" w:cstheme="minorHAnsi"/>
          <w:b/>
          <w:i/>
        </w:rPr>
      </w:pPr>
    </w:p>
    <w:p w14:paraId="3FD50C9D" w14:textId="4BE7CA9C" w:rsidR="008370BA" w:rsidRPr="00470CF0" w:rsidRDefault="008370BA" w:rsidP="00860495">
      <w:pPr>
        <w:rPr>
          <w:rFonts w:asciiTheme="minorHAnsi" w:hAnsiTheme="minorHAnsi" w:cstheme="minorHAnsi"/>
          <w:b/>
          <w:i/>
        </w:rPr>
        <w:sectPr w:rsidR="008370BA" w:rsidRPr="00470CF0" w:rsidSect="00974DCA">
          <w:pgSz w:w="11906" w:h="16838"/>
          <w:pgMar w:top="1560" w:right="1274" w:bottom="1440" w:left="1134" w:header="709" w:footer="709" w:gutter="0"/>
          <w:cols w:space="708"/>
          <w:docGrid w:linePitch="360"/>
        </w:sectPr>
      </w:pPr>
    </w:p>
    <w:p w14:paraId="6B51C2CB" w14:textId="77777777" w:rsidR="008370BA" w:rsidRPr="00470CF0" w:rsidRDefault="008370BA" w:rsidP="008370BA">
      <w:pPr>
        <w:rPr>
          <w:rFonts w:asciiTheme="minorHAnsi" w:hAnsiTheme="minorHAnsi" w:cstheme="minorHAnsi"/>
          <w:b/>
          <w:i/>
        </w:rPr>
      </w:pPr>
      <w:r w:rsidRPr="00470CF0">
        <w:rPr>
          <w:rFonts w:asciiTheme="minorHAnsi" w:hAnsiTheme="minorHAnsi" w:cstheme="minorHAnsi"/>
          <w:b/>
          <w:i/>
        </w:rPr>
        <w:t>OBR-3</w:t>
      </w:r>
    </w:p>
    <w:p w14:paraId="3AAAC4D5" w14:textId="77777777" w:rsidR="008370BA" w:rsidRPr="00470CF0" w:rsidRDefault="008370BA" w:rsidP="008370BA">
      <w:pPr>
        <w:autoSpaceDE w:val="0"/>
        <w:autoSpaceDN w:val="0"/>
        <w:adjustRightInd w:val="0"/>
        <w:rPr>
          <w:rFonts w:asciiTheme="minorHAnsi" w:hAnsiTheme="minorHAnsi" w:cstheme="minorHAnsi"/>
          <w:b/>
          <w:i/>
        </w:rPr>
      </w:pPr>
    </w:p>
    <w:p w14:paraId="444DE630" w14:textId="77777777" w:rsidR="008370BA" w:rsidRPr="00470CF0" w:rsidRDefault="008370BA" w:rsidP="005F1ED5">
      <w:pPr>
        <w:pStyle w:val="Heading"/>
        <w:rPr>
          <w:rFonts w:asciiTheme="minorHAnsi" w:hAnsiTheme="minorHAnsi" w:cstheme="minorHAnsi"/>
          <w:sz w:val="24"/>
        </w:rPr>
      </w:pPr>
      <w:r w:rsidRPr="00470CF0">
        <w:rPr>
          <w:rFonts w:asciiTheme="minorHAnsi" w:hAnsiTheme="minorHAnsi" w:cstheme="minorHAnsi"/>
          <w:sz w:val="24"/>
        </w:rPr>
        <w:t>PODIZVAJALCI V PONUDBI</w:t>
      </w:r>
      <w:r w:rsidRPr="00470CF0">
        <w:rPr>
          <w:rFonts w:asciiTheme="minorHAnsi" w:hAnsiTheme="minorHAnsi" w:cstheme="minorHAnsi"/>
          <w:vertAlign w:val="superscript"/>
        </w:rPr>
        <w:footnoteReference w:id="4"/>
      </w:r>
    </w:p>
    <w:p w14:paraId="0C233D21" w14:textId="6BCC8006" w:rsidR="00014144" w:rsidRPr="00211C4C" w:rsidRDefault="00014144" w:rsidP="00014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b/>
        </w:rPr>
      </w:pPr>
      <w:r w:rsidRPr="00211C4C">
        <w:rPr>
          <w:rFonts w:asciiTheme="minorHAnsi" w:hAnsiTheme="minorHAnsi" w:cstheme="minorHAnsi"/>
          <w:b/>
        </w:rPr>
        <w:t>»</w:t>
      </w:r>
      <w:r w:rsidR="001648D8">
        <w:rPr>
          <w:rFonts w:asciiTheme="minorHAnsi" w:hAnsiTheme="minorHAnsi" w:cstheme="minorHAnsi"/>
          <w:b/>
          <w:bCs/>
        </w:rPr>
        <w:t>PRENOVA ŠPORTNEGA CENTRA HODOŠ</w:t>
      </w:r>
      <w:r w:rsidRPr="00211C4C">
        <w:rPr>
          <w:rFonts w:asciiTheme="minorHAnsi" w:hAnsiTheme="minorHAnsi" w:cstheme="minorHAnsi"/>
          <w:b/>
        </w:rPr>
        <w:t>«</w:t>
      </w:r>
    </w:p>
    <w:p w14:paraId="51871AF7" w14:textId="77777777" w:rsidR="005F1ED5" w:rsidRPr="00470CF0" w:rsidRDefault="005F1ED5" w:rsidP="005F1ED5">
      <w:pPr>
        <w:pStyle w:val="Telobesedila"/>
        <w:jc w:val="center"/>
        <w:rPr>
          <w:rFonts w:asciiTheme="minorHAnsi" w:hAnsiTheme="minorHAnsi" w:cstheme="minorHAnsi"/>
          <w:b/>
          <w:bCs/>
          <w:i w:val="0"/>
          <w:kern w:val="0"/>
          <w:sz w:val="24"/>
          <w:szCs w:val="24"/>
          <w:lang w:val="x-none" w:eastAsia="zh-CN" w:bidi="ar-SA"/>
        </w:rPr>
      </w:pPr>
    </w:p>
    <w:p w14:paraId="59D74644" w14:textId="77777777" w:rsidR="008370BA" w:rsidRPr="00470CF0" w:rsidRDefault="008370BA" w:rsidP="008370BA">
      <w:pPr>
        <w:rPr>
          <w:rFonts w:asciiTheme="minorHAnsi" w:hAnsiTheme="minorHAnsi" w:cstheme="minorHAnsi"/>
        </w:rPr>
      </w:pPr>
      <w:r w:rsidRPr="00470CF0">
        <w:rPr>
          <w:rFonts w:asciiTheme="minorHAnsi" w:hAnsiTheme="minorHAnsi" w:cstheme="minorHAnsi"/>
        </w:rPr>
        <w:t xml:space="preserve">Ponudnik: </w:t>
      </w:r>
      <w:sdt>
        <w:sdtPr>
          <w:rPr>
            <w:rFonts w:asciiTheme="minorHAnsi" w:hAnsiTheme="minorHAnsi" w:cstheme="minorHAnsi"/>
          </w:rPr>
          <w:id w:val="1288699367"/>
          <w:placeholder>
            <w:docPart w:val="33A3E0D05FB44B4586B99B6D7834C9BC"/>
          </w:placeholder>
          <w:showingPlcHdr/>
          <w:text/>
        </w:sdtPr>
        <w:sdtContent>
          <w:r w:rsidRPr="00470CF0">
            <w:rPr>
              <w:rStyle w:val="Besedilooznabemesta"/>
              <w:rFonts w:asciiTheme="minorHAnsi" w:hAnsiTheme="minorHAnsi" w:cstheme="minorHAnsi"/>
            </w:rPr>
            <w:t>Kliknite ali tapnite tukaj, če želite vnesti besedilo.</w:t>
          </w:r>
        </w:sdtContent>
      </w:sdt>
    </w:p>
    <w:p w14:paraId="32AF7D90" w14:textId="77777777" w:rsidR="008370BA" w:rsidRPr="00470CF0" w:rsidRDefault="008370BA" w:rsidP="008370BA">
      <w:pPr>
        <w:rPr>
          <w:rFonts w:asciiTheme="minorHAnsi" w:hAnsiTheme="minorHAnsi" w:cstheme="minorHAnsi"/>
        </w:rPr>
      </w:pPr>
      <w:r w:rsidRPr="00470CF0">
        <w:rPr>
          <w:rFonts w:asciiTheme="minorHAnsi" w:hAnsiTheme="minorHAnsi" w:cstheme="minorHAnsi"/>
        </w:rPr>
        <w:t xml:space="preserve">Naziv podizvajalca: </w:t>
      </w:r>
      <w:sdt>
        <w:sdtPr>
          <w:rPr>
            <w:rFonts w:asciiTheme="minorHAnsi" w:hAnsiTheme="minorHAnsi" w:cstheme="minorHAnsi"/>
          </w:rPr>
          <w:id w:val="1605843237"/>
          <w:placeholder>
            <w:docPart w:val="33A3E0D05FB44B4586B99B6D7834C9BC"/>
          </w:placeholder>
          <w:showingPlcHdr/>
          <w:text/>
        </w:sdtPr>
        <w:sdtContent>
          <w:r w:rsidRPr="00470CF0">
            <w:rPr>
              <w:rStyle w:val="Besedilooznabemesta"/>
              <w:rFonts w:asciiTheme="minorHAnsi" w:hAnsiTheme="minorHAnsi" w:cstheme="minorHAnsi"/>
            </w:rPr>
            <w:t>Kliknite ali tapnite tukaj, če želite vnesti besedilo.</w:t>
          </w:r>
        </w:sdtContent>
      </w:sdt>
    </w:p>
    <w:p w14:paraId="1170D582" w14:textId="77777777" w:rsidR="008370BA" w:rsidRPr="00470CF0" w:rsidRDefault="008370BA" w:rsidP="008370BA">
      <w:pPr>
        <w:rPr>
          <w:rFonts w:asciiTheme="minorHAnsi" w:hAnsiTheme="minorHAnsi" w:cstheme="minorHAnsi"/>
        </w:rPr>
      </w:pPr>
      <w:r w:rsidRPr="00470CF0">
        <w:rPr>
          <w:rFonts w:asciiTheme="minorHAnsi" w:hAnsiTheme="minorHAnsi" w:cstheme="minorHAnsi"/>
        </w:rPr>
        <w:t xml:space="preserve">Naslov: </w:t>
      </w:r>
      <w:sdt>
        <w:sdtPr>
          <w:rPr>
            <w:rFonts w:asciiTheme="minorHAnsi" w:hAnsiTheme="minorHAnsi" w:cstheme="minorHAnsi"/>
          </w:rPr>
          <w:id w:val="726348304"/>
          <w:placeholder>
            <w:docPart w:val="33A3E0D05FB44B4586B99B6D7834C9BC"/>
          </w:placeholder>
          <w:showingPlcHdr/>
          <w:text/>
        </w:sdtPr>
        <w:sdtContent>
          <w:r w:rsidRPr="00470CF0">
            <w:rPr>
              <w:rStyle w:val="Besedilooznabemesta"/>
              <w:rFonts w:asciiTheme="minorHAnsi" w:hAnsiTheme="minorHAnsi" w:cstheme="minorHAnsi"/>
            </w:rPr>
            <w:t>Kliknite ali tapnite tukaj, če želite vnesti besedilo.</w:t>
          </w:r>
        </w:sdtContent>
      </w:sdt>
    </w:p>
    <w:p w14:paraId="30BB87B0" w14:textId="77777777" w:rsidR="008370BA" w:rsidRPr="00470CF0" w:rsidRDefault="008370BA" w:rsidP="008370BA">
      <w:pPr>
        <w:rPr>
          <w:rFonts w:asciiTheme="minorHAnsi" w:hAnsiTheme="minorHAnsi" w:cstheme="minorHAnsi"/>
        </w:rPr>
      </w:pPr>
      <w:r w:rsidRPr="00470CF0">
        <w:rPr>
          <w:rFonts w:asciiTheme="minorHAnsi" w:hAnsiTheme="minorHAnsi" w:cstheme="minorHAnsi"/>
        </w:rPr>
        <w:t>Matična številka:</w:t>
      </w:r>
      <w:sdt>
        <w:sdtPr>
          <w:rPr>
            <w:rFonts w:asciiTheme="minorHAnsi" w:hAnsiTheme="minorHAnsi" w:cstheme="minorHAnsi"/>
          </w:rPr>
          <w:id w:val="995611255"/>
          <w:placeholder>
            <w:docPart w:val="33A3E0D05FB44B4586B99B6D7834C9BC"/>
          </w:placeholder>
          <w:showingPlcHdr/>
          <w:text/>
        </w:sdtPr>
        <w:sdtContent>
          <w:r w:rsidRPr="00470CF0">
            <w:rPr>
              <w:rStyle w:val="Besedilooznabemesta"/>
              <w:rFonts w:asciiTheme="minorHAnsi" w:hAnsiTheme="minorHAnsi" w:cstheme="minorHAnsi"/>
            </w:rPr>
            <w:t>Kliknite ali tapnite tukaj, če želite vnesti besedilo.</w:t>
          </w:r>
        </w:sdtContent>
      </w:sdt>
    </w:p>
    <w:p w14:paraId="25512BE7" w14:textId="77777777" w:rsidR="008370BA" w:rsidRPr="00470CF0" w:rsidRDefault="008370BA" w:rsidP="008370BA">
      <w:pPr>
        <w:rPr>
          <w:rFonts w:asciiTheme="minorHAnsi" w:hAnsiTheme="minorHAnsi" w:cstheme="minorHAnsi"/>
        </w:rPr>
      </w:pPr>
      <w:r w:rsidRPr="00470CF0">
        <w:rPr>
          <w:rFonts w:asciiTheme="minorHAnsi" w:hAnsiTheme="minorHAnsi" w:cstheme="minorHAnsi"/>
        </w:rPr>
        <w:t>Davčna številka:</w:t>
      </w:r>
      <w:sdt>
        <w:sdtPr>
          <w:rPr>
            <w:rFonts w:asciiTheme="minorHAnsi" w:hAnsiTheme="minorHAnsi" w:cstheme="minorHAnsi"/>
          </w:rPr>
          <w:id w:val="-218444860"/>
          <w:placeholder>
            <w:docPart w:val="33A3E0D05FB44B4586B99B6D7834C9BC"/>
          </w:placeholder>
          <w:showingPlcHdr/>
          <w:text/>
        </w:sdtPr>
        <w:sdtContent>
          <w:r w:rsidRPr="00470CF0">
            <w:rPr>
              <w:rStyle w:val="Besedilooznabemesta"/>
              <w:rFonts w:asciiTheme="minorHAnsi" w:hAnsiTheme="minorHAnsi" w:cstheme="minorHAnsi"/>
            </w:rPr>
            <w:t>Kliknite ali tapnite tukaj, če želite vnesti besedilo.</w:t>
          </w:r>
        </w:sdtContent>
      </w:sdt>
    </w:p>
    <w:p w14:paraId="360E02E7" w14:textId="77777777" w:rsidR="008370BA" w:rsidRPr="00470CF0" w:rsidRDefault="008370BA" w:rsidP="008370BA">
      <w:pPr>
        <w:rPr>
          <w:rFonts w:asciiTheme="minorHAnsi" w:hAnsiTheme="minorHAnsi" w:cstheme="minorHAnsi"/>
        </w:rPr>
      </w:pPr>
      <w:r w:rsidRPr="00470CF0">
        <w:rPr>
          <w:rFonts w:asciiTheme="minorHAnsi" w:hAnsiTheme="minorHAnsi" w:cstheme="minorHAnsi"/>
        </w:rPr>
        <w:t>Transakcijski račun:</w:t>
      </w:r>
      <w:sdt>
        <w:sdtPr>
          <w:rPr>
            <w:rFonts w:asciiTheme="minorHAnsi" w:hAnsiTheme="minorHAnsi" w:cstheme="minorHAnsi"/>
          </w:rPr>
          <w:id w:val="546732268"/>
          <w:placeholder>
            <w:docPart w:val="33A3E0D05FB44B4586B99B6D7834C9BC"/>
          </w:placeholder>
          <w:showingPlcHdr/>
          <w:text/>
        </w:sdtPr>
        <w:sdtContent>
          <w:r w:rsidRPr="00470CF0">
            <w:rPr>
              <w:rStyle w:val="Besedilooznabemesta"/>
              <w:rFonts w:asciiTheme="minorHAnsi" w:hAnsiTheme="minorHAnsi" w:cstheme="minorHAnsi"/>
            </w:rPr>
            <w:t>Kliknite ali tapnite tukaj, če želite vnesti besedilo.</w:t>
          </w:r>
        </w:sdtContent>
      </w:sdt>
    </w:p>
    <w:p w14:paraId="5292246B" w14:textId="77777777" w:rsidR="008370BA" w:rsidRPr="00470CF0" w:rsidRDefault="008370BA" w:rsidP="008370BA">
      <w:pPr>
        <w:rPr>
          <w:rFonts w:asciiTheme="minorHAnsi" w:hAnsiTheme="minorHAnsi" w:cstheme="minorHAnsi"/>
        </w:rPr>
      </w:pPr>
      <w:r w:rsidRPr="00470CF0">
        <w:rPr>
          <w:rFonts w:asciiTheme="minorHAnsi" w:hAnsiTheme="minorHAnsi" w:cstheme="minorHAnsi"/>
        </w:rPr>
        <w:t>Zakoniti zastopniki:</w:t>
      </w:r>
      <w:sdt>
        <w:sdtPr>
          <w:rPr>
            <w:rFonts w:asciiTheme="minorHAnsi" w:hAnsiTheme="minorHAnsi" w:cstheme="minorHAnsi"/>
          </w:rPr>
          <w:id w:val="-381945790"/>
          <w:placeholder>
            <w:docPart w:val="33A3E0D05FB44B4586B99B6D7834C9BC"/>
          </w:placeholder>
          <w:showingPlcHdr/>
          <w:text/>
        </w:sdtPr>
        <w:sdtContent>
          <w:r w:rsidRPr="00470CF0">
            <w:rPr>
              <w:rStyle w:val="Besedilooznabemesta"/>
              <w:rFonts w:asciiTheme="minorHAnsi" w:hAnsiTheme="minorHAnsi" w:cstheme="minorHAnsi"/>
            </w:rPr>
            <w:t>Kliknite ali tapnite tukaj, če želite vnesti besedilo.</w:t>
          </w:r>
        </w:sdtContent>
      </w:sdt>
    </w:p>
    <w:p w14:paraId="4B8C082B" w14:textId="77777777" w:rsidR="008370BA" w:rsidRPr="00470CF0" w:rsidRDefault="008370BA" w:rsidP="008370BA">
      <w:pPr>
        <w:rPr>
          <w:rFonts w:asciiTheme="minorHAnsi" w:hAnsiTheme="minorHAnsi" w:cstheme="minorHAnsi"/>
        </w:rPr>
      </w:pPr>
      <w:r w:rsidRPr="00470CF0">
        <w:rPr>
          <w:rFonts w:asciiTheme="minorHAnsi" w:hAnsiTheme="minorHAnsi" w:cstheme="minorHAnsi"/>
        </w:rPr>
        <w:t xml:space="preserve">Vrsta storitev ali dobav, ki jih bo izvedel podizvajalec: </w:t>
      </w:r>
      <w:sdt>
        <w:sdtPr>
          <w:rPr>
            <w:rFonts w:asciiTheme="minorHAnsi" w:hAnsiTheme="minorHAnsi" w:cstheme="minorHAnsi"/>
          </w:rPr>
          <w:id w:val="-1564021649"/>
          <w:placeholder>
            <w:docPart w:val="33A3E0D05FB44B4586B99B6D7834C9BC"/>
          </w:placeholder>
          <w:showingPlcHdr/>
        </w:sdtPr>
        <w:sdtContent>
          <w:r w:rsidRPr="00470CF0">
            <w:rPr>
              <w:rStyle w:val="Besedilooznabemesta"/>
              <w:rFonts w:asciiTheme="minorHAnsi" w:hAnsiTheme="minorHAnsi" w:cstheme="minorHAnsi"/>
            </w:rPr>
            <w:t>Kliknite ali tapnite tukaj, če želite vnesti besedilo.</w:t>
          </w:r>
        </w:sdtContent>
      </w:sdt>
    </w:p>
    <w:p w14:paraId="562237A8" w14:textId="732FD3F3" w:rsidR="008370BA" w:rsidRPr="00470CF0" w:rsidRDefault="008370BA" w:rsidP="008370BA">
      <w:pPr>
        <w:rPr>
          <w:rFonts w:asciiTheme="minorHAnsi" w:hAnsiTheme="minorHAnsi" w:cstheme="minorHAnsi"/>
        </w:rPr>
      </w:pPr>
      <w:r w:rsidRPr="00470CF0">
        <w:rPr>
          <w:rFonts w:asciiTheme="minorHAnsi" w:hAnsiTheme="minorHAnsi" w:cstheme="minorHAnsi"/>
        </w:rPr>
        <w:t xml:space="preserve">Vrednost storitev ali dobav </w:t>
      </w:r>
      <w:r w:rsidR="00211C4C">
        <w:rPr>
          <w:rFonts w:asciiTheme="minorHAnsi" w:hAnsiTheme="minorHAnsi" w:cstheme="minorHAnsi"/>
        </w:rPr>
        <w:t>z</w:t>
      </w:r>
      <w:r w:rsidRPr="00470CF0">
        <w:rPr>
          <w:rFonts w:asciiTheme="minorHAnsi" w:hAnsiTheme="minorHAnsi" w:cstheme="minorHAnsi"/>
        </w:rPr>
        <w:t xml:space="preserve"> DDV: </w:t>
      </w:r>
      <w:sdt>
        <w:sdtPr>
          <w:rPr>
            <w:rFonts w:asciiTheme="minorHAnsi" w:hAnsiTheme="minorHAnsi" w:cstheme="minorHAnsi"/>
          </w:rPr>
          <w:id w:val="1131364648"/>
          <w:placeholder>
            <w:docPart w:val="33A3E0D05FB44B4586B99B6D7834C9BC"/>
          </w:placeholder>
          <w:showingPlcHdr/>
          <w:text/>
        </w:sdtPr>
        <w:sdtContent>
          <w:r w:rsidRPr="00470CF0">
            <w:rPr>
              <w:rStyle w:val="Besedilooznabemesta"/>
              <w:rFonts w:asciiTheme="minorHAnsi" w:hAnsiTheme="minorHAnsi" w:cstheme="minorHAnsi"/>
            </w:rPr>
            <w:t>Kliknite ali tapnite tukaj, če želite vnesti besedilo.</w:t>
          </w:r>
        </w:sdtContent>
      </w:sdt>
      <w:r w:rsidRPr="00470CF0">
        <w:rPr>
          <w:rFonts w:asciiTheme="minorHAnsi" w:hAnsiTheme="minorHAnsi" w:cstheme="minorHAnsi"/>
        </w:rPr>
        <w:t xml:space="preserve"> EUR</w:t>
      </w:r>
    </w:p>
    <w:p w14:paraId="79BE004B" w14:textId="46BE0BEE" w:rsidR="008370BA" w:rsidRPr="00470CF0" w:rsidRDefault="008370BA" w:rsidP="008370BA">
      <w:pPr>
        <w:rPr>
          <w:rFonts w:asciiTheme="minorHAnsi" w:hAnsiTheme="minorHAnsi" w:cstheme="minorHAnsi"/>
        </w:rPr>
      </w:pPr>
      <w:r w:rsidRPr="00470CF0">
        <w:rPr>
          <w:rFonts w:asciiTheme="minorHAnsi" w:hAnsiTheme="minorHAnsi" w:cstheme="minorHAnsi"/>
        </w:rPr>
        <w:t>Ocenjen delež podizvajalca pri celotni izvedbi naročila:</w:t>
      </w:r>
      <w:sdt>
        <w:sdtPr>
          <w:rPr>
            <w:rFonts w:asciiTheme="minorHAnsi" w:hAnsiTheme="minorHAnsi" w:cstheme="minorHAnsi"/>
          </w:rPr>
          <w:id w:val="-1792822053"/>
          <w:placeholder>
            <w:docPart w:val="33A3E0D05FB44B4586B99B6D7834C9BC"/>
          </w:placeholder>
          <w:showingPlcHdr/>
          <w:text/>
        </w:sdtPr>
        <w:sdtContent>
          <w:r w:rsidRPr="00470CF0">
            <w:rPr>
              <w:rStyle w:val="Besedilooznabemesta"/>
              <w:rFonts w:asciiTheme="minorHAnsi" w:hAnsiTheme="minorHAnsi" w:cstheme="minorHAnsi"/>
            </w:rPr>
            <w:t>Kliknite ali tapnite tukaj, če želite vnesti besedilo.</w:t>
          </w:r>
        </w:sdtContent>
      </w:sdt>
      <w:r w:rsidR="00793355" w:rsidRPr="00470CF0">
        <w:rPr>
          <w:rFonts w:asciiTheme="minorHAnsi" w:hAnsiTheme="minorHAnsi" w:cstheme="minorHAnsi"/>
        </w:rPr>
        <w:t xml:space="preserve"> %.</w:t>
      </w:r>
    </w:p>
    <w:p w14:paraId="091E3C67" w14:textId="77777777" w:rsidR="008370BA" w:rsidRPr="00470CF0" w:rsidRDefault="008370BA" w:rsidP="008370BA">
      <w:pPr>
        <w:jc w:val="both"/>
        <w:rPr>
          <w:rFonts w:asciiTheme="minorHAnsi" w:hAnsiTheme="minorHAnsi" w:cstheme="minorHAnsi"/>
          <w:i/>
        </w:rPr>
      </w:pPr>
    </w:p>
    <w:p w14:paraId="67FFF855" w14:textId="77777777" w:rsidR="008370BA" w:rsidRPr="00470CF0" w:rsidRDefault="008370BA" w:rsidP="008370BA">
      <w:pPr>
        <w:spacing w:line="360" w:lineRule="auto"/>
        <w:jc w:val="both"/>
        <w:rPr>
          <w:rFonts w:asciiTheme="minorHAnsi" w:hAnsiTheme="minorHAnsi" w:cstheme="minorHAnsi"/>
        </w:rPr>
      </w:pPr>
    </w:p>
    <w:p w14:paraId="61E6C891"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V skladu s petim odstavkom 94. člena ZJN-3 zahtevamo neposredno plačilo s strani naročnika.</w:t>
      </w:r>
    </w:p>
    <w:p w14:paraId="6DA94DE5"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i/>
        </w:rPr>
        <w:t xml:space="preserve">(ustrezno označite): </w:t>
      </w:r>
      <w:r w:rsidRPr="00470CF0">
        <w:rPr>
          <w:rFonts w:asciiTheme="minorHAnsi" w:hAnsiTheme="minorHAnsi" w:cstheme="minorHAnsi"/>
          <w:i/>
        </w:rPr>
        <w:tab/>
      </w:r>
    </w:p>
    <w:p w14:paraId="131E47A0" w14:textId="2D51E5FC" w:rsidR="008370BA" w:rsidRPr="00470CF0" w:rsidRDefault="00000000" w:rsidP="008370BA">
      <w:pPr>
        <w:spacing w:before="60" w:after="60" w:line="360" w:lineRule="auto"/>
        <w:jc w:val="center"/>
        <w:rPr>
          <w:rFonts w:asciiTheme="minorHAnsi" w:hAnsiTheme="minorHAnsi" w:cstheme="minorHAnsi"/>
        </w:rPr>
      </w:pPr>
      <w:sdt>
        <w:sdtPr>
          <w:rPr>
            <w:rFonts w:asciiTheme="minorHAnsi" w:hAnsiTheme="minorHAnsi" w:cstheme="minorHAnsi"/>
          </w:rPr>
          <w:id w:val="-1574342636"/>
          <w14:checkbox>
            <w14:checked w14:val="0"/>
            <w14:checkedState w14:val="2612" w14:font="MS Gothic"/>
            <w14:uncheckedState w14:val="2610" w14:font="MS Gothic"/>
          </w14:checkbox>
        </w:sdtPr>
        <w:sdtContent>
          <w:r w:rsidR="00D947B0" w:rsidRPr="00470CF0">
            <w:rPr>
              <w:rFonts w:ascii="Segoe UI Symbol" w:eastAsia="MS Gothic" w:hAnsi="Segoe UI Symbol" w:cs="Segoe UI Symbol"/>
            </w:rPr>
            <w:t>☐</w:t>
          </w:r>
        </w:sdtContent>
      </w:sdt>
      <w:r w:rsidR="008370BA" w:rsidRPr="00470CF0">
        <w:rPr>
          <w:rFonts w:asciiTheme="minorHAnsi" w:hAnsiTheme="minorHAnsi" w:cstheme="minorHAnsi"/>
        </w:rPr>
        <w:t xml:space="preserve">DA </w:t>
      </w:r>
      <w:r w:rsidR="008370BA" w:rsidRPr="00470CF0">
        <w:rPr>
          <w:rFonts w:asciiTheme="minorHAnsi" w:hAnsiTheme="minorHAnsi" w:cstheme="minorHAnsi"/>
        </w:rPr>
        <w:tab/>
      </w:r>
      <w:r w:rsidR="008370BA" w:rsidRPr="00470CF0">
        <w:rPr>
          <w:rFonts w:asciiTheme="minorHAnsi" w:hAnsiTheme="minorHAnsi" w:cstheme="minorHAnsi"/>
        </w:rPr>
        <w:tab/>
      </w:r>
      <w:r w:rsidR="008370BA" w:rsidRPr="00470CF0">
        <w:rPr>
          <w:rFonts w:asciiTheme="minorHAnsi" w:hAnsiTheme="minorHAnsi" w:cstheme="minorHAnsi"/>
        </w:rPr>
        <w:tab/>
      </w:r>
      <w:r w:rsidR="008370BA" w:rsidRPr="00470CF0">
        <w:rPr>
          <w:rFonts w:asciiTheme="minorHAnsi" w:hAnsiTheme="minorHAnsi" w:cstheme="minorHAnsi"/>
        </w:rPr>
        <w:tab/>
      </w:r>
      <w:sdt>
        <w:sdtPr>
          <w:rPr>
            <w:rFonts w:asciiTheme="minorHAnsi" w:hAnsiTheme="minorHAnsi" w:cstheme="minorHAnsi"/>
          </w:rPr>
          <w:id w:val="1195887796"/>
          <w14:checkbox>
            <w14:checked w14:val="0"/>
            <w14:checkedState w14:val="2612" w14:font="MS Gothic"/>
            <w14:uncheckedState w14:val="2610" w14:font="MS Gothic"/>
          </w14:checkbox>
        </w:sdtPr>
        <w:sdtContent>
          <w:r w:rsidR="00D947B0" w:rsidRPr="00470CF0">
            <w:rPr>
              <w:rFonts w:ascii="Segoe UI Symbol" w:eastAsia="MS Gothic" w:hAnsi="Segoe UI Symbol" w:cs="Segoe UI Symbol"/>
            </w:rPr>
            <w:t>☐</w:t>
          </w:r>
        </w:sdtContent>
      </w:sdt>
      <w:r w:rsidR="008370BA" w:rsidRPr="00470CF0">
        <w:rPr>
          <w:rFonts w:asciiTheme="minorHAnsi" w:hAnsiTheme="minorHAnsi" w:cstheme="minorHAnsi"/>
        </w:rPr>
        <w:t xml:space="preserve">NE </w:t>
      </w:r>
    </w:p>
    <w:p w14:paraId="0BAE7B4D" w14:textId="77777777" w:rsidR="008370BA" w:rsidRPr="00470CF0" w:rsidRDefault="008370BA" w:rsidP="008370BA">
      <w:pPr>
        <w:jc w:val="both"/>
        <w:rPr>
          <w:rFonts w:asciiTheme="minorHAnsi" w:hAnsiTheme="minorHAnsi" w:cstheme="minorHAnsi"/>
          <w:sz w:val="22"/>
          <w:szCs w:val="22"/>
        </w:rPr>
      </w:pPr>
      <w:r w:rsidRPr="00470CF0">
        <w:rPr>
          <w:rFonts w:asciiTheme="minorHAnsi" w:hAnsiTheme="minorHAnsi" w:cstheme="minorHAnsi"/>
          <w:sz w:val="22"/>
          <w:szCs w:val="22"/>
        </w:rPr>
        <w:t>Podizvajalci, ki podajo pisno zahtevo za neposredna plačila in zgolj obkrožijo DA, s podpisom te izjave soglašajo, da naročnik namesto glavnega izvajalca poravna podizvajalčeve terjatve do glavnega izvajalca na način, kot je opredeljeno v vzorcu pogodbe.</w:t>
      </w:r>
    </w:p>
    <w:p w14:paraId="3FBCF8F6" w14:textId="77777777" w:rsidR="008370BA" w:rsidRPr="00470CF0" w:rsidRDefault="008370BA" w:rsidP="008370BA">
      <w:pPr>
        <w:jc w:val="both"/>
        <w:rPr>
          <w:rFonts w:asciiTheme="minorHAnsi" w:hAnsiTheme="minorHAnsi" w:cstheme="minorHAnsi"/>
        </w:rPr>
      </w:pPr>
    </w:p>
    <w:p w14:paraId="4FA7D3DA" w14:textId="77777777" w:rsidR="008370BA" w:rsidRPr="00470CF0" w:rsidRDefault="008370BA" w:rsidP="008370BA">
      <w:pPr>
        <w:jc w:val="both"/>
        <w:rPr>
          <w:rFonts w:asciiTheme="minorHAnsi" w:hAnsiTheme="minorHAnsi" w:cstheme="minorHAnsi"/>
        </w:rPr>
      </w:pPr>
    </w:p>
    <w:p w14:paraId="74772DE8" w14:textId="77777777" w:rsidR="008370BA" w:rsidRPr="00470CF0" w:rsidRDefault="008370BA" w:rsidP="008370BA">
      <w:pPr>
        <w:spacing w:line="360" w:lineRule="auto"/>
        <w:rPr>
          <w:rFonts w:asciiTheme="minorHAnsi" w:hAnsiTheme="minorHAnsi" w:cstheme="minorHAnsi"/>
        </w:rPr>
      </w:pPr>
      <w:r w:rsidRPr="00470CF0">
        <w:rPr>
          <w:rFonts w:asciiTheme="minorHAnsi" w:hAnsiTheme="minorHAnsi" w:cstheme="minorHAnsi"/>
        </w:rPr>
        <w:t xml:space="preserve">Datum: </w:t>
      </w:r>
      <w:sdt>
        <w:sdtPr>
          <w:rPr>
            <w:rFonts w:asciiTheme="minorHAnsi" w:hAnsiTheme="minorHAnsi" w:cstheme="minorHAnsi"/>
          </w:rPr>
          <w:id w:val="-1782481957"/>
          <w:placeholder>
            <w:docPart w:val="33A3E0D05FB44B4586B99B6D7834C9BC"/>
          </w:placeholder>
          <w:showingPlcHdr/>
          <w:text/>
        </w:sdtPr>
        <w:sdtContent>
          <w:r w:rsidRPr="00470CF0">
            <w:rPr>
              <w:rStyle w:val="Besedilooznabemesta"/>
              <w:rFonts w:asciiTheme="minorHAnsi" w:hAnsiTheme="minorHAnsi" w:cstheme="minorHAnsi"/>
            </w:rPr>
            <w:t>Kliknite ali tapnite tukaj, če želite vnesti besedilo.</w:t>
          </w:r>
        </w:sdtContent>
      </w:sdt>
      <w:r w:rsidRPr="00470CF0">
        <w:rPr>
          <w:rFonts w:asciiTheme="minorHAnsi" w:hAnsiTheme="minorHAnsi" w:cstheme="minorHAnsi"/>
        </w:rPr>
        <w:t xml:space="preserve">            </w:t>
      </w:r>
    </w:p>
    <w:p w14:paraId="1B2903B6" w14:textId="77777777" w:rsidR="008370BA" w:rsidRPr="00470CF0" w:rsidRDefault="008370BA" w:rsidP="008370BA">
      <w:pPr>
        <w:spacing w:line="360" w:lineRule="auto"/>
        <w:rPr>
          <w:rFonts w:asciiTheme="minorHAnsi" w:hAnsiTheme="minorHAnsi" w:cstheme="minorHAnsi"/>
        </w:rPr>
      </w:pPr>
    </w:p>
    <w:p w14:paraId="0F801C49" w14:textId="77777777" w:rsidR="008370BA" w:rsidRPr="00470CF0" w:rsidRDefault="008370BA" w:rsidP="008370BA">
      <w:pPr>
        <w:spacing w:line="360" w:lineRule="auto"/>
        <w:ind w:left="2832" w:firstLine="708"/>
        <w:jc w:val="center"/>
        <w:rPr>
          <w:rFonts w:asciiTheme="minorHAnsi" w:hAnsiTheme="minorHAnsi" w:cstheme="minorHAnsi"/>
        </w:rPr>
      </w:pPr>
      <w:r w:rsidRPr="00470CF0">
        <w:rPr>
          <w:rFonts w:asciiTheme="minorHAnsi" w:hAnsiTheme="minorHAnsi" w:cstheme="minorHAnsi"/>
        </w:rPr>
        <w:t>Žig in podpis podizvajalca:</w:t>
      </w:r>
    </w:p>
    <w:p w14:paraId="40C9D4B7" w14:textId="77777777" w:rsidR="008370BA" w:rsidRPr="00470CF0" w:rsidRDefault="008370BA" w:rsidP="008370BA">
      <w:pPr>
        <w:jc w:val="both"/>
        <w:rPr>
          <w:rFonts w:asciiTheme="minorHAnsi" w:hAnsiTheme="minorHAnsi" w:cstheme="minorHAnsi"/>
          <w:i/>
          <w:sz w:val="22"/>
          <w:szCs w:val="22"/>
        </w:rPr>
      </w:pPr>
    </w:p>
    <w:p w14:paraId="1CA6F83C" w14:textId="77777777" w:rsidR="004155C2" w:rsidRDefault="004155C2" w:rsidP="008370BA">
      <w:pPr>
        <w:jc w:val="both"/>
        <w:rPr>
          <w:rFonts w:asciiTheme="minorHAnsi" w:hAnsiTheme="minorHAnsi" w:cstheme="minorHAnsi"/>
          <w:i/>
          <w:sz w:val="22"/>
          <w:szCs w:val="22"/>
        </w:rPr>
        <w:sectPr w:rsidR="004155C2" w:rsidSect="00860495">
          <w:pgSz w:w="11906" w:h="16838"/>
          <w:pgMar w:top="1418" w:right="1274" w:bottom="1440" w:left="1134" w:header="709" w:footer="709" w:gutter="0"/>
          <w:cols w:space="708"/>
          <w:docGrid w:linePitch="360"/>
        </w:sectPr>
      </w:pPr>
    </w:p>
    <w:p w14:paraId="7C6D4AB8" w14:textId="77777777" w:rsidR="008370BA" w:rsidRPr="00470CF0" w:rsidRDefault="008370BA" w:rsidP="008370BA">
      <w:pPr>
        <w:jc w:val="both"/>
        <w:rPr>
          <w:rFonts w:asciiTheme="minorHAnsi" w:hAnsiTheme="minorHAnsi" w:cstheme="minorHAnsi"/>
          <w:i/>
          <w:sz w:val="22"/>
          <w:szCs w:val="22"/>
        </w:rPr>
      </w:pPr>
    </w:p>
    <w:p w14:paraId="17652FCB" w14:textId="77777777" w:rsidR="008370BA" w:rsidRPr="00470CF0" w:rsidRDefault="008370BA" w:rsidP="008370BA">
      <w:pPr>
        <w:autoSpaceDE w:val="0"/>
        <w:autoSpaceDN w:val="0"/>
        <w:adjustRightInd w:val="0"/>
        <w:rPr>
          <w:rFonts w:asciiTheme="minorHAnsi" w:hAnsiTheme="minorHAnsi" w:cstheme="minorHAnsi"/>
          <w:b/>
          <w:i/>
        </w:rPr>
      </w:pPr>
      <w:r w:rsidRPr="00470CF0">
        <w:rPr>
          <w:rFonts w:asciiTheme="minorHAnsi" w:hAnsiTheme="minorHAnsi" w:cstheme="minorHAnsi"/>
          <w:b/>
          <w:i/>
        </w:rPr>
        <w:t>OBR-5</w:t>
      </w:r>
    </w:p>
    <w:p w14:paraId="1FE74807" w14:textId="77777777" w:rsidR="008370BA" w:rsidRPr="00470CF0" w:rsidRDefault="008370BA" w:rsidP="008370BA">
      <w:pPr>
        <w:autoSpaceDE w:val="0"/>
        <w:rPr>
          <w:rFonts w:asciiTheme="minorHAnsi" w:hAnsiTheme="minorHAnsi" w:cstheme="minorHAnsi"/>
          <w:b/>
          <w:i/>
        </w:rPr>
      </w:pPr>
      <w:bookmarkStart w:id="38" w:name="_Hlk46143986"/>
      <w:r w:rsidRPr="00470CF0">
        <w:rPr>
          <w:rFonts w:asciiTheme="minorHAnsi" w:hAnsiTheme="minorHAnsi" w:cstheme="minorHAnsi"/>
          <w:b/>
          <w:i/>
        </w:rPr>
        <w:t>Vzorec pogodbe</w:t>
      </w:r>
    </w:p>
    <w:bookmarkEnd w:id="38"/>
    <w:p w14:paraId="65A7E9B7" w14:textId="77777777" w:rsidR="008370BA" w:rsidRPr="00470CF0" w:rsidRDefault="008370BA" w:rsidP="008370BA">
      <w:pPr>
        <w:rPr>
          <w:rFonts w:asciiTheme="minorHAnsi" w:hAnsiTheme="minorHAnsi" w:cstheme="minorHAnsi"/>
          <w:b/>
        </w:rPr>
      </w:pPr>
    </w:p>
    <w:p w14:paraId="1F297024" w14:textId="3487421D" w:rsidR="008370BA" w:rsidRPr="00470CF0" w:rsidRDefault="00357A0A" w:rsidP="001648D8">
      <w:pPr>
        <w:tabs>
          <w:tab w:val="left" w:pos="284"/>
          <w:tab w:val="center" w:pos="4394"/>
        </w:tabs>
        <w:jc w:val="center"/>
        <w:rPr>
          <w:rFonts w:asciiTheme="minorHAnsi" w:hAnsiTheme="minorHAnsi" w:cstheme="minorHAnsi"/>
        </w:rPr>
      </w:pPr>
      <w:r>
        <w:rPr>
          <w:rFonts w:asciiTheme="minorHAnsi" w:hAnsiTheme="minorHAnsi" w:cstheme="minorHAnsi"/>
          <w:b/>
        </w:rPr>
        <w:t>GRADBENA POGODBA</w:t>
      </w:r>
      <w:r w:rsidR="008370BA" w:rsidRPr="00470CF0">
        <w:rPr>
          <w:rFonts w:asciiTheme="minorHAnsi" w:hAnsiTheme="minorHAnsi" w:cstheme="minorHAnsi"/>
          <w:b/>
        </w:rPr>
        <w:t xml:space="preserve"> </w:t>
      </w:r>
      <w:r w:rsidR="00613887">
        <w:rPr>
          <w:rFonts w:asciiTheme="minorHAnsi" w:hAnsiTheme="minorHAnsi" w:cstheme="minorHAnsi"/>
          <w:b/>
        </w:rPr>
        <w:t xml:space="preserve">ŠT. </w:t>
      </w:r>
      <w:sdt>
        <w:sdtPr>
          <w:rPr>
            <w:rFonts w:asciiTheme="minorHAnsi" w:hAnsiTheme="minorHAnsi" w:cstheme="minorHAnsi"/>
            <w:b/>
            <w:bCs/>
          </w:rPr>
          <w:id w:val="1961142072"/>
          <w:placeholder>
            <w:docPart w:val="AA33976AAED8455BA65C4653CF6A6B66"/>
          </w:placeholder>
          <w:text/>
        </w:sdtPr>
        <w:sdtContent>
          <w:r w:rsidR="001648D8" w:rsidRPr="00114144">
            <w:rPr>
              <w:rFonts w:asciiTheme="minorHAnsi" w:hAnsiTheme="minorHAnsi" w:cstheme="minorHAnsi"/>
              <w:b/>
              <w:bCs/>
            </w:rPr>
            <w:t>430-013/2023-2</w:t>
          </w:r>
        </w:sdtContent>
      </w:sdt>
    </w:p>
    <w:p w14:paraId="13BFD7B1"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ki sta jo sklenila</w:t>
      </w:r>
    </w:p>
    <w:p w14:paraId="41C26722" w14:textId="77777777" w:rsidR="008370BA" w:rsidRPr="00470CF0" w:rsidRDefault="008370BA" w:rsidP="008370BA">
      <w:pPr>
        <w:jc w:val="both"/>
        <w:rPr>
          <w:rFonts w:asciiTheme="minorHAnsi" w:hAnsiTheme="minorHAnsi" w:cstheme="minorHAnsi"/>
        </w:rPr>
      </w:pPr>
    </w:p>
    <w:p w14:paraId="24199915" w14:textId="5FB4B55A" w:rsidR="00451526" w:rsidRPr="00EF777C" w:rsidRDefault="00451526" w:rsidP="00451526">
      <w:pPr>
        <w:jc w:val="both"/>
        <w:rPr>
          <w:rFonts w:asciiTheme="minorHAnsi" w:hAnsiTheme="minorHAnsi" w:cstheme="minorHAnsi"/>
        </w:rPr>
      </w:pPr>
      <w:r w:rsidRPr="00EF777C">
        <w:rPr>
          <w:rFonts w:asciiTheme="minorHAnsi" w:hAnsiTheme="minorHAnsi" w:cstheme="minorHAnsi"/>
        </w:rPr>
        <w:t>kot naročnik:</w:t>
      </w:r>
      <w:r w:rsidRPr="00EF777C">
        <w:rPr>
          <w:rFonts w:asciiTheme="minorHAnsi" w:hAnsiTheme="minorHAnsi" w:cstheme="minorHAnsi"/>
        </w:rPr>
        <w:tab/>
      </w:r>
      <w:r w:rsidRPr="00EF777C">
        <w:rPr>
          <w:rFonts w:asciiTheme="minorHAnsi" w:hAnsiTheme="minorHAnsi" w:cstheme="minorHAnsi"/>
        </w:rPr>
        <w:tab/>
      </w:r>
      <w:r w:rsidR="009A5D32" w:rsidRPr="009A5D32">
        <w:rPr>
          <w:rFonts w:asciiTheme="minorHAnsi" w:hAnsiTheme="minorHAnsi" w:cstheme="minorHAnsi"/>
        </w:rPr>
        <w:t xml:space="preserve">OBČINA HODOŠ, </w:t>
      </w:r>
      <w:hyperlink r:id="rId35" w:history="1">
        <w:r w:rsidR="009A5D32" w:rsidRPr="009A5D32">
          <w:rPr>
            <w:rFonts w:asciiTheme="minorHAnsi" w:hAnsiTheme="minorHAnsi" w:cstheme="minorHAnsi"/>
          </w:rPr>
          <w:t>Hodoš 52, 9205 Hodoš/Hodos</w:t>
        </w:r>
      </w:hyperlink>
    </w:p>
    <w:p w14:paraId="0512815D" w14:textId="4C05BE16" w:rsidR="00451526" w:rsidRPr="00EF777C" w:rsidRDefault="00451526" w:rsidP="00451526">
      <w:pPr>
        <w:jc w:val="both"/>
        <w:rPr>
          <w:rFonts w:asciiTheme="minorHAnsi" w:hAnsiTheme="minorHAnsi" w:cstheme="minorHAnsi"/>
        </w:rPr>
      </w:pPr>
      <w:r w:rsidRPr="00EF777C">
        <w:rPr>
          <w:rFonts w:asciiTheme="minorHAnsi" w:hAnsiTheme="minorHAnsi" w:cstheme="minorHAnsi"/>
        </w:rPr>
        <w:t xml:space="preserve">ki ga zastopa: </w:t>
      </w:r>
      <w:r w:rsidRPr="00EF777C">
        <w:rPr>
          <w:rFonts w:asciiTheme="minorHAnsi" w:hAnsiTheme="minorHAnsi" w:cstheme="minorHAnsi"/>
        </w:rPr>
        <w:tab/>
      </w:r>
      <w:r w:rsidRPr="00EF777C">
        <w:rPr>
          <w:rFonts w:asciiTheme="minorHAnsi" w:hAnsiTheme="minorHAnsi" w:cstheme="minorHAnsi"/>
        </w:rPr>
        <w:tab/>
        <w:t xml:space="preserve">župan </w:t>
      </w:r>
      <w:r w:rsidR="001648D8">
        <w:rPr>
          <w:rFonts w:asciiTheme="minorHAnsi" w:hAnsiTheme="minorHAnsi" w:cstheme="minorHAnsi"/>
        </w:rPr>
        <w:t>Denis TAMAŠKO</w:t>
      </w:r>
      <w:r w:rsidR="009F1504">
        <w:rPr>
          <w:rFonts w:asciiTheme="minorHAnsi" w:hAnsiTheme="minorHAnsi" w:cstheme="minorHAnsi"/>
        </w:rPr>
        <w:t>, dipl. inž. log.</w:t>
      </w:r>
    </w:p>
    <w:p w14:paraId="31F9923F" w14:textId="23B0F984" w:rsidR="00451526" w:rsidRPr="00EF777C" w:rsidRDefault="00451526" w:rsidP="00451526">
      <w:pPr>
        <w:jc w:val="both"/>
        <w:rPr>
          <w:rFonts w:asciiTheme="minorHAnsi" w:hAnsiTheme="minorHAnsi" w:cstheme="minorHAnsi"/>
        </w:rPr>
      </w:pPr>
      <w:r w:rsidRPr="00EF777C">
        <w:rPr>
          <w:rFonts w:asciiTheme="minorHAnsi" w:hAnsiTheme="minorHAnsi" w:cstheme="minorHAnsi"/>
        </w:rPr>
        <w:t xml:space="preserve">Matična številka: </w:t>
      </w:r>
      <w:r w:rsidRPr="00EF777C">
        <w:rPr>
          <w:rFonts w:asciiTheme="minorHAnsi" w:hAnsiTheme="minorHAnsi" w:cstheme="minorHAnsi"/>
        </w:rPr>
        <w:tab/>
      </w:r>
      <w:r w:rsidR="001A5D9D" w:rsidRPr="001A5D9D">
        <w:rPr>
          <w:rFonts w:asciiTheme="minorHAnsi" w:hAnsiTheme="minorHAnsi" w:cstheme="minorHAnsi"/>
        </w:rPr>
        <w:t>1357344000</w:t>
      </w:r>
    </w:p>
    <w:p w14:paraId="4E6C3CF9" w14:textId="2E1147AF" w:rsidR="00451526" w:rsidRPr="00EF777C" w:rsidRDefault="00451526" w:rsidP="00451526">
      <w:pPr>
        <w:jc w:val="both"/>
        <w:rPr>
          <w:rFonts w:asciiTheme="minorHAnsi" w:hAnsiTheme="minorHAnsi" w:cstheme="minorHAnsi"/>
        </w:rPr>
      </w:pPr>
      <w:r w:rsidRPr="00EF777C">
        <w:rPr>
          <w:rFonts w:asciiTheme="minorHAnsi" w:hAnsiTheme="minorHAnsi" w:cstheme="minorHAnsi"/>
        </w:rPr>
        <w:t xml:space="preserve">ID za DDV: </w:t>
      </w:r>
      <w:r w:rsidRPr="00EF777C">
        <w:rPr>
          <w:rFonts w:asciiTheme="minorHAnsi" w:hAnsiTheme="minorHAnsi" w:cstheme="minorHAnsi"/>
        </w:rPr>
        <w:tab/>
      </w:r>
      <w:r w:rsidRPr="00EF777C">
        <w:rPr>
          <w:rFonts w:asciiTheme="minorHAnsi" w:hAnsiTheme="minorHAnsi" w:cstheme="minorHAnsi"/>
        </w:rPr>
        <w:tab/>
        <w:t>SI</w:t>
      </w:r>
      <w:r w:rsidR="001A5D9D" w:rsidRPr="001A5D9D">
        <w:rPr>
          <w:rFonts w:asciiTheme="minorHAnsi" w:hAnsiTheme="minorHAnsi" w:cstheme="minorHAnsi"/>
        </w:rPr>
        <w:t>73790141</w:t>
      </w:r>
    </w:p>
    <w:p w14:paraId="296BFE3D" w14:textId="77777777" w:rsidR="00451526" w:rsidRPr="00EF777C" w:rsidRDefault="00451526" w:rsidP="00451526">
      <w:pPr>
        <w:rPr>
          <w:rFonts w:asciiTheme="minorHAnsi" w:hAnsiTheme="minorHAnsi" w:cstheme="minorHAnsi"/>
        </w:rPr>
      </w:pPr>
      <w:r w:rsidRPr="00EF777C">
        <w:rPr>
          <w:rFonts w:asciiTheme="minorHAnsi" w:hAnsiTheme="minorHAnsi" w:cstheme="minorHAnsi"/>
        </w:rPr>
        <w:t xml:space="preserve">Transakcijski račun: </w:t>
      </w:r>
      <w:r w:rsidRPr="00EF777C">
        <w:rPr>
          <w:rFonts w:asciiTheme="minorHAnsi" w:hAnsiTheme="minorHAnsi" w:cstheme="minorHAnsi"/>
        </w:rPr>
        <w:tab/>
      </w:r>
      <w:sdt>
        <w:sdtPr>
          <w:rPr>
            <w:rFonts w:asciiTheme="minorHAnsi" w:hAnsiTheme="minorHAnsi" w:cstheme="minorHAnsi"/>
          </w:rPr>
          <w:id w:val="-663709765"/>
          <w:placeholder>
            <w:docPart w:val="3D125A03E5734DCAAC751BF5E28CE7C1"/>
          </w:placeholder>
          <w:showingPlcHdr/>
          <w:text/>
        </w:sdtPr>
        <w:sdtContent>
          <w:r w:rsidRPr="00EF777C">
            <w:rPr>
              <w:rStyle w:val="Besedilooznabemesta"/>
              <w:rFonts w:asciiTheme="minorHAnsi" w:eastAsiaTheme="minorHAnsi" w:hAnsiTheme="minorHAnsi" w:cstheme="minorHAnsi"/>
            </w:rPr>
            <w:t>Kliknite ali tapnite tukaj, če želite vnesti besedilo.</w:t>
          </w:r>
        </w:sdtContent>
      </w:sdt>
    </w:p>
    <w:p w14:paraId="66EDE598" w14:textId="77777777" w:rsidR="008370BA" w:rsidRPr="00470CF0" w:rsidRDefault="008370BA" w:rsidP="008370BA">
      <w:pPr>
        <w:jc w:val="both"/>
        <w:rPr>
          <w:rFonts w:asciiTheme="minorHAnsi" w:hAnsiTheme="minorHAnsi" w:cstheme="minorHAnsi"/>
        </w:rPr>
      </w:pPr>
    </w:p>
    <w:p w14:paraId="4F8DE8C3" w14:textId="77777777" w:rsidR="008370BA" w:rsidRPr="00470CF0" w:rsidRDefault="008370BA" w:rsidP="008370BA">
      <w:pPr>
        <w:jc w:val="both"/>
        <w:rPr>
          <w:rFonts w:asciiTheme="minorHAnsi" w:hAnsiTheme="minorHAnsi" w:cstheme="minorHAnsi"/>
        </w:rPr>
      </w:pPr>
    </w:p>
    <w:p w14:paraId="122753F0"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 xml:space="preserve">in </w:t>
      </w:r>
    </w:p>
    <w:p w14:paraId="09CBE287" w14:textId="77777777" w:rsidR="008370BA" w:rsidRPr="00470CF0" w:rsidRDefault="008370BA" w:rsidP="00163D82">
      <w:pPr>
        <w:jc w:val="both"/>
        <w:rPr>
          <w:rFonts w:asciiTheme="minorHAnsi" w:hAnsiTheme="minorHAnsi" w:cstheme="minorHAnsi"/>
        </w:rPr>
      </w:pPr>
      <w:r w:rsidRPr="00470CF0">
        <w:rPr>
          <w:rFonts w:asciiTheme="minorHAnsi" w:hAnsiTheme="minorHAnsi" w:cstheme="minorHAnsi"/>
        </w:rPr>
        <w:t>kot izvajalec:</w:t>
      </w:r>
      <w:r w:rsidRPr="00470CF0">
        <w:rPr>
          <w:rFonts w:asciiTheme="minorHAnsi" w:hAnsiTheme="minorHAnsi" w:cstheme="minorHAnsi"/>
        </w:rPr>
        <w:tab/>
        <w:t xml:space="preserve"> </w:t>
      </w:r>
      <w:r w:rsidRPr="00470CF0">
        <w:rPr>
          <w:rFonts w:asciiTheme="minorHAnsi" w:hAnsiTheme="minorHAnsi" w:cstheme="minorHAnsi"/>
        </w:rPr>
        <w:tab/>
      </w:r>
      <w:sdt>
        <w:sdtPr>
          <w:rPr>
            <w:rFonts w:asciiTheme="minorHAnsi" w:hAnsiTheme="minorHAnsi" w:cstheme="minorHAnsi"/>
          </w:rPr>
          <w:id w:val="206314693"/>
          <w:placeholder>
            <w:docPart w:val="9C01FAE2050C4099858F1D96E846E2A1"/>
          </w:placeholder>
          <w:showingPlcHdr/>
          <w:text/>
        </w:sdtPr>
        <w:sdtContent>
          <w:r w:rsidRPr="00470CF0">
            <w:rPr>
              <w:rStyle w:val="Besedilooznabemesta"/>
              <w:rFonts w:asciiTheme="minorHAnsi" w:eastAsiaTheme="minorHAnsi" w:hAnsiTheme="minorHAnsi" w:cstheme="minorHAnsi"/>
            </w:rPr>
            <w:t>Kliknite ali tapnite tukaj, če želite vnesti besedilo.</w:t>
          </w:r>
        </w:sdtContent>
      </w:sdt>
    </w:p>
    <w:p w14:paraId="6DBDFB54" w14:textId="77777777" w:rsidR="008370BA" w:rsidRPr="00470CF0" w:rsidRDefault="008370BA" w:rsidP="00163D82">
      <w:pPr>
        <w:jc w:val="both"/>
        <w:rPr>
          <w:rFonts w:asciiTheme="minorHAnsi" w:hAnsiTheme="minorHAnsi" w:cstheme="minorHAnsi"/>
        </w:rPr>
      </w:pPr>
      <w:r w:rsidRPr="00470CF0">
        <w:rPr>
          <w:rFonts w:asciiTheme="minorHAnsi" w:hAnsiTheme="minorHAnsi" w:cstheme="minorHAnsi"/>
        </w:rPr>
        <w:t>ki ga zastopa:</w:t>
      </w:r>
      <w:r w:rsidRPr="00470CF0">
        <w:rPr>
          <w:rFonts w:asciiTheme="minorHAnsi" w:hAnsiTheme="minorHAnsi" w:cstheme="minorHAnsi"/>
        </w:rPr>
        <w:tab/>
      </w:r>
      <w:r w:rsidRPr="00470CF0">
        <w:rPr>
          <w:rFonts w:asciiTheme="minorHAnsi" w:hAnsiTheme="minorHAnsi" w:cstheme="minorHAnsi"/>
        </w:rPr>
        <w:tab/>
      </w:r>
      <w:sdt>
        <w:sdtPr>
          <w:rPr>
            <w:rFonts w:asciiTheme="minorHAnsi" w:hAnsiTheme="minorHAnsi" w:cstheme="minorHAnsi"/>
          </w:rPr>
          <w:id w:val="701517416"/>
          <w:placeholder>
            <w:docPart w:val="9C01FAE2050C4099858F1D96E846E2A1"/>
          </w:placeholder>
          <w:showingPlcHdr/>
          <w:text/>
        </w:sdtPr>
        <w:sdtContent>
          <w:r w:rsidRPr="00470CF0">
            <w:rPr>
              <w:rStyle w:val="Besedilooznabemesta"/>
              <w:rFonts w:asciiTheme="minorHAnsi" w:eastAsiaTheme="minorHAnsi" w:hAnsiTheme="minorHAnsi" w:cstheme="minorHAnsi"/>
            </w:rPr>
            <w:t>Kliknite ali tapnite tukaj, če želite vnesti besedilo.</w:t>
          </w:r>
        </w:sdtContent>
      </w:sdt>
    </w:p>
    <w:p w14:paraId="2C5FBEC0" w14:textId="77777777" w:rsidR="008370BA" w:rsidRPr="00470CF0" w:rsidRDefault="008370BA" w:rsidP="00163D82">
      <w:pPr>
        <w:jc w:val="both"/>
        <w:rPr>
          <w:rFonts w:asciiTheme="minorHAnsi" w:hAnsiTheme="minorHAnsi" w:cstheme="minorHAnsi"/>
        </w:rPr>
      </w:pPr>
      <w:r w:rsidRPr="00470CF0">
        <w:rPr>
          <w:rFonts w:asciiTheme="minorHAnsi" w:hAnsiTheme="minorHAnsi" w:cstheme="minorHAnsi"/>
        </w:rPr>
        <w:t>Matična številka:</w:t>
      </w:r>
      <w:r w:rsidRPr="00470CF0">
        <w:rPr>
          <w:rFonts w:asciiTheme="minorHAnsi" w:hAnsiTheme="minorHAnsi" w:cstheme="minorHAnsi"/>
        </w:rPr>
        <w:tab/>
      </w:r>
      <w:sdt>
        <w:sdtPr>
          <w:rPr>
            <w:rFonts w:asciiTheme="minorHAnsi" w:hAnsiTheme="minorHAnsi" w:cstheme="minorHAnsi"/>
          </w:rPr>
          <w:id w:val="694045867"/>
          <w:placeholder>
            <w:docPart w:val="9C01FAE2050C4099858F1D96E846E2A1"/>
          </w:placeholder>
          <w:showingPlcHdr/>
          <w:text/>
        </w:sdtPr>
        <w:sdtContent>
          <w:r w:rsidRPr="00470CF0">
            <w:rPr>
              <w:rStyle w:val="Besedilooznabemesta"/>
              <w:rFonts w:asciiTheme="minorHAnsi" w:eastAsiaTheme="minorHAnsi" w:hAnsiTheme="minorHAnsi" w:cstheme="minorHAnsi"/>
            </w:rPr>
            <w:t>Kliknite ali tapnite tukaj, če želite vnesti besedilo.</w:t>
          </w:r>
        </w:sdtContent>
      </w:sdt>
    </w:p>
    <w:p w14:paraId="7025A1B1" w14:textId="77777777" w:rsidR="008370BA" w:rsidRPr="00470CF0" w:rsidRDefault="008370BA" w:rsidP="00163D82">
      <w:pPr>
        <w:jc w:val="both"/>
        <w:rPr>
          <w:rFonts w:asciiTheme="minorHAnsi" w:hAnsiTheme="minorHAnsi" w:cstheme="minorHAnsi"/>
        </w:rPr>
      </w:pPr>
      <w:r w:rsidRPr="00470CF0">
        <w:rPr>
          <w:rFonts w:asciiTheme="minorHAnsi" w:hAnsiTheme="minorHAnsi" w:cstheme="minorHAnsi"/>
        </w:rPr>
        <w:t>ID za DDV:</w:t>
      </w:r>
      <w:r w:rsidRPr="00470CF0">
        <w:rPr>
          <w:rFonts w:asciiTheme="minorHAnsi" w:hAnsiTheme="minorHAnsi" w:cstheme="minorHAnsi"/>
        </w:rPr>
        <w:tab/>
      </w:r>
      <w:r w:rsidRPr="00470CF0">
        <w:rPr>
          <w:rFonts w:asciiTheme="minorHAnsi" w:hAnsiTheme="minorHAnsi" w:cstheme="minorHAnsi"/>
        </w:rPr>
        <w:tab/>
      </w:r>
      <w:sdt>
        <w:sdtPr>
          <w:rPr>
            <w:rFonts w:asciiTheme="minorHAnsi" w:hAnsiTheme="minorHAnsi" w:cstheme="minorHAnsi"/>
          </w:rPr>
          <w:id w:val="1132908073"/>
          <w:placeholder>
            <w:docPart w:val="9C01FAE2050C4099858F1D96E846E2A1"/>
          </w:placeholder>
          <w:showingPlcHdr/>
          <w:text/>
        </w:sdtPr>
        <w:sdtContent>
          <w:r w:rsidRPr="00470CF0">
            <w:rPr>
              <w:rStyle w:val="Besedilooznabemesta"/>
              <w:rFonts w:asciiTheme="minorHAnsi" w:eastAsiaTheme="minorHAnsi" w:hAnsiTheme="minorHAnsi" w:cstheme="minorHAnsi"/>
            </w:rPr>
            <w:t>Kliknite ali tapnite tukaj, če želite vnesti besedilo.</w:t>
          </w:r>
        </w:sdtContent>
      </w:sdt>
    </w:p>
    <w:p w14:paraId="6EB8EA40" w14:textId="77777777" w:rsidR="008370BA" w:rsidRPr="00470CF0" w:rsidRDefault="008370BA" w:rsidP="00163D82">
      <w:pPr>
        <w:jc w:val="both"/>
        <w:rPr>
          <w:rFonts w:asciiTheme="minorHAnsi" w:hAnsiTheme="minorHAnsi" w:cstheme="minorHAnsi"/>
        </w:rPr>
      </w:pPr>
      <w:r w:rsidRPr="00470CF0">
        <w:rPr>
          <w:rFonts w:asciiTheme="minorHAnsi" w:hAnsiTheme="minorHAnsi" w:cstheme="minorHAnsi"/>
        </w:rPr>
        <w:t xml:space="preserve">Transakcijski  račun: </w:t>
      </w:r>
      <w:r w:rsidRPr="00470CF0">
        <w:rPr>
          <w:rFonts w:asciiTheme="minorHAnsi" w:hAnsiTheme="minorHAnsi" w:cstheme="minorHAnsi"/>
        </w:rPr>
        <w:tab/>
      </w:r>
      <w:sdt>
        <w:sdtPr>
          <w:rPr>
            <w:rFonts w:asciiTheme="minorHAnsi" w:hAnsiTheme="minorHAnsi" w:cstheme="minorHAnsi"/>
          </w:rPr>
          <w:id w:val="1612938028"/>
          <w:placeholder>
            <w:docPart w:val="9C01FAE2050C4099858F1D96E846E2A1"/>
          </w:placeholder>
          <w:showingPlcHdr/>
          <w:text/>
        </w:sdtPr>
        <w:sdtContent>
          <w:r w:rsidRPr="00470CF0">
            <w:rPr>
              <w:rStyle w:val="Besedilooznabemesta"/>
              <w:rFonts w:asciiTheme="minorHAnsi" w:eastAsiaTheme="minorHAnsi" w:hAnsiTheme="minorHAnsi" w:cstheme="minorHAnsi"/>
            </w:rPr>
            <w:t>Kliknite ali tapnite tukaj, če želite vnesti besedilo.</w:t>
          </w:r>
        </w:sdtContent>
      </w:sdt>
    </w:p>
    <w:p w14:paraId="46FF8945" w14:textId="77777777" w:rsidR="008370BA" w:rsidRPr="00470CF0" w:rsidRDefault="008370BA" w:rsidP="008370BA">
      <w:pPr>
        <w:rPr>
          <w:rFonts w:asciiTheme="minorHAnsi" w:hAnsiTheme="minorHAnsi" w:cstheme="minorHAnsi"/>
          <w:b/>
        </w:rPr>
      </w:pPr>
    </w:p>
    <w:p w14:paraId="5441E4D2" w14:textId="77777777" w:rsidR="008370BA" w:rsidRPr="00470CF0" w:rsidRDefault="008370BA" w:rsidP="008370BA">
      <w:pPr>
        <w:rPr>
          <w:rFonts w:asciiTheme="minorHAnsi" w:hAnsiTheme="minorHAnsi" w:cstheme="minorHAnsi"/>
          <w:b/>
        </w:rPr>
      </w:pPr>
      <w:r w:rsidRPr="00470CF0">
        <w:rPr>
          <w:rFonts w:asciiTheme="minorHAnsi" w:hAnsiTheme="minorHAnsi" w:cstheme="minorHAnsi"/>
          <w:b/>
        </w:rPr>
        <w:t>UVODNE DOLOČBE</w:t>
      </w:r>
    </w:p>
    <w:p w14:paraId="7EF43470" w14:textId="059C23C5" w:rsidR="008370BA" w:rsidRPr="00470CF0" w:rsidRDefault="008370BA" w:rsidP="00355A54">
      <w:pPr>
        <w:pStyle w:val="Odstavekseznama"/>
        <w:numPr>
          <w:ilvl w:val="0"/>
          <w:numId w:val="42"/>
        </w:numPr>
        <w:jc w:val="center"/>
        <w:rPr>
          <w:rFonts w:asciiTheme="minorHAnsi" w:hAnsiTheme="minorHAnsi" w:cstheme="minorHAnsi"/>
        </w:rPr>
      </w:pPr>
      <w:r w:rsidRPr="00470CF0">
        <w:rPr>
          <w:rFonts w:asciiTheme="minorHAnsi" w:hAnsiTheme="minorHAnsi" w:cstheme="minorHAnsi"/>
        </w:rPr>
        <w:t>člen</w:t>
      </w:r>
    </w:p>
    <w:p w14:paraId="798C98F5" w14:textId="77777777" w:rsidR="008370BA" w:rsidRPr="00470CF0" w:rsidRDefault="008370BA" w:rsidP="00EF13DA">
      <w:pPr>
        <w:tabs>
          <w:tab w:val="left" w:pos="284"/>
        </w:tabs>
        <w:jc w:val="both"/>
        <w:rPr>
          <w:rFonts w:asciiTheme="minorHAnsi" w:hAnsiTheme="minorHAnsi" w:cstheme="minorHAnsi"/>
          <w:lang w:val="en-US"/>
        </w:rPr>
      </w:pPr>
    </w:p>
    <w:p w14:paraId="21D4DAFA"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Pogodbeni stranki uvodoma ugotavljata, da:</w:t>
      </w:r>
    </w:p>
    <w:p w14:paraId="1BF35157" w14:textId="3E2F37EC" w:rsidR="00014144" w:rsidRPr="00470CF0" w:rsidRDefault="008370BA" w:rsidP="00014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470CF0">
        <w:rPr>
          <w:rFonts w:asciiTheme="minorHAnsi" w:hAnsiTheme="minorHAnsi" w:cstheme="minorHAnsi"/>
        </w:rPr>
        <w:t>je naročnik v skladu z Zakonom o javnem naročanju (</w:t>
      </w:r>
      <w:r w:rsidR="00CA39E0" w:rsidRPr="00CA39E0">
        <w:rPr>
          <w:rFonts w:asciiTheme="minorHAnsi" w:hAnsiTheme="minorHAnsi" w:cstheme="minorHAnsi"/>
        </w:rPr>
        <w:t xml:space="preserve">Uradni list RS, št. </w:t>
      </w:r>
      <w:hyperlink r:id="rId36" w:tgtFrame="_blank" w:tooltip="Zakon o javnem naročanju (ZJN-3)" w:history="1">
        <w:r w:rsidR="00CA39E0" w:rsidRPr="00CA39E0">
          <w:rPr>
            <w:rFonts w:asciiTheme="minorHAnsi" w:hAnsiTheme="minorHAnsi" w:cstheme="minorHAnsi"/>
          </w:rPr>
          <w:t>91/15</w:t>
        </w:r>
      </w:hyperlink>
      <w:r w:rsidR="00CA39E0" w:rsidRPr="00CA39E0">
        <w:rPr>
          <w:rFonts w:asciiTheme="minorHAnsi" w:hAnsiTheme="minorHAnsi" w:cstheme="minorHAnsi"/>
        </w:rPr>
        <w:t xml:space="preserve">, </w:t>
      </w:r>
      <w:hyperlink r:id="rId37" w:tgtFrame="_blank" w:tooltip="Zakon o spremembah in dopolnitvah Zakona o javnem naročanju" w:history="1">
        <w:r w:rsidR="00CA39E0" w:rsidRPr="00CA39E0">
          <w:rPr>
            <w:rFonts w:asciiTheme="minorHAnsi" w:hAnsiTheme="minorHAnsi" w:cstheme="minorHAnsi"/>
          </w:rPr>
          <w:t>14/18</w:t>
        </w:r>
      </w:hyperlink>
      <w:r w:rsidR="00CA39E0" w:rsidRPr="00CA39E0">
        <w:rPr>
          <w:rFonts w:asciiTheme="minorHAnsi" w:hAnsiTheme="minorHAnsi" w:cstheme="minorHAnsi"/>
        </w:rPr>
        <w:t xml:space="preserve">, </w:t>
      </w:r>
      <w:hyperlink r:id="rId38" w:tgtFrame="_blank" w:tooltip="Zakon o spremembah in dopolnitvah Zakona o javnem naročanju" w:history="1">
        <w:r w:rsidR="00CA39E0" w:rsidRPr="00CA39E0">
          <w:rPr>
            <w:rFonts w:asciiTheme="minorHAnsi" w:hAnsiTheme="minorHAnsi" w:cstheme="minorHAnsi"/>
          </w:rPr>
          <w:t>121/21</w:t>
        </w:r>
      </w:hyperlink>
      <w:r w:rsidR="00CA39E0" w:rsidRPr="00CA39E0">
        <w:rPr>
          <w:rFonts w:asciiTheme="minorHAnsi" w:hAnsiTheme="minorHAnsi" w:cstheme="minorHAnsi"/>
        </w:rPr>
        <w:t xml:space="preserve">, </w:t>
      </w:r>
      <w:hyperlink r:id="rId39" w:tgtFrame="_blank" w:tooltip="Zakon o spremembah in dopolnitvah Zakona o javnem naročanju" w:history="1">
        <w:r w:rsidR="00CA39E0" w:rsidRPr="00CA39E0">
          <w:rPr>
            <w:rFonts w:asciiTheme="minorHAnsi" w:hAnsiTheme="minorHAnsi" w:cstheme="minorHAnsi"/>
          </w:rPr>
          <w:t>10/22</w:t>
        </w:r>
      </w:hyperlink>
      <w:r w:rsidR="00CA39E0" w:rsidRPr="00CA39E0">
        <w:rPr>
          <w:rFonts w:asciiTheme="minorHAnsi" w:hAnsiTheme="minorHAnsi" w:cstheme="minorHAnsi"/>
        </w:rPr>
        <w:t xml:space="preserve">, </w:t>
      </w:r>
      <w:hyperlink r:id="rId40" w:tgtFrame="_blank" w:tooltip="Odločba o ugotovitvi, da je točka b) četrtega odstavka 75. člena in točka c) drugega odstavka v zvezi s petim odstavkom 67.a člena Zakona o javnem naročanju v neskladju z Ustavo" w:history="1">
        <w:r w:rsidR="00CA39E0" w:rsidRPr="00CA39E0">
          <w:rPr>
            <w:rFonts w:asciiTheme="minorHAnsi" w:hAnsiTheme="minorHAnsi" w:cstheme="minorHAnsi"/>
          </w:rPr>
          <w:t>74/22</w:t>
        </w:r>
      </w:hyperlink>
      <w:r w:rsidR="00CA39E0" w:rsidRPr="00CA39E0">
        <w:rPr>
          <w:rFonts w:asciiTheme="minorHAnsi" w:hAnsiTheme="minorHAnsi" w:cstheme="minorHAnsi"/>
        </w:rPr>
        <w:t xml:space="preserve"> – odl. US</w:t>
      </w:r>
      <w:r w:rsidR="00855BAB">
        <w:rPr>
          <w:rFonts w:asciiTheme="minorHAnsi" w:hAnsiTheme="minorHAnsi" w:cstheme="minorHAnsi"/>
        </w:rPr>
        <w:t>,</w:t>
      </w:r>
      <w:r w:rsidR="00CA39E0" w:rsidRPr="00CA39E0">
        <w:rPr>
          <w:rFonts w:asciiTheme="minorHAnsi" w:hAnsiTheme="minorHAnsi" w:cstheme="minorHAnsi"/>
        </w:rPr>
        <w:t xml:space="preserve"> </w:t>
      </w:r>
      <w:hyperlink r:id="rId41" w:tgtFrame="_blank" w:tooltip="Zakon o nujnih ukrepih za zagotovitev stabilnosti zdravstvenega sistema" w:history="1">
        <w:r w:rsidR="00CA39E0" w:rsidRPr="00CA39E0">
          <w:rPr>
            <w:rFonts w:asciiTheme="minorHAnsi" w:hAnsiTheme="minorHAnsi" w:cstheme="minorHAnsi"/>
          </w:rPr>
          <w:t>100/22</w:t>
        </w:r>
      </w:hyperlink>
      <w:r w:rsidR="00CA39E0" w:rsidRPr="00CA39E0">
        <w:rPr>
          <w:rFonts w:asciiTheme="minorHAnsi" w:hAnsiTheme="minorHAnsi" w:cstheme="minorHAnsi"/>
        </w:rPr>
        <w:t xml:space="preserve"> – ZNUZSZS</w:t>
      </w:r>
      <w:r w:rsidR="00855BAB">
        <w:rPr>
          <w:rFonts w:asciiTheme="minorHAnsi" w:hAnsiTheme="minorHAnsi" w:cstheme="minorHAnsi"/>
        </w:rPr>
        <w:t xml:space="preserve"> </w:t>
      </w:r>
      <w:r w:rsidR="00855BAB" w:rsidRPr="00855BAB">
        <w:rPr>
          <w:rFonts w:asciiTheme="minorHAnsi" w:hAnsiTheme="minorHAnsi" w:cstheme="minorHAnsi"/>
        </w:rPr>
        <w:t xml:space="preserve">in </w:t>
      </w:r>
      <w:hyperlink r:id="rId42" w:tgtFrame="_blank" w:tooltip="Zakon o spremembah in dopolnitvah Zakona o javnem naročanju" w:history="1">
        <w:r w:rsidR="00855BAB" w:rsidRPr="00855BAB">
          <w:rPr>
            <w:rFonts w:asciiTheme="minorHAnsi" w:hAnsiTheme="minorHAnsi" w:cstheme="minorHAnsi"/>
          </w:rPr>
          <w:t>28/23</w:t>
        </w:r>
      </w:hyperlink>
      <w:r w:rsidR="00CA39E0">
        <w:rPr>
          <w:rFonts w:asciiTheme="minorHAnsi" w:hAnsiTheme="minorHAnsi" w:cstheme="minorHAnsi"/>
        </w:rPr>
        <w:t>; v nadaljevanju ZJN-3</w:t>
      </w:r>
      <w:r w:rsidRPr="00470CF0">
        <w:rPr>
          <w:rFonts w:asciiTheme="minorHAnsi" w:hAnsiTheme="minorHAnsi" w:cstheme="minorHAnsi"/>
        </w:rPr>
        <w:t xml:space="preserve">) za oddajo javnega naročila </w:t>
      </w:r>
      <w:r w:rsidR="001A5D9D">
        <w:rPr>
          <w:rFonts w:asciiTheme="minorHAnsi" w:hAnsiTheme="minorHAnsi" w:cstheme="minorHAnsi"/>
        </w:rPr>
        <w:t xml:space="preserve">z nazivom </w:t>
      </w:r>
      <w:r w:rsidR="00014144" w:rsidRPr="00470CF0">
        <w:rPr>
          <w:rFonts w:asciiTheme="minorHAnsi" w:hAnsiTheme="minorHAnsi" w:cstheme="minorHAnsi"/>
        </w:rPr>
        <w:t>»</w:t>
      </w:r>
      <w:r w:rsidR="001A5D9D" w:rsidRPr="001A5D9D">
        <w:rPr>
          <w:rFonts w:asciiTheme="minorHAnsi" w:hAnsiTheme="minorHAnsi" w:cstheme="minorHAnsi"/>
        </w:rPr>
        <w:t>PRENOVA ŠPORTNEGA CENTRA HODOŠ</w:t>
      </w:r>
      <w:r w:rsidR="0030030B">
        <w:rPr>
          <w:rFonts w:asciiTheme="minorHAnsi" w:hAnsiTheme="minorHAnsi" w:cstheme="minorHAnsi"/>
        </w:rPr>
        <w:t>«</w:t>
      </w:r>
      <w:r w:rsidR="001A5D9D">
        <w:rPr>
          <w:rFonts w:asciiTheme="minorHAnsi" w:hAnsiTheme="minorHAnsi" w:cstheme="minorHAnsi"/>
        </w:rPr>
        <w:t>:</w:t>
      </w:r>
    </w:p>
    <w:p w14:paraId="7DE178EA" w14:textId="60842895" w:rsidR="008370BA" w:rsidRPr="00470CF0" w:rsidRDefault="008370BA" w:rsidP="00355A54">
      <w:pPr>
        <w:numPr>
          <w:ilvl w:val="0"/>
          <w:numId w:val="21"/>
        </w:numPr>
        <w:jc w:val="both"/>
        <w:rPr>
          <w:rFonts w:asciiTheme="minorHAnsi" w:hAnsiTheme="minorHAnsi" w:cstheme="minorHAnsi"/>
        </w:rPr>
      </w:pPr>
      <w:r w:rsidRPr="00470CF0">
        <w:rPr>
          <w:rFonts w:asciiTheme="minorHAnsi" w:hAnsiTheme="minorHAnsi" w:cstheme="minorHAnsi"/>
        </w:rPr>
        <w:t xml:space="preserve">izvedel postopek oddaje naročila male vrednosti, ki je bil objavljen na Portalu javnih naročil dne </w:t>
      </w:r>
      <w:sdt>
        <w:sdtPr>
          <w:rPr>
            <w:rFonts w:asciiTheme="minorHAnsi" w:hAnsiTheme="minorHAnsi" w:cstheme="minorHAnsi"/>
          </w:rPr>
          <w:id w:val="21138197"/>
          <w:placeholder>
            <w:docPart w:val="E599099A89F74187A1F34BB7544B20C9"/>
          </w:placeholder>
          <w:showingPlcHdr/>
          <w:date>
            <w:dateFormat w:val="d. MM. yyyy"/>
            <w:lid w:val="sl-SI"/>
            <w:storeMappedDataAs w:val="dateTime"/>
            <w:calendar w:val="gregorian"/>
          </w:date>
        </w:sdtPr>
        <w:sdtContent>
          <w:r w:rsidRPr="00470CF0">
            <w:rPr>
              <w:rStyle w:val="Besedilooznabemesta"/>
              <w:rFonts w:asciiTheme="minorHAnsi" w:eastAsiaTheme="minorHAnsi" w:hAnsiTheme="minorHAnsi" w:cstheme="minorHAnsi"/>
            </w:rPr>
            <w:t>Kliknite ali tapnite tukaj, če želite vnesti datum.</w:t>
          </w:r>
        </w:sdtContent>
      </w:sdt>
      <w:r w:rsidRPr="00470CF0">
        <w:rPr>
          <w:rFonts w:asciiTheme="minorHAnsi" w:hAnsiTheme="minorHAnsi" w:cstheme="minorHAnsi"/>
        </w:rPr>
        <w:t xml:space="preserve"> pod oznako </w:t>
      </w:r>
      <w:sdt>
        <w:sdtPr>
          <w:rPr>
            <w:rFonts w:asciiTheme="minorHAnsi" w:hAnsiTheme="minorHAnsi" w:cstheme="minorHAnsi"/>
          </w:rPr>
          <w:id w:val="1812284261"/>
          <w:placeholder>
            <w:docPart w:val="9C01FAE2050C4099858F1D96E846E2A1"/>
          </w:placeholder>
          <w:showingPlcHdr/>
          <w:text/>
        </w:sdtPr>
        <w:sdtContent>
          <w:r w:rsidRPr="00470CF0">
            <w:rPr>
              <w:rStyle w:val="Besedilooznabemesta"/>
              <w:rFonts w:asciiTheme="minorHAnsi" w:eastAsiaTheme="minorHAnsi" w:hAnsiTheme="minorHAnsi" w:cstheme="minorHAnsi"/>
            </w:rPr>
            <w:t>Kliknite ali tapnite tukaj, če želite vnesti besedilo.</w:t>
          </w:r>
        </w:sdtContent>
      </w:sdt>
      <w:r w:rsidRPr="00470CF0">
        <w:rPr>
          <w:rFonts w:asciiTheme="minorHAnsi" w:hAnsiTheme="minorHAnsi" w:cstheme="minorHAnsi"/>
        </w:rPr>
        <w:t xml:space="preserve"> ;</w:t>
      </w:r>
    </w:p>
    <w:p w14:paraId="4DE8AFE1" w14:textId="5B185001" w:rsidR="008370BA" w:rsidRPr="00470CF0" w:rsidRDefault="008370BA" w:rsidP="00355A54">
      <w:pPr>
        <w:numPr>
          <w:ilvl w:val="0"/>
          <w:numId w:val="21"/>
        </w:numPr>
        <w:jc w:val="both"/>
        <w:rPr>
          <w:rFonts w:asciiTheme="minorHAnsi" w:hAnsiTheme="minorHAnsi" w:cstheme="minorHAnsi"/>
        </w:rPr>
      </w:pPr>
      <w:r w:rsidRPr="00470CF0">
        <w:rPr>
          <w:rFonts w:asciiTheme="minorHAnsi" w:hAnsiTheme="minorHAnsi" w:cstheme="minorHAnsi"/>
        </w:rPr>
        <w:t xml:space="preserve">je bil izvajalec </w:t>
      </w:r>
      <w:r w:rsidR="005C2E71" w:rsidRPr="00470CF0">
        <w:rPr>
          <w:rFonts w:asciiTheme="minorHAnsi" w:hAnsiTheme="minorHAnsi" w:cstheme="minorHAnsi"/>
        </w:rPr>
        <w:t>na podlagi</w:t>
      </w:r>
      <w:r w:rsidRPr="00470CF0">
        <w:rPr>
          <w:rFonts w:asciiTheme="minorHAnsi" w:hAnsiTheme="minorHAnsi" w:cstheme="minorHAnsi"/>
        </w:rPr>
        <w:t xml:space="preserve"> pravnomočn</w:t>
      </w:r>
      <w:r w:rsidR="005C2E71" w:rsidRPr="00470CF0">
        <w:rPr>
          <w:rFonts w:asciiTheme="minorHAnsi" w:hAnsiTheme="minorHAnsi" w:cstheme="minorHAnsi"/>
        </w:rPr>
        <w:t xml:space="preserve">e odločitve </w:t>
      </w:r>
      <w:r w:rsidRPr="00470CF0">
        <w:rPr>
          <w:rFonts w:asciiTheme="minorHAnsi" w:hAnsiTheme="minorHAnsi" w:cstheme="minorHAnsi"/>
        </w:rPr>
        <w:t xml:space="preserve">o oddaji javnega naročila izbran kot najugodnejši ponudnik po ponudbi št. </w:t>
      </w:r>
      <w:sdt>
        <w:sdtPr>
          <w:rPr>
            <w:rFonts w:asciiTheme="minorHAnsi" w:hAnsiTheme="minorHAnsi" w:cstheme="minorHAnsi"/>
          </w:rPr>
          <w:id w:val="857479195"/>
          <w:placeholder>
            <w:docPart w:val="9C01FAE2050C4099858F1D96E846E2A1"/>
          </w:placeholder>
          <w:showingPlcHdr/>
          <w:text/>
        </w:sdtPr>
        <w:sdtContent>
          <w:r w:rsidRPr="00470CF0">
            <w:rPr>
              <w:rStyle w:val="Besedilooznabemesta"/>
              <w:rFonts w:asciiTheme="minorHAnsi" w:eastAsiaTheme="minorHAnsi" w:hAnsiTheme="minorHAnsi" w:cstheme="minorHAnsi"/>
            </w:rPr>
            <w:t>Kliknite ali tapnite tukaj, če želite vnesti besedilo.</w:t>
          </w:r>
        </w:sdtContent>
      </w:sdt>
      <w:r w:rsidRPr="00470CF0">
        <w:rPr>
          <w:rFonts w:asciiTheme="minorHAnsi" w:hAnsiTheme="minorHAnsi" w:cstheme="minorHAnsi"/>
        </w:rPr>
        <w:t xml:space="preserve"> z dne </w:t>
      </w:r>
      <w:sdt>
        <w:sdtPr>
          <w:rPr>
            <w:rFonts w:asciiTheme="minorHAnsi" w:hAnsiTheme="minorHAnsi" w:cstheme="minorHAnsi"/>
          </w:rPr>
          <w:id w:val="-1279638569"/>
          <w:placeholder>
            <w:docPart w:val="E599099A89F74187A1F34BB7544B20C9"/>
          </w:placeholder>
          <w:showingPlcHdr/>
          <w:date>
            <w:dateFormat w:val="d. MM. yyyy"/>
            <w:lid w:val="sl-SI"/>
            <w:storeMappedDataAs w:val="dateTime"/>
            <w:calendar w:val="gregorian"/>
          </w:date>
        </w:sdtPr>
        <w:sdtContent>
          <w:r w:rsidRPr="00470CF0">
            <w:rPr>
              <w:rStyle w:val="Besedilooznabemesta"/>
              <w:rFonts w:asciiTheme="minorHAnsi" w:eastAsiaTheme="minorHAnsi" w:hAnsiTheme="minorHAnsi" w:cstheme="minorHAnsi"/>
            </w:rPr>
            <w:t>Kliknite ali tapnite tukaj, če želite vnesti datum.</w:t>
          </w:r>
        </w:sdtContent>
      </w:sdt>
      <w:r w:rsidRPr="00470CF0">
        <w:rPr>
          <w:rFonts w:asciiTheme="minorHAnsi" w:hAnsiTheme="minorHAnsi" w:cstheme="minorHAnsi"/>
        </w:rPr>
        <w:t>, ki je priloga in sestavni del te pogodbe;</w:t>
      </w:r>
    </w:p>
    <w:p w14:paraId="3F252642" w14:textId="59AD4AB8" w:rsidR="006C299D" w:rsidRPr="00470CF0" w:rsidRDefault="008370BA" w:rsidP="00355A54">
      <w:pPr>
        <w:numPr>
          <w:ilvl w:val="0"/>
          <w:numId w:val="21"/>
        </w:numPr>
        <w:jc w:val="both"/>
        <w:rPr>
          <w:rFonts w:asciiTheme="minorHAnsi" w:hAnsiTheme="minorHAnsi" w:cstheme="minorHAnsi"/>
        </w:rPr>
      </w:pPr>
      <w:r w:rsidRPr="00470CF0">
        <w:rPr>
          <w:rFonts w:asciiTheme="minorHAnsi" w:hAnsiTheme="minorHAnsi" w:cstheme="minorHAnsi"/>
        </w:rPr>
        <w:t>se pri razlagi te pogodbe uporablja razpisna dokumentacija</w:t>
      </w:r>
      <w:r w:rsidR="00FD26D9" w:rsidRPr="00470CF0">
        <w:rPr>
          <w:rFonts w:asciiTheme="minorHAnsi" w:hAnsiTheme="minorHAnsi" w:cstheme="minorHAnsi"/>
        </w:rPr>
        <w:t xml:space="preserve"> za oddajo javnega naročila</w:t>
      </w:r>
      <w:r w:rsidR="002736C3" w:rsidRPr="00470CF0">
        <w:rPr>
          <w:rFonts w:asciiTheme="minorHAnsi" w:hAnsiTheme="minorHAnsi" w:cstheme="minorHAnsi"/>
        </w:rPr>
        <w:t xml:space="preserve"> z oznako</w:t>
      </w:r>
      <w:r w:rsidR="00FD26D9" w:rsidRPr="00470CF0">
        <w:rPr>
          <w:rFonts w:asciiTheme="minorHAnsi" w:hAnsiTheme="minorHAnsi" w:cstheme="minorHAnsi"/>
        </w:rPr>
        <w:t xml:space="preserve"> </w:t>
      </w:r>
      <w:sdt>
        <w:sdtPr>
          <w:rPr>
            <w:rFonts w:asciiTheme="minorHAnsi" w:hAnsiTheme="minorHAnsi" w:cstheme="minorHAnsi"/>
          </w:rPr>
          <w:id w:val="933172323"/>
          <w:placeholder>
            <w:docPart w:val="DefaultPlaceholder_-1854013440"/>
          </w:placeholder>
          <w:text/>
        </w:sdtPr>
        <w:sdtContent>
          <w:r w:rsidR="002A6FA4" w:rsidRPr="002A6FA4">
            <w:rPr>
              <w:rFonts w:asciiTheme="minorHAnsi" w:hAnsiTheme="minorHAnsi" w:cstheme="minorHAnsi"/>
            </w:rPr>
            <w:t>430-013/2023-2</w:t>
          </w:r>
        </w:sdtContent>
      </w:sdt>
      <w:r w:rsidR="002A6FA4">
        <w:rPr>
          <w:rFonts w:asciiTheme="minorHAnsi" w:hAnsiTheme="minorHAnsi" w:cstheme="minorHAnsi"/>
        </w:rPr>
        <w:t xml:space="preserve"> </w:t>
      </w:r>
      <w:r w:rsidRPr="00470CF0">
        <w:rPr>
          <w:rFonts w:asciiTheme="minorHAnsi" w:hAnsiTheme="minorHAnsi" w:cstheme="minorHAnsi"/>
        </w:rPr>
        <w:t>( v nadaljevanju: razpisna dokumentacija)</w:t>
      </w:r>
      <w:r w:rsidR="00F948FB" w:rsidRPr="00470CF0">
        <w:rPr>
          <w:rFonts w:asciiTheme="minorHAnsi" w:hAnsiTheme="minorHAnsi" w:cstheme="minorHAnsi"/>
        </w:rPr>
        <w:t>.</w:t>
      </w:r>
    </w:p>
    <w:p w14:paraId="74CC2EE9" w14:textId="2F9FDE80" w:rsidR="00FD26D9" w:rsidRPr="00470CF0" w:rsidRDefault="00FD26D9" w:rsidP="00FD26D9">
      <w:pPr>
        <w:rPr>
          <w:rFonts w:asciiTheme="minorHAnsi" w:hAnsiTheme="minorHAnsi" w:cstheme="minorHAnsi"/>
          <w:b/>
        </w:rPr>
      </w:pPr>
    </w:p>
    <w:p w14:paraId="44F49BDA" w14:textId="77777777" w:rsidR="008370BA" w:rsidRPr="00470CF0" w:rsidRDefault="008370BA" w:rsidP="008370BA">
      <w:pPr>
        <w:jc w:val="both"/>
        <w:rPr>
          <w:rFonts w:asciiTheme="minorHAnsi" w:hAnsiTheme="minorHAnsi" w:cstheme="minorHAnsi"/>
        </w:rPr>
      </w:pPr>
    </w:p>
    <w:p w14:paraId="770BCD5D" w14:textId="77777777" w:rsidR="008370BA" w:rsidRPr="00470CF0" w:rsidRDefault="008370BA" w:rsidP="008370BA">
      <w:pPr>
        <w:rPr>
          <w:rFonts w:asciiTheme="minorHAnsi" w:hAnsiTheme="minorHAnsi" w:cstheme="minorHAnsi"/>
          <w:b/>
        </w:rPr>
      </w:pPr>
      <w:r w:rsidRPr="00470CF0">
        <w:rPr>
          <w:rFonts w:asciiTheme="minorHAnsi" w:hAnsiTheme="minorHAnsi" w:cstheme="minorHAnsi"/>
          <w:b/>
        </w:rPr>
        <w:t>PREDMET POGODBE</w:t>
      </w:r>
    </w:p>
    <w:p w14:paraId="1AD25A74" w14:textId="028D4E61" w:rsidR="008370BA" w:rsidRPr="00470CF0" w:rsidRDefault="008370BA" w:rsidP="00355A54">
      <w:pPr>
        <w:pStyle w:val="Odstavekseznama"/>
        <w:numPr>
          <w:ilvl w:val="0"/>
          <w:numId w:val="42"/>
        </w:numPr>
        <w:jc w:val="center"/>
        <w:rPr>
          <w:rFonts w:asciiTheme="minorHAnsi" w:hAnsiTheme="minorHAnsi" w:cstheme="minorHAnsi"/>
        </w:rPr>
      </w:pPr>
      <w:r w:rsidRPr="00470CF0">
        <w:rPr>
          <w:rFonts w:asciiTheme="minorHAnsi" w:hAnsiTheme="minorHAnsi" w:cstheme="minorHAnsi"/>
        </w:rPr>
        <w:t>člen</w:t>
      </w:r>
      <w:r w:rsidR="00DF0448" w:rsidRPr="00470CF0">
        <w:rPr>
          <w:rFonts w:asciiTheme="minorHAnsi" w:hAnsiTheme="minorHAnsi" w:cstheme="minorHAnsi"/>
        </w:rPr>
        <w:t xml:space="preserve"> </w:t>
      </w:r>
    </w:p>
    <w:p w14:paraId="12E4DCC0" w14:textId="77777777" w:rsidR="008370BA" w:rsidRPr="00470CF0" w:rsidRDefault="008370BA" w:rsidP="008370BA">
      <w:pPr>
        <w:keepNext/>
        <w:jc w:val="center"/>
        <w:outlineLvl w:val="0"/>
        <w:rPr>
          <w:rFonts w:asciiTheme="minorHAnsi" w:hAnsiTheme="minorHAnsi" w:cstheme="minorHAnsi"/>
          <w:bCs/>
        </w:rPr>
      </w:pPr>
    </w:p>
    <w:p w14:paraId="70F56599" w14:textId="701E97C8" w:rsidR="008370BA" w:rsidRPr="00470CF0" w:rsidRDefault="008370BA" w:rsidP="008370BA">
      <w:pPr>
        <w:jc w:val="both"/>
        <w:rPr>
          <w:rFonts w:asciiTheme="minorHAnsi" w:hAnsiTheme="minorHAnsi" w:cstheme="minorHAnsi"/>
        </w:rPr>
      </w:pPr>
      <w:r w:rsidRPr="007C36DF">
        <w:rPr>
          <w:rFonts w:asciiTheme="minorHAnsi" w:hAnsiTheme="minorHAnsi" w:cstheme="minorHAnsi"/>
        </w:rPr>
        <w:t xml:space="preserve">Predmet pogodbe </w:t>
      </w:r>
      <w:r w:rsidR="00DF0448" w:rsidRPr="007C36DF">
        <w:rPr>
          <w:rFonts w:asciiTheme="minorHAnsi" w:hAnsiTheme="minorHAnsi" w:cstheme="minorHAnsi"/>
        </w:rPr>
        <w:t xml:space="preserve">je </w:t>
      </w:r>
      <w:r w:rsidR="00CE62D8" w:rsidRPr="007C36DF">
        <w:rPr>
          <w:rFonts w:asciiTheme="minorHAnsi" w:hAnsiTheme="minorHAnsi" w:cstheme="minorHAnsi"/>
        </w:rPr>
        <w:t>izvedba gradben</w:t>
      </w:r>
      <w:r w:rsidR="006916E8">
        <w:rPr>
          <w:rFonts w:asciiTheme="minorHAnsi" w:hAnsiTheme="minorHAnsi" w:cstheme="minorHAnsi"/>
        </w:rPr>
        <w:t xml:space="preserve">ih </w:t>
      </w:r>
      <w:r w:rsidR="007444E4">
        <w:rPr>
          <w:rFonts w:asciiTheme="minorHAnsi" w:hAnsiTheme="minorHAnsi" w:cstheme="minorHAnsi"/>
        </w:rPr>
        <w:t>del.</w:t>
      </w:r>
    </w:p>
    <w:p w14:paraId="11479319" w14:textId="77777777" w:rsidR="008370BA" w:rsidRPr="00470CF0" w:rsidRDefault="008370BA" w:rsidP="008370BA">
      <w:pPr>
        <w:jc w:val="both"/>
        <w:rPr>
          <w:rFonts w:asciiTheme="minorHAnsi" w:hAnsiTheme="minorHAnsi" w:cstheme="minorHAnsi"/>
          <w:b/>
        </w:rPr>
      </w:pPr>
    </w:p>
    <w:p w14:paraId="37E4125C" w14:textId="0FFACA49" w:rsidR="00E003B4" w:rsidRDefault="008370BA" w:rsidP="007444E4">
      <w:pPr>
        <w:jc w:val="both"/>
        <w:rPr>
          <w:rFonts w:asciiTheme="minorHAnsi" w:hAnsiTheme="minorHAnsi" w:cstheme="minorHAnsi"/>
        </w:rPr>
      </w:pPr>
      <w:r w:rsidRPr="00470CF0">
        <w:rPr>
          <w:rFonts w:asciiTheme="minorHAnsi" w:hAnsiTheme="minorHAnsi" w:cstheme="minorHAnsi"/>
        </w:rPr>
        <w:t>Pogodbena dela se izvede</w:t>
      </w:r>
      <w:r w:rsidR="00D70E78" w:rsidRPr="00470CF0">
        <w:rPr>
          <w:rFonts w:asciiTheme="minorHAnsi" w:hAnsiTheme="minorHAnsi" w:cstheme="minorHAnsi"/>
        </w:rPr>
        <w:t>jo</w:t>
      </w:r>
      <w:r w:rsidRPr="00470CF0">
        <w:rPr>
          <w:rFonts w:asciiTheme="minorHAnsi" w:hAnsiTheme="minorHAnsi" w:cstheme="minorHAnsi"/>
        </w:rPr>
        <w:t xml:space="preserve"> </w:t>
      </w:r>
      <w:r w:rsidR="00E003B4" w:rsidRPr="00470CF0">
        <w:rPr>
          <w:rFonts w:asciiTheme="minorHAnsi" w:hAnsiTheme="minorHAnsi" w:cstheme="minorHAnsi"/>
        </w:rPr>
        <w:t xml:space="preserve">skladno in </w:t>
      </w:r>
      <w:r w:rsidRPr="00470CF0">
        <w:rPr>
          <w:rFonts w:asciiTheme="minorHAnsi" w:hAnsiTheme="minorHAnsi" w:cstheme="minorHAnsi"/>
        </w:rPr>
        <w:t xml:space="preserve">na osnovi </w:t>
      </w:r>
      <w:r w:rsidR="0066167D" w:rsidRPr="00470CF0">
        <w:rPr>
          <w:rFonts w:asciiTheme="minorHAnsi" w:hAnsiTheme="minorHAnsi" w:cstheme="minorHAnsi"/>
        </w:rPr>
        <w:t>dokumentov, ki jih vsebuje razpisna dokumentacija</w:t>
      </w:r>
    </w:p>
    <w:p w14:paraId="60E2D854" w14:textId="77777777" w:rsidR="007444E4" w:rsidRPr="00470CF0" w:rsidRDefault="007444E4" w:rsidP="007444E4">
      <w:pPr>
        <w:jc w:val="both"/>
        <w:rPr>
          <w:rFonts w:asciiTheme="minorHAnsi" w:hAnsiTheme="minorHAnsi" w:cstheme="minorHAnsi"/>
        </w:rPr>
      </w:pPr>
    </w:p>
    <w:p w14:paraId="16ABD389" w14:textId="2E7EE6A7" w:rsidR="00E003B4" w:rsidRPr="00470CF0" w:rsidRDefault="00E003B4" w:rsidP="00997A93">
      <w:pPr>
        <w:jc w:val="both"/>
        <w:rPr>
          <w:rFonts w:asciiTheme="minorHAnsi" w:hAnsiTheme="minorHAnsi" w:cstheme="minorHAnsi"/>
        </w:rPr>
      </w:pPr>
      <w:r w:rsidRPr="00470CF0">
        <w:rPr>
          <w:rFonts w:asciiTheme="minorHAnsi" w:hAnsiTheme="minorHAnsi" w:cstheme="minorHAnsi"/>
        </w:rPr>
        <w:t xml:space="preserve">Izvajalec potrjuje, da je seznanjen </w:t>
      </w:r>
      <w:r w:rsidR="007444E4">
        <w:rPr>
          <w:rFonts w:asciiTheme="minorHAnsi" w:hAnsiTheme="minorHAnsi" w:cstheme="minorHAnsi"/>
        </w:rPr>
        <w:t>s pogoji</w:t>
      </w:r>
      <w:r w:rsidRPr="00470CF0">
        <w:rPr>
          <w:rFonts w:asciiTheme="minorHAnsi" w:hAnsiTheme="minorHAnsi" w:cstheme="minorHAnsi"/>
        </w:rPr>
        <w:t>, po katerih bo dela izvajal in se v naprej odpoveduje vsakršnemu zahtevku iz naslova</w:t>
      </w:r>
      <w:r w:rsidR="00997A93" w:rsidRPr="00470CF0">
        <w:rPr>
          <w:rFonts w:asciiTheme="minorHAnsi" w:hAnsiTheme="minorHAnsi" w:cstheme="minorHAnsi"/>
        </w:rPr>
        <w:t xml:space="preserve"> </w:t>
      </w:r>
      <w:r w:rsidRPr="00470CF0">
        <w:rPr>
          <w:rFonts w:asciiTheme="minorHAnsi" w:hAnsiTheme="minorHAnsi" w:cstheme="minorHAnsi"/>
        </w:rPr>
        <w:t>nepredvidenih pogojev za delo, nepopolne in/ali neustrezne dokumentacije ter se zavezuje, da</w:t>
      </w:r>
      <w:r w:rsidR="00997A93" w:rsidRPr="00470CF0">
        <w:rPr>
          <w:rFonts w:asciiTheme="minorHAnsi" w:hAnsiTheme="minorHAnsi" w:cstheme="minorHAnsi"/>
        </w:rPr>
        <w:t xml:space="preserve"> </w:t>
      </w:r>
      <w:r w:rsidRPr="00470CF0">
        <w:rPr>
          <w:rFonts w:asciiTheme="minorHAnsi" w:hAnsiTheme="minorHAnsi" w:cstheme="minorHAnsi"/>
        </w:rPr>
        <w:t>bo tovrstne pomanjkljivosti ustrezno saniral na lastne stroške in na način, ki ga bo predhodno</w:t>
      </w:r>
      <w:r w:rsidR="00997A93" w:rsidRPr="00470CF0">
        <w:rPr>
          <w:rFonts w:asciiTheme="minorHAnsi" w:hAnsiTheme="minorHAnsi" w:cstheme="minorHAnsi"/>
        </w:rPr>
        <w:t xml:space="preserve"> </w:t>
      </w:r>
      <w:r w:rsidRPr="00470CF0">
        <w:rPr>
          <w:rFonts w:asciiTheme="minorHAnsi" w:hAnsiTheme="minorHAnsi" w:cstheme="minorHAnsi"/>
        </w:rPr>
        <w:t>uskladil z naročnikom, ne da bi zaradi tega trpel rok gradnje, kvaliteta vgrajenega materiala ali</w:t>
      </w:r>
      <w:r w:rsidR="006E5B78" w:rsidRPr="00470CF0">
        <w:rPr>
          <w:rFonts w:asciiTheme="minorHAnsi" w:hAnsiTheme="minorHAnsi" w:cstheme="minorHAnsi"/>
        </w:rPr>
        <w:t xml:space="preserve"> </w:t>
      </w:r>
      <w:r w:rsidRPr="00470CF0">
        <w:rPr>
          <w:rFonts w:asciiTheme="minorHAnsi" w:hAnsiTheme="minorHAnsi" w:cstheme="minorHAnsi"/>
        </w:rPr>
        <w:t>izvedenih del, funkcionalnosti posameznih delov ali objekta kot celote.</w:t>
      </w:r>
    </w:p>
    <w:p w14:paraId="55AEFB4B" w14:textId="1A237B66" w:rsidR="003A65D6" w:rsidRPr="00470CF0" w:rsidRDefault="003A65D6" w:rsidP="008370BA">
      <w:pPr>
        <w:jc w:val="both"/>
        <w:rPr>
          <w:rFonts w:asciiTheme="minorHAnsi" w:hAnsiTheme="minorHAnsi" w:cstheme="minorHAnsi"/>
        </w:rPr>
      </w:pPr>
    </w:p>
    <w:p w14:paraId="56A61B59" w14:textId="41C6D6E8" w:rsidR="008370BA" w:rsidRPr="00470CF0" w:rsidRDefault="008370BA" w:rsidP="008370BA">
      <w:pPr>
        <w:rPr>
          <w:rFonts w:asciiTheme="minorHAnsi" w:hAnsiTheme="minorHAnsi" w:cstheme="minorHAnsi"/>
          <w:b/>
        </w:rPr>
      </w:pPr>
      <w:r w:rsidRPr="00470CF0">
        <w:rPr>
          <w:rFonts w:asciiTheme="minorHAnsi" w:hAnsiTheme="minorHAnsi" w:cstheme="minorHAnsi"/>
          <w:b/>
        </w:rPr>
        <w:t>VREDNOST POGODBE</w:t>
      </w:r>
    </w:p>
    <w:p w14:paraId="3D74011F" w14:textId="4FA65DA6" w:rsidR="008370BA" w:rsidRPr="00470CF0" w:rsidRDefault="008370BA" w:rsidP="00355A54">
      <w:pPr>
        <w:pStyle w:val="Odstavekseznama"/>
        <w:numPr>
          <w:ilvl w:val="0"/>
          <w:numId w:val="42"/>
        </w:numPr>
        <w:jc w:val="center"/>
        <w:rPr>
          <w:rFonts w:asciiTheme="minorHAnsi" w:hAnsiTheme="minorHAnsi" w:cstheme="minorHAnsi"/>
        </w:rPr>
      </w:pPr>
      <w:r w:rsidRPr="00470CF0">
        <w:rPr>
          <w:rFonts w:asciiTheme="minorHAnsi" w:hAnsiTheme="minorHAnsi" w:cstheme="minorHAnsi"/>
        </w:rPr>
        <w:t>člen</w:t>
      </w:r>
    </w:p>
    <w:p w14:paraId="265BC94C" w14:textId="77777777" w:rsidR="008370BA" w:rsidRPr="00470CF0" w:rsidRDefault="008370BA" w:rsidP="008370BA">
      <w:pPr>
        <w:rPr>
          <w:rFonts w:asciiTheme="minorHAnsi" w:hAnsiTheme="minorHAnsi" w:cstheme="minorHAnsi"/>
        </w:rPr>
      </w:pPr>
    </w:p>
    <w:p w14:paraId="0BE71E52" w14:textId="77777777" w:rsidR="003A142C" w:rsidRPr="00FC5504" w:rsidRDefault="003A142C" w:rsidP="003A142C">
      <w:pPr>
        <w:rPr>
          <w:rFonts w:asciiTheme="minorHAnsi" w:hAnsiTheme="minorHAnsi" w:cstheme="minorHAnsi"/>
        </w:rPr>
      </w:pPr>
      <w:r w:rsidRPr="00FC5504">
        <w:rPr>
          <w:rFonts w:asciiTheme="minorHAnsi" w:hAnsiTheme="minorHAnsi" w:cstheme="minorHAnsi"/>
        </w:rPr>
        <w:t xml:space="preserve">Cena je dogovorjena s </w:t>
      </w:r>
      <w:r w:rsidRPr="002F3BCF">
        <w:rPr>
          <w:rFonts w:asciiTheme="minorHAnsi" w:hAnsiTheme="minorHAnsi" w:cstheme="minorHAnsi"/>
        </w:rPr>
        <w:t>klavzulo »dejanske količine in fiksne enotne cene«.</w:t>
      </w:r>
    </w:p>
    <w:p w14:paraId="3C82E357" w14:textId="77777777" w:rsidR="003A142C" w:rsidRPr="00FC5504" w:rsidRDefault="003A142C" w:rsidP="003A142C">
      <w:pPr>
        <w:rPr>
          <w:rFonts w:asciiTheme="minorHAnsi" w:hAnsiTheme="minorHAnsi" w:cstheme="minorHAnsi"/>
        </w:rPr>
      </w:pPr>
    </w:p>
    <w:p w14:paraId="04585940" w14:textId="77777777" w:rsidR="003A142C" w:rsidRPr="00FC5504" w:rsidRDefault="003A142C" w:rsidP="003A142C">
      <w:pPr>
        <w:rPr>
          <w:rFonts w:asciiTheme="minorHAnsi" w:hAnsiTheme="minorHAnsi" w:cstheme="minorHAnsi"/>
        </w:rPr>
      </w:pPr>
      <w:r w:rsidRPr="00FC5504">
        <w:rPr>
          <w:rFonts w:asciiTheme="minorHAnsi" w:hAnsiTheme="minorHAnsi" w:cstheme="minorHAnsi"/>
        </w:rPr>
        <w:t>Ocenjena vrednost pogodbe znaša::</w:t>
      </w:r>
    </w:p>
    <w:p w14:paraId="676E4C4E" w14:textId="77777777" w:rsidR="008370BA" w:rsidRPr="00470CF0" w:rsidRDefault="008370BA" w:rsidP="008370BA">
      <w:pPr>
        <w:rPr>
          <w:rFonts w:asciiTheme="minorHAnsi" w:hAnsiTheme="minorHAnsi" w:cstheme="minorHAnsi"/>
        </w:rPr>
      </w:pPr>
    </w:p>
    <w:p w14:paraId="0D723790" w14:textId="4F92BF1E" w:rsidR="008370BA" w:rsidRPr="00470CF0" w:rsidRDefault="008370BA" w:rsidP="00355A54">
      <w:pPr>
        <w:pStyle w:val="Odstavekseznama"/>
        <w:numPr>
          <w:ilvl w:val="0"/>
          <w:numId w:val="22"/>
        </w:numPr>
        <w:rPr>
          <w:rFonts w:asciiTheme="minorHAnsi" w:hAnsiTheme="minorHAnsi" w:cstheme="minorHAnsi"/>
          <w:b/>
        </w:rPr>
      </w:pPr>
      <w:r w:rsidRPr="00470CF0">
        <w:rPr>
          <w:rFonts w:asciiTheme="minorHAnsi" w:hAnsiTheme="minorHAnsi" w:cstheme="minorHAnsi"/>
          <w:b/>
        </w:rPr>
        <w:t>pogodben</w:t>
      </w:r>
      <w:r w:rsidR="00AE10D6" w:rsidRPr="00470CF0">
        <w:rPr>
          <w:rFonts w:asciiTheme="minorHAnsi" w:hAnsiTheme="minorHAnsi" w:cstheme="minorHAnsi"/>
          <w:b/>
        </w:rPr>
        <w:t xml:space="preserve">a </w:t>
      </w:r>
      <w:r w:rsidR="00A105FF" w:rsidRPr="00470CF0">
        <w:rPr>
          <w:rFonts w:asciiTheme="minorHAnsi" w:hAnsiTheme="minorHAnsi" w:cstheme="minorHAnsi"/>
          <w:b/>
        </w:rPr>
        <w:t>cena</w:t>
      </w:r>
      <w:r w:rsidRPr="00470CF0">
        <w:rPr>
          <w:rFonts w:asciiTheme="minorHAnsi" w:hAnsiTheme="minorHAnsi" w:cstheme="minorHAnsi"/>
          <w:b/>
        </w:rPr>
        <w:t xml:space="preserve"> (brez DDV): </w:t>
      </w:r>
      <w:sdt>
        <w:sdtPr>
          <w:rPr>
            <w:rFonts w:asciiTheme="minorHAnsi" w:hAnsiTheme="minorHAnsi" w:cstheme="minorHAnsi"/>
            <w:b/>
          </w:rPr>
          <w:id w:val="-1070263627"/>
          <w:placeholder>
            <w:docPart w:val="9C01FAE2050C4099858F1D96E846E2A1"/>
          </w:placeholder>
          <w:showingPlcHdr/>
        </w:sdtPr>
        <w:sdtContent>
          <w:r w:rsidRPr="00470CF0">
            <w:rPr>
              <w:rStyle w:val="Besedilooznabemesta"/>
              <w:rFonts w:asciiTheme="minorHAnsi" w:hAnsiTheme="minorHAnsi" w:cstheme="minorHAnsi"/>
            </w:rPr>
            <w:t>Kliknite ali tapnite tukaj, če želite vnesti besedilo.</w:t>
          </w:r>
        </w:sdtContent>
      </w:sdt>
      <w:r w:rsidRPr="00470CF0">
        <w:rPr>
          <w:rFonts w:asciiTheme="minorHAnsi" w:hAnsiTheme="minorHAnsi" w:cstheme="minorHAnsi"/>
          <w:b/>
        </w:rPr>
        <w:t xml:space="preserve"> EUR;</w:t>
      </w:r>
    </w:p>
    <w:p w14:paraId="744430BA" w14:textId="77777777" w:rsidR="00A105FF" w:rsidRPr="00470CF0" w:rsidRDefault="00A105FF" w:rsidP="00355A54">
      <w:pPr>
        <w:pStyle w:val="Odstavekseznama"/>
        <w:numPr>
          <w:ilvl w:val="0"/>
          <w:numId w:val="22"/>
        </w:numPr>
        <w:rPr>
          <w:rFonts w:asciiTheme="minorHAnsi" w:hAnsiTheme="minorHAnsi" w:cstheme="minorHAnsi"/>
          <w:b/>
        </w:rPr>
      </w:pPr>
      <w:r w:rsidRPr="00470CF0">
        <w:rPr>
          <w:rFonts w:asciiTheme="minorHAnsi" w:hAnsiTheme="minorHAnsi" w:cstheme="minorHAnsi"/>
          <w:b/>
        </w:rPr>
        <w:t xml:space="preserve">DDV 22%: </w:t>
      </w:r>
      <w:sdt>
        <w:sdtPr>
          <w:rPr>
            <w:rFonts w:asciiTheme="minorHAnsi" w:hAnsiTheme="minorHAnsi" w:cstheme="minorHAnsi"/>
            <w:b/>
          </w:rPr>
          <w:id w:val="700058526"/>
          <w:placeholder>
            <w:docPart w:val="DefaultPlaceholder_-1854013440"/>
          </w:placeholder>
          <w:showingPlcHdr/>
          <w:text/>
        </w:sdtPr>
        <w:sdtContent>
          <w:r w:rsidRPr="00470CF0">
            <w:rPr>
              <w:rStyle w:val="Besedilooznabemesta"/>
              <w:rFonts w:asciiTheme="minorHAnsi" w:eastAsiaTheme="majorEastAsia" w:hAnsiTheme="minorHAnsi" w:cstheme="minorHAnsi"/>
            </w:rPr>
            <w:t>Kliknite ali tapnite tukaj, če želite vnesti besedilo.</w:t>
          </w:r>
        </w:sdtContent>
      </w:sdt>
      <w:r w:rsidRPr="00470CF0">
        <w:rPr>
          <w:rFonts w:asciiTheme="minorHAnsi" w:hAnsiTheme="minorHAnsi" w:cstheme="minorHAnsi"/>
          <w:b/>
        </w:rPr>
        <w:t xml:space="preserve"> EUR;</w:t>
      </w:r>
    </w:p>
    <w:p w14:paraId="7706B5D6" w14:textId="08BAD430" w:rsidR="008370BA" w:rsidRPr="00470CF0" w:rsidRDefault="00A105FF" w:rsidP="00355A54">
      <w:pPr>
        <w:pStyle w:val="Odstavekseznama"/>
        <w:numPr>
          <w:ilvl w:val="0"/>
          <w:numId w:val="22"/>
        </w:numPr>
        <w:rPr>
          <w:rFonts w:asciiTheme="minorHAnsi" w:hAnsiTheme="minorHAnsi" w:cstheme="minorHAnsi"/>
          <w:b/>
        </w:rPr>
      </w:pPr>
      <w:r w:rsidRPr="00470CF0">
        <w:rPr>
          <w:rFonts w:asciiTheme="minorHAnsi" w:hAnsiTheme="minorHAnsi" w:cstheme="minorHAnsi"/>
          <w:b/>
        </w:rPr>
        <w:t>pogodbena cena</w:t>
      </w:r>
      <w:r w:rsidR="008370BA" w:rsidRPr="00470CF0">
        <w:rPr>
          <w:rFonts w:asciiTheme="minorHAnsi" w:hAnsiTheme="minorHAnsi" w:cstheme="minorHAnsi"/>
          <w:b/>
        </w:rPr>
        <w:t xml:space="preserve"> (z DDV): </w:t>
      </w:r>
      <w:sdt>
        <w:sdtPr>
          <w:rPr>
            <w:rFonts w:asciiTheme="minorHAnsi" w:hAnsiTheme="minorHAnsi" w:cstheme="minorHAnsi"/>
            <w:b/>
          </w:rPr>
          <w:id w:val="-296376328"/>
          <w:placeholder>
            <w:docPart w:val="9C01FAE2050C4099858F1D96E846E2A1"/>
          </w:placeholder>
          <w:showingPlcHdr/>
          <w:text/>
        </w:sdtPr>
        <w:sdtContent>
          <w:r w:rsidR="008370BA" w:rsidRPr="00470CF0">
            <w:rPr>
              <w:rStyle w:val="Besedilooznabemesta"/>
              <w:rFonts w:asciiTheme="minorHAnsi" w:hAnsiTheme="minorHAnsi" w:cstheme="minorHAnsi"/>
            </w:rPr>
            <w:t>Kliknite ali tapnite tukaj, če želite vnesti besedilo.</w:t>
          </w:r>
        </w:sdtContent>
      </w:sdt>
      <w:r w:rsidR="008370BA" w:rsidRPr="00470CF0">
        <w:rPr>
          <w:rFonts w:asciiTheme="minorHAnsi" w:hAnsiTheme="minorHAnsi" w:cstheme="minorHAnsi"/>
          <w:b/>
        </w:rPr>
        <w:t xml:space="preserve"> EUR.</w:t>
      </w:r>
    </w:p>
    <w:p w14:paraId="026AF1D5" w14:textId="59D21342" w:rsidR="00A105FF" w:rsidRPr="00470CF0" w:rsidRDefault="00A105FF" w:rsidP="00A105FF">
      <w:pPr>
        <w:rPr>
          <w:rFonts w:asciiTheme="minorHAnsi" w:hAnsiTheme="minorHAnsi" w:cstheme="minorHAnsi"/>
          <w:b/>
        </w:rPr>
      </w:pPr>
    </w:p>
    <w:p w14:paraId="21167FAF" w14:textId="7A6AB606" w:rsidR="003A142C" w:rsidRDefault="003A142C" w:rsidP="00F975C0">
      <w:pPr>
        <w:jc w:val="both"/>
        <w:rPr>
          <w:rFonts w:asciiTheme="minorHAnsi" w:hAnsiTheme="minorHAnsi" w:cstheme="minorHAnsi"/>
        </w:rPr>
      </w:pPr>
      <w:r w:rsidRPr="00FC5504">
        <w:rPr>
          <w:rFonts w:asciiTheme="minorHAnsi" w:hAnsiTheme="minorHAnsi" w:cstheme="minorHAnsi"/>
        </w:rPr>
        <w:t>Okvirna pogodbena vrednost je določena iz ponudbenega predračuna. Pogodbena dela se obračunajo na podlagi dejansko izvedenih del in enotnih cenah iz popisa del, ki je sestavni del te pogodbe</w:t>
      </w:r>
      <w:r w:rsidR="000E03CA">
        <w:rPr>
          <w:rFonts w:asciiTheme="minorHAnsi" w:hAnsiTheme="minorHAnsi" w:cstheme="minorHAnsi"/>
        </w:rPr>
        <w:t xml:space="preserve">. </w:t>
      </w:r>
    </w:p>
    <w:p w14:paraId="2419640C" w14:textId="77777777" w:rsidR="00F975C0" w:rsidRDefault="00F975C0" w:rsidP="00F975C0">
      <w:pPr>
        <w:jc w:val="both"/>
        <w:rPr>
          <w:rFonts w:asciiTheme="minorHAnsi" w:hAnsiTheme="minorHAnsi" w:cstheme="minorHAnsi"/>
        </w:rPr>
      </w:pPr>
    </w:p>
    <w:p w14:paraId="6B39BB24" w14:textId="17C95033" w:rsidR="00D46509" w:rsidRPr="00470CF0" w:rsidRDefault="00D46509" w:rsidP="00A105FF">
      <w:pPr>
        <w:rPr>
          <w:rFonts w:asciiTheme="minorHAnsi" w:hAnsiTheme="minorHAnsi" w:cstheme="minorHAnsi"/>
        </w:rPr>
      </w:pPr>
      <w:r w:rsidRPr="00470CF0">
        <w:rPr>
          <w:rFonts w:asciiTheme="minorHAnsi" w:hAnsiTheme="minorHAnsi" w:cstheme="minorHAnsi"/>
        </w:rPr>
        <w:t>Tveganje spremembe DDV nosi naročnik.</w:t>
      </w:r>
    </w:p>
    <w:p w14:paraId="0E9E44B9" w14:textId="77777777" w:rsidR="008370BA" w:rsidRPr="00470CF0" w:rsidRDefault="008370BA" w:rsidP="008370BA">
      <w:pPr>
        <w:jc w:val="both"/>
        <w:rPr>
          <w:rFonts w:asciiTheme="minorHAnsi" w:hAnsiTheme="minorHAnsi" w:cstheme="minorHAnsi"/>
        </w:rPr>
      </w:pPr>
    </w:p>
    <w:p w14:paraId="09B70FD5" w14:textId="43B0C304" w:rsidR="008370BA" w:rsidRPr="00470CF0" w:rsidRDefault="004D1138" w:rsidP="004D1138">
      <w:pPr>
        <w:jc w:val="both"/>
        <w:rPr>
          <w:rFonts w:asciiTheme="minorHAnsi" w:hAnsiTheme="minorHAnsi" w:cstheme="minorHAnsi"/>
        </w:rPr>
      </w:pPr>
      <w:r w:rsidRPr="00470CF0">
        <w:rPr>
          <w:rFonts w:asciiTheme="minorHAnsi" w:hAnsiTheme="minorHAnsi" w:cstheme="minorHAnsi"/>
        </w:rPr>
        <w:t>Pogodbeni znesek vsebuje vse aktivnosti, ki so opredeljene v tej pogodbi, njenimi sestavnimi deli in vključujejo tudi:</w:t>
      </w:r>
    </w:p>
    <w:p w14:paraId="29742199" w14:textId="77777777" w:rsidR="004D1138" w:rsidRPr="00470CF0" w:rsidRDefault="004D1138" w:rsidP="00355A54">
      <w:pPr>
        <w:pStyle w:val="Odstavekseznama"/>
        <w:numPr>
          <w:ilvl w:val="0"/>
          <w:numId w:val="22"/>
        </w:numPr>
        <w:autoSpaceDE w:val="0"/>
        <w:autoSpaceDN w:val="0"/>
        <w:adjustRightInd w:val="0"/>
        <w:jc w:val="both"/>
        <w:rPr>
          <w:rFonts w:asciiTheme="minorHAnsi" w:eastAsiaTheme="minorHAnsi" w:hAnsiTheme="minorHAnsi" w:cstheme="minorHAnsi"/>
          <w:lang w:eastAsia="en-US"/>
        </w:rPr>
      </w:pPr>
      <w:r w:rsidRPr="00470CF0">
        <w:rPr>
          <w:rFonts w:asciiTheme="minorHAnsi" w:eastAsiaTheme="minorHAnsi" w:hAnsiTheme="minorHAnsi" w:cstheme="minorHAnsi"/>
          <w:lang w:eastAsia="en-US"/>
        </w:rPr>
        <w:t>vrednost vseh del po popisu del s potrebnim materialom, z dostavo in montažo, vsa pripravljalna in izvedbena dela, vsa pomožna dela za izvedbo pogodbenih del;</w:t>
      </w:r>
    </w:p>
    <w:p w14:paraId="438D002C" w14:textId="515EE0F9" w:rsidR="004D1138" w:rsidRPr="00470CF0" w:rsidRDefault="004D1138" w:rsidP="00355A54">
      <w:pPr>
        <w:pStyle w:val="Odstavekseznama"/>
        <w:numPr>
          <w:ilvl w:val="0"/>
          <w:numId w:val="22"/>
        </w:numPr>
        <w:autoSpaceDE w:val="0"/>
        <w:autoSpaceDN w:val="0"/>
        <w:adjustRightInd w:val="0"/>
        <w:jc w:val="both"/>
        <w:rPr>
          <w:rFonts w:asciiTheme="minorHAnsi" w:eastAsiaTheme="minorHAnsi" w:hAnsiTheme="minorHAnsi" w:cstheme="minorHAnsi"/>
          <w:lang w:eastAsia="en-US"/>
        </w:rPr>
      </w:pPr>
      <w:r w:rsidRPr="00470CF0">
        <w:rPr>
          <w:rFonts w:asciiTheme="minorHAnsi" w:eastAsiaTheme="minorHAnsi" w:hAnsiTheme="minorHAnsi" w:cstheme="minorHAnsi"/>
          <w:lang w:eastAsia="en-US"/>
        </w:rPr>
        <w:t>potrebn</w:t>
      </w:r>
      <w:r w:rsidR="00936716" w:rsidRPr="00470CF0">
        <w:rPr>
          <w:rFonts w:asciiTheme="minorHAnsi" w:eastAsiaTheme="minorHAnsi" w:hAnsiTheme="minorHAnsi" w:cstheme="minorHAnsi"/>
          <w:lang w:eastAsia="en-US"/>
        </w:rPr>
        <w:t>e</w:t>
      </w:r>
      <w:r w:rsidRPr="00470CF0">
        <w:rPr>
          <w:rFonts w:asciiTheme="minorHAnsi" w:eastAsiaTheme="minorHAnsi" w:hAnsiTheme="minorHAnsi" w:cstheme="minorHAnsi"/>
          <w:lang w:eastAsia="en-US"/>
        </w:rPr>
        <w:t xml:space="preserve"> delovn</w:t>
      </w:r>
      <w:r w:rsidR="00936716" w:rsidRPr="00470CF0">
        <w:rPr>
          <w:rFonts w:asciiTheme="minorHAnsi" w:eastAsiaTheme="minorHAnsi" w:hAnsiTheme="minorHAnsi" w:cstheme="minorHAnsi"/>
          <w:lang w:eastAsia="en-US"/>
        </w:rPr>
        <w:t xml:space="preserve">e </w:t>
      </w:r>
      <w:r w:rsidRPr="00470CF0">
        <w:rPr>
          <w:rFonts w:asciiTheme="minorHAnsi" w:eastAsiaTheme="minorHAnsi" w:hAnsiTheme="minorHAnsi" w:cstheme="minorHAnsi"/>
          <w:lang w:eastAsia="en-US"/>
        </w:rPr>
        <w:t>odr</w:t>
      </w:r>
      <w:r w:rsidR="00936716" w:rsidRPr="00470CF0">
        <w:rPr>
          <w:rFonts w:asciiTheme="minorHAnsi" w:eastAsiaTheme="minorHAnsi" w:hAnsiTheme="minorHAnsi" w:cstheme="minorHAnsi"/>
          <w:lang w:eastAsia="en-US"/>
        </w:rPr>
        <w:t>e</w:t>
      </w:r>
      <w:r w:rsidRPr="00470CF0">
        <w:rPr>
          <w:rFonts w:asciiTheme="minorHAnsi" w:eastAsiaTheme="minorHAnsi" w:hAnsiTheme="minorHAnsi" w:cstheme="minorHAnsi"/>
          <w:lang w:eastAsia="en-US"/>
        </w:rPr>
        <w:t xml:space="preserve"> in delovn</w:t>
      </w:r>
      <w:r w:rsidR="00936716" w:rsidRPr="00470CF0">
        <w:rPr>
          <w:rFonts w:asciiTheme="minorHAnsi" w:eastAsiaTheme="minorHAnsi" w:hAnsiTheme="minorHAnsi" w:cstheme="minorHAnsi"/>
          <w:lang w:eastAsia="en-US"/>
        </w:rPr>
        <w:t>e</w:t>
      </w:r>
      <w:r w:rsidRPr="00470CF0">
        <w:rPr>
          <w:rFonts w:asciiTheme="minorHAnsi" w:eastAsiaTheme="minorHAnsi" w:hAnsiTheme="minorHAnsi" w:cstheme="minorHAnsi"/>
          <w:lang w:eastAsia="en-US"/>
        </w:rPr>
        <w:t xml:space="preserve"> pripomočk</w:t>
      </w:r>
      <w:r w:rsidR="00936716" w:rsidRPr="00470CF0">
        <w:rPr>
          <w:rFonts w:asciiTheme="minorHAnsi" w:eastAsiaTheme="minorHAnsi" w:hAnsiTheme="minorHAnsi" w:cstheme="minorHAnsi"/>
          <w:lang w:eastAsia="en-US"/>
        </w:rPr>
        <w:t>e</w:t>
      </w:r>
      <w:r w:rsidRPr="00470CF0">
        <w:rPr>
          <w:rFonts w:asciiTheme="minorHAnsi" w:eastAsiaTheme="minorHAnsi" w:hAnsiTheme="minorHAnsi" w:cstheme="minorHAnsi"/>
          <w:lang w:eastAsia="en-US"/>
        </w:rPr>
        <w:t xml:space="preserve"> ter podobno;</w:t>
      </w:r>
    </w:p>
    <w:p w14:paraId="0DFD4920" w14:textId="42F5D030" w:rsidR="004D1138" w:rsidRPr="00470CF0" w:rsidRDefault="004D1138" w:rsidP="00355A54">
      <w:pPr>
        <w:pStyle w:val="Odstavekseznama"/>
        <w:numPr>
          <w:ilvl w:val="0"/>
          <w:numId w:val="22"/>
        </w:numPr>
        <w:autoSpaceDE w:val="0"/>
        <w:autoSpaceDN w:val="0"/>
        <w:adjustRightInd w:val="0"/>
        <w:jc w:val="both"/>
        <w:rPr>
          <w:rFonts w:asciiTheme="minorHAnsi" w:eastAsiaTheme="minorHAnsi" w:hAnsiTheme="minorHAnsi" w:cstheme="minorHAnsi"/>
          <w:lang w:eastAsia="en-US"/>
        </w:rPr>
      </w:pPr>
      <w:r w:rsidRPr="00470CF0">
        <w:rPr>
          <w:rFonts w:asciiTheme="minorHAnsi" w:eastAsiaTheme="minorHAnsi" w:hAnsiTheme="minorHAnsi" w:cstheme="minorHAnsi"/>
          <w:lang w:eastAsia="en-US"/>
        </w:rPr>
        <w:t>strokovn</w:t>
      </w:r>
      <w:r w:rsidR="00936716" w:rsidRPr="00470CF0">
        <w:rPr>
          <w:rFonts w:asciiTheme="minorHAnsi" w:eastAsiaTheme="minorHAnsi" w:hAnsiTheme="minorHAnsi" w:cstheme="minorHAnsi"/>
          <w:lang w:eastAsia="en-US"/>
        </w:rPr>
        <w:t>o</w:t>
      </w:r>
      <w:r w:rsidRPr="00470CF0">
        <w:rPr>
          <w:rFonts w:asciiTheme="minorHAnsi" w:eastAsiaTheme="minorHAnsi" w:hAnsiTheme="minorHAnsi" w:cstheme="minorHAnsi"/>
          <w:lang w:eastAsia="en-US"/>
        </w:rPr>
        <w:t xml:space="preserve"> odprav</w:t>
      </w:r>
      <w:r w:rsidR="00936716" w:rsidRPr="00470CF0">
        <w:rPr>
          <w:rFonts w:asciiTheme="minorHAnsi" w:eastAsiaTheme="minorHAnsi" w:hAnsiTheme="minorHAnsi" w:cstheme="minorHAnsi"/>
          <w:lang w:eastAsia="en-US"/>
        </w:rPr>
        <w:t>o</w:t>
      </w:r>
      <w:r w:rsidRPr="00470CF0">
        <w:rPr>
          <w:rFonts w:asciiTheme="minorHAnsi" w:eastAsiaTheme="minorHAnsi" w:hAnsiTheme="minorHAnsi" w:cstheme="minorHAnsi"/>
          <w:lang w:eastAsia="en-US"/>
        </w:rPr>
        <w:t xml:space="preserve"> vseh napak v zvezi s pogodbeno dogovorjenimi deli;</w:t>
      </w:r>
    </w:p>
    <w:p w14:paraId="5913AE5A" w14:textId="77777777" w:rsidR="004D1138" w:rsidRPr="00470CF0" w:rsidRDefault="004D1138" w:rsidP="00355A54">
      <w:pPr>
        <w:pStyle w:val="Odstavekseznama"/>
        <w:numPr>
          <w:ilvl w:val="0"/>
          <w:numId w:val="22"/>
        </w:numPr>
        <w:autoSpaceDE w:val="0"/>
        <w:autoSpaceDN w:val="0"/>
        <w:adjustRightInd w:val="0"/>
        <w:jc w:val="both"/>
        <w:rPr>
          <w:rFonts w:asciiTheme="minorHAnsi" w:eastAsiaTheme="minorHAnsi" w:hAnsiTheme="minorHAnsi" w:cstheme="minorHAnsi"/>
          <w:lang w:eastAsia="en-US"/>
        </w:rPr>
      </w:pPr>
      <w:r w:rsidRPr="00470CF0">
        <w:rPr>
          <w:rFonts w:asciiTheme="minorHAnsi" w:eastAsiaTheme="minorHAnsi" w:hAnsiTheme="minorHAnsi" w:cstheme="minorHAnsi"/>
          <w:lang w:eastAsia="en-US"/>
        </w:rPr>
        <w:t>čiščenje gradbišča in okolice med gradnjo in po zaključku del;</w:t>
      </w:r>
    </w:p>
    <w:p w14:paraId="7A04D220" w14:textId="5B5D86D0" w:rsidR="004D1138" w:rsidRPr="00470CF0" w:rsidRDefault="004D1138" w:rsidP="00355A54">
      <w:pPr>
        <w:pStyle w:val="Odstavekseznama"/>
        <w:numPr>
          <w:ilvl w:val="0"/>
          <w:numId w:val="22"/>
        </w:numPr>
        <w:autoSpaceDE w:val="0"/>
        <w:autoSpaceDN w:val="0"/>
        <w:adjustRightInd w:val="0"/>
        <w:jc w:val="both"/>
        <w:rPr>
          <w:rFonts w:asciiTheme="minorHAnsi" w:eastAsiaTheme="minorHAnsi" w:hAnsiTheme="minorHAnsi" w:cstheme="minorHAnsi"/>
          <w:lang w:eastAsia="en-US"/>
        </w:rPr>
      </w:pPr>
      <w:r w:rsidRPr="00470CF0">
        <w:rPr>
          <w:rFonts w:asciiTheme="minorHAnsi" w:eastAsiaTheme="minorHAnsi" w:hAnsiTheme="minorHAnsi" w:cstheme="minorHAnsi"/>
          <w:lang w:eastAsia="en-US"/>
        </w:rPr>
        <w:t>strošk</w:t>
      </w:r>
      <w:r w:rsidR="00936716" w:rsidRPr="00470CF0">
        <w:rPr>
          <w:rFonts w:asciiTheme="minorHAnsi" w:eastAsiaTheme="minorHAnsi" w:hAnsiTheme="minorHAnsi" w:cstheme="minorHAnsi"/>
          <w:lang w:eastAsia="en-US"/>
        </w:rPr>
        <w:t>e</w:t>
      </w:r>
      <w:r w:rsidRPr="00470CF0">
        <w:rPr>
          <w:rFonts w:asciiTheme="minorHAnsi" w:eastAsiaTheme="minorHAnsi" w:hAnsiTheme="minorHAnsi" w:cstheme="minorHAnsi"/>
          <w:lang w:eastAsia="en-US"/>
        </w:rPr>
        <w:t xml:space="preserve"> vseh transportov, potrebnih za dovoz in odvoz materiala, opreme in odpadnega materiala na/z gradbišča/trase oziroma objekta, ter upošteval predpise glede obremenitve cest in poti in predpise v zvezi z ravnanjem z gradbenimi odpadki</w:t>
      </w:r>
      <w:r w:rsidR="00936716" w:rsidRPr="00470CF0">
        <w:rPr>
          <w:rFonts w:asciiTheme="minorHAnsi" w:eastAsiaTheme="minorHAnsi" w:hAnsiTheme="minorHAnsi" w:cstheme="minorHAnsi"/>
          <w:lang w:eastAsia="en-US"/>
        </w:rPr>
        <w:t>;</w:t>
      </w:r>
    </w:p>
    <w:p w14:paraId="449405F6" w14:textId="035930C9" w:rsidR="004D1138" w:rsidRPr="00470CF0" w:rsidRDefault="004D1138" w:rsidP="00355A54">
      <w:pPr>
        <w:pStyle w:val="Odstavekseznama"/>
        <w:numPr>
          <w:ilvl w:val="0"/>
          <w:numId w:val="22"/>
        </w:numPr>
        <w:autoSpaceDE w:val="0"/>
        <w:autoSpaceDN w:val="0"/>
        <w:adjustRightInd w:val="0"/>
        <w:jc w:val="both"/>
        <w:rPr>
          <w:rFonts w:asciiTheme="minorHAnsi" w:eastAsiaTheme="minorHAnsi" w:hAnsiTheme="minorHAnsi" w:cstheme="minorHAnsi"/>
          <w:lang w:eastAsia="en-US"/>
        </w:rPr>
      </w:pPr>
      <w:r w:rsidRPr="00470CF0">
        <w:rPr>
          <w:rFonts w:asciiTheme="minorHAnsi" w:eastAsiaTheme="minorHAnsi" w:hAnsiTheme="minorHAnsi" w:cstheme="minorHAnsi"/>
          <w:lang w:eastAsia="en-US"/>
        </w:rPr>
        <w:t>strošk</w:t>
      </w:r>
      <w:r w:rsidR="00936716" w:rsidRPr="00470CF0">
        <w:rPr>
          <w:rFonts w:asciiTheme="minorHAnsi" w:eastAsiaTheme="minorHAnsi" w:hAnsiTheme="minorHAnsi" w:cstheme="minorHAnsi"/>
          <w:lang w:eastAsia="en-US"/>
        </w:rPr>
        <w:t>e</w:t>
      </w:r>
      <w:r w:rsidRPr="00470CF0">
        <w:rPr>
          <w:rFonts w:asciiTheme="minorHAnsi" w:eastAsiaTheme="minorHAnsi" w:hAnsiTheme="minorHAnsi" w:cstheme="minorHAnsi"/>
          <w:lang w:eastAsia="en-US"/>
        </w:rPr>
        <w:t xml:space="preserve"> zavarovanja vseh del po predračunu, gradbišča, delavcev na gradbišču ter morebitna odgovornost za škodo nasproti tretji osebi;</w:t>
      </w:r>
    </w:p>
    <w:p w14:paraId="541EE6F9" w14:textId="77777777" w:rsidR="004D1138" w:rsidRPr="00470CF0" w:rsidRDefault="004D1138" w:rsidP="00355A54">
      <w:pPr>
        <w:pStyle w:val="Odstavekseznama"/>
        <w:numPr>
          <w:ilvl w:val="0"/>
          <w:numId w:val="22"/>
        </w:numPr>
        <w:autoSpaceDE w:val="0"/>
        <w:autoSpaceDN w:val="0"/>
        <w:adjustRightInd w:val="0"/>
        <w:jc w:val="both"/>
        <w:rPr>
          <w:rFonts w:asciiTheme="minorHAnsi" w:eastAsiaTheme="minorHAnsi" w:hAnsiTheme="minorHAnsi" w:cstheme="minorHAnsi"/>
          <w:lang w:eastAsia="en-US"/>
        </w:rPr>
      </w:pPr>
      <w:r w:rsidRPr="00470CF0">
        <w:rPr>
          <w:rFonts w:asciiTheme="minorHAnsi" w:eastAsiaTheme="minorHAnsi" w:hAnsiTheme="minorHAnsi" w:cstheme="minorHAnsi"/>
          <w:lang w:eastAsia="en-US"/>
        </w:rPr>
        <w:t>ureditev in označitev gradbišča, zavarovanje gradbišča oziroma delovišča do primopredaje naročniku v skladu z varnostnim načrtom in drugimi predpisi;</w:t>
      </w:r>
    </w:p>
    <w:p w14:paraId="765ACE87" w14:textId="77777777" w:rsidR="004D1138" w:rsidRPr="00470CF0" w:rsidRDefault="004D1138" w:rsidP="00355A54">
      <w:pPr>
        <w:pStyle w:val="Odstavekseznama"/>
        <w:numPr>
          <w:ilvl w:val="0"/>
          <w:numId w:val="22"/>
        </w:numPr>
        <w:autoSpaceDE w:val="0"/>
        <w:autoSpaceDN w:val="0"/>
        <w:adjustRightInd w:val="0"/>
        <w:jc w:val="both"/>
        <w:rPr>
          <w:rFonts w:asciiTheme="minorHAnsi" w:eastAsiaTheme="minorHAnsi" w:hAnsiTheme="minorHAnsi" w:cstheme="minorHAnsi"/>
          <w:lang w:eastAsia="en-US"/>
        </w:rPr>
      </w:pPr>
      <w:r w:rsidRPr="00470CF0">
        <w:rPr>
          <w:rFonts w:asciiTheme="minorHAnsi" w:eastAsiaTheme="minorHAnsi" w:hAnsiTheme="minorHAnsi" w:cstheme="minorHAnsi"/>
          <w:lang w:eastAsia="en-US"/>
        </w:rPr>
        <w:t>ureditev in varovanje skladiščne kapacitete za material tega naročila skozi celoten potek izvedbe del ;</w:t>
      </w:r>
    </w:p>
    <w:p w14:paraId="78541057" w14:textId="1FBC9BDD" w:rsidR="004D1138" w:rsidRPr="00470CF0" w:rsidRDefault="004D1138" w:rsidP="00355A54">
      <w:pPr>
        <w:pStyle w:val="Odstavekseznama"/>
        <w:numPr>
          <w:ilvl w:val="0"/>
          <w:numId w:val="22"/>
        </w:numPr>
        <w:autoSpaceDE w:val="0"/>
        <w:autoSpaceDN w:val="0"/>
        <w:adjustRightInd w:val="0"/>
        <w:jc w:val="both"/>
        <w:rPr>
          <w:rFonts w:asciiTheme="minorHAnsi" w:eastAsiaTheme="minorHAnsi" w:hAnsiTheme="minorHAnsi" w:cstheme="minorHAnsi"/>
          <w:lang w:eastAsia="en-US"/>
        </w:rPr>
      </w:pPr>
      <w:r w:rsidRPr="00470CF0">
        <w:rPr>
          <w:rFonts w:asciiTheme="minorHAnsi" w:eastAsiaTheme="minorHAnsi" w:hAnsiTheme="minorHAnsi" w:cstheme="minorHAnsi"/>
          <w:lang w:eastAsia="en-US"/>
        </w:rPr>
        <w:t>postavitev objektov za svoje kadre in osebje na objektu ter prostor za skupne sestanke v dogovoru z naročnikom in drugimi izvajalci;</w:t>
      </w:r>
    </w:p>
    <w:p w14:paraId="4B154887" w14:textId="6C6B47BE" w:rsidR="004D1138" w:rsidRPr="00470CF0" w:rsidRDefault="004D1138" w:rsidP="00355A54">
      <w:pPr>
        <w:pStyle w:val="Odstavekseznama"/>
        <w:numPr>
          <w:ilvl w:val="0"/>
          <w:numId w:val="22"/>
        </w:numPr>
        <w:autoSpaceDE w:val="0"/>
        <w:autoSpaceDN w:val="0"/>
        <w:adjustRightInd w:val="0"/>
        <w:jc w:val="both"/>
        <w:rPr>
          <w:rFonts w:asciiTheme="minorHAnsi" w:eastAsiaTheme="minorHAnsi" w:hAnsiTheme="minorHAnsi" w:cstheme="minorHAnsi"/>
          <w:lang w:eastAsia="en-US"/>
        </w:rPr>
      </w:pPr>
      <w:r w:rsidRPr="00470CF0">
        <w:rPr>
          <w:rFonts w:asciiTheme="minorHAnsi" w:eastAsiaTheme="minorHAnsi" w:hAnsiTheme="minorHAnsi" w:cstheme="minorHAnsi"/>
          <w:lang w:eastAsia="en-US"/>
        </w:rPr>
        <w:t>postavitev cestne signalizacije, zapore ceste in morebitne javne objave v zvezi z zaporami ter podobno;</w:t>
      </w:r>
    </w:p>
    <w:p w14:paraId="43A07DE6" w14:textId="53CD673D" w:rsidR="004D1138" w:rsidRPr="00470CF0" w:rsidRDefault="004D1138" w:rsidP="00355A54">
      <w:pPr>
        <w:pStyle w:val="Odstavekseznama"/>
        <w:numPr>
          <w:ilvl w:val="0"/>
          <w:numId w:val="22"/>
        </w:numPr>
        <w:autoSpaceDE w:val="0"/>
        <w:autoSpaceDN w:val="0"/>
        <w:adjustRightInd w:val="0"/>
        <w:jc w:val="both"/>
        <w:rPr>
          <w:rFonts w:asciiTheme="minorHAnsi" w:eastAsiaTheme="minorHAnsi" w:hAnsiTheme="minorHAnsi" w:cstheme="minorHAnsi"/>
          <w:lang w:eastAsia="en-US"/>
        </w:rPr>
      </w:pPr>
      <w:r w:rsidRPr="00470CF0">
        <w:rPr>
          <w:rFonts w:asciiTheme="minorHAnsi" w:eastAsiaTheme="minorHAnsi" w:hAnsiTheme="minorHAnsi" w:cstheme="minorHAnsi"/>
          <w:lang w:eastAsia="en-US"/>
        </w:rPr>
        <w:t>trošk</w:t>
      </w:r>
      <w:r w:rsidR="00936716" w:rsidRPr="00470CF0">
        <w:rPr>
          <w:rFonts w:asciiTheme="minorHAnsi" w:eastAsiaTheme="minorHAnsi" w:hAnsiTheme="minorHAnsi" w:cstheme="minorHAnsi"/>
          <w:lang w:eastAsia="en-US"/>
        </w:rPr>
        <w:t>e</w:t>
      </w:r>
      <w:r w:rsidRPr="00470CF0">
        <w:rPr>
          <w:rFonts w:asciiTheme="minorHAnsi" w:eastAsiaTheme="minorHAnsi" w:hAnsiTheme="minorHAnsi" w:cstheme="minorHAnsi"/>
          <w:lang w:eastAsia="en-US"/>
        </w:rPr>
        <w:t xml:space="preserve"> izvedbe priključkov na omrežja, obratovalni stroški gradbišča, stroški energije, vode ter morebitnih drugih komunalnih storitev ter stroški čiščenj;</w:t>
      </w:r>
    </w:p>
    <w:p w14:paraId="7F0AC10F" w14:textId="7DAE9208" w:rsidR="004D1138" w:rsidRPr="00470CF0" w:rsidRDefault="004D1138" w:rsidP="00355A54">
      <w:pPr>
        <w:pStyle w:val="Odstavekseznama"/>
        <w:numPr>
          <w:ilvl w:val="0"/>
          <w:numId w:val="22"/>
        </w:numPr>
        <w:autoSpaceDE w:val="0"/>
        <w:autoSpaceDN w:val="0"/>
        <w:adjustRightInd w:val="0"/>
        <w:jc w:val="both"/>
        <w:rPr>
          <w:rFonts w:asciiTheme="minorHAnsi" w:eastAsiaTheme="minorHAnsi" w:hAnsiTheme="minorHAnsi" w:cstheme="minorHAnsi"/>
          <w:lang w:eastAsia="en-US"/>
        </w:rPr>
      </w:pPr>
      <w:r w:rsidRPr="00470CF0">
        <w:rPr>
          <w:rFonts w:asciiTheme="minorHAnsi" w:eastAsiaTheme="minorHAnsi" w:hAnsiTheme="minorHAnsi" w:cstheme="minorHAnsi"/>
          <w:lang w:eastAsia="en-US"/>
        </w:rPr>
        <w:t>stroški za ravnanje z gradbenimi odpadki v skladu z zakonodajo;</w:t>
      </w:r>
    </w:p>
    <w:p w14:paraId="5A9D5ADA" w14:textId="0633891E" w:rsidR="004D1138" w:rsidRPr="00470CF0" w:rsidRDefault="004D1138" w:rsidP="00355A54">
      <w:pPr>
        <w:pStyle w:val="Odstavekseznama"/>
        <w:numPr>
          <w:ilvl w:val="0"/>
          <w:numId w:val="22"/>
        </w:numPr>
        <w:autoSpaceDE w:val="0"/>
        <w:autoSpaceDN w:val="0"/>
        <w:adjustRightInd w:val="0"/>
        <w:jc w:val="both"/>
        <w:rPr>
          <w:rFonts w:asciiTheme="minorHAnsi" w:eastAsiaTheme="minorHAnsi" w:hAnsiTheme="minorHAnsi" w:cstheme="minorHAnsi"/>
          <w:lang w:eastAsia="en-US"/>
        </w:rPr>
      </w:pPr>
      <w:r w:rsidRPr="00470CF0">
        <w:rPr>
          <w:rFonts w:asciiTheme="minorHAnsi" w:eastAsiaTheme="minorHAnsi" w:hAnsiTheme="minorHAnsi" w:cstheme="minorHAnsi"/>
          <w:lang w:eastAsia="en-US"/>
        </w:rPr>
        <w:t>stroške za predpisane preiskave in ateste;</w:t>
      </w:r>
    </w:p>
    <w:p w14:paraId="61B34784" w14:textId="63C67E79" w:rsidR="004D1138" w:rsidRPr="00470CF0" w:rsidRDefault="004D1138" w:rsidP="00355A54">
      <w:pPr>
        <w:pStyle w:val="Odstavekseznama"/>
        <w:numPr>
          <w:ilvl w:val="0"/>
          <w:numId w:val="22"/>
        </w:numPr>
        <w:autoSpaceDE w:val="0"/>
        <w:autoSpaceDN w:val="0"/>
        <w:adjustRightInd w:val="0"/>
        <w:jc w:val="both"/>
        <w:rPr>
          <w:rFonts w:asciiTheme="minorHAnsi" w:eastAsiaTheme="minorHAnsi" w:hAnsiTheme="minorHAnsi" w:cstheme="minorHAnsi"/>
          <w:lang w:eastAsia="en-US"/>
        </w:rPr>
      </w:pPr>
      <w:r w:rsidRPr="00470CF0">
        <w:rPr>
          <w:rFonts w:asciiTheme="minorHAnsi" w:eastAsiaTheme="minorHAnsi" w:hAnsiTheme="minorHAnsi" w:cstheme="minorHAnsi"/>
          <w:lang w:eastAsia="en-US"/>
        </w:rPr>
        <w:t>drug</w:t>
      </w:r>
      <w:r w:rsidR="0096067D" w:rsidRPr="00470CF0">
        <w:rPr>
          <w:rFonts w:asciiTheme="minorHAnsi" w:eastAsiaTheme="minorHAnsi" w:hAnsiTheme="minorHAnsi" w:cstheme="minorHAnsi"/>
          <w:lang w:eastAsia="en-US"/>
        </w:rPr>
        <w:t>e</w:t>
      </w:r>
      <w:r w:rsidRPr="00470CF0">
        <w:rPr>
          <w:rFonts w:asciiTheme="minorHAnsi" w:eastAsiaTheme="minorHAnsi" w:hAnsiTheme="minorHAnsi" w:cstheme="minorHAnsi"/>
          <w:lang w:eastAsia="en-US"/>
        </w:rPr>
        <w:t xml:space="preserve"> stroške povezane s pridobivanjem dokumentacije</w:t>
      </w:r>
      <w:r w:rsidR="0096067D" w:rsidRPr="00470CF0">
        <w:rPr>
          <w:rFonts w:asciiTheme="minorHAnsi" w:eastAsiaTheme="minorHAnsi" w:hAnsiTheme="minorHAnsi" w:cstheme="minorHAnsi"/>
          <w:lang w:eastAsia="en-US"/>
        </w:rPr>
        <w:t xml:space="preserve">, </w:t>
      </w:r>
      <w:r w:rsidRPr="00470CF0">
        <w:rPr>
          <w:rFonts w:asciiTheme="minorHAnsi" w:eastAsiaTheme="minorHAnsi" w:hAnsiTheme="minorHAnsi" w:cstheme="minorHAnsi"/>
          <w:lang w:eastAsia="en-US"/>
        </w:rPr>
        <w:t>katere obveznost</w:t>
      </w:r>
      <w:r w:rsidR="00974A03" w:rsidRPr="00470CF0">
        <w:rPr>
          <w:rFonts w:asciiTheme="minorHAnsi" w:eastAsiaTheme="minorHAnsi" w:hAnsiTheme="minorHAnsi" w:cstheme="minorHAnsi"/>
          <w:lang w:eastAsia="en-US"/>
        </w:rPr>
        <w:t xml:space="preserve"> </w:t>
      </w:r>
      <w:r w:rsidRPr="00470CF0">
        <w:rPr>
          <w:rFonts w:asciiTheme="minorHAnsi" w:eastAsiaTheme="minorHAnsi" w:hAnsiTheme="minorHAnsi" w:cstheme="minorHAnsi"/>
          <w:lang w:eastAsia="en-US"/>
        </w:rPr>
        <w:t xml:space="preserve">izhaja iz te pogodbe </w:t>
      </w:r>
      <w:r w:rsidR="00974A03" w:rsidRPr="00470CF0">
        <w:rPr>
          <w:rFonts w:asciiTheme="minorHAnsi" w:eastAsiaTheme="minorHAnsi" w:hAnsiTheme="minorHAnsi" w:cstheme="minorHAnsi"/>
          <w:lang w:eastAsia="en-US"/>
        </w:rPr>
        <w:t>ali njenih sestavnih delov</w:t>
      </w:r>
      <w:r w:rsidR="0096067D" w:rsidRPr="00470CF0">
        <w:rPr>
          <w:rFonts w:asciiTheme="minorHAnsi" w:eastAsiaTheme="minorHAnsi" w:hAnsiTheme="minorHAnsi" w:cstheme="minorHAnsi"/>
          <w:lang w:eastAsia="en-US"/>
        </w:rPr>
        <w:t xml:space="preserve"> oz. so predpisani z veljavnimi predpisi</w:t>
      </w:r>
      <w:r w:rsidR="000B2ED9" w:rsidRPr="00470CF0">
        <w:rPr>
          <w:rFonts w:asciiTheme="minorHAnsi" w:eastAsiaTheme="minorHAnsi" w:hAnsiTheme="minorHAnsi" w:cstheme="minorHAnsi"/>
          <w:lang w:eastAsia="en-US"/>
        </w:rPr>
        <w:t>, soglasji in pravili stroke</w:t>
      </w:r>
      <w:r w:rsidR="00974A03" w:rsidRPr="00470CF0">
        <w:rPr>
          <w:rFonts w:asciiTheme="minorHAnsi" w:eastAsiaTheme="minorHAnsi" w:hAnsiTheme="minorHAnsi" w:cstheme="minorHAnsi"/>
          <w:lang w:eastAsia="en-US"/>
        </w:rPr>
        <w:t>;</w:t>
      </w:r>
      <w:r w:rsidRPr="00470CF0">
        <w:rPr>
          <w:rFonts w:asciiTheme="minorHAnsi" w:eastAsiaTheme="minorHAnsi" w:hAnsiTheme="minorHAnsi" w:cstheme="minorHAnsi"/>
          <w:lang w:eastAsia="en-US"/>
        </w:rPr>
        <w:t xml:space="preserve"> </w:t>
      </w:r>
    </w:p>
    <w:p w14:paraId="181E2B80" w14:textId="77777777" w:rsidR="00974A03" w:rsidRPr="00470CF0" w:rsidRDefault="004D1138" w:rsidP="00355A54">
      <w:pPr>
        <w:pStyle w:val="Odstavekseznama"/>
        <w:numPr>
          <w:ilvl w:val="0"/>
          <w:numId w:val="22"/>
        </w:numPr>
        <w:autoSpaceDE w:val="0"/>
        <w:autoSpaceDN w:val="0"/>
        <w:adjustRightInd w:val="0"/>
        <w:jc w:val="both"/>
        <w:rPr>
          <w:rFonts w:asciiTheme="minorHAnsi" w:eastAsiaTheme="minorHAnsi" w:hAnsiTheme="minorHAnsi" w:cstheme="minorHAnsi"/>
          <w:lang w:eastAsia="en-US"/>
        </w:rPr>
      </w:pPr>
      <w:r w:rsidRPr="00470CF0">
        <w:rPr>
          <w:rFonts w:asciiTheme="minorHAnsi" w:eastAsiaTheme="minorHAnsi" w:hAnsiTheme="minorHAnsi" w:cstheme="minorHAnsi"/>
          <w:lang w:eastAsia="en-US"/>
        </w:rPr>
        <w:t>sodelovanje pri tehničnem pregledu objekta;</w:t>
      </w:r>
    </w:p>
    <w:p w14:paraId="6F363E9A" w14:textId="1BF6F4AD" w:rsidR="004D1138" w:rsidRPr="00470CF0" w:rsidRDefault="004D1138" w:rsidP="00355A54">
      <w:pPr>
        <w:pStyle w:val="Odstavekseznama"/>
        <w:numPr>
          <w:ilvl w:val="0"/>
          <w:numId w:val="22"/>
        </w:numPr>
        <w:autoSpaceDE w:val="0"/>
        <w:autoSpaceDN w:val="0"/>
        <w:adjustRightInd w:val="0"/>
        <w:jc w:val="both"/>
        <w:rPr>
          <w:rFonts w:asciiTheme="minorHAnsi" w:eastAsiaTheme="minorHAnsi" w:hAnsiTheme="minorHAnsi" w:cstheme="minorHAnsi"/>
          <w:lang w:eastAsia="en-US"/>
        </w:rPr>
      </w:pPr>
      <w:r w:rsidRPr="00470CF0">
        <w:rPr>
          <w:rFonts w:asciiTheme="minorHAnsi" w:eastAsiaTheme="minorHAnsi" w:hAnsiTheme="minorHAnsi" w:cstheme="minorHAnsi"/>
          <w:lang w:eastAsia="en-US"/>
        </w:rPr>
        <w:t>sodelovanje z naročnikom do pridobitve uporabnega dovoljenja in primopredaje ter</w:t>
      </w:r>
      <w:r w:rsidR="00974A03" w:rsidRPr="00470CF0">
        <w:rPr>
          <w:rFonts w:asciiTheme="minorHAnsi" w:eastAsiaTheme="minorHAnsi" w:hAnsiTheme="minorHAnsi" w:cstheme="minorHAnsi"/>
          <w:lang w:eastAsia="en-US"/>
        </w:rPr>
        <w:t xml:space="preserve"> </w:t>
      </w:r>
      <w:r w:rsidRPr="00470CF0">
        <w:rPr>
          <w:rFonts w:asciiTheme="minorHAnsi" w:eastAsiaTheme="minorHAnsi" w:hAnsiTheme="minorHAnsi" w:cstheme="minorHAnsi"/>
          <w:lang w:eastAsia="en-US"/>
        </w:rPr>
        <w:t>v času garancijskih rokov</w:t>
      </w:r>
      <w:r w:rsidR="00974A03" w:rsidRPr="00470CF0">
        <w:rPr>
          <w:rFonts w:asciiTheme="minorHAnsi" w:eastAsiaTheme="minorHAnsi" w:hAnsiTheme="minorHAnsi" w:cstheme="minorHAnsi"/>
          <w:lang w:eastAsia="en-US"/>
        </w:rPr>
        <w:t>.</w:t>
      </w:r>
    </w:p>
    <w:p w14:paraId="7C8BB4E5" w14:textId="77777777" w:rsidR="000D3E8B" w:rsidRPr="0002428C" w:rsidRDefault="000D3E8B" w:rsidP="0002428C">
      <w:pPr>
        <w:rPr>
          <w:rFonts w:asciiTheme="minorHAnsi" w:hAnsiTheme="minorHAnsi" w:cstheme="minorHAnsi"/>
          <w:bCs/>
        </w:rPr>
      </w:pPr>
    </w:p>
    <w:p w14:paraId="4AFA1055" w14:textId="33B442F9" w:rsidR="000D3E8B" w:rsidRPr="00470CF0" w:rsidRDefault="000D3E8B" w:rsidP="000D3E8B">
      <w:pPr>
        <w:rPr>
          <w:rFonts w:asciiTheme="minorHAnsi" w:hAnsiTheme="minorHAnsi" w:cstheme="minorHAnsi"/>
          <w:bCs/>
        </w:rPr>
      </w:pPr>
      <w:r w:rsidRPr="00470CF0">
        <w:rPr>
          <w:rFonts w:asciiTheme="minorHAnsi" w:hAnsiTheme="minorHAnsi" w:cstheme="minorHAnsi"/>
          <w:bCs/>
        </w:rPr>
        <w:t>Naročnik si pridržuje pravico spreminjati dinamiko izvajanja del v okviru zagotovljenih sredstev.</w:t>
      </w:r>
    </w:p>
    <w:p w14:paraId="31149AD3" w14:textId="77777777" w:rsidR="003342FD" w:rsidRPr="00470CF0" w:rsidRDefault="003342FD" w:rsidP="003342FD">
      <w:pPr>
        <w:rPr>
          <w:rFonts w:asciiTheme="minorHAnsi" w:hAnsiTheme="minorHAnsi" w:cstheme="minorHAnsi"/>
          <w:b/>
        </w:rPr>
      </w:pPr>
    </w:p>
    <w:p w14:paraId="257A25CC" w14:textId="173D989E" w:rsidR="003342FD" w:rsidRPr="00470CF0" w:rsidRDefault="003342FD" w:rsidP="003342FD">
      <w:pPr>
        <w:rPr>
          <w:rFonts w:asciiTheme="minorHAnsi" w:hAnsiTheme="minorHAnsi" w:cstheme="minorHAnsi"/>
          <w:b/>
        </w:rPr>
      </w:pPr>
      <w:r w:rsidRPr="00470CF0">
        <w:rPr>
          <w:rFonts w:asciiTheme="minorHAnsi" w:hAnsiTheme="minorHAnsi" w:cstheme="minorHAnsi"/>
          <w:b/>
        </w:rPr>
        <w:t>SPREMEMBA POGODBENE CENE</w:t>
      </w:r>
    </w:p>
    <w:p w14:paraId="2B7D32E8" w14:textId="268846DD" w:rsidR="003342FD" w:rsidRPr="00470CF0" w:rsidRDefault="003342FD" w:rsidP="00355A54">
      <w:pPr>
        <w:pStyle w:val="Odstavekseznama"/>
        <w:numPr>
          <w:ilvl w:val="0"/>
          <w:numId w:val="42"/>
        </w:numPr>
        <w:jc w:val="center"/>
        <w:rPr>
          <w:rFonts w:asciiTheme="minorHAnsi" w:hAnsiTheme="minorHAnsi" w:cstheme="minorHAnsi"/>
          <w:bCs/>
        </w:rPr>
      </w:pPr>
      <w:r w:rsidRPr="00470CF0">
        <w:rPr>
          <w:rFonts w:asciiTheme="minorHAnsi" w:hAnsiTheme="minorHAnsi" w:cstheme="minorHAnsi"/>
          <w:bCs/>
        </w:rPr>
        <w:t>člen</w:t>
      </w:r>
    </w:p>
    <w:p w14:paraId="4062771B" w14:textId="77777777" w:rsidR="003342FD" w:rsidRPr="00470CF0" w:rsidRDefault="003342FD" w:rsidP="003342FD">
      <w:pPr>
        <w:pStyle w:val="Odstavekseznama"/>
        <w:rPr>
          <w:rFonts w:asciiTheme="minorHAnsi" w:hAnsiTheme="minorHAnsi" w:cstheme="minorHAnsi"/>
          <w:bCs/>
        </w:rPr>
      </w:pPr>
    </w:p>
    <w:p w14:paraId="61BC997E" w14:textId="2A4584A2" w:rsidR="003342FD" w:rsidRPr="00470CF0" w:rsidRDefault="003342FD" w:rsidP="003342FD">
      <w:pPr>
        <w:numPr>
          <w:ilvl w:val="12"/>
          <w:numId w:val="0"/>
        </w:numPr>
        <w:jc w:val="both"/>
        <w:rPr>
          <w:rFonts w:asciiTheme="minorHAnsi" w:hAnsiTheme="minorHAnsi" w:cstheme="minorHAnsi"/>
        </w:rPr>
      </w:pPr>
      <w:r w:rsidRPr="003342FD">
        <w:rPr>
          <w:rFonts w:asciiTheme="minorHAnsi" w:hAnsiTheme="minorHAnsi" w:cstheme="minorHAnsi"/>
        </w:rPr>
        <w:t xml:space="preserve">V primernem roku po prejemu naročila za dodatna dela (iz </w:t>
      </w:r>
      <w:r w:rsidRPr="00470CF0">
        <w:rPr>
          <w:rFonts w:asciiTheme="minorHAnsi" w:hAnsiTheme="minorHAnsi" w:cstheme="minorHAnsi"/>
        </w:rPr>
        <w:t>7</w:t>
      </w:r>
      <w:r w:rsidRPr="003342FD">
        <w:rPr>
          <w:rFonts w:asciiTheme="minorHAnsi" w:hAnsiTheme="minorHAnsi" w:cstheme="minorHAnsi"/>
        </w:rPr>
        <w:t xml:space="preserve">. člena te pogodbe) je izvajalec dolžan naročniku poslati ponudbo za izvedbo dodatnih del s ceno, rokom izvedbe ter rokom veljavnosti ponudbe. Najkasneje v roku 30 dni pogodbeni stranki skleneta aneks, v katerem uredita ceno za dodatna dela, rok izvedbe dodatnih del in morebitno podaljšanje pogodbenega roka. V primeru ko aneks med pogodbenima strankama ni sklenjen, se šteje, da je naročnik glede cene in roka za dodatna dela pristal na ponudbo izvajalca, v kolikor cena bistveno ne odstopa od cen iz predhodno izdelane ponudbe izvajalca, ponujeni rok izvedbe pa mora biti primeren vrsti in količini dodatno naročenih del. </w:t>
      </w:r>
    </w:p>
    <w:p w14:paraId="0EC7F545" w14:textId="77777777" w:rsidR="003342FD" w:rsidRPr="003342FD" w:rsidRDefault="003342FD" w:rsidP="003342FD">
      <w:pPr>
        <w:numPr>
          <w:ilvl w:val="12"/>
          <w:numId w:val="0"/>
        </w:numPr>
        <w:jc w:val="both"/>
        <w:rPr>
          <w:rFonts w:asciiTheme="minorHAnsi" w:hAnsiTheme="minorHAnsi" w:cstheme="minorHAnsi"/>
        </w:rPr>
      </w:pPr>
    </w:p>
    <w:p w14:paraId="1B5956C2" w14:textId="281900AE" w:rsidR="003342FD" w:rsidRPr="00470CF0" w:rsidRDefault="003342FD" w:rsidP="003342FD">
      <w:pPr>
        <w:numPr>
          <w:ilvl w:val="12"/>
          <w:numId w:val="0"/>
        </w:numPr>
        <w:jc w:val="both"/>
        <w:rPr>
          <w:rFonts w:asciiTheme="minorHAnsi" w:hAnsiTheme="minorHAnsi" w:cstheme="minorHAnsi"/>
        </w:rPr>
      </w:pPr>
      <w:r w:rsidRPr="003342FD">
        <w:rPr>
          <w:rFonts w:asciiTheme="minorHAnsi" w:hAnsiTheme="minorHAnsi" w:cstheme="minorHAnsi"/>
        </w:rPr>
        <w:t xml:space="preserve">V primeru da pogodbeni stranki ne skleneta aneksa k pogodbi kljub temu, da je naročnik izvajalcu izročil spremenjeno oz. popravljeno projektno dokumentacijo ali dal naročilo, se šteje, da so dodatna dela naročena, ko je naročnik izvajalcu izročil spremenjeno oz. popravljeno projektno dokumentacijo ali naročilo. </w:t>
      </w:r>
    </w:p>
    <w:p w14:paraId="623BD7EB" w14:textId="77777777" w:rsidR="003342FD" w:rsidRPr="003342FD" w:rsidRDefault="003342FD" w:rsidP="003342FD">
      <w:pPr>
        <w:numPr>
          <w:ilvl w:val="12"/>
          <w:numId w:val="0"/>
        </w:numPr>
        <w:jc w:val="both"/>
        <w:rPr>
          <w:rFonts w:asciiTheme="minorHAnsi" w:hAnsiTheme="minorHAnsi" w:cstheme="minorHAnsi"/>
        </w:rPr>
      </w:pPr>
    </w:p>
    <w:p w14:paraId="1DBB6E5D" w14:textId="4D621E1A" w:rsidR="003342FD" w:rsidRPr="00470CF0" w:rsidRDefault="003342FD" w:rsidP="003342FD">
      <w:pPr>
        <w:numPr>
          <w:ilvl w:val="12"/>
          <w:numId w:val="0"/>
        </w:numPr>
        <w:jc w:val="both"/>
        <w:rPr>
          <w:rFonts w:asciiTheme="minorHAnsi" w:hAnsiTheme="minorHAnsi" w:cstheme="minorHAnsi"/>
        </w:rPr>
      </w:pPr>
      <w:r w:rsidRPr="00470CF0">
        <w:rPr>
          <w:rFonts w:asciiTheme="minorHAnsi" w:hAnsiTheme="minorHAnsi" w:cstheme="minorHAnsi"/>
        </w:rPr>
        <w:t>V primeru nujnih nepredvidenih del je izvajalec dolžan pristopiti k izvedbi takoj, naročnika pa o razlogih in delih nemudoma obvestiti in mu poslati ponudbo za takšna dela s ceno in rokom za izvedbo del, takoj ko je to mogoče. V primeru, ko aneks med pogodbenima strankama ni sklenjen, se šteje, da je naročnik glede cene in roka za takšna dela pristal na ponudbo izvajalca, v kolikor cena bistveno ne odstopa od cen na trgu.</w:t>
      </w:r>
    </w:p>
    <w:p w14:paraId="222B0C65" w14:textId="77777777" w:rsidR="007C6F50" w:rsidRPr="00470CF0" w:rsidRDefault="007C6F50" w:rsidP="008370BA">
      <w:pPr>
        <w:jc w:val="both"/>
        <w:rPr>
          <w:rFonts w:asciiTheme="minorHAnsi" w:hAnsiTheme="minorHAnsi" w:cstheme="minorHAnsi"/>
          <w:b/>
        </w:rPr>
      </w:pPr>
    </w:p>
    <w:p w14:paraId="26F83DA5" w14:textId="77777777" w:rsidR="007C6F50" w:rsidRPr="00470CF0" w:rsidRDefault="007C6F50" w:rsidP="008370BA">
      <w:pPr>
        <w:jc w:val="both"/>
        <w:rPr>
          <w:rFonts w:asciiTheme="minorHAnsi" w:hAnsiTheme="minorHAnsi" w:cstheme="minorHAnsi"/>
          <w:b/>
        </w:rPr>
      </w:pPr>
    </w:p>
    <w:p w14:paraId="12E10202" w14:textId="68873B3B" w:rsidR="008370BA" w:rsidRPr="00C32781" w:rsidRDefault="008370BA" w:rsidP="008370BA">
      <w:pPr>
        <w:jc w:val="both"/>
        <w:rPr>
          <w:rFonts w:asciiTheme="minorHAnsi" w:hAnsiTheme="minorHAnsi" w:cstheme="minorHAnsi"/>
          <w:b/>
        </w:rPr>
      </w:pPr>
      <w:r w:rsidRPr="00C32781">
        <w:rPr>
          <w:rFonts w:asciiTheme="minorHAnsi" w:hAnsiTheme="minorHAnsi" w:cstheme="minorHAnsi"/>
          <w:b/>
        </w:rPr>
        <w:t>OBRAČUN IZVEDENIH DEL</w:t>
      </w:r>
    </w:p>
    <w:p w14:paraId="5D16C0CB" w14:textId="0BDD9B95" w:rsidR="008370BA" w:rsidRPr="00C32781" w:rsidRDefault="008370BA" w:rsidP="00355A54">
      <w:pPr>
        <w:pStyle w:val="Odstavekseznama"/>
        <w:numPr>
          <w:ilvl w:val="0"/>
          <w:numId w:val="42"/>
        </w:numPr>
        <w:jc w:val="center"/>
        <w:rPr>
          <w:rFonts w:asciiTheme="minorHAnsi" w:hAnsiTheme="minorHAnsi" w:cstheme="minorHAnsi"/>
        </w:rPr>
      </w:pPr>
      <w:r w:rsidRPr="00C32781">
        <w:rPr>
          <w:rFonts w:asciiTheme="minorHAnsi" w:hAnsiTheme="minorHAnsi" w:cstheme="minorHAnsi"/>
        </w:rPr>
        <w:t>člen</w:t>
      </w:r>
    </w:p>
    <w:p w14:paraId="4CEF232E" w14:textId="77777777" w:rsidR="008370BA" w:rsidRPr="00C32781" w:rsidRDefault="008370BA" w:rsidP="008370BA">
      <w:pPr>
        <w:jc w:val="both"/>
        <w:rPr>
          <w:rFonts w:asciiTheme="minorHAnsi" w:hAnsiTheme="minorHAnsi" w:cstheme="minorHAnsi"/>
        </w:rPr>
      </w:pPr>
    </w:p>
    <w:p w14:paraId="0D258A15" w14:textId="77777777" w:rsidR="008370BA" w:rsidRPr="00C32781" w:rsidRDefault="008370BA" w:rsidP="008370BA">
      <w:pPr>
        <w:numPr>
          <w:ilvl w:val="12"/>
          <w:numId w:val="0"/>
        </w:numPr>
        <w:jc w:val="both"/>
        <w:rPr>
          <w:rFonts w:asciiTheme="minorHAnsi" w:hAnsiTheme="minorHAnsi" w:cstheme="minorHAnsi"/>
        </w:rPr>
      </w:pPr>
      <w:r w:rsidRPr="00C32781">
        <w:rPr>
          <w:rFonts w:asciiTheme="minorHAnsi" w:hAnsiTheme="minorHAnsi" w:cstheme="minorHAnsi"/>
        </w:rPr>
        <w:t>Izvajalec bo izvedena dela obračunaval praviloma z mesečnimi situacijami do desetega (10.) dne v mesecu, in sicer na podlagi popisa dejansko izvedenih del ter dobavljene in zmontirane opreme na objektu v prejšnjem mesecu.</w:t>
      </w:r>
    </w:p>
    <w:p w14:paraId="742F1075" w14:textId="77777777" w:rsidR="008370BA" w:rsidRPr="00C32781" w:rsidRDefault="008370BA" w:rsidP="008370BA">
      <w:pPr>
        <w:numPr>
          <w:ilvl w:val="12"/>
          <w:numId w:val="0"/>
        </w:numPr>
        <w:jc w:val="both"/>
        <w:rPr>
          <w:rFonts w:asciiTheme="minorHAnsi" w:hAnsiTheme="minorHAnsi" w:cstheme="minorHAnsi"/>
        </w:rPr>
      </w:pPr>
    </w:p>
    <w:p w14:paraId="4C97479F" w14:textId="77777777" w:rsidR="008370BA" w:rsidRPr="00C32781" w:rsidRDefault="008370BA" w:rsidP="008370BA">
      <w:pPr>
        <w:numPr>
          <w:ilvl w:val="12"/>
          <w:numId w:val="0"/>
        </w:numPr>
        <w:jc w:val="both"/>
        <w:rPr>
          <w:rFonts w:asciiTheme="minorHAnsi" w:hAnsiTheme="minorHAnsi" w:cstheme="minorHAnsi"/>
        </w:rPr>
      </w:pPr>
      <w:r w:rsidRPr="00C32781">
        <w:rPr>
          <w:rFonts w:asciiTheme="minorHAnsi" w:hAnsiTheme="minorHAnsi" w:cstheme="minorHAnsi"/>
        </w:rPr>
        <w:t>Izvajalec mora obračunsko situacijo poslati nadzorniku in naročniku po elektronski pošti ali na drug način, ki je dogovorjen med strankami.</w:t>
      </w:r>
    </w:p>
    <w:p w14:paraId="62A386FC" w14:textId="77777777" w:rsidR="008370BA" w:rsidRPr="00C32781" w:rsidRDefault="008370BA" w:rsidP="008370BA">
      <w:pPr>
        <w:numPr>
          <w:ilvl w:val="12"/>
          <w:numId w:val="0"/>
        </w:numPr>
        <w:jc w:val="both"/>
        <w:rPr>
          <w:rFonts w:asciiTheme="minorHAnsi" w:hAnsiTheme="minorHAnsi" w:cstheme="minorHAnsi"/>
        </w:rPr>
      </w:pPr>
    </w:p>
    <w:p w14:paraId="367E64CA" w14:textId="77777777" w:rsidR="008370BA" w:rsidRPr="00C32781" w:rsidRDefault="008370BA" w:rsidP="008370BA">
      <w:pPr>
        <w:numPr>
          <w:ilvl w:val="12"/>
          <w:numId w:val="0"/>
        </w:numPr>
        <w:jc w:val="both"/>
        <w:rPr>
          <w:rFonts w:asciiTheme="minorHAnsi" w:hAnsiTheme="minorHAnsi" w:cstheme="minorHAnsi"/>
        </w:rPr>
      </w:pPr>
      <w:r w:rsidRPr="00C32781">
        <w:rPr>
          <w:rFonts w:asciiTheme="minorHAnsi" w:hAnsiTheme="minorHAnsi" w:cstheme="minorHAnsi"/>
        </w:rPr>
        <w:t xml:space="preserve">Nadzornik in pooblaščeni predstavnik naročnika pregledata in potrdita situacijo izvajalca v 8 (osmih) dneh od prejema, ali pa jo v tem roku zavrneta. Če v tem roku situacije ne potrdita oziroma zavrneta, se šteje, da je situacija potrjena. Naročnik je potrjeno situacijo dolžan plačati v skladu z določbo naslednjega člena te pogodbe. </w:t>
      </w:r>
    </w:p>
    <w:p w14:paraId="29ED5ACC" w14:textId="77777777" w:rsidR="008370BA" w:rsidRPr="00C32781" w:rsidRDefault="008370BA" w:rsidP="008370BA">
      <w:pPr>
        <w:numPr>
          <w:ilvl w:val="12"/>
          <w:numId w:val="0"/>
        </w:numPr>
        <w:jc w:val="both"/>
        <w:rPr>
          <w:rFonts w:asciiTheme="minorHAnsi" w:hAnsiTheme="minorHAnsi" w:cstheme="minorHAnsi"/>
        </w:rPr>
      </w:pPr>
    </w:p>
    <w:p w14:paraId="11C10D8B" w14:textId="77777777" w:rsidR="008370BA" w:rsidRPr="00C32781" w:rsidRDefault="008370BA" w:rsidP="008370BA">
      <w:pPr>
        <w:numPr>
          <w:ilvl w:val="12"/>
          <w:numId w:val="0"/>
        </w:numPr>
        <w:jc w:val="both"/>
        <w:rPr>
          <w:rFonts w:asciiTheme="minorHAnsi" w:hAnsiTheme="minorHAnsi" w:cstheme="minorHAnsi"/>
        </w:rPr>
      </w:pPr>
      <w:r w:rsidRPr="00C32781">
        <w:rPr>
          <w:rFonts w:asciiTheme="minorHAnsi" w:hAnsiTheme="minorHAnsi" w:cstheme="minorHAnsi"/>
        </w:rPr>
        <w:t>V primeru, da se nadzornik ali pooblaščeni predstavnik naročnika v postavljenem roku iz prejšnjega odstavka tega člena z izstavljeno situacijo ne bo strinjal, mora le-ta izvajalcu natančno sporočiti, katere postavke ali deli postavk so sporni, katera višina situacije je sporna ter razloge, zaradi katerih je del situacije sporen.</w:t>
      </w:r>
    </w:p>
    <w:p w14:paraId="1AA1E19D" w14:textId="77777777" w:rsidR="008370BA" w:rsidRPr="00C32781" w:rsidRDefault="008370BA" w:rsidP="008370BA">
      <w:pPr>
        <w:numPr>
          <w:ilvl w:val="12"/>
          <w:numId w:val="0"/>
        </w:numPr>
        <w:jc w:val="both"/>
        <w:rPr>
          <w:rFonts w:asciiTheme="minorHAnsi" w:hAnsiTheme="minorHAnsi" w:cstheme="minorHAnsi"/>
        </w:rPr>
      </w:pPr>
      <w:r w:rsidRPr="00C32781">
        <w:rPr>
          <w:rFonts w:asciiTheme="minorHAnsi" w:hAnsiTheme="minorHAnsi" w:cstheme="minorHAnsi"/>
        </w:rPr>
        <w:t>Situacija se v delu, v katerem ni obrazloženo zavrnjena, šteje za potrjeno.</w:t>
      </w:r>
    </w:p>
    <w:p w14:paraId="4F590CF1" w14:textId="77777777" w:rsidR="008370BA" w:rsidRPr="00C32781" w:rsidRDefault="008370BA" w:rsidP="008370BA">
      <w:pPr>
        <w:numPr>
          <w:ilvl w:val="12"/>
          <w:numId w:val="0"/>
        </w:numPr>
        <w:jc w:val="both"/>
        <w:rPr>
          <w:rFonts w:asciiTheme="minorHAnsi" w:hAnsiTheme="minorHAnsi" w:cstheme="minorHAnsi"/>
        </w:rPr>
      </w:pPr>
    </w:p>
    <w:p w14:paraId="26524947" w14:textId="77777777" w:rsidR="008370BA" w:rsidRPr="00C32781" w:rsidRDefault="008370BA" w:rsidP="008370BA">
      <w:pPr>
        <w:numPr>
          <w:ilvl w:val="12"/>
          <w:numId w:val="0"/>
        </w:numPr>
        <w:jc w:val="both"/>
        <w:rPr>
          <w:rFonts w:asciiTheme="minorHAnsi" w:hAnsiTheme="minorHAnsi" w:cstheme="minorHAnsi"/>
        </w:rPr>
      </w:pPr>
      <w:r w:rsidRPr="00C32781">
        <w:rPr>
          <w:rFonts w:asciiTheme="minorHAnsi" w:hAnsiTheme="minorHAnsi" w:cstheme="minorHAnsi"/>
        </w:rPr>
        <w:t>Naročnik mora plačati nesporni znesek situacije, sicer z dnem zapadlosti situacije preide v dolžniško zamudo in ima izvajalec pravico zaračunati naročniku zamudne obresti v skladu z veljavnimi predpisi.</w:t>
      </w:r>
    </w:p>
    <w:p w14:paraId="3DD1E676" w14:textId="77777777" w:rsidR="008370BA" w:rsidRPr="00C32781" w:rsidRDefault="008370BA" w:rsidP="008370BA">
      <w:pPr>
        <w:numPr>
          <w:ilvl w:val="12"/>
          <w:numId w:val="0"/>
        </w:numPr>
        <w:jc w:val="both"/>
        <w:rPr>
          <w:rFonts w:asciiTheme="minorHAnsi" w:hAnsiTheme="minorHAnsi" w:cstheme="minorHAnsi"/>
        </w:rPr>
      </w:pPr>
    </w:p>
    <w:p w14:paraId="38830327" w14:textId="4F052EF6" w:rsidR="008370BA" w:rsidRPr="00C32781" w:rsidRDefault="008370BA" w:rsidP="008370BA">
      <w:pPr>
        <w:numPr>
          <w:ilvl w:val="12"/>
          <w:numId w:val="0"/>
        </w:numPr>
        <w:jc w:val="both"/>
        <w:rPr>
          <w:rFonts w:asciiTheme="minorHAnsi" w:hAnsiTheme="minorHAnsi" w:cstheme="minorHAnsi"/>
        </w:rPr>
      </w:pPr>
      <w:r w:rsidRPr="00C32781">
        <w:rPr>
          <w:rFonts w:asciiTheme="minorHAnsi" w:hAnsiTheme="minorHAnsi" w:cstheme="minorHAnsi"/>
        </w:rPr>
        <w:t xml:space="preserve">Vsi računi (situacije) morajo biti izstavljeni v elektronski obliki (e–račun) skladno Zakon o opravljanju plačilnih storitev za proračunske uporabnike (Uradni list RS, št. </w:t>
      </w:r>
      <w:hyperlink r:id="rId43" w:tgtFrame="_blank" w:tooltip="Zakon o opravljanju plačilnih storitev za proračunske uporabnike (ZOPSPU-1)" w:history="1">
        <w:r w:rsidRPr="00C32781">
          <w:rPr>
            <w:rFonts w:asciiTheme="minorHAnsi" w:hAnsiTheme="minorHAnsi" w:cstheme="minorHAnsi"/>
          </w:rPr>
          <w:t>77/16</w:t>
        </w:r>
      </w:hyperlink>
      <w:r w:rsidRPr="00C32781">
        <w:rPr>
          <w:rFonts w:asciiTheme="minorHAnsi" w:hAnsiTheme="minorHAnsi" w:cstheme="minorHAnsi"/>
        </w:rPr>
        <w:t xml:space="preserve"> in </w:t>
      </w:r>
      <w:hyperlink r:id="rId44" w:tgtFrame="_blank" w:tooltip="Zakon o spremembah in dopolnitvah Zakona o opravljanju plačilnih storitev za proračunske uporabnike" w:history="1">
        <w:r w:rsidRPr="00C32781">
          <w:rPr>
            <w:rFonts w:asciiTheme="minorHAnsi" w:hAnsiTheme="minorHAnsi" w:cstheme="minorHAnsi"/>
          </w:rPr>
          <w:t>47/19</w:t>
        </w:r>
      </w:hyperlink>
      <w:r w:rsidRPr="00C32781">
        <w:rPr>
          <w:rFonts w:asciiTheme="minorHAnsi" w:hAnsiTheme="minorHAnsi" w:cstheme="minorHAnsi"/>
        </w:rPr>
        <w:t xml:space="preserve">) in morajo vsebovati vse podatke, ki so predpisani v Zakonu o davku na dodano vrednost </w:t>
      </w:r>
      <w:r w:rsidR="0066167D" w:rsidRPr="00C32781">
        <w:rPr>
          <w:rFonts w:asciiTheme="minorHAnsi" w:hAnsiTheme="minorHAnsi" w:cstheme="minorHAnsi"/>
        </w:rPr>
        <w:t xml:space="preserve">(Uradni list RS, št. </w:t>
      </w:r>
      <w:hyperlink r:id="rId45" w:tgtFrame="_blank" w:tooltip="Zakon o davku na dodano vrednost (uradno prečiščeno besedilo)" w:history="1">
        <w:r w:rsidR="0066167D" w:rsidRPr="00C32781">
          <w:rPr>
            <w:rFonts w:asciiTheme="minorHAnsi" w:hAnsiTheme="minorHAnsi" w:cstheme="minorHAnsi"/>
          </w:rPr>
          <w:t>13/11</w:t>
        </w:r>
      </w:hyperlink>
      <w:r w:rsidR="0066167D" w:rsidRPr="00C32781">
        <w:rPr>
          <w:rFonts w:asciiTheme="minorHAnsi" w:hAnsiTheme="minorHAnsi" w:cstheme="minorHAnsi"/>
        </w:rPr>
        <w:t xml:space="preserve"> – uradno prečiščeno besedilo, </w:t>
      </w:r>
      <w:hyperlink r:id="rId46" w:tgtFrame="_blank" w:tooltip="Zakon o dopolnitvah Zakona o davku na dodano vrednost" w:history="1">
        <w:r w:rsidR="0066167D" w:rsidRPr="00C32781">
          <w:rPr>
            <w:rFonts w:asciiTheme="minorHAnsi" w:hAnsiTheme="minorHAnsi" w:cstheme="minorHAnsi"/>
          </w:rPr>
          <w:t>18/11</w:t>
        </w:r>
      </w:hyperlink>
      <w:r w:rsidR="0066167D" w:rsidRPr="00C32781">
        <w:rPr>
          <w:rFonts w:asciiTheme="minorHAnsi" w:hAnsiTheme="minorHAnsi" w:cstheme="minorHAnsi"/>
        </w:rPr>
        <w:t xml:space="preserve">, </w:t>
      </w:r>
      <w:hyperlink r:id="rId47" w:tgtFrame="_blank" w:tooltip="Zakon o spremembah in dopolnitvah Zakona o davku na dodano vrednost" w:history="1">
        <w:r w:rsidR="0066167D" w:rsidRPr="00C32781">
          <w:rPr>
            <w:rFonts w:asciiTheme="minorHAnsi" w:hAnsiTheme="minorHAnsi" w:cstheme="minorHAnsi"/>
          </w:rPr>
          <w:t>78/11</w:t>
        </w:r>
      </w:hyperlink>
      <w:r w:rsidR="0066167D" w:rsidRPr="00C32781">
        <w:rPr>
          <w:rFonts w:asciiTheme="minorHAnsi" w:hAnsiTheme="minorHAnsi" w:cstheme="minorHAnsi"/>
        </w:rPr>
        <w:t xml:space="preserve">, </w:t>
      </w:r>
      <w:hyperlink r:id="rId48" w:tgtFrame="_blank" w:tooltip="Zakon o spremembah Zakona o davku na dodano vrednost" w:history="1">
        <w:r w:rsidR="0066167D" w:rsidRPr="00C32781">
          <w:rPr>
            <w:rFonts w:asciiTheme="minorHAnsi" w:hAnsiTheme="minorHAnsi" w:cstheme="minorHAnsi"/>
          </w:rPr>
          <w:t>38/12</w:t>
        </w:r>
      </w:hyperlink>
      <w:r w:rsidR="0066167D" w:rsidRPr="00C32781">
        <w:rPr>
          <w:rFonts w:asciiTheme="minorHAnsi" w:hAnsiTheme="minorHAnsi" w:cstheme="minorHAnsi"/>
        </w:rPr>
        <w:t xml:space="preserve">, </w:t>
      </w:r>
      <w:hyperlink r:id="rId49" w:tgtFrame="_blank" w:tooltip="Zakon o spremembah in dopolnitvah Zakona o davku na dodano vrednost" w:history="1">
        <w:r w:rsidR="0066167D" w:rsidRPr="00C32781">
          <w:rPr>
            <w:rFonts w:asciiTheme="minorHAnsi" w:hAnsiTheme="minorHAnsi" w:cstheme="minorHAnsi"/>
          </w:rPr>
          <w:t>83/12</w:t>
        </w:r>
      </w:hyperlink>
      <w:r w:rsidR="0066167D" w:rsidRPr="00C32781">
        <w:rPr>
          <w:rFonts w:asciiTheme="minorHAnsi" w:hAnsiTheme="minorHAnsi" w:cstheme="minorHAnsi"/>
        </w:rPr>
        <w:t xml:space="preserve">, </w:t>
      </w:r>
      <w:hyperlink r:id="rId50" w:tgtFrame="_blank" w:tooltip="Zakon o spremembah in dopolnitvah Zakona o davku na dodano vrednost" w:history="1">
        <w:r w:rsidR="0066167D" w:rsidRPr="00C32781">
          <w:rPr>
            <w:rFonts w:asciiTheme="minorHAnsi" w:hAnsiTheme="minorHAnsi" w:cstheme="minorHAnsi"/>
          </w:rPr>
          <w:t>86/14</w:t>
        </w:r>
      </w:hyperlink>
      <w:r w:rsidR="0066167D" w:rsidRPr="00C32781">
        <w:rPr>
          <w:rFonts w:asciiTheme="minorHAnsi" w:hAnsiTheme="minorHAnsi" w:cstheme="minorHAnsi"/>
        </w:rPr>
        <w:t xml:space="preserve">, </w:t>
      </w:r>
      <w:hyperlink r:id="rId51" w:tgtFrame="_blank" w:tooltip="Zakon o spremembah in dopolnitvah Zakona o davku na dodano vrednost" w:history="1">
        <w:r w:rsidR="0066167D" w:rsidRPr="00C32781">
          <w:rPr>
            <w:rFonts w:asciiTheme="minorHAnsi" w:hAnsiTheme="minorHAnsi" w:cstheme="minorHAnsi"/>
          </w:rPr>
          <w:t>90/15</w:t>
        </w:r>
      </w:hyperlink>
      <w:r w:rsidR="0066167D" w:rsidRPr="00C32781">
        <w:rPr>
          <w:rFonts w:asciiTheme="minorHAnsi" w:hAnsiTheme="minorHAnsi" w:cstheme="minorHAnsi"/>
        </w:rPr>
        <w:t xml:space="preserve">, </w:t>
      </w:r>
      <w:hyperlink r:id="rId52" w:tgtFrame="_blank" w:tooltip="Zakon o spremembah in dopolnitvah Zakona o davku na dodano vrednost" w:history="1">
        <w:r w:rsidR="0066167D" w:rsidRPr="00C32781">
          <w:rPr>
            <w:rFonts w:asciiTheme="minorHAnsi" w:hAnsiTheme="minorHAnsi" w:cstheme="minorHAnsi"/>
          </w:rPr>
          <w:t>77/18</w:t>
        </w:r>
      </w:hyperlink>
      <w:r w:rsidR="0066167D" w:rsidRPr="00C32781">
        <w:rPr>
          <w:rFonts w:asciiTheme="minorHAnsi" w:hAnsiTheme="minorHAnsi" w:cstheme="minorHAnsi"/>
        </w:rPr>
        <w:t xml:space="preserve">, </w:t>
      </w:r>
      <w:hyperlink r:id="rId53" w:tgtFrame="_blank" w:tooltip="Zakon o spremembah in dopolnitvah Zakona o davku na dodano vrednost" w:history="1">
        <w:r w:rsidR="0066167D" w:rsidRPr="00C32781">
          <w:rPr>
            <w:rFonts w:asciiTheme="minorHAnsi" w:hAnsiTheme="minorHAnsi" w:cstheme="minorHAnsi"/>
          </w:rPr>
          <w:t>59/19</w:t>
        </w:r>
      </w:hyperlink>
      <w:r w:rsidR="0066167D" w:rsidRPr="00C32781">
        <w:rPr>
          <w:rFonts w:asciiTheme="minorHAnsi" w:hAnsiTheme="minorHAnsi" w:cstheme="minorHAnsi"/>
        </w:rPr>
        <w:t xml:space="preserve">, </w:t>
      </w:r>
      <w:hyperlink r:id="rId54" w:tgtFrame="_blank" w:tooltip="Zakon o spremembah in dopolnitvi Zakona o davku na dodano vrednost" w:history="1">
        <w:r w:rsidR="0066167D" w:rsidRPr="00C32781">
          <w:rPr>
            <w:rFonts w:asciiTheme="minorHAnsi" w:hAnsiTheme="minorHAnsi" w:cstheme="minorHAnsi"/>
          </w:rPr>
          <w:t>72/19</w:t>
        </w:r>
      </w:hyperlink>
      <w:r w:rsidR="0066167D" w:rsidRPr="00C32781">
        <w:rPr>
          <w:rFonts w:asciiTheme="minorHAnsi" w:hAnsiTheme="minorHAnsi" w:cstheme="minorHAnsi"/>
        </w:rPr>
        <w:t xml:space="preserve">, </w:t>
      </w:r>
      <w:hyperlink r:id="rId55" w:tgtFrame="_blank" w:tooltip="Zakon o dolgotrajni oskrbi" w:history="1">
        <w:r w:rsidR="0066167D" w:rsidRPr="00C32781">
          <w:rPr>
            <w:rFonts w:asciiTheme="minorHAnsi" w:hAnsiTheme="minorHAnsi" w:cstheme="minorHAnsi"/>
          </w:rPr>
          <w:t>196/21</w:t>
        </w:r>
      </w:hyperlink>
      <w:r w:rsidR="0066167D" w:rsidRPr="00C32781">
        <w:rPr>
          <w:rFonts w:asciiTheme="minorHAnsi" w:hAnsiTheme="minorHAnsi" w:cstheme="minorHAnsi"/>
        </w:rPr>
        <w:t xml:space="preserve"> – ZDOsk, </w:t>
      </w:r>
      <w:hyperlink r:id="rId56" w:tgtFrame="_blank" w:tooltip="Zakon o spremembah in dopolnitvah Zakona o davku na dodano vrednost" w:history="1">
        <w:r w:rsidR="0066167D" w:rsidRPr="00C32781">
          <w:rPr>
            <w:rFonts w:asciiTheme="minorHAnsi" w:hAnsiTheme="minorHAnsi" w:cstheme="minorHAnsi"/>
          </w:rPr>
          <w:t>3/22</w:t>
        </w:r>
      </w:hyperlink>
      <w:r w:rsidR="0066167D" w:rsidRPr="00C32781">
        <w:rPr>
          <w:rFonts w:asciiTheme="minorHAnsi" w:hAnsiTheme="minorHAnsi" w:cstheme="minorHAnsi"/>
        </w:rPr>
        <w:t xml:space="preserve"> in </w:t>
      </w:r>
      <w:hyperlink r:id="rId57" w:tgtFrame="_blank" w:tooltip="Zakon o ukrepih za omilitev posledic dviga cen energentov v gospodarstvu in kmetijstvu" w:history="1">
        <w:r w:rsidR="0066167D" w:rsidRPr="00C32781">
          <w:rPr>
            <w:rFonts w:asciiTheme="minorHAnsi" w:hAnsiTheme="minorHAnsi" w:cstheme="minorHAnsi"/>
          </w:rPr>
          <w:t>29/22</w:t>
        </w:r>
      </w:hyperlink>
      <w:r w:rsidR="0066167D" w:rsidRPr="00C32781">
        <w:rPr>
          <w:rFonts w:asciiTheme="minorHAnsi" w:hAnsiTheme="minorHAnsi" w:cstheme="minorHAnsi"/>
        </w:rPr>
        <w:t xml:space="preserve"> – ZUOPDCE).</w:t>
      </w:r>
    </w:p>
    <w:p w14:paraId="151CB12F" w14:textId="77777777" w:rsidR="008370BA" w:rsidRPr="00C32781" w:rsidRDefault="008370BA" w:rsidP="008370BA">
      <w:pPr>
        <w:numPr>
          <w:ilvl w:val="12"/>
          <w:numId w:val="0"/>
        </w:numPr>
        <w:jc w:val="both"/>
        <w:rPr>
          <w:rFonts w:asciiTheme="minorHAnsi" w:hAnsiTheme="minorHAnsi" w:cstheme="minorHAnsi"/>
        </w:rPr>
      </w:pPr>
    </w:p>
    <w:p w14:paraId="08C60C87" w14:textId="77777777" w:rsidR="008370BA" w:rsidRPr="00C32781" w:rsidRDefault="008370BA" w:rsidP="008370BA">
      <w:pPr>
        <w:numPr>
          <w:ilvl w:val="12"/>
          <w:numId w:val="0"/>
        </w:numPr>
        <w:jc w:val="both"/>
        <w:rPr>
          <w:rFonts w:asciiTheme="minorHAnsi" w:hAnsiTheme="minorHAnsi" w:cstheme="minorHAnsi"/>
        </w:rPr>
      </w:pPr>
      <w:r w:rsidRPr="00C32781">
        <w:rPr>
          <w:rFonts w:asciiTheme="minorHAnsi" w:hAnsiTheme="minorHAnsi" w:cstheme="minorHAnsi"/>
        </w:rPr>
        <w:t xml:space="preserve">Na računu se mora izvajalec sklicevati na številko te pogodbe in navesti, da je gradbena situacija sestavni del računa. </w:t>
      </w:r>
    </w:p>
    <w:p w14:paraId="30DB5037" w14:textId="77777777" w:rsidR="008370BA" w:rsidRPr="00C32781" w:rsidRDefault="008370BA" w:rsidP="008370BA">
      <w:pPr>
        <w:numPr>
          <w:ilvl w:val="12"/>
          <w:numId w:val="0"/>
        </w:numPr>
        <w:jc w:val="both"/>
        <w:rPr>
          <w:rFonts w:asciiTheme="minorHAnsi" w:hAnsiTheme="minorHAnsi" w:cstheme="minorHAnsi"/>
        </w:rPr>
      </w:pPr>
    </w:p>
    <w:p w14:paraId="68A11828" w14:textId="77777777" w:rsidR="008370BA" w:rsidRPr="00C32781" w:rsidRDefault="008370BA" w:rsidP="008370BA">
      <w:pPr>
        <w:numPr>
          <w:ilvl w:val="12"/>
          <w:numId w:val="0"/>
        </w:numPr>
        <w:jc w:val="both"/>
        <w:rPr>
          <w:rFonts w:asciiTheme="minorHAnsi" w:hAnsiTheme="minorHAnsi" w:cstheme="minorHAnsi"/>
        </w:rPr>
      </w:pPr>
      <w:r w:rsidRPr="00C32781">
        <w:rPr>
          <w:rFonts w:asciiTheme="minorHAnsi" w:hAnsiTheme="minorHAnsi" w:cstheme="minorHAnsi"/>
        </w:rPr>
        <w:t>Obvezne priloge e-računov po tej pogodbi so:</w:t>
      </w:r>
    </w:p>
    <w:p w14:paraId="0728AFFE" w14:textId="77777777" w:rsidR="008370BA" w:rsidRPr="00C32781" w:rsidRDefault="008370BA" w:rsidP="00355A54">
      <w:pPr>
        <w:numPr>
          <w:ilvl w:val="0"/>
          <w:numId w:val="27"/>
        </w:numPr>
        <w:jc w:val="both"/>
        <w:rPr>
          <w:rFonts w:asciiTheme="minorHAnsi" w:hAnsiTheme="minorHAnsi" w:cstheme="minorHAnsi"/>
        </w:rPr>
      </w:pPr>
      <w:r w:rsidRPr="00C32781">
        <w:rPr>
          <w:rFonts w:asciiTheme="minorHAnsi" w:hAnsiTheme="minorHAnsi" w:cstheme="minorHAnsi"/>
        </w:rPr>
        <w:t>gradbena situacija, potrjena s strani odgovornega nadzornika,</w:t>
      </w:r>
    </w:p>
    <w:p w14:paraId="3EF4679C" w14:textId="3D3166CB" w:rsidR="008370BA" w:rsidRPr="00C32781" w:rsidRDefault="008370BA" w:rsidP="00355A54">
      <w:pPr>
        <w:numPr>
          <w:ilvl w:val="0"/>
          <w:numId w:val="27"/>
        </w:numPr>
        <w:jc w:val="both"/>
        <w:rPr>
          <w:rFonts w:asciiTheme="minorHAnsi" w:hAnsiTheme="minorHAnsi" w:cstheme="minorHAnsi"/>
        </w:rPr>
      </w:pPr>
      <w:r w:rsidRPr="00C32781">
        <w:rPr>
          <w:rFonts w:asciiTheme="minorHAnsi" w:hAnsiTheme="minorHAnsi" w:cstheme="minorHAnsi"/>
        </w:rPr>
        <w:t>računi oziroma gradbene situacije podizvajalcev, potrjene s strani izvajalca, v kolikor gre za neposredna plačila podizvajalcem</w:t>
      </w:r>
      <w:r w:rsidR="00D241D8" w:rsidRPr="00C32781">
        <w:rPr>
          <w:rFonts w:asciiTheme="minorHAnsi" w:hAnsiTheme="minorHAnsi" w:cstheme="minorHAnsi"/>
        </w:rPr>
        <w:t>.</w:t>
      </w:r>
    </w:p>
    <w:p w14:paraId="0CDB7B07" w14:textId="77777777" w:rsidR="008370BA" w:rsidRPr="00C32781" w:rsidRDefault="008370BA" w:rsidP="008370BA">
      <w:pPr>
        <w:numPr>
          <w:ilvl w:val="12"/>
          <w:numId w:val="0"/>
        </w:numPr>
        <w:jc w:val="both"/>
        <w:rPr>
          <w:rFonts w:asciiTheme="minorHAnsi" w:hAnsiTheme="minorHAnsi" w:cstheme="minorHAnsi"/>
        </w:rPr>
      </w:pPr>
    </w:p>
    <w:p w14:paraId="5B0B6AF9" w14:textId="77777777" w:rsidR="008370BA" w:rsidRPr="00470CF0" w:rsidRDefault="008370BA" w:rsidP="008370BA">
      <w:pPr>
        <w:jc w:val="both"/>
        <w:rPr>
          <w:rFonts w:asciiTheme="minorHAnsi" w:hAnsiTheme="minorHAnsi" w:cstheme="minorHAnsi"/>
        </w:rPr>
      </w:pPr>
      <w:r w:rsidRPr="00C32781">
        <w:rPr>
          <w:rFonts w:asciiTheme="minorHAnsi" w:hAnsiTheme="minorHAnsi" w:cstheme="minorHAnsi"/>
        </w:rPr>
        <w:t>V kolikor je na izstavljenem računu izvajalca/podizvajalca naveden transakcijski račun, ki ni vsebovan v tej pogodbi, se uporablja transakcijski račun, ki je naveden na izstavljenem računu.</w:t>
      </w:r>
    </w:p>
    <w:p w14:paraId="6013AB78" w14:textId="77777777" w:rsidR="008370BA" w:rsidRPr="00470CF0" w:rsidRDefault="008370BA" w:rsidP="008370BA">
      <w:pPr>
        <w:jc w:val="both"/>
        <w:rPr>
          <w:rFonts w:asciiTheme="minorHAnsi" w:hAnsiTheme="minorHAnsi" w:cstheme="minorHAnsi"/>
        </w:rPr>
      </w:pPr>
    </w:p>
    <w:p w14:paraId="6DA612B4" w14:textId="77777777" w:rsidR="008370BA" w:rsidRPr="00470CF0" w:rsidRDefault="008370BA" w:rsidP="008370BA">
      <w:pPr>
        <w:jc w:val="both"/>
        <w:rPr>
          <w:rFonts w:asciiTheme="minorHAnsi" w:hAnsiTheme="minorHAnsi" w:cstheme="minorHAnsi"/>
          <w:b/>
        </w:rPr>
      </w:pPr>
      <w:r w:rsidRPr="00470CF0">
        <w:rPr>
          <w:rFonts w:asciiTheme="minorHAnsi" w:hAnsiTheme="minorHAnsi" w:cstheme="minorHAnsi"/>
          <w:b/>
        </w:rPr>
        <w:t>Končna situacija</w:t>
      </w:r>
    </w:p>
    <w:p w14:paraId="172863C0" w14:textId="1F68A062" w:rsidR="008370BA" w:rsidRPr="00470CF0" w:rsidRDefault="008370BA" w:rsidP="00355A54">
      <w:pPr>
        <w:pStyle w:val="Odstavekseznama"/>
        <w:numPr>
          <w:ilvl w:val="0"/>
          <w:numId w:val="42"/>
        </w:numPr>
        <w:jc w:val="center"/>
        <w:rPr>
          <w:rFonts w:asciiTheme="minorHAnsi" w:hAnsiTheme="minorHAnsi" w:cstheme="minorHAnsi"/>
        </w:rPr>
      </w:pPr>
      <w:r w:rsidRPr="00470CF0">
        <w:rPr>
          <w:rFonts w:asciiTheme="minorHAnsi" w:hAnsiTheme="minorHAnsi" w:cstheme="minorHAnsi"/>
        </w:rPr>
        <w:t>člen</w:t>
      </w:r>
    </w:p>
    <w:p w14:paraId="03878702" w14:textId="77777777" w:rsidR="008370BA" w:rsidRPr="00470CF0" w:rsidRDefault="008370BA" w:rsidP="008370BA">
      <w:pPr>
        <w:jc w:val="both"/>
        <w:rPr>
          <w:rFonts w:asciiTheme="minorHAnsi" w:hAnsiTheme="minorHAnsi" w:cstheme="minorHAnsi"/>
        </w:rPr>
      </w:pPr>
    </w:p>
    <w:p w14:paraId="01530B6E"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Končno situacijo izvajalec izstavi po izdelavi končnega obračuna.</w:t>
      </w:r>
    </w:p>
    <w:p w14:paraId="69EA3B2C" w14:textId="77777777" w:rsidR="008370BA" w:rsidRPr="00470CF0" w:rsidRDefault="008370BA" w:rsidP="008370BA">
      <w:pPr>
        <w:jc w:val="both"/>
        <w:rPr>
          <w:rFonts w:asciiTheme="minorHAnsi" w:hAnsiTheme="minorHAnsi" w:cstheme="minorHAnsi"/>
        </w:rPr>
      </w:pPr>
    </w:p>
    <w:p w14:paraId="59ECFA60" w14:textId="17592753" w:rsidR="008370BA" w:rsidRPr="00470CF0" w:rsidRDefault="008370BA" w:rsidP="008370BA">
      <w:pPr>
        <w:jc w:val="both"/>
        <w:rPr>
          <w:rFonts w:asciiTheme="minorHAnsi" w:hAnsiTheme="minorHAnsi" w:cstheme="minorHAnsi"/>
        </w:rPr>
      </w:pPr>
      <w:r w:rsidRPr="00470CF0">
        <w:rPr>
          <w:rFonts w:asciiTheme="minorHAnsi" w:hAnsiTheme="minorHAnsi" w:cstheme="minorHAnsi"/>
        </w:rPr>
        <w:t>Do izplačila po končni situaciji ne more priti, preden izvajalec naročniku ne preda finančnega zavarovanja za odpravo napak v garancijski dobi.</w:t>
      </w:r>
    </w:p>
    <w:p w14:paraId="734E0FAF" w14:textId="5241D0C2" w:rsidR="008370BA" w:rsidRPr="00470CF0" w:rsidRDefault="008370BA" w:rsidP="008370BA">
      <w:pPr>
        <w:jc w:val="both"/>
        <w:rPr>
          <w:rFonts w:asciiTheme="minorHAnsi" w:hAnsiTheme="minorHAnsi" w:cstheme="minorHAnsi"/>
        </w:rPr>
      </w:pPr>
    </w:p>
    <w:p w14:paraId="41F28F7F" w14:textId="30E9BE57" w:rsidR="007C6F50" w:rsidRPr="00470CF0" w:rsidRDefault="007C6F50" w:rsidP="008370BA">
      <w:pPr>
        <w:jc w:val="both"/>
        <w:rPr>
          <w:rFonts w:asciiTheme="minorHAnsi" w:hAnsiTheme="minorHAnsi" w:cstheme="minorHAnsi"/>
          <w:b/>
        </w:rPr>
      </w:pPr>
      <w:r w:rsidRPr="00470CF0">
        <w:rPr>
          <w:rFonts w:asciiTheme="minorHAnsi" w:hAnsiTheme="minorHAnsi" w:cstheme="minorHAnsi"/>
          <w:b/>
        </w:rPr>
        <w:t>DODATNA DELA</w:t>
      </w:r>
    </w:p>
    <w:p w14:paraId="14BCB279" w14:textId="5A096968" w:rsidR="008370BA" w:rsidRPr="00470CF0" w:rsidRDefault="003342FD" w:rsidP="00355A54">
      <w:pPr>
        <w:pStyle w:val="Odstavekseznama"/>
        <w:numPr>
          <w:ilvl w:val="0"/>
          <w:numId w:val="42"/>
        </w:numPr>
        <w:jc w:val="center"/>
        <w:rPr>
          <w:rFonts w:asciiTheme="minorHAnsi" w:hAnsiTheme="minorHAnsi" w:cstheme="minorHAnsi"/>
        </w:rPr>
      </w:pPr>
      <w:r w:rsidRPr="00470CF0">
        <w:rPr>
          <w:rFonts w:asciiTheme="minorHAnsi" w:hAnsiTheme="minorHAnsi" w:cstheme="minorHAnsi"/>
        </w:rPr>
        <w:t>člen</w:t>
      </w:r>
    </w:p>
    <w:p w14:paraId="459EDAEF" w14:textId="7A41D8C4" w:rsidR="007C6F50" w:rsidRPr="00470CF0" w:rsidRDefault="007C6F50" w:rsidP="008370BA">
      <w:pPr>
        <w:numPr>
          <w:ilvl w:val="12"/>
          <w:numId w:val="0"/>
        </w:numPr>
        <w:jc w:val="both"/>
        <w:rPr>
          <w:rFonts w:asciiTheme="minorHAnsi" w:hAnsiTheme="minorHAnsi" w:cstheme="minorHAnsi"/>
        </w:rPr>
      </w:pPr>
    </w:p>
    <w:p w14:paraId="6A2EB127" w14:textId="77777777" w:rsidR="008C0EBA" w:rsidRPr="00470CF0" w:rsidRDefault="008C0EBA" w:rsidP="008C0EBA">
      <w:pPr>
        <w:jc w:val="both"/>
        <w:rPr>
          <w:rFonts w:asciiTheme="minorHAnsi" w:hAnsiTheme="minorHAnsi" w:cstheme="minorHAnsi"/>
          <w:bCs/>
        </w:rPr>
      </w:pPr>
      <w:r w:rsidRPr="00470CF0">
        <w:rPr>
          <w:rFonts w:asciiTheme="minorHAnsi" w:hAnsiTheme="minorHAnsi" w:cstheme="minorHAnsi"/>
          <w:bCs/>
        </w:rPr>
        <w:t>Dodatna dela so tista dela, ki niso bila dogovorjena s pogodbo, naročnik pa zahteva, da se izvedejo ter dela, ki niso bila zajeta zaradi spremembe projektne dokumentacije, napake ali pomanjkljivosti v popisu del ali zaradi druge napake oz. pomanjkljivosti v projektni dokumentaciji, ne glede na to ali so nujna za dokončanje projekta gradnje ali ne.</w:t>
      </w:r>
    </w:p>
    <w:p w14:paraId="4476EF7D" w14:textId="77777777" w:rsidR="007C6F50" w:rsidRPr="00470CF0" w:rsidRDefault="007C6F50" w:rsidP="007C6F50">
      <w:pPr>
        <w:jc w:val="both"/>
        <w:rPr>
          <w:rFonts w:asciiTheme="minorHAnsi" w:hAnsiTheme="minorHAnsi" w:cstheme="minorHAnsi"/>
        </w:rPr>
      </w:pPr>
    </w:p>
    <w:p w14:paraId="6C366FE8" w14:textId="2D4E5FA8" w:rsidR="007C6F50" w:rsidRPr="00470CF0" w:rsidRDefault="007C6F50" w:rsidP="007C6F50">
      <w:pPr>
        <w:jc w:val="both"/>
        <w:rPr>
          <w:rFonts w:asciiTheme="minorHAnsi" w:hAnsiTheme="minorHAnsi" w:cstheme="minorHAnsi"/>
        </w:rPr>
      </w:pPr>
      <w:r w:rsidRPr="00470CF0">
        <w:rPr>
          <w:rFonts w:asciiTheme="minorHAnsi" w:hAnsiTheme="minorHAnsi" w:cstheme="minorHAnsi"/>
        </w:rPr>
        <w:t>Cene za dodatna dela se določijo v okviru pogajanj med naročnikom in izvajalcem in ne smejo presegati cen na trgu za istovrstna dela, blago in opremo, upoštevaje pogoje, ki so vezani na njihovo naročilo.</w:t>
      </w:r>
    </w:p>
    <w:p w14:paraId="12841860" w14:textId="77777777" w:rsidR="007C6F50" w:rsidRPr="00470CF0" w:rsidRDefault="007C6F50" w:rsidP="007C6F50">
      <w:pPr>
        <w:jc w:val="both"/>
        <w:rPr>
          <w:rFonts w:asciiTheme="minorHAnsi" w:hAnsiTheme="minorHAnsi" w:cstheme="minorHAnsi"/>
        </w:rPr>
      </w:pPr>
    </w:p>
    <w:p w14:paraId="4B25BE27" w14:textId="7646AC29" w:rsidR="007C6F50" w:rsidRPr="00470CF0" w:rsidRDefault="007C6F50" w:rsidP="007C6F50">
      <w:pPr>
        <w:jc w:val="both"/>
        <w:rPr>
          <w:rFonts w:asciiTheme="minorHAnsi" w:hAnsiTheme="minorHAnsi" w:cstheme="minorHAnsi"/>
        </w:rPr>
      </w:pPr>
      <w:r w:rsidRPr="00470CF0">
        <w:rPr>
          <w:rFonts w:asciiTheme="minorHAnsi" w:hAnsiTheme="minorHAnsi" w:cstheme="minorHAnsi"/>
        </w:rPr>
        <w:t>Za dodatna dela, ki so se izkazala za potrebna po sklenitvi te pogodbe, lahko naročnik odda naročilo izvajalcu osnovnega naročila ob upoštevanju določb zakona, ki ureja javno naročanje (95. člen ZJN-3).</w:t>
      </w:r>
    </w:p>
    <w:p w14:paraId="36B7D2B4" w14:textId="451B06AD" w:rsidR="007C6F50" w:rsidRPr="00470CF0" w:rsidRDefault="007C6F50" w:rsidP="007C6F50">
      <w:pPr>
        <w:numPr>
          <w:ilvl w:val="12"/>
          <w:numId w:val="0"/>
        </w:numPr>
        <w:jc w:val="both"/>
        <w:rPr>
          <w:rFonts w:asciiTheme="minorHAnsi" w:eastAsiaTheme="minorHAnsi" w:hAnsiTheme="minorHAnsi" w:cstheme="minorHAnsi"/>
          <w:sz w:val="22"/>
          <w:szCs w:val="22"/>
          <w:lang w:eastAsia="en-US"/>
        </w:rPr>
      </w:pPr>
    </w:p>
    <w:p w14:paraId="38DBF909" w14:textId="77777777" w:rsidR="007C6F50" w:rsidRPr="00470CF0" w:rsidRDefault="007C6F50" w:rsidP="007C6F50">
      <w:pPr>
        <w:numPr>
          <w:ilvl w:val="12"/>
          <w:numId w:val="0"/>
        </w:numPr>
        <w:jc w:val="both"/>
        <w:rPr>
          <w:rFonts w:asciiTheme="minorHAnsi" w:hAnsiTheme="minorHAnsi" w:cstheme="minorHAnsi"/>
        </w:rPr>
      </w:pPr>
    </w:p>
    <w:p w14:paraId="26179636" w14:textId="77777777" w:rsidR="008370BA" w:rsidRPr="00470CF0" w:rsidRDefault="008370BA" w:rsidP="008370BA">
      <w:pPr>
        <w:jc w:val="both"/>
        <w:rPr>
          <w:rFonts w:asciiTheme="minorHAnsi" w:hAnsiTheme="minorHAnsi" w:cstheme="minorHAnsi"/>
          <w:b/>
        </w:rPr>
      </w:pPr>
      <w:r w:rsidRPr="00470CF0">
        <w:rPr>
          <w:rFonts w:asciiTheme="minorHAnsi" w:hAnsiTheme="minorHAnsi" w:cstheme="minorHAnsi"/>
          <w:b/>
        </w:rPr>
        <w:t>NAČIN PLAČEVANJA OPRAVLJENIH DEL</w:t>
      </w:r>
    </w:p>
    <w:p w14:paraId="71EA6FAE" w14:textId="77777777" w:rsidR="008370BA" w:rsidRPr="00470CF0" w:rsidRDefault="008370BA" w:rsidP="008370BA">
      <w:pPr>
        <w:jc w:val="center"/>
        <w:rPr>
          <w:rFonts w:asciiTheme="minorHAnsi" w:hAnsiTheme="minorHAnsi" w:cstheme="minorHAnsi"/>
        </w:rPr>
      </w:pPr>
    </w:p>
    <w:p w14:paraId="49CB4CCA" w14:textId="06F27B16" w:rsidR="008370BA" w:rsidRPr="00470CF0" w:rsidRDefault="008370BA" w:rsidP="00355A54">
      <w:pPr>
        <w:pStyle w:val="Odstavekseznama"/>
        <w:numPr>
          <w:ilvl w:val="0"/>
          <w:numId w:val="42"/>
        </w:numPr>
        <w:jc w:val="center"/>
        <w:rPr>
          <w:rFonts w:asciiTheme="minorHAnsi" w:hAnsiTheme="minorHAnsi" w:cstheme="minorHAnsi"/>
        </w:rPr>
      </w:pPr>
      <w:r w:rsidRPr="00470CF0">
        <w:rPr>
          <w:rFonts w:asciiTheme="minorHAnsi" w:hAnsiTheme="minorHAnsi" w:cstheme="minorHAnsi"/>
        </w:rPr>
        <w:t>člen</w:t>
      </w:r>
    </w:p>
    <w:p w14:paraId="174DAE7D" w14:textId="77777777" w:rsidR="008370BA" w:rsidRPr="00470CF0" w:rsidRDefault="008370BA" w:rsidP="008370BA">
      <w:pPr>
        <w:numPr>
          <w:ilvl w:val="12"/>
          <w:numId w:val="0"/>
        </w:numPr>
        <w:jc w:val="both"/>
        <w:rPr>
          <w:rFonts w:asciiTheme="minorHAnsi" w:hAnsiTheme="minorHAnsi" w:cstheme="minorHAnsi"/>
        </w:rPr>
      </w:pPr>
    </w:p>
    <w:p w14:paraId="16DA5038" w14:textId="77777777" w:rsidR="008370BA" w:rsidRPr="00470CF0" w:rsidRDefault="008370BA" w:rsidP="008370BA">
      <w:pPr>
        <w:numPr>
          <w:ilvl w:val="12"/>
          <w:numId w:val="0"/>
        </w:numPr>
        <w:jc w:val="both"/>
        <w:rPr>
          <w:rFonts w:asciiTheme="minorHAnsi" w:hAnsiTheme="minorHAnsi" w:cstheme="minorHAnsi"/>
        </w:rPr>
      </w:pPr>
    </w:p>
    <w:p w14:paraId="5044293E" w14:textId="77777777" w:rsidR="008370BA" w:rsidRPr="00470CF0" w:rsidRDefault="008370BA" w:rsidP="008370BA">
      <w:pPr>
        <w:numPr>
          <w:ilvl w:val="12"/>
          <w:numId w:val="0"/>
        </w:numPr>
        <w:jc w:val="both"/>
        <w:rPr>
          <w:rFonts w:asciiTheme="minorHAnsi" w:hAnsiTheme="minorHAnsi" w:cstheme="minorHAnsi"/>
        </w:rPr>
      </w:pPr>
      <w:r w:rsidRPr="00470CF0">
        <w:rPr>
          <w:rFonts w:asciiTheme="minorHAnsi" w:hAnsiTheme="minorHAnsi" w:cstheme="minorHAnsi"/>
        </w:rPr>
        <w:t>Naročnik bo izvršena dela plačal 30. dan, pri čemer začne teči plačilni rok naslednji dan po prejemu e-računa in potrjene situacije, ki je podlaga za izplačilo. Plačila se vršijo na transakcijski račun izvajalca.</w:t>
      </w:r>
    </w:p>
    <w:p w14:paraId="61EF1281" w14:textId="77777777" w:rsidR="008370BA" w:rsidRPr="00470CF0" w:rsidRDefault="008370BA" w:rsidP="008370BA">
      <w:pPr>
        <w:jc w:val="both"/>
        <w:rPr>
          <w:rFonts w:asciiTheme="minorHAnsi" w:hAnsiTheme="minorHAnsi" w:cstheme="minorHAnsi"/>
        </w:rPr>
      </w:pPr>
    </w:p>
    <w:p w14:paraId="2BA5B6AE" w14:textId="77777777" w:rsidR="008370BA" w:rsidRPr="00470CF0" w:rsidRDefault="008370BA" w:rsidP="008370BA">
      <w:pPr>
        <w:jc w:val="both"/>
        <w:rPr>
          <w:rFonts w:asciiTheme="minorHAnsi" w:hAnsiTheme="minorHAnsi" w:cstheme="minorHAnsi"/>
          <w:b/>
        </w:rPr>
      </w:pPr>
      <w:r w:rsidRPr="00470CF0">
        <w:rPr>
          <w:rFonts w:asciiTheme="minorHAnsi" w:hAnsiTheme="minorHAnsi" w:cstheme="minorHAnsi"/>
          <w:b/>
        </w:rPr>
        <w:t>ROKI ZA IZVEDBO POGODBE</w:t>
      </w:r>
    </w:p>
    <w:p w14:paraId="25E3912A" w14:textId="76827C96" w:rsidR="008370BA" w:rsidRPr="00470CF0" w:rsidRDefault="008370BA" w:rsidP="00355A54">
      <w:pPr>
        <w:pStyle w:val="Odstavekseznama"/>
        <w:numPr>
          <w:ilvl w:val="0"/>
          <w:numId w:val="42"/>
        </w:numPr>
        <w:jc w:val="center"/>
        <w:rPr>
          <w:rFonts w:asciiTheme="minorHAnsi" w:hAnsiTheme="minorHAnsi" w:cstheme="minorHAnsi"/>
        </w:rPr>
      </w:pPr>
      <w:r w:rsidRPr="00470CF0">
        <w:rPr>
          <w:rFonts w:asciiTheme="minorHAnsi" w:hAnsiTheme="minorHAnsi" w:cstheme="minorHAnsi"/>
        </w:rPr>
        <w:t>člen</w:t>
      </w:r>
    </w:p>
    <w:p w14:paraId="34AAEF64" w14:textId="77777777" w:rsidR="008370BA" w:rsidRPr="000F3968" w:rsidRDefault="008370BA" w:rsidP="008370BA">
      <w:pPr>
        <w:jc w:val="both"/>
        <w:rPr>
          <w:rFonts w:asciiTheme="minorHAnsi" w:hAnsiTheme="minorHAnsi" w:cstheme="minorHAnsi"/>
          <w:highlight w:val="yellow"/>
        </w:rPr>
      </w:pPr>
    </w:p>
    <w:p w14:paraId="5B2ED1D4" w14:textId="5818C88B" w:rsidR="0063715D" w:rsidRPr="000F3968" w:rsidRDefault="00510F27" w:rsidP="00310BCB">
      <w:pPr>
        <w:jc w:val="both"/>
        <w:rPr>
          <w:rFonts w:asciiTheme="minorHAnsi" w:hAnsiTheme="minorHAnsi" w:cstheme="minorHAnsi"/>
        </w:rPr>
      </w:pPr>
      <w:r w:rsidRPr="000F3968">
        <w:rPr>
          <w:rFonts w:asciiTheme="minorHAnsi" w:hAnsiTheme="minorHAnsi" w:cstheme="minorHAnsi"/>
        </w:rPr>
        <w:t xml:space="preserve">Dela po tej pogodbi morajo biti izvedena </w:t>
      </w:r>
      <w:r w:rsidR="00E76415" w:rsidRPr="000F3968">
        <w:rPr>
          <w:rFonts w:asciiTheme="minorHAnsi" w:hAnsiTheme="minorHAnsi" w:cstheme="minorHAnsi"/>
        </w:rPr>
        <w:t>najkasneje do</w:t>
      </w:r>
      <w:r w:rsidR="00EE7990" w:rsidRPr="000F3968">
        <w:rPr>
          <w:rFonts w:asciiTheme="minorHAnsi" w:hAnsiTheme="minorHAnsi" w:cstheme="minorHAnsi"/>
        </w:rPr>
        <w:t xml:space="preserve"> </w:t>
      </w:r>
      <w:sdt>
        <w:sdtPr>
          <w:rPr>
            <w:rFonts w:asciiTheme="minorHAnsi" w:hAnsiTheme="minorHAnsi" w:cstheme="minorHAnsi"/>
          </w:rPr>
          <w:id w:val="-1819954082"/>
          <w:placeholder>
            <w:docPart w:val="DefaultPlaceholder_-1854013440"/>
          </w:placeholder>
          <w:text/>
        </w:sdtPr>
        <w:sdtContent>
          <w:r w:rsidR="000E03CA">
            <w:rPr>
              <w:rFonts w:asciiTheme="minorHAnsi" w:hAnsiTheme="minorHAnsi" w:cstheme="minorHAnsi"/>
            </w:rPr>
            <w:t>31.12.2023</w:t>
          </w:r>
        </w:sdtContent>
      </w:sdt>
      <w:r w:rsidR="002F3BCF" w:rsidRPr="000F3968">
        <w:rPr>
          <w:rFonts w:asciiTheme="minorHAnsi" w:hAnsiTheme="minorHAnsi" w:cstheme="minorHAnsi"/>
        </w:rPr>
        <w:t>.</w:t>
      </w:r>
    </w:p>
    <w:p w14:paraId="465D79DE" w14:textId="77777777" w:rsidR="0046415E" w:rsidRPr="007552ED" w:rsidRDefault="0046415E" w:rsidP="008370BA">
      <w:pPr>
        <w:jc w:val="both"/>
        <w:rPr>
          <w:rFonts w:asciiTheme="minorHAnsi" w:hAnsiTheme="minorHAnsi" w:cstheme="minorHAnsi"/>
          <w:highlight w:val="yellow"/>
        </w:rPr>
      </w:pPr>
    </w:p>
    <w:p w14:paraId="2C4519A3" w14:textId="108430AB" w:rsidR="000D3E8B" w:rsidRPr="004F60B4" w:rsidRDefault="000D3E8B" w:rsidP="008370BA">
      <w:pPr>
        <w:jc w:val="both"/>
        <w:rPr>
          <w:rFonts w:asciiTheme="minorHAnsi" w:hAnsiTheme="minorHAnsi" w:cstheme="minorHAnsi"/>
        </w:rPr>
      </w:pPr>
      <w:r w:rsidRPr="004F60B4">
        <w:rPr>
          <w:rFonts w:asciiTheme="minorHAnsi" w:hAnsiTheme="minorHAnsi" w:cstheme="minorHAnsi"/>
        </w:rPr>
        <w:t>Rok iz prejšnjega odstavka je bistvena sestavina te pogodbe.</w:t>
      </w:r>
    </w:p>
    <w:p w14:paraId="67E5AFCA" w14:textId="77777777" w:rsidR="000D3E8B" w:rsidRPr="007552ED" w:rsidRDefault="000D3E8B" w:rsidP="008370BA">
      <w:pPr>
        <w:jc w:val="both"/>
        <w:rPr>
          <w:rFonts w:asciiTheme="minorHAnsi" w:hAnsiTheme="minorHAnsi" w:cstheme="minorHAnsi"/>
          <w:highlight w:val="yellow"/>
        </w:rPr>
      </w:pPr>
    </w:p>
    <w:p w14:paraId="338C83B6" w14:textId="25ADAC8A" w:rsidR="0063715D" w:rsidRPr="00470CF0" w:rsidRDefault="0063715D" w:rsidP="008370BA">
      <w:pPr>
        <w:jc w:val="both"/>
        <w:rPr>
          <w:rFonts w:asciiTheme="minorHAnsi" w:hAnsiTheme="minorHAnsi" w:cstheme="minorHAnsi"/>
        </w:rPr>
      </w:pPr>
      <w:r w:rsidRPr="004F60B4">
        <w:rPr>
          <w:rFonts w:asciiTheme="minorHAnsi" w:hAnsiTheme="minorHAnsi" w:cstheme="minorHAnsi"/>
        </w:rPr>
        <w:t>Naročnik mora izvajalca uvesti v delo</w:t>
      </w:r>
      <w:r w:rsidR="00F7243A" w:rsidRPr="004F60B4">
        <w:rPr>
          <w:rFonts w:asciiTheme="minorHAnsi" w:hAnsiTheme="minorHAnsi" w:cstheme="minorHAnsi"/>
        </w:rPr>
        <w:t xml:space="preserve"> v roku 10 dni od </w:t>
      </w:r>
      <w:r w:rsidR="005942F9">
        <w:rPr>
          <w:rFonts w:asciiTheme="minorHAnsi" w:hAnsiTheme="minorHAnsi" w:cstheme="minorHAnsi"/>
        </w:rPr>
        <w:t>sklenitve</w:t>
      </w:r>
      <w:r w:rsidR="002730AD" w:rsidRPr="004F60B4">
        <w:rPr>
          <w:rFonts w:asciiTheme="minorHAnsi" w:hAnsiTheme="minorHAnsi" w:cstheme="minorHAnsi"/>
        </w:rPr>
        <w:t xml:space="preserve"> pogodbe.</w:t>
      </w:r>
    </w:p>
    <w:p w14:paraId="3FBC0735" w14:textId="77777777" w:rsidR="000D3E8B" w:rsidRPr="00470CF0" w:rsidRDefault="000D3E8B" w:rsidP="000D3E8B">
      <w:pPr>
        <w:jc w:val="both"/>
        <w:rPr>
          <w:rFonts w:asciiTheme="minorHAnsi" w:hAnsiTheme="minorHAnsi" w:cstheme="minorHAnsi"/>
        </w:rPr>
      </w:pPr>
    </w:p>
    <w:p w14:paraId="0DEA7956" w14:textId="0872C0F7" w:rsidR="000D3E8B" w:rsidRPr="00470CF0" w:rsidRDefault="000D3E8B" w:rsidP="000D3E8B">
      <w:pPr>
        <w:jc w:val="both"/>
        <w:rPr>
          <w:rFonts w:asciiTheme="minorHAnsi" w:hAnsiTheme="minorHAnsi" w:cstheme="minorHAnsi"/>
        </w:rPr>
      </w:pPr>
      <w:r w:rsidRPr="00470CF0">
        <w:rPr>
          <w:rFonts w:asciiTheme="minorHAnsi" w:hAnsiTheme="minorHAnsi" w:cstheme="minorHAnsi"/>
        </w:rPr>
        <w:t>Če izvajalec z deli ne začne v pogodbenem ali naknadno določenem roku ali če bistveno zamuja z izvedbo vseh ali posameznih del, sme naročnik ta dela v celoti ali delno oddati drugemu izvajalcu, na stroške izvajalca iz te pogodbe. Naročnik o tem in o dogovorjeni ceni za nadomestno izvedbo del predhodno obvesti izvajalca.</w:t>
      </w:r>
    </w:p>
    <w:p w14:paraId="7E14BB1E" w14:textId="77777777" w:rsidR="000D3E8B" w:rsidRPr="00470CF0" w:rsidRDefault="000D3E8B" w:rsidP="000D3E8B">
      <w:pPr>
        <w:jc w:val="both"/>
        <w:rPr>
          <w:rFonts w:asciiTheme="minorHAnsi" w:hAnsiTheme="minorHAnsi" w:cstheme="minorHAnsi"/>
        </w:rPr>
      </w:pPr>
    </w:p>
    <w:p w14:paraId="60C6733A" w14:textId="36A2D012" w:rsidR="008370BA" w:rsidRPr="00470CF0" w:rsidRDefault="000D3E8B" w:rsidP="000D3E8B">
      <w:pPr>
        <w:jc w:val="both"/>
        <w:rPr>
          <w:rFonts w:asciiTheme="minorHAnsi" w:hAnsiTheme="minorHAnsi" w:cstheme="minorHAnsi"/>
        </w:rPr>
      </w:pPr>
      <w:r w:rsidRPr="00470CF0">
        <w:rPr>
          <w:rFonts w:asciiTheme="minorHAnsi" w:hAnsiTheme="minorHAnsi" w:cstheme="minorHAnsi"/>
        </w:rPr>
        <w:t>Rok dokončanja del pomeni uspešno izveden končni tehnični pregled, vključno z odpravo vseh pomanjkljivosti, ugotovljenih pri končnem tehničnem pregledu in kvalitetnem pregledu ter izročitev vse potrebne dokumentacije.</w:t>
      </w:r>
    </w:p>
    <w:p w14:paraId="5AA16CEF" w14:textId="77777777" w:rsidR="000D3E8B" w:rsidRPr="00470CF0" w:rsidRDefault="000D3E8B" w:rsidP="000D3E8B">
      <w:pPr>
        <w:jc w:val="both"/>
        <w:rPr>
          <w:rFonts w:asciiTheme="minorHAnsi" w:hAnsiTheme="minorHAnsi" w:cstheme="minorHAnsi"/>
        </w:rPr>
      </w:pPr>
    </w:p>
    <w:p w14:paraId="383F5DD3" w14:textId="1DB10D11" w:rsidR="008370BA" w:rsidRPr="00470CF0" w:rsidRDefault="008370BA" w:rsidP="008370BA">
      <w:pPr>
        <w:jc w:val="both"/>
        <w:rPr>
          <w:rFonts w:asciiTheme="minorHAnsi" w:hAnsiTheme="minorHAnsi" w:cstheme="minorHAnsi"/>
        </w:rPr>
      </w:pPr>
      <w:r w:rsidRPr="00470CF0">
        <w:rPr>
          <w:rFonts w:asciiTheme="minorHAnsi" w:hAnsiTheme="minorHAnsi" w:cstheme="minorHAnsi"/>
        </w:rPr>
        <w:t>Če izvajalec ne začne z deli v postavljenem roku, lahko naročnik razdre pogodbo in zahteva od izvajalca povračilo škode.</w:t>
      </w:r>
    </w:p>
    <w:p w14:paraId="71FF34C0" w14:textId="77777777" w:rsidR="008370BA" w:rsidRPr="00470CF0" w:rsidRDefault="008370BA" w:rsidP="008370BA">
      <w:pPr>
        <w:jc w:val="both"/>
        <w:rPr>
          <w:rFonts w:asciiTheme="minorHAnsi" w:hAnsiTheme="minorHAnsi" w:cstheme="minorHAnsi"/>
        </w:rPr>
      </w:pPr>
    </w:p>
    <w:p w14:paraId="6697A66E" w14:textId="77777777" w:rsidR="008370BA" w:rsidRPr="00470CF0" w:rsidRDefault="008370BA" w:rsidP="008370BA">
      <w:pPr>
        <w:jc w:val="both"/>
        <w:rPr>
          <w:rFonts w:asciiTheme="minorHAnsi" w:hAnsiTheme="minorHAnsi" w:cstheme="minorHAnsi"/>
        </w:rPr>
      </w:pPr>
    </w:p>
    <w:p w14:paraId="62D8AD64" w14:textId="77777777" w:rsidR="008370BA" w:rsidRPr="00470CF0" w:rsidRDefault="008370BA" w:rsidP="00355A54">
      <w:pPr>
        <w:pStyle w:val="Odstavekseznama"/>
        <w:numPr>
          <w:ilvl w:val="0"/>
          <w:numId w:val="42"/>
        </w:numPr>
        <w:jc w:val="center"/>
        <w:rPr>
          <w:rFonts w:asciiTheme="minorHAnsi" w:hAnsiTheme="minorHAnsi" w:cstheme="minorHAnsi"/>
        </w:rPr>
      </w:pPr>
      <w:r w:rsidRPr="00470CF0">
        <w:rPr>
          <w:rFonts w:asciiTheme="minorHAnsi" w:hAnsiTheme="minorHAnsi" w:cstheme="minorHAnsi"/>
        </w:rPr>
        <w:t>člen</w:t>
      </w:r>
    </w:p>
    <w:p w14:paraId="2D80B098" w14:textId="77777777" w:rsidR="008370BA" w:rsidRPr="00470CF0" w:rsidRDefault="008370BA" w:rsidP="008370BA">
      <w:pPr>
        <w:jc w:val="both"/>
        <w:rPr>
          <w:rFonts w:asciiTheme="minorHAnsi" w:hAnsiTheme="minorHAnsi" w:cstheme="minorHAnsi"/>
          <w:b/>
        </w:rPr>
      </w:pPr>
      <w:r w:rsidRPr="00470CF0">
        <w:rPr>
          <w:rFonts w:asciiTheme="minorHAnsi" w:hAnsiTheme="minorHAnsi" w:cstheme="minorHAnsi"/>
          <w:b/>
        </w:rPr>
        <w:t>Podaljšanje roka za zaključek del</w:t>
      </w:r>
    </w:p>
    <w:p w14:paraId="3D0373D6" w14:textId="77777777" w:rsidR="008370BA" w:rsidRPr="00470CF0" w:rsidRDefault="008370BA" w:rsidP="008370BA">
      <w:pPr>
        <w:jc w:val="both"/>
        <w:rPr>
          <w:rFonts w:asciiTheme="minorHAnsi" w:hAnsiTheme="minorHAnsi" w:cstheme="minorHAnsi"/>
        </w:rPr>
      </w:pPr>
    </w:p>
    <w:p w14:paraId="487FB08F"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 xml:space="preserve">Izvajalec ima pravico zahtevati podaljšanje roka za dokončanje del, samo ob nastopu naslednjih okoliščin:  </w:t>
      </w:r>
    </w:p>
    <w:p w14:paraId="65A5334A" w14:textId="77777777" w:rsidR="008370BA" w:rsidRPr="00470CF0" w:rsidRDefault="008370BA" w:rsidP="00355A54">
      <w:pPr>
        <w:numPr>
          <w:ilvl w:val="0"/>
          <w:numId w:val="35"/>
        </w:numPr>
        <w:jc w:val="both"/>
        <w:rPr>
          <w:rFonts w:asciiTheme="minorHAnsi" w:hAnsiTheme="minorHAnsi" w:cstheme="minorHAnsi"/>
        </w:rPr>
      </w:pPr>
      <w:r w:rsidRPr="00470CF0">
        <w:rPr>
          <w:rFonts w:asciiTheme="minorHAnsi" w:hAnsiTheme="minorHAnsi" w:cstheme="minorHAnsi"/>
        </w:rPr>
        <w:t>naravni dogodki (požar, poplava, potres, ipd.);</w:t>
      </w:r>
    </w:p>
    <w:p w14:paraId="0DAD99D1" w14:textId="77777777" w:rsidR="008370BA" w:rsidRPr="00470CF0" w:rsidRDefault="008370BA" w:rsidP="00355A54">
      <w:pPr>
        <w:numPr>
          <w:ilvl w:val="0"/>
          <w:numId w:val="35"/>
        </w:numPr>
        <w:jc w:val="both"/>
        <w:rPr>
          <w:rFonts w:asciiTheme="minorHAnsi" w:hAnsiTheme="minorHAnsi" w:cstheme="minorHAnsi"/>
        </w:rPr>
      </w:pPr>
      <w:r w:rsidRPr="00470CF0">
        <w:rPr>
          <w:rFonts w:asciiTheme="minorHAnsi" w:hAnsiTheme="minorHAnsi" w:cstheme="minorHAnsi"/>
        </w:rPr>
        <w:t>ukrepi, določeni z akti pristojnih organov;</w:t>
      </w:r>
    </w:p>
    <w:p w14:paraId="57F2AB09" w14:textId="77777777" w:rsidR="008370BA" w:rsidRPr="00470CF0" w:rsidRDefault="008370BA" w:rsidP="00355A54">
      <w:pPr>
        <w:numPr>
          <w:ilvl w:val="0"/>
          <w:numId w:val="35"/>
        </w:numPr>
        <w:jc w:val="both"/>
        <w:rPr>
          <w:rFonts w:asciiTheme="minorHAnsi" w:hAnsiTheme="minorHAnsi" w:cstheme="minorHAnsi"/>
        </w:rPr>
      </w:pPr>
      <w:r w:rsidRPr="00470CF0">
        <w:rPr>
          <w:rFonts w:asciiTheme="minorHAnsi" w:hAnsiTheme="minorHAnsi" w:cstheme="minorHAnsi"/>
        </w:rPr>
        <w:t>zamude pri uvedbi v delo s strani naročnika;</w:t>
      </w:r>
    </w:p>
    <w:p w14:paraId="13985662" w14:textId="77777777" w:rsidR="008370BA" w:rsidRPr="00470CF0" w:rsidRDefault="008370BA" w:rsidP="00355A54">
      <w:pPr>
        <w:numPr>
          <w:ilvl w:val="0"/>
          <w:numId w:val="35"/>
        </w:numPr>
        <w:jc w:val="both"/>
        <w:rPr>
          <w:rFonts w:asciiTheme="minorHAnsi" w:hAnsiTheme="minorHAnsi" w:cstheme="minorHAnsi"/>
        </w:rPr>
      </w:pPr>
      <w:r w:rsidRPr="00470CF0">
        <w:rPr>
          <w:rFonts w:asciiTheme="minorHAnsi" w:hAnsiTheme="minorHAnsi" w:cstheme="minorHAnsi"/>
        </w:rPr>
        <w:t>ravnanja tretjih oseb ali naročnika, ki onemogočajo izvedbo del in ki niso posledica ravnanja izvajalca;</w:t>
      </w:r>
    </w:p>
    <w:p w14:paraId="5636A679" w14:textId="77777777" w:rsidR="008370BA" w:rsidRPr="00470CF0" w:rsidRDefault="008370BA" w:rsidP="00355A54">
      <w:pPr>
        <w:numPr>
          <w:ilvl w:val="0"/>
          <w:numId w:val="35"/>
        </w:numPr>
        <w:jc w:val="both"/>
        <w:rPr>
          <w:rFonts w:asciiTheme="minorHAnsi" w:hAnsiTheme="minorHAnsi" w:cstheme="minorHAnsi"/>
        </w:rPr>
      </w:pPr>
      <w:r w:rsidRPr="00470CF0">
        <w:rPr>
          <w:rFonts w:asciiTheme="minorHAnsi" w:hAnsiTheme="minorHAnsi" w:cstheme="minorHAnsi"/>
        </w:rPr>
        <w:t xml:space="preserve">dodatno naročenih del, izvedenih po pisni zahtevi naročnika, ki jih ni mogoče izvesti v pogodbenem roku; </w:t>
      </w:r>
    </w:p>
    <w:p w14:paraId="099D44A1" w14:textId="77777777" w:rsidR="008370BA" w:rsidRPr="00470CF0" w:rsidRDefault="008370BA" w:rsidP="00355A54">
      <w:pPr>
        <w:numPr>
          <w:ilvl w:val="0"/>
          <w:numId w:val="35"/>
        </w:numPr>
        <w:jc w:val="both"/>
        <w:rPr>
          <w:rFonts w:asciiTheme="minorHAnsi" w:hAnsiTheme="minorHAnsi" w:cstheme="minorHAnsi"/>
        </w:rPr>
      </w:pPr>
      <w:r w:rsidRPr="00470CF0">
        <w:rPr>
          <w:rFonts w:asciiTheme="minorHAnsi" w:hAnsiTheme="minorHAnsi" w:cstheme="minorHAnsi"/>
        </w:rPr>
        <w:t>ostalih razlogov, ki jih kot utemeljene šteje naročnik.</w:t>
      </w:r>
    </w:p>
    <w:p w14:paraId="715E91B4" w14:textId="77777777" w:rsidR="008370BA" w:rsidRPr="00470CF0" w:rsidRDefault="008370BA" w:rsidP="008370BA">
      <w:pPr>
        <w:jc w:val="both"/>
        <w:rPr>
          <w:rFonts w:asciiTheme="minorHAnsi" w:hAnsiTheme="minorHAnsi" w:cstheme="minorHAnsi"/>
        </w:rPr>
      </w:pPr>
    </w:p>
    <w:p w14:paraId="54088F97"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 xml:space="preserve">Izvajalec nima pravice do podaljšanja roka za dokončanje del zaradi predvidljivih nepredvidenih del, zaradi presežnih del in zaradi dogodkov, ki se ne štejejo za višjo silo (npr. sneg v zimskem obdobju). Izvajalec prav tako nima pravice do podaljšanja roka za dokončanje del zaradi dodatnih del, ki niso takšne narave, da bi bilo rok za dokončanje potrebno podaljšati. Izvajalec je dolžan ob nastopu zgoraj navedenih okoliščin takoj obvestiti naročnika pisno in z vpisom v gradbeni dnevnik. </w:t>
      </w:r>
    </w:p>
    <w:p w14:paraId="67796E97" w14:textId="77777777" w:rsidR="008370BA" w:rsidRPr="00470CF0" w:rsidRDefault="008370BA" w:rsidP="008370BA">
      <w:pPr>
        <w:jc w:val="both"/>
        <w:rPr>
          <w:rFonts w:asciiTheme="minorHAnsi" w:hAnsiTheme="minorHAnsi" w:cstheme="minorHAnsi"/>
        </w:rPr>
      </w:pPr>
    </w:p>
    <w:p w14:paraId="389495C9"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 xml:space="preserve">Izvajalec mora obvestiti naročnika o razlogih za podaljšanje pogodbenega roka v pisni obliki z obrazložitvijo in navedbo razlogov za podaljšanje v čim krajšem možnem času oz. najkasneje v petnajstih (15) dneh po tem, ko izve za vzrok, zaradi katerega se rok lahko podaljša ali ko bi se moral zavedati, da je nastal vzrok, zaradi katerega se rok lahko podaljša, sicer izgubi pravico do podaljšanja roka. </w:t>
      </w:r>
    </w:p>
    <w:p w14:paraId="37430E52" w14:textId="77777777" w:rsidR="008370BA" w:rsidRPr="00470CF0" w:rsidRDefault="008370BA" w:rsidP="008370BA">
      <w:pPr>
        <w:jc w:val="both"/>
        <w:rPr>
          <w:rFonts w:asciiTheme="minorHAnsi" w:hAnsiTheme="minorHAnsi" w:cstheme="minorHAnsi"/>
        </w:rPr>
      </w:pPr>
    </w:p>
    <w:p w14:paraId="22893283"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 xml:space="preserve">Izvajalec mora naročniku predlagati natančno število dni podaljšanja, najkasneje v petnajstih (15) dneh po tem, ko je prenehal razlog za podaljšanje pogodbenega roka. </w:t>
      </w:r>
    </w:p>
    <w:p w14:paraId="04639373" w14:textId="77777777" w:rsidR="008370BA" w:rsidRPr="00470CF0" w:rsidRDefault="008370BA" w:rsidP="008370BA">
      <w:pPr>
        <w:jc w:val="both"/>
        <w:rPr>
          <w:rFonts w:asciiTheme="minorHAnsi" w:hAnsiTheme="minorHAnsi" w:cstheme="minorHAnsi"/>
        </w:rPr>
      </w:pPr>
    </w:p>
    <w:p w14:paraId="7B1C5DAB" w14:textId="2EFAC0A0" w:rsidR="008370BA" w:rsidRPr="00470CF0" w:rsidRDefault="008370BA" w:rsidP="008370BA">
      <w:pPr>
        <w:jc w:val="both"/>
        <w:rPr>
          <w:rFonts w:asciiTheme="minorHAnsi" w:hAnsiTheme="minorHAnsi" w:cstheme="minorHAnsi"/>
        </w:rPr>
      </w:pPr>
      <w:r w:rsidRPr="00470CF0">
        <w:rPr>
          <w:rFonts w:asciiTheme="minorHAnsi" w:hAnsiTheme="minorHAnsi" w:cstheme="minorHAnsi"/>
        </w:rPr>
        <w:t>Pogodbeni stranki se strinjata,</w:t>
      </w:r>
      <w:r w:rsidR="00BF44DE" w:rsidRPr="00470CF0">
        <w:rPr>
          <w:rFonts w:asciiTheme="minorHAnsi" w:hAnsiTheme="minorHAnsi" w:cstheme="minorHAnsi"/>
        </w:rPr>
        <w:t xml:space="preserve"> </w:t>
      </w:r>
      <w:r w:rsidRPr="00470CF0">
        <w:rPr>
          <w:rFonts w:asciiTheme="minorHAnsi" w:hAnsiTheme="minorHAnsi" w:cstheme="minorHAnsi"/>
        </w:rPr>
        <w:t xml:space="preserve">da je roke iz 7. člena te pogodbe možno podaljšati samo izjemoma in izključno na podlagi odločitve naročnika. </w:t>
      </w:r>
    </w:p>
    <w:p w14:paraId="0A42607C" w14:textId="77777777" w:rsidR="008370BA" w:rsidRPr="00470CF0" w:rsidRDefault="008370BA" w:rsidP="008370BA">
      <w:pPr>
        <w:jc w:val="both"/>
        <w:rPr>
          <w:rFonts w:asciiTheme="minorHAnsi" w:hAnsiTheme="minorHAnsi" w:cstheme="minorHAnsi"/>
        </w:rPr>
      </w:pPr>
    </w:p>
    <w:p w14:paraId="2F7C3629" w14:textId="193153F7" w:rsidR="008370BA" w:rsidRPr="00470CF0" w:rsidRDefault="008370BA" w:rsidP="00355A54">
      <w:pPr>
        <w:pStyle w:val="Odstavekseznama"/>
        <w:numPr>
          <w:ilvl w:val="0"/>
          <w:numId w:val="42"/>
        </w:numPr>
        <w:jc w:val="center"/>
        <w:rPr>
          <w:rFonts w:asciiTheme="minorHAnsi" w:hAnsiTheme="minorHAnsi" w:cstheme="minorHAnsi"/>
        </w:rPr>
      </w:pPr>
      <w:r w:rsidRPr="00470CF0">
        <w:rPr>
          <w:rFonts w:asciiTheme="minorHAnsi" w:hAnsiTheme="minorHAnsi" w:cstheme="minorHAnsi"/>
        </w:rPr>
        <w:t>člen</w:t>
      </w:r>
    </w:p>
    <w:p w14:paraId="4B3696D0" w14:textId="77777777" w:rsidR="008370BA" w:rsidRPr="00470CF0" w:rsidRDefault="008370BA" w:rsidP="008370BA">
      <w:pPr>
        <w:jc w:val="both"/>
        <w:rPr>
          <w:rFonts w:asciiTheme="minorHAnsi" w:hAnsiTheme="minorHAnsi" w:cstheme="minorHAnsi"/>
        </w:rPr>
      </w:pPr>
    </w:p>
    <w:p w14:paraId="08449430"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Spremembo pogodbenega roka ali drugih pogodbenih določil lahko pogodbeni stranki uredita z aneksom k tej pogodbi izključno v skladu s 95. členom ZJN-3.</w:t>
      </w:r>
    </w:p>
    <w:p w14:paraId="49F5BB1F" w14:textId="77777777" w:rsidR="008370BA" w:rsidRPr="00470CF0" w:rsidRDefault="008370BA" w:rsidP="008370BA">
      <w:pPr>
        <w:rPr>
          <w:rFonts w:asciiTheme="minorHAnsi" w:hAnsiTheme="minorHAnsi" w:cstheme="minorHAnsi"/>
          <w:b/>
        </w:rPr>
      </w:pPr>
    </w:p>
    <w:p w14:paraId="73186B40" w14:textId="77777777" w:rsidR="008370BA" w:rsidRPr="00470CF0" w:rsidRDefault="008370BA" w:rsidP="008370BA">
      <w:pPr>
        <w:rPr>
          <w:rFonts w:asciiTheme="minorHAnsi" w:hAnsiTheme="minorHAnsi" w:cstheme="minorHAnsi"/>
          <w:b/>
        </w:rPr>
      </w:pPr>
      <w:r w:rsidRPr="00470CF0">
        <w:rPr>
          <w:rFonts w:asciiTheme="minorHAnsi" w:hAnsiTheme="minorHAnsi" w:cstheme="minorHAnsi"/>
          <w:b/>
        </w:rPr>
        <w:t>SESTAVNI DELI POGODBE</w:t>
      </w:r>
    </w:p>
    <w:p w14:paraId="0AD77209" w14:textId="3E45DCB8" w:rsidR="008370BA" w:rsidRPr="00470CF0" w:rsidRDefault="008370BA" w:rsidP="00355A54">
      <w:pPr>
        <w:pStyle w:val="Odstavekseznama"/>
        <w:numPr>
          <w:ilvl w:val="0"/>
          <w:numId w:val="42"/>
        </w:numPr>
        <w:jc w:val="center"/>
        <w:rPr>
          <w:rFonts w:asciiTheme="minorHAnsi" w:hAnsiTheme="minorHAnsi" w:cstheme="minorHAnsi"/>
        </w:rPr>
      </w:pPr>
      <w:r w:rsidRPr="00470CF0">
        <w:rPr>
          <w:rFonts w:asciiTheme="minorHAnsi" w:hAnsiTheme="minorHAnsi" w:cstheme="minorHAnsi"/>
        </w:rPr>
        <w:t>člen</w:t>
      </w:r>
    </w:p>
    <w:p w14:paraId="063E7972" w14:textId="77777777" w:rsidR="008370BA" w:rsidRPr="00470CF0" w:rsidRDefault="008370BA" w:rsidP="008370BA">
      <w:pPr>
        <w:rPr>
          <w:rFonts w:asciiTheme="minorHAnsi" w:hAnsiTheme="minorHAnsi" w:cstheme="minorHAnsi"/>
        </w:rPr>
      </w:pPr>
    </w:p>
    <w:p w14:paraId="25C5CA68"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Sestavni del te pogodbe so naslednje priloge:</w:t>
      </w:r>
    </w:p>
    <w:p w14:paraId="2FF2AFE7" w14:textId="72E71428" w:rsidR="008370BA" w:rsidRPr="00470CF0" w:rsidRDefault="008370BA" w:rsidP="00355A54">
      <w:pPr>
        <w:numPr>
          <w:ilvl w:val="0"/>
          <w:numId w:val="26"/>
        </w:numPr>
        <w:jc w:val="both"/>
        <w:rPr>
          <w:rFonts w:asciiTheme="minorHAnsi" w:hAnsiTheme="minorHAnsi" w:cstheme="minorHAnsi"/>
        </w:rPr>
      </w:pPr>
      <w:r w:rsidRPr="00470CF0">
        <w:rPr>
          <w:rFonts w:asciiTheme="minorHAnsi" w:hAnsiTheme="minorHAnsi" w:cstheme="minorHAnsi"/>
        </w:rPr>
        <w:t xml:space="preserve">priloga 1: Ponudba št. </w:t>
      </w:r>
      <w:sdt>
        <w:sdtPr>
          <w:rPr>
            <w:rFonts w:asciiTheme="minorHAnsi" w:hAnsiTheme="minorHAnsi" w:cstheme="minorHAnsi"/>
          </w:rPr>
          <w:id w:val="-391811345"/>
          <w:placeholder>
            <w:docPart w:val="9C01FAE2050C4099858F1D96E846E2A1"/>
          </w:placeholder>
          <w:showingPlcHdr/>
          <w:text/>
        </w:sdtPr>
        <w:sdtContent>
          <w:r w:rsidRPr="00470CF0">
            <w:rPr>
              <w:rStyle w:val="Besedilooznabemesta"/>
              <w:rFonts w:asciiTheme="minorHAnsi" w:hAnsiTheme="minorHAnsi" w:cstheme="minorHAnsi"/>
            </w:rPr>
            <w:t>Kliknite ali tapnite tukaj, če želite vnesti besedilo.</w:t>
          </w:r>
        </w:sdtContent>
      </w:sdt>
      <w:r w:rsidRPr="00470CF0">
        <w:rPr>
          <w:rFonts w:asciiTheme="minorHAnsi" w:hAnsiTheme="minorHAnsi" w:cstheme="minorHAnsi"/>
        </w:rPr>
        <w:t xml:space="preserve">z dne </w:t>
      </w:r>
      <w:sdt>
        <w:sdtPr>
          <w:rPr>
            <w:rFonts w:asciiTheme="minorHAnsi" w:hAnsiTheme="minorHAnsi" w:cstheme="minorHAnsi"/>
          </w:rPr>
          <w:id w:val="-1293368867"/>
          <w:placeholder>
            <w:docPart w:val="E599099A89F74187A1F34BB7544B20C9"/>
          </w:placeholder>
          <w:showingPlcHdr/>
          <w:date>
            <w:dateFormat w:val="d. MM. yyyy"/>
            <w:lid w:val="sl-SI"/>
            <w:storeMappedDataAs w:val="dateTime"/>
            <w:calendar w:val="gregorian"/>
          </w:date>
        </w:sdtPr>
        <w:sdtContent>
          <w:r w:rsidRPr="00470CF0">
            <w:rPr>
              <w:rStyle w:val="Besedilooznabemesta"/>
              <w:rFonts w:asciiTheme="minorHAnsi" w:hAnsiTheme="minorHAnsi" w:cstheme="minorHAnsi"/>
            </w:rPr>
            <w:t>Kliknite ali tapnite tukaj, če želite vnesti datum.</w:t>
          </w:r>
        </w:sdtContent>
      </w:sdt>
      <w:r w:rsidRPr="00470CF0">
        <w:rPr>
          <w:rFonts w:asciiTheme="minorHAnsi" w:hAnsiTheme="minorHAnsi" w:cstheme="minorHAnsi"/>
        </w:rPr>
        <w:t xml:space="preserve"> , skupaj s popisom del</w:t>
      </w:r>
      <w:r w:rsidR="009523F5" w:rsidRPr="00470CF0">
        <w:rPr>
          <w:rFonts w:asciiTheme="minorHAnsi" w:hAnsiTheme="minorHAnsi" w:cstheme="minorHAnsi"/>
        </w:rPr>
        <w:t>;</w:t>
      </w:r>
    </w:p>
    <w:p w14:paraId="0C530CA2" w14:textId="77777777" w:rsidR="008370BA" w:rsidRPr="00470CF0" w:rsidRDefault="008370BA" w:rsidP="00355A54">
      <w:pPr>
        <w:numPr>
          <w:ilvl w:val="0"/>
          <w:numId w:val="26"/>
        </w:numPr>
        <w:jc w:val="both"/>
        <w:rPr>
          <w:rFonts w:asciiTheme="minorHAnsi" w:hAnsiTheme="minorHAnsi" w:cstheme="minorHAnsi"/>
        </w:rPr>
      </w:pPr>
      <w:r w:rsidRPr="00470CF0">
        <w:rPr>
          <w:rFonts w:asciiTheme="minorHAnsi" w:hAnsiTheme="minorHAnsi" w:cstheme="minorHAnsi"/>
        </w:rPr>
        <w:t>priloga 2: terminski plan.</w:t>
      </w:r>
    </w:p>
    <w:p w14:paraId="691862EA" w14:textId="77777777" w:rsidR="008370BA" w:rsidRPr="00470CF0" w:rsidRDefault="008370BA" w:rsidP="008370BA">
      <w:pPr>
        <w:jc w:val="both"/>
        <w:rPr>
          <w:rFonts w:asciiTheme="minorHAnsi" w:hAnsiTheme="minorHAnsi" w:cstheme="minorHAnsi"/>
        </w:rPr>
      </w:pPr>
    </w:p>
    <w:p w14:paraId="67979075" w14:textId="77777777" w:rsidR="008370BA" w:rsidRPr="00470CF0" w:rsidRDefault="008370BA" w:rsidP="008370BA">
      <w:pPr>
        <w:jc w:val="both"/>
        <w:rPr>
          <w:rFonts w:asciiTheme="minorHAnsi" w:hAnsiTheme="minorHAnsi" w:cstheme="minorHAnsi"/>
        </w:rPr>
      </w:pPr>
    </w:p>
    <w:p w14:paraId="3C8DD675" w14:textId="77777777" w:rsidR="008370BA" w:rsidRPr="00470CF0" w:rsidRDefault="008370BA" w:rsidP="008370BA">
      <w:pPr>
        <w:rPr>
          <w:rFonts w:asciiTheme="minorHAnsi" w:hAnsiTheme="minorHAnsi" w:cstheme="minorHAnsi"/>
          <w:b/>
        </w:rPr>
      </w:pPr>
      <w:r w:rsidRPr="00470CF0">
        <w:rPr>
          <w:rFonts w:asciiTheme="minorHAnsi" w:hAnsiTheme="minorHAnsi" w:cstheme="minorHAnsi"/>
          <w:b/>
        </w:rPr>
        <w:t>NASTOPANJE S PODIZVAJALCI</w:t>
      </w:r>
      <w:r w:rsidRPr="00470CF0">
        <w:rPr>
          <w:rStyle w:val="Sprotnaopomba-sklic"/>
          <w:rFonts w:asciiTheme="minorHAnsi" w:hAnsiTheme="minorHAnsi" w:cstheme="minorHAnsi"/>
          <w:b/>
        </w:rPr>
        <w:footnoteReference w:id="5"/>
      </w:r>
    </w:p>
    <w:p w14:paraId="28692D4F" w14:textId="4C76AC9E" w:rsidR="008370BA" w:rsidRPr="00470CF0" w:rsidRDefault="008370BA" w:rsidP="00355A54">
      <w:pPr>
        <w:pStyle w:val="Odstavekseznama"/>
        <w:numPr>
          <w:ilvl w:val="0"/>
          <w:numId w:val="42"/>
        </w:numPr>
        <w:jc w:val="center"/>
        <w:rPr>
          <w:rFonts w:asciiTheme="minorHAnsi" w:hAnsiTheme="minorHAnsi" w:cstheme="minorHAnsi"/>
        </w:rPr>
      </w:pPr>
      <w:r w:rsidRPr="00470CF0">
        <w:rPr>
          <w:rFonts w:asciiTheme="minorHAnsi" w:hAnsiTheme="minorHAnsi" w:cstheme="minorHAnsi"/>
        </w:rPr>
        <w:t>člen</w:t>
      </w:r>
    </w:p>
    <w:p w14:paraId="0C7D790E" w14:textId="77777777" w:rsidR="008370BA" w:rsidRPr="00470CF0" w:rsidRDefault="008370BA" w:rsidP="008370BA">
      <w:pPr>
        <w:jc w:val="both"/>
        <w:rPr>
          <w:rFonts w:asciiTheme="minorHAnsi" w:hAnsiTheme="minorHAnsi" w:cstheme="minorHAnsi"/>
        </w:rPr>
      </w:pPr>
    </w:p>
    <w:p w14:paraId="5BDCA960" w14:textId="6CF8AF8B" w:rsidR="008370BA" w:rsidRPr="00470CF0" w:rsidRDefault="008370BA" w:rsidP="008370BA">
      <w:pPr>
        <w:jc w:val="both"/>
        <w:rPr>
          <w:rFonts w:asciiTheme="minorHAnsi" w:hAnsiTheme="minorHAnsi" w:cstheme="minorHAnsi"/>
        </w:rPr>
      </w:pPr>
      <w:r w:rsidRPr="00470CF0">
        <w:rPr>
          <w:rFonts w:asciiTheme="minorHAnsi" w:hAnsiTheme="minorHAnsi" w:cstheme="minorHAnsi"/>
        </w:rPr>
        <w:t>1. Izvajalec bo izvedel dela, prevzeta s to pogodbo, brez podizvajalcev</w:t>
      </w:r>
    </w:p>
    <w:p w14:paraId="231C8B90" w14:textId="4A67035C" w:rsidR="008370BA" w:rsidRPr="00470CF0" w:rsidRDefault="008370BA" w:rsidP="008370BA">
      <w:pPr>
        <w:jc w:val="both"/>
        <w:rPr>
          <w:rFonts w:asciiTheme="minorHAnsi" w:hAnsiTheme="minorHAnsi" w:cstheme="minorHAnsi"/>
        </w:rPr>
      </w:pPr>
      <w:r w:rsidRPr="00470CF0">
        <w:rPr>
          <w:rFonts w:asciiTheme="minorHAnsi" w:hAnsiTheme="minorHAnsi" w:cstheme="minorHAnsi"/>
        </w:rPr>
        <w:t>ali</w:t>
      </w:r>
    </w:p>
    <w:p w14:paraId="1922D853"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2. Poleg izvajalca sodelujejo pri izvedbi del tudi naslednji podizvajalci, ki so razvidni iz obrazca Podizvajalci v ponudbi, ki je/so sestavni del te pogodbe.</w:t>
      </w:r>
    </w:p>
    <w:p w14:paraId="68D1A6CA" w14:textId="77777777" w:rsidR="008370BA" w:rsidRPr="00470CF0" w:rsidRDefault="008370BA" w:rsidP="008370BA">
      <w:pPr>
        <w:jc w:val="both"/>
        <w:rPr>
          <w:rFonts w:asciiTheme="minorHAnsi" w:hAnsiTheme="minorHAnsi" w:cstheme="minorHAnsi"/>
          <w:i/>
        </w:rPr>
      </w:pPr>
    </w:p>
    <w:p w14:paraId="4DF88DE4" w14:textId="77777777" w:rsidR="008370BA" w:rsidRPr="00470CF0" w:rsidRDefault="008370BA" w:rsidP="008370BA">
      <w:pPr>
        <w:jc w:val="center"/>
        <w:rPr>
          <w:rFonts w:asciiTheme="minorHAnsi" w:hAnsiTheme="minorHAnsi" w:cstheme="minorHAnsi"/>
        </w:rPr>
      </w:pPr>
    </w:p>
    <w:p w14:paraId="53683CFE" w14:textId="6DC2279D" w:rsidR="008370BA" w:rsidRPr="00470CF0" w:rsidRDefault="008370BA" w:rsidP="00355A54">
      <w:pPr>
        <w:pStyle w:val="Odstavekseznama"/>
        <w:numPr>
          <w:ilvl w:val="0"/>
          <w:numId w:val="42"/>
        </w:numPr>
        <w:jc w:val="center"/>
        <w:rPr>
          <w:rFonts w:asciiTheme="minorHAnsi" w:hAnsiTheme="minorHAnsi" w:cstheme="minorHAnsi"/>
        </w:rPr>
      </w:pPr>
      <w:r w:rsidRPr="00470CF0">
        <w:rPr>
          <w:rFonts w:asciiTheme="minorHAnsi" w:hAnsiTheme="minorHAnsi" w:cstheme="minorHAnsi"/>
        </w:rPr>
        <w:t>člen</w:t>
      </w:r>
    </w:p>
    <w:p w14:paraId="60F8BBF5" w14:textId="77777777" w:rsidR="008370BA" w:rsidRPr="00470CF0" w:rsidRDefault="008370BA" w:rsidP="008370BA">
      <w:pPr>
        <w:rPr>
          <w:rFonts w:asciiTheme="minorHAnsi" w:hAnsiTheme="minorHAnsi" w:cstheme="minorHAnsi"/>
          <w:b/>
        </w:rPr>
      </w:pPr>
      <w:r w:rsidRPr="00470CF0">
        <w:rPr>
          <w:rFonts w:asciiTheme="minorHAnsi" w:hAnsiTheme="minorHAnsi" w:cstheme="minorHAnsi"/>
          <w:b/>
        </w:rPr>
        <w:t>Priglasitev vseh podizvajalcev</w:t>
      </w:r>
      <w:r w:rsidRPr="00470CF0">
        <w:rPr>
          <w:rStyle w:val="Sprotnaopomba-sklic"/>
          <w:rFonts w:asciiTheme="minorHAnsi" w:hAnsiTheme="minorHAnsi" w:cstheme="minorHAnsi"/>
          <w:b/>
        </w:rPr>
        <w:footnoteReference w:id="6"/>
      </w:r>
    </w:p>
    <w:p w14:paraId="414F7E1F" w14:textId="77777777" w:rsidR="008370BA" w:rsidRPr="00470CF0" w:rsidRDefault="008370BA" w:rsidP="008370BA">
      <w:pPr>
        <w:jc w:val="center"/>
        <w:rPr>
          <w:rFonts w:asciiTheme="minorHAnsi" w:hAnsiTheme="minorHAnsi" w:cstheme="minorHAnsi"/>
        </w:rPr>
      </w:pPr>
    </w:p>
    <w:p w14:paraId="21A6361E"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Izvajalec lahko to pogodbo izvaja s podizvajalci, ki jih je priglasil v svoji ponudbi in za katere je naročnik ugotovil, da izpolnjujejo vse pogoje, ki so bili za podizvajalce določeni v razpisni dokumentaciji.</w:t>
      </w:r>
    </w:p>
    <w:p w14:paraId="0076E1FD" w14:textId="77777777" w:rsidR="008370BA" w:rsidRPr="00470CF0" w:rsidRDefault="008370BA" w:rsidP="008370BA">
      <w:pPr>
        <w:jc w:val="center"/>
        <w:rPr>
          <w:rFonts w:asciiTheme="minorHAnsi" w:hAnsiTheme="minorHAnsi" w:cstheme="minorHAnsi"/>
        </w:rPr>
      </w:pPr>
    </w:p>
    <w:p w14:paraId="6BC84627"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V kolikor na strani izvajalca nastane potreba po angažiranju novih podizvajalcev ali zamenjavi podizvajalca, lahko izvajalec angažira nove podizvajalce samo po predhodnem soglasju naročnika, pri čemer mora izvajalec za vsakega novega podizvajalca dokazati, da izpolnjuje vse pogoje, ki so bili za podizvajalce določeni v razpisni dokumentaciji.</w:t>
      </w:r>
    </w:p>
    <w:p w14:paraId="7D383C8D" w14:textId="77777777" w:rsidR="008370BA" w:rsidRPr="00470CF0" w:rsidRDefault="008370BA" w:rsidP="008370BA">
      <w:pPr>
        <w:jc w:val="both"/>
        <w:rPr>
          <w:rFonts w:asciiTheme="minorHAnsi" w:hAnsiTheme="minorHAnsi" w:cstheme="minorHAnsi"/>
        </w:rPr>
      </w:pPr>
    </w:p>
    <w:p w14:paraId="7177F8A9"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Naročnik mora zavrniti vsakega podizvajalca, če zanj obstajajo razlogi za izključitev iz prvega, drugega ali četrtega odstavka 75. ZJN-3 razen v primeru iz tretjega odstavka 75. ZJN-3, lahko pa zavrne vsakega podizvajalca tudi, če zanj obstajajo razlogi za izključitev iz šestega odstavka 75.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mora o morebitni zavrnitvi novega podizvajalca obvestiti izvajalca najpozneje v desetih delovnih dneh od prejema predloga.</w:t>
      </w:r>
    </w:p>
    <w:p w14:paraId="228B6CF3" w14:textId="77777777" w:rsidR="008370BA" w:rsidRPr="00470CF0" w:rsidRDefault="008370BA" w:rsidP="008370BA">
      <w:pPr>
        <w:jc w:val="both"/>
        <w:rPr>
          <w:rFonts w:asciiTheme="minorHAnsi" w:hAnsiTheme="minorHAnsi" w:cstheme="minorHAnsi"/>
          <w:b/>
        </w:rPr>
      </w:pPr>
    </w:p>
    <w:p w14:paraId="59DF5C00" w14:textId="38213A30" w:rsidR="008370BA" w:rsidRPr="00470CF0" w:rsidRDefault="008370BA" w:rsidP="00355A54">
      <w:pPr>
        <w:pStyle w:val="Odstavekseznama"/>
        <w:numPr>
          <w:ilvl w:val="0"/>
          <w:numId w:val="42"/>
        </w:numPr>
        <w:jc w:val="center"/>
        <w:rPr>
          <w:rFonts w:asciiTheme="minorHAnsi" w:hAnsiTheme="minorHAnsi" w:cstheme="minorHAnsi"/>
        </w:rPr>
      </w:pPr>
      <w:r w:rsidRPr="00470CF0">
        <w:rPr>
          <w:rFonts w:asciiTheme="minorHAnsi" w:hAnsiTheme="minorHAnsi" w:cstheme="minorHAnsi"/>
        </w:rPr>
        <w:t>člen</w:t>
      </w:r>
    </w:p>
    <w:p w14:paraId="68D94EE7" w14:textId="77777777" w:rsidR="008370BA" w:rsidRPr="00470CF0" w:rsidRDefault="008370BA" w:rsidP="008370BA">
      <w:pPr>
        <w:jc w:val="both"/>
        <w:rPr>
          <w:rFonts w:asciiTheme="minorHAnsi" w:hAnsiTheme="minorHAnsi" w:cstheme="minorHAnsi"/>
          <w:b/>
        </w:rPr>
      </w:pPr>
      <w:r w:rsidRPr="00470CF0">
        <w:rPr>
          <w:rFonts w:asciiTheme="minorHAnsi" w:hAnsiTheme="minorHAnsi" w:cstheme="minorHAnsi"/>
          <w:b/>
        </w:rPr>
        <w:t>Neposredno plačilo podizvajalcem</w:t>
      </w:r>
      <w:r w:rsidRPr="00470CF0">
        <w:rPr>
          <w:rStyle w:val="Sprotnaopomba-sklic"/>
          <w:rFonts w:asciiTheme="minorHAnsi" w:hAnsiTheme="minorHAnsi" w:cstheme="minorHAnsi"/>
          <w:b/>
        </w:rPr>
        <w:footnoteReference w:id="7"/>
      </w:r>
    </w:p>
    <w:p w14:paraId="73B4EB20" w14:textId="77777777" w:rsidR="008370BA" w:rsidRPr="00470CF0" w:rsidRDefault="008370BA" w:rsidP="008370BA">
      <w:pPr>
        <w:jc w:val="both"/>
        <w:rPr>
          <w:rFonts w:asciiTheme="minorHAnsi" w:hAnsiTheme="minorHAnsi" w:cstheme="minorHAnsi"/>
          <w:b/>
        </w:rPr>
      </w:pPr>
    </w:p>
    <w:p w14:paraId="7EAD2A73"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Naročnik in izvajalec se strinjata, da bo naročnik v skladu z določbami ZJN-3 izvajal neposredna plačila podizvajalcem, za katere je izvajalec v ponudbi predložil njihovo izjavo, da zahtevajo neposredno plačilo. V ta namen izvajalec s podpisom te pogodbe pooblašča naročnika, da na podlagi računa oziroma situacije, ki ga bo potrdil izvajalec in priložil svoji situaciji, znesek potrjene situacije oziroma računa plača neposredno podizvajalcu in soglaša, da naročnik namesto njega poravna podizvajalčevo terjatev do njega. Naročnik pa naročilo izvajalca, da namesto njega plača njegovo obveznost podizvajalcu, sprejema in s takšnim načinom plačila soglaša in se zavezuje poravnati terjatev podizvajalca. Izvajalec se zavezuje, da bo svojim situacijam, ki jih bo posredoval naročniku, priložil potrjene situacije svojih podizvajalcev, ki so neposredno plačilo zahtevali.</w:t>
      </w:r>
    </w:p>
    <w:p w14:paraId="5442797C" w14:textId="77777777" w:rsidR="008370BA" w:rsidRPr="00470CF0" w:rsidRDefault="008370BA" w:rsidP="008370BA">
      <w:pPr>
        <w:jc w:val="both"/>
        <w:rPr>
          <w:rFonts w:asciiTheme="minorHAnsi" w:hAnsiTheme="minorHAnsi" w:cstheme="minorHAnsi"/>
        </w:rPr>
      </w:pPr>
    </w:p>
    <w:p w14:paraId="153B5FB1"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 xml:space="preserve">Naročnik ni dolžan preverjati, ali je podizvajalec predložil potrjene situacije vseh podizvajalcev oziroma razreševati sporov med izvajalcem in podizvajalci v zvezi z upravičenostjo in zapadlostjo njihovih terjatev. </w:t>
      </w:r>
    </w:p>
    <w:p w14:paraId="21D2D462" w14:textId="77777777" w:rsidR="008370BA" w:rsidRPr="00470CF0" w:rsidRDefault="008370BA" w:rsidP="008370BA">
      <w:pPr>
        <w:jc w:val="both"/>
        <w:rPr>
          <w:rFonts w:asciiTheme="minorHAnsi" w:hAnsiTheme="minorHAnsi" w:cstheme="minorHAnsi"/>
        </w:rPr>
      </w:pPr>
    </w:p>
    <w:p w14:paraId="302A673A"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Če neposredno plačilo podizvajalcu ni obvezno v skladu s tem členom, mora glavni izvajalec najpozneje v 60 dneh od plačila končnega računa oziroma situacije poslati svojo pisno izjavo in pisno izjavo podizvajalca, da je podizvajalec prejel plačilo za izvedene gradnje ali storitve oziroma dobavljeno blago, neposredno povezano s predmetom javnega naročila. Ne predložitev izjave v roku je razlog za uvedbo prekrškovnega postopka zoper izvajalca pred Državno revizijsko komisijo. Poleg globe je sankcija tudi izločitev  iz postopkov naročanja za predpisano obdobje.</w:t>
      </w:r>
    </w:p>
    <w:p w14:paraId="65C6FBAD" w14:textId="77777777" w:rsidR="008370BA" w:rsidRPr="00470CF0" w:rsidRDefault="008370BA" w:rsidP="008370BA">
      <w:pPr>
        <w:rPr>
          <w:rFonts w:asciiTheme="minorHAnsi" w:hAnsiTheme="minorHAnsi" w:cstheme="minorHAnsi"/>
        </w:rPr>
      </w:pPr>
    </w:p>
    <w:p w14:paraId="1DB2135C" w14:textId="77777777" w:rsidR="008370BA" w:rsidRPr="00470CF0" w:rsidRDefault="008370BA" w:rsidP="008370BA">
      <w:pPr>
        <w:rPr>
          <w:rFonts w:asciiTheme="minorHAnsi" w:hAnsiTheme="minorHAnsi" w:cstheme="minorHAnsi"/>
          <w:b/>
        </w:rPr>
      </w:pPr>
      <w:r w:rsidRPr="00470CF0">
        <w:rPr>
          <w:rFonts w:asciiTheme="minorHAnsi" w:hAnsiTheme="minorHAnsi" w:cstheme="minorHAnsi"/>
          <w:b/>
        </w:rPr>
        <w:t>OBVEZNOSTI POGODBENIH STRANK:</w:t>
      </w:r>
    </w:p>
    <w:p w14:paraId="539D7F65" w14:textId="625D80C0" w:rsidR="008370BA" w:rsidRPr="00470CF0" w:rsidRDefault="008370BA" w:rsidP="00355A54">
      <w:pPr>
        <w:pStyle w:val="Odstavekseznama"/>
        <w:numPr>
          <w:ilvl w:val="0"/>
          <w:numId w:val="42"/>
        </w:numPr>
        <w:jc w:val="center"/>
        <w:rPr>
          <w:rFonts w:asciiTheme="minorHAnsi" w:hAnsiTheme="minorHAnsi" w:cstheme="minorHAnsi"/>
        </w:rPr>
      </w:pPr>
      <w:r w:rsidRPr="00470CF0">
        <w:rPr>
          <w:rFonts w:asciiTheme="minorHAnsi" w:hAnsiTheme="minorHAnsi" w:cstheme="minorHAnsi"/>
        </w:rPr>
        <w:t>člen</w:t>
      </w:r>
    </w:p>
    <w:p w14:paraId="5C2D30C3" w14:textId="77777777" w:rsidR="008370BA" w:rsidRPr="00470CF0" w:rsidRDefault="008370BA" w:rsidP="008370BA">
      <w:pPr>
        <w:rPr>
          <w:rFonts w:asciiTheme="minorHAnsi" w:hAnsiTheme="minorHAnsi" w:cstheme="minorHAnsi"/>
          <w:b/>
        </w:rPr>
      </w:pPr>
      <w:r w:rsidRPr="00470CF0">
        <w:rPr>
          <w:rFonts w:asciiTheme="minorHAnsi" w:hAnsiTheme="minorHAnsi" w:cstheme="minorHAnsi"/>
          <w:b/>
        </w:rPr>
        <w:t>Obveznosti izvajalca</w:t>
      </w:r>
    </w:p>
    <w:p w14:paraId="4CB49855" w14:textId="77777777" w:rsidR="008370BA" w:rsidRPr="00470CF0" w:rsidRDefault="008370BA" w:rsidP="008370BA">
      <w:pPr>
        <w:rPr>
          <w:rFonts w:asciiTheme="minorHAnsi" w:hAnsiTheme="minorHAnsi" w:cstheme="minorHAnsi"/>
        </w:rPr>
      </w:pPr>
    </w:p>
    <w:p w14:paraId="4744D982"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Izvajalec izjavlja, da mu je poznan predmet pogodbe in vsi spremljajoči riziki v zvezi z izvedbo del in da je seznanjen z razpisnimi zahtevami oziroma s prejeto projektno dokumentacijo ter da so mu razumljivi in jasni pogoji in okoliščine za pravilno izvedbo del. Prav tako potrjuje, da razpolaga s prostimi kapacitetami za izvedbo vseh razpisanih del in da bo pravočasno zagotovil ves potreben material za izvedbo le teh in da je gradbeni material in ostala oprema na skrbi izvajalca glede zaščite pred krajami in poškodbami.</w:t>
      </w:r>
    </w:p>
    <w:p w14:paraId="375927E5" w14:textId="77777777" w:rsidR="008370BA" w:rsidRPr="00470CF0" w:rsidRDefault="008370BA" w:rsidP="008370BA">
      <w:pPr>
        <w:jc w:val="both"/>
        <w:rPr>
          <w:rFonts w:asciiTheme="minorHAnsi" w:hAnsiTheme="minorHAnsi" w:cstheme="minorHAnsi"/>
        </w:rPr>
      </w:pPr>
    </w:p>
    <w:p w14:paraId="725C4398"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 xml:space="preserve">Izvajalec se obvezuje, da bo: </w:t>
      </w:r>
    </w:p>
    <w:p w14:paraId="589A2264" w14:textId="77777777" w:rsidR="008370BA" w:rsidRPr="00470CF0" w:rsidRDefault="008370BA" w:rsidP="00355A54">
      <w:pPr>
        <w:numPr>
          <w:ilvl w:val="0"/>
          <w:numId w:val="29"/>
        </w:numPr>
        <w:jc w:val="both"/>
        <w:rPr>
          <w:rFonts w:asciiTheme="minorHAnsi" w:hAnsiTheme="minorHAnsi" w:cstheme="minorHAnsi"/>
        </w:rPr>
      </w:pPr>
      <w:r w:rsidRPr="00470CF0">
        <w:rPr>
          <w:rFonts w:asciiTheme="minorHAnsi" w:hAnsiTheme="minorHAnsi" w:cstheme="minorHAnsi"/>
        </w:rPr>
        <w:t>vodil gradbeni dnevnik in knjigo obračunskih izmer ažurno za ves čas gradnje in jo po koncu del tudi predal naročniku;</w:t>
      </w:r>
    </w:p>
    <w:p w14:paraId="2C26400E" w14:textId="77777777" w:rsidR="008370BA" w:rsidRPr="00470CF0" w:rsidRDefault="008370BA" w:rsidP="00355A54">
      <w:pPr>
        <w:numPr>
          <w:ilvl w:val="0"/>
          <w:numId w:val="29"/>
        </w:numPr>
        <w:jc w:val="both"/>
        <w:rPr>
          <w:rFonts w:asciiTheme="minorHAnsi" w:hAnsiTheme="minorHAnsi" w:cstheme="minorHAnsi"/>
        </w:rPr>
      </w:pPr>
      <w:r w:rsidRPr="00470CF0">
        <w:rPr>
          <w:rFonts w:asciiTheme="minorHAnsi" w:hAnsiTheme="minorHAnsi" w:cstheme="minorHAnsi"/>
        </w:rPr>
        <w:t xml:space="preserve">prevzeta dela izvedel strokovno pravilno, vestno in kvalitetno, v skladu z veljavnimi standardi in zakoni ter tehničnimi predpisi; </w:t>
      </w:r>
    </w:p>
    <w:p w14:paraId="3774E9E7" w14:textId="77777777" w:rsidR="008D43AC" w:rsidRPr="00470CF0" w:rsidRDefault="008370BA" w:rsidP="00355A54">
      <w:pPr>
        <w:numPr>
          <w:ilvl w:val="0"/>
          <w:numId w:val="29"/>
        </w:numPr>
        <w:jc w:val="both"/>
        <w:rPr>
          <w:rFonts w:asciiTheme="minorHAnsi" w:hAnsiTheme="minorHAnsi" w:cstheme="minorHAnsi"/>
        </w:rPr>
      </w:pPr>
      <w:r w:rsidRPr="00470CF0">
        <w:rPr>
          <w:rFonts w:asciiTheme="minorHAnsi" w:hAnsiTheme="minorHAnsi" w:cstheme="minorHAnsi"/>
        </w:rPr>
        <w:t>izvajal dela po tej pogodbi v skladu s pravnomočnim gradbenim dovoljenjem, navodili naročnika, in skladno z dogovorjenim in s strani naročnika potrjenim terminskim planom;</w:t>
      </w:r>
    </w:p>
    <w:p w14:paraId="0351FE79" w14:textId="77777777" w:rsidR="00070919" w:rsidRPr="00470CF0" w:rsidRDefault="008370BA" w:rsidP="00355A54">
      <w:pPr>
        <w:numPr>
          <w:ilvl w:val="0"/>
          <w:numId w:val="29"/>
        </w:numPr>
        <w:jc w:val="both"/>
        <w:rPr>
          <w:rFonts w:asciiTheme="minorHAnsi" w:hAnsiTheme="minorHAnsi" w:cstheme="minorHAnsi"/>
        </w:rPr>
      </w:pPr>
      <w:r w:rsidRPr="00470CF0">
        <w:rPr>
          <w:rFonts w:asciiTheme="minorHAnsi" w:hAnsiTheme="minorHAnsi" w:cstheme="minorHAnsi"/>
        </w:rPr>
        <w:t xml:space="preserve"> </w:t>
      </w:r>
      <w:r w:rsidR="008D43AC" w:rsidRPr="00470CF0">
        <w:rPr>
          <w:rFonts w:asciiTheme="minorHAnsi" w:hAnsiTheme="minorHAnsi" w:cstheme="minorHAnsi"/>
        </w:rPr>
        <w:t>za vse vgrajene materiale in opremo pred njihovo vgradnjo dostaviti naročniku</w:t>
      </w:r>
      <w:r w:rsidR="00070919" w:rsidRPr="00470CF0">
        <w:rPr>
          <w:rFonts w:asciiTheme="minorHAnsi" w:hAnsiTheme="minorHAnsi" w:cstheme="minorHAnsi"/>
        </w:rPr>
        <w:t xml:space="preserve"> o</w:t>
      </w:r>
      <w:r w:rsidR="008D43AC" w:rsidRPr="00470CF0">
        <w:rPr>
          <w:rFonts w:asciiTheme="minorHAnsi" w:hAnsiTheme="minorHAnsi" w:cstheme="minorHAnsi"/>
        </w:rPr>
        <w:t>ziroma odgovornemu nadzorniku v potrditev ustrezne vzorce skupaj z veljavno</w:t>
      </w:r>
      <w:r w:rsidR="00070919" w:rsidRPr="00470CF0">
        <w:rPr>
          <w:rFonts w:asciiTheme="minorHAnsi" w:hAnsiTheme="minorHAnsi" w:cstheme="minorHAnsi"/>
        </w:rPr>
        <w:t xml:space="preserve"> </w:t>
      </w:r>
      <w:r w:rsidR="008D43AC" w:rsidRPr="00470CF0">
        <w:rPr>
          <w:rFonts w:asciiTheme="minorHAnsi" w:hAnsiTheme="minorHAnsi" w:cstheme="minorHAnsi"/>
        </w:rPr>
        <w:t>atestno dokumentacijo, za izvršena dela pa poročila pooblaščenih institucij o</w:t>
      </w:r>
      <w:r w:rsidR="00070919" w:rsidRPr="00470CF0">
        <w:rPr>
          <w:rFonts w:asciiTheme="minorHAnsi" w:hAnsiTheme="minorHAnsi" w:cstheme="minorHAnsi"/>
        </w:rPr>
        <w:t xml:space="preserve"> </w:t>
      </w:r>
      <w:r w:rsidR="008D43AC" w:rsidRPr="00470CF0">
        <w:rPr>
          <w:rFonts w:asciiTheme="minorHAnsi" w:hAnsiTheme="minorHAnsi" w:cstheme="minorHAnsi"/>
        </w:rPr>
        <w:t>izvršenih preiskavah, o izvršenih meritvah;</w:t>
      </w:r>
    </w:p>
    <w:p w14:paraId="588D9146" w14:textId="4F9236B6" w:rsidR="00CC38CC" w:rsidRPr="00470CF0" w:rsidRDefault="008D43AC" w:rsidP="00355A54">
      <w:pPr>
        <w:numPr>
          <w:ilvl w:val="0"/>
          <w:numId w:val="29"/>
        </w:numPr>
        <w:jc w:val="both"/>
        <w:rPr>
          <w:rFonts w:asciiTheme="minorHAnsi" w:hAnsiTheme="minorHAnsi" w:cstheme="minorHAnsi"/>
        </w:rPr>
      </w:pPr>
      <w:r w:rsidRPr="00470CF0">
        <w:rPr>
          <w:rFonts w:asciiTheme="minorHAnsi" w:hAnsiTheme="minorHAnsi" w:cstheme="minorHAnsi"/>
        </w:rPr>
        <w:t>v primeru, kadar bo naročnik to zahteval, pri organizaciji, ki jo bo določil naročnik,naročiti potrebne preiskave (če bo dokazan sum o neustreznosti materiala ali</w:t>
      </w:r>
      <w:r w:rsidR="00070919" w:rsidRPr="00470CF0">
        <w:rPr>
          <w:rFonts w:asciiTheme="minorHAnsi" w:hAnsiTheme="minorHAnsi" w:cstheme="minorHAnsi"/>
        </w:rPr>
        <w:t xml:space="preserve"> </w:t>
      </w:r>
      <w:r w:rsidRPr="00470CF0">
        <w:rPr>
          <w:rFonts w:asciiTheme="minorHAnsi" w:hAnsiTheme="minorHAnsi" w:cstheme="minorHAnsi"/>
        </w:rPr>
        <w:t>izvedenih del, bo stroške takih preiskav nosil izvajalec, sicer pa naročnik);</w:t>
      </w:r>
    </w:p>
    <w:p w14:paraId="4AC4CE75" w14:textId="77777777" w:rsidR="008370BA" w:rsidRPr="00470CF0" w:rsidRDefault="008370BA" w:rsidP="00355A54">
      <w:pPr>
        <w:numPr>
          <w:ilvl w:val="0"/>
          <w:numId w:val="29"/>
        </w:numPr>
        <w:jc w:val="both"/>
        <w:rPr>
          <w:rFonts w:asciiTheme="minorHAnsi" w:hAnsiTheme="minorHAnsi" w:cstheme="minorHAnsi"/>
        </w:rPr>
      </w:pPr>
      <w:r w:rsidRPr="00470CF0">
        <w:rPr>
          <w:rFonts w:asciiTheme="minorHAnsi" w:hAnsiTheme="minorHAnsi" w:cstheme="minorHAnsi"/>
        </w:rPr>
        <w:t xml:space="preserve">označil gradbišče skladno s predpisi in navodili naročnika; </w:t>
      </w:r>
    </w:p>
    <w:p w14:paraId="7B312F6C" w14:textId="77777777" w:rsidR="008370BA" w:rsidRPr="00470CF0" w:rsidRDefault="008370BA" w:rsidP="00355A54">
      <w:pPr>
        <w:numPr>
          <w:ilvl w:val="0"/>
          <w:numId w:val="29"/>
        </w:numPr>
        <w:jc w:val="both"/>
        <w:rPr>
          <w:rFonts w:asciiTheme="minorHAnsi" w:hAnsiTheme="minorHAnsi" w:cstheme="minorHAnsi"/>
        </w:rPr>
      </w:pPr>
      <w:r w:rsidRPr="00470CF0">
        <w:rPr>
          <w:rFonts w:asciiTheme="minorHAnsi" w:hAnsiTheme="minorHAnsi" w:cstheme="minorHAnsi"/>
        </w:rPr>
        <w:t>pred pričetkom del evidentiral nulto stanje zemljišč, dovoznih poti, prostorov v objektu, vseh bližnjih objektov in druge infrastrukture, ki bo uporabljena in nato po končanih delih na svoje stroške povrnil v prvotno stanje (škoda na objektih, infrastruktura, …);</w:t>
      </w:r>
    </w:p>
    <w:p w14:paraId="28F54908" w14:textId="77777777" w:rsidR="008370BA" w:rsidRPr="00470CF0" w:rsidRDefault="008370BA" w:rsidP="00355A54">
      <w:pPr>
        <w:numPr>
          <w:ilvl w:val="0"/>
          <w:numId w:val="29"/>
        </w:numPr>
        <w:jc w:val="both"/>
        <w:rPr>
          <w:rFonts w:asciiTheme="minorHAnsi" w:hAnsiTheme="minorHAnsi" w:cstheme="minorHAnsi"/>
        </w:rPr>
      </w:pPr>
      <w:r w:rsidRPr="00470CF0">
        <w:rPr>
          <w:rFonts w:asciiTheme="minorHAnsi" w:hAnsiTheme="minorHAnsi" w:cstheme="minorHAnsi"/>
        </w:rPr>
        <w:t xml:space="preserve">takoj, najkasneje pa v dvajsetih (20) dneh, pisno opozoril naročnika na okoliščine, ki bi lahko otežile ali onemogočile kvalitetno in pravilno izvedbo del; </w:t>
      </w:r>
    </w:p>
    <w:p w14:paraId="64FF890D" w14:textId="77777777" w:rsidR="008370BA" w:rsidRPr="00470CF0" w:rsidRDefault="008370BA" w:rsidP="00355A54">
      <w:pPr>
        <w:numPr>
          <w:ilvl w:val="0"/>
          <w:numId w:val="29"/>
        </w:numPr>
        <w:jc w:val="both"/>
        <w:rPr>
          <w:rFonts w:asciiTheme="minorHAnsi" w:hAnsiTheme="minorHAnsi" w:cstheme="minorHAnsi"/>
        </w:rPr>
      </w:pPr>
      <w:r w:rsidRPr="00470CF0">
        <w:rPr>
          <w:rFonts w:asciiTheme="minorHAnsi" w:hAnsiTheme="minorHAnsi" w:cstheme="minorHAnsi"/>
        </w:rPr>
        <w:t>na gradbišču z zavarovanjem in svojim ukrepi poskrbel za varnost objekta in del, opreme, naprav in instalacij, delavcev, mimoidočih, prometa, sosednjih objektov in neposredne okolice, kakor tudi označil gradbišča, skladno z veljavno zakonodajo;</w:t>
      </w:r>
    </w:p>
    <w:p w14:paraId="3A39AD10" w14:textId="77777777" w:rsidR="008370BA" w:rsidRPr="00470CF0" w:rsidRDefault="008370BA" w:rsidP="00355A54">
      <w:pPr>
        <w:numPr>
          <w:ilvl w:val="0"/>
          <w:numId w:val="29"/>
        </w:numPr>
        <w:jc w:val="both"/>
        <w:rPr>
          <w:rFonts w:asciiTheme="minorHAnsi" w:hAnsiTheme="minorHAnsi" w:cstheme="minorHAnsi"/>
        </w:rPr>
      </w:pPr>
      <w:r w:rsidRPr="00470CF0">
        <w:rPr>
          <w:rFonts w:asciiTheme="minorHAnsi" w:hAnsiTheme="minorHAnsi" w:cstheme="minorHAnsi"/>
        </w:rPr>
        <w:t xml:space="preserve">naročniku omogočal ustrezen nadzor; </w:t>
      </w:r>
    </w:p>
    <w:p w14:paraId="1065C20B" w14:textId="7B64067F" w:rsidR="00321F41" w:rsidRPr="00470CF0" w:rsidRDefault="008370BA" w:rsidP="00355A54">
      <w:pPr>
        <w:numPr>
          <w:ilvl w:val="0"/>
          <w:numId w:val="29"/>
        </w:numPr>
        <w:jc w:val="both"/>
        <w:rPr>
          <w:rFonts w:asciiTheme="minorHAnsi" w:hAnsiTheme="minorHAnsi" w:cstheme="minorHAnsi"/>
        </w:rPr>
      </w:pPr>
      <w:r w:rsidRPr="00470CF0">
        <w:rPr>
          <w:rFonts w:asciiTheme="minorHAnsi" w:hAnsiTheme="minorHAnsi" w:cstheme="minorHAnsi"/>
        </w:rPr>
        <w:t>uredil vse potrebno za dovoz in odvoz materiala, opreme in odpadnega materiala z gradbišča oziroma objekta ter upošteval predpise glede obremenitve cest in poti in predpise v zvezi z ravnanjem z odpadki</w:t>
      </w:r>
      <w:r w:rsidR="00321F41" w:rsidRPr="00470CF0">
        <w:rPr>
          <w:rFonts w:asciiTheme="minorHAnsi" w:hAnsiTheme="minorHAnsi" w:cstheme="minorHAnsi"/>
        </w:rPr>
        <w:t xml:space="preserve"> (izvajalec mora o tem voditi evidenco, ki jo predloži naročniku na njegovo zahtevo);</w:t>
      </w:r>
    </w:p>
    <w:p w14:paraId="6E197AEA" w14:textId="6B881E49" w:rsidR="00321F41" w:rsidRPr="00470CF0" w:rsidRDefault="00321F41" w:rsidP="00355A54">
      <w:pPr>
        <w:numPr>
          <w:ilvl w:val="0"/>
          <w:numId w:val="29"/>
        </w:numPr>
        <w:jc w:val="both"/>
        <w:rPr>
          <w:rFonts w:asciiTheme="minorHAnsi" w:hAnsiTheme="minorHAnsi" w:cstheme="minorHAnsi"/>
        </w:rPr>
      </w:pPr>
      <w:r w:rsidRPr="00470CF0">
        <w:rPr>
          <w:rFonts w:asciiTheme="minorHAnsi" w:hAnsiTheme="minorHAnsi" w:cstheme="minorHAnsi"/>
        </w:rPr>
        <w:t>organizira</w:t>
      </w:r>
      <w:r w:rsidR="006162B6" w:rsidRPr="00470CF0">
        <w:rPr>
          <w:rFonts w:asciiTheme="minorHAnsi" w:hAnsiTheme="minorHAnsi" w:cstheme="minorHAnsi"/>
        </w:rPr>
        <w:t>l</w:t>
      </w:r>
      <w:r w:rsidRPr="00470CF0">
        <w:rPr>
          <w:rFonts w:asciiTheme="minorHAnsi" w:hAnsiTheme="minorHAnsi" w:cstheme="minorHAnsi"/>
        </w:rPr>
        <w:t xml:space="preserve"> in plača</w:t>
      </w:r>
      <w:r w:rsidR="006162B6" w:rsidRPr="00470CF0">
        <w:rPr>
          <w:rFonts w:asciiTheme="minorHAnsi" w:hAnsiTheme="minorHAnsi" w:cstheme="minorHAnsi"/>
        </w:rPr>
        <w:t>l</w:t>
      </w:r>
      <w:r w:rsidRPr="00470CF0">
        <w:rPr>
          <w:rFonts w:asciiTheme="minorHAnsi" w:hAnsiTheme="minorHAnsi" w:cstheme="minorHAnsi"/>
        </w:rPr>
        <w:t xml:space="preserve"> finalno čiščenje po končanih delih, če pa tega ne bo storil, lahko to stori naročnik brez predhodnega obvestila na stroške izvajalca, te stroške pa bo naročnik poračunal pri plačilu končne situacije;</w:t>
      </w:r>
    </w:p>
    <w:p w14:paraId="3910B201" w14:textId="153554D9" w:rsidR="00321F41" w:rsidRPr="00470CF0" w:rsidRDefault="00321F41" w:rsidP="00355A54">
      <w:pPr>
        <w:numPr>
          <w:ilvl w:val="0"/>
          <w:numId w:val="29"/>
        </w:numPr>
        <w:jc w:val="both"/>
        <w:rPr>
          <w:rFonts w:asciiTheme="minorHAnsi" w:hAnsiTheme="minorHAnsi" w:cstheme="minorHAnsi"/>
        </w:rPr>
      </w:pPr>
      <w:r w:rsidRPr="00470CF0">
        <w:rPr>
          <w:rFonts w:asciiTheme="minorHAnsi" w:hAnsiTheme="minorHAnsi" w:cstheme="minorHAnsi"/>
        </w:rPr>
        <w:t>izroči</w:t>
      </w:r>
      <w:r w:rsidR="006162B6" w:rsidRPr="00470CF0">
        <w:rPr>
          <w:rFonts w:asciiTheme="minorHAnsi" w:hAnsiTheme="minorHAnsi" w:cstheme="minorHAnsi"/>
        </w:rPr>
        <w:t>l</w:t>
      </w:r>
      <w:r w:rsidRPr="00470CF0">
        <w:rPr>
          <w:rFonts w:asciiTheme="minorHAnsi" w:hAnsiTheme="minorHAnsi" w:cstheme="minorHAnsi"/>
        </w:rPr>
        <w:t xml:space="preserve"> naročniku jamstva za rokovno in dobro izvedbo del, jamstva za odpravo napak v garancijski dobi ter drugo z zakonom zahtevano dokumentacijo za izvedbo tehničnega pregleda;</w:t>
      </w:r>
    </w:p>
    <w:p w14:paraId="7E51AECA" w14:textId="77777777" w:rsidR="00321F41" w:rsidRPr="00470CF0" w:rsidRDefault="00321F41" w:rsidP="00355A54">
      <w:pPr>
        <w:numPr>
          <w:ilvl w:val="0"/>
          <w:numId w:val="29"/>
        </w:numPr>
        <w:jc w:val="both"/>
        <w:rPr>
          <w:rFonts w:asciiTheme="minorHAnsi" w:hAnsiTheme="minorHAnsi" w:cstheme="minorHAnsi"/>
        </w:rPr>
      </w:pPr>
      <w:r w:rsidRPr="00470CF0">
        <w:rPr>
          <w:rFonts w:asciiTheme="minorHAnsi" w:hAnsiTheme="minorHAnsi" w:cstheme="minorHAnsi"/>
        </w:rPr>
        <w:t>zagotavljal stalno prisotnost tehničnega kadra na gradbišču v času izvajanja del (vodja gradnje ali vodje del);</w:t>
      </w:r>
    </w:p>
    <w:p w14:paraId="446FB62F" w14:textId="77777777" w:rsidR="00321F41" w:rsidRPr="00470CF0" w:rsidRDefault="00321F41" w:rsidP="00355A54">
      <w:pPr>
        <w:numPr>
          <w:ilvl w:val="0"/>
          <w:numId w:val="29"/>
        </w:numPr>
        <w:jc w:val="both"/>
        <w:rPr>
          <w:rFonts w:asciiTheme="minorHAnsi" w:hAnsiTheme="minorHAnsi" w:cstheme="minorHAnsi"/>
        </w:rPr>
      </w:pPr>
      <w:r w:rsidRPr="00470CF0">
        <w:rPr>
          <w:rFonts w:asciiTheme="minorHAnsi" w:hAnsiTheme="minorHAnsi" w:cstheme="minorHAnsi"/>
        </w:rPr>
        <w:t>zagotovil obvezno prisotnost vodje gradnje najmanj enkrat tedensko, na vseh operativnih sestankih;</w:t>
      </w:r>
    </w:p>
    <w:p w14:paraId="597CE18E" w14:textId="77777777" w:rsidR="00321F41" w:rsidRPr="00470CF0" w:rsidRDefault="00321F41" w:rsidP="00355A54">
      <w:pPr>
        <w:numPr>
          <w:ilvl w:val="0"/>
          <w:numId w:val="29"/>
        </w:numPr>
        <w:jc w:val="both"/>
        <w:rPr>
          <w:rFonts w:asciiTheme="minorHAnsi" w:hAnsiTheme="minorHAnsi" w:cstheme="minorHAnsi"/>
        </w:rPr>
      </w:pPr>
      <w:r w:rsidRPr="00470CF0">
        <w:rPr>
          <w:rFonts w:asciiTheme="minorHAnsi" w:hAnsiTheme="minorHAnsi" w:cstheme="minorHAnsi"/>
        </w:rPr>
        <w:t>zagotovil prisotnost vodje gradnje na inšpekcijskih pregledih, strokovno tehničnih pregledih, tehničnih pregledih in pri pridobivanju uporabnega dovoljenja;</w:t>
      </w:r>
    </w:p>
    <w:p w14:paraId="3B46BC0A" w14:textId="77777777" w:rsidR="00321F41" w:rsidRPr="00470CF0" w:rsidRDefault="00321F41" w:rsidP="00355A54">
      <w:pPr>
        <w:numPr>
          <w:ilvl w:val="0"/>
          <w:numId w:val="29"/>
        </w:numPr>
        <w:jc w:val="both"/>
        <w:rPr>
          <w:rFonts w:asciiTheme="minorHAnsi" w:hAnsiTheme="minorHAnsi" w:cstheme="minorHAnsi"/>
        </w:rPr>
      </w:pPr>
      <w:r w:rsidRPr="00470CF0">
        <w:rPr>
          <w:rFonts w:asciiTheme="minorHAnsi" w:hAnsiTheme="minorHAnsi" w:cstheme="minorHAnsi"/>
        </w:rPr>
        <w:t>kopijo prijave na gradbišču namestil na vidno mesto;</w:t>
      </w:r>
    </w:p>
    <w:p w14:paraId="49AC7705" w14:textId="77777777" w:rsidR="006162B6" w:rsidRPr="00470CF0" w:rsidRDefault="00321F41" w:rsidP="00355A54">
      <w:pPr>
        <w:numPr>
          <w:ilvl w:val="0"/>
          <w:numId w:val="29"/>
        </w:numPr>
        <w:jc w:val="both"/>
        <w:rPr>
          <w:rFonts w:asciiTheme="minorHAnsi" w:hAnsiTheme="minorHAnsi" w:cstheme="minorHAnsi"/>
        </w:rPr>
      </w:pPr>
      <w:r w:rsidRPr="00470CF0">
        <w:rPr>
          <w:rFonts w:asciiTheme="minorHAnsi" w:hAnsiTheme="minorHAnsi" w:cstheme="minorHAnsi"/>
        </w:rPr>
        <w:t>seznanil vse svoje morebitne podizvajalce z razpisno dokumentacijo in razpisnimi pogoji;</w:t>
      </w:r>
    </w:p>
    <w:p w14:paraId="2D347CCC" w14:textId="1F36B906" w:rsidR="006162B6" w:rsidRPr="00470CF0" w:rsidRDefault="00321F41" w:rsidP="00355A54">
      <w:pPr>
        <w:numPr>
          <w:ilvl w:val="0"/>
          <w:numId w:val="29"/>
        </w:numPr>
        <w:jc w:val="both"/>
        <w:rPr>
          <w:rFonts w:asciiTheme="minorHAnsi" w:hAnsiTheme="minorHAnsi" w:cstheme="minorHAnsi"/>
        </w:rPr>
      </w:pPr>
      <w:r w:rsidRPr="00470CF0">
        <w:rPr>
          <w:rFonts w:asciiTheme="minorHAnsi" w:hAnsiTheme="minorHAnsi" w:cstheme="minorHAnsi"/>
        </w:rPr>
        <w:t>po končanju vseh pogodbenih del po projektni dokumentaciji, do popolne</w:t>
      </w:r>
      <w:r w:rsidR="006162B6" w:rsidRPr="00470CF0">
        <w:rPr>
          <w:rFonts w:asciiTheme="minorHAnsi" w:hAnsiTheme="minorHAnsi" w:cstheme="minorHAnsi"/>
        </w:rPr>
        <w:t xml:space="preserve"> </w:t>
      </w:r>
      <w:r w:rsidRPr="00470CF0">
        <w:rPr>
          <w:rFonts w:asciiTheme="minorHAnsi" w:hAnsiTheme="minorHAnsi" w:cstheme="minorHAnsi"/>
        </w:rPr>
        <w:t>funkcionalnosti zgrajeni objekt, preda</w:t>
      </w:r>
      <w:r w:rsidR="006162B6" w:rsidRPr="00470CF0">
        <w:rPr>
          <w:rFonts w:asciiTheme="minorHAnsi" w:hAnsiTheme="minorHAnsi" w:cstheme="minorHAnsi"/>
        </w:rPr>
        <w:t>l</w:t>
      </w:r>
      <w:r w:rsidRPr="00470CF0">
        <w:rPr>
          <w:rFonts w:asciiTheme="minorHAnsi" w:hAnsiTheme="minorHAnsi" w:cstheme="minorHAnsi"/>
        </w:rPr>
        <w:t xml:space="preserve"> naročniku;</w:t>
      </w:r>
    </w:p>
    <w:p w14:paraId="1164CD63" w14:textId="7F7D5146" w:rsidR="006162B6" w:rsidRPr="00470CF0" w:rsidRDefault="006162B6" w:rsidP="00355A54">
      <w:pPr>
        <w:numPr>
          <w:ilvl w:val="0"/>
          <w:numId w:val="29"/>
        </w:numPr>
        <w:jc w:val="both"/>
        <w:rPr>
          <w:rFonts w:asciiTheme="minorHAnsi" w:hAnsiTheme="minorHAnsi" w:cstheme="minorHAnsi"/>
        </w:rPr>
      </w:pPr>
      <w:r w:rsidRPr="00470CF0">
        <w:rPr>
          <w:rFonts w:asciiTheme="minorHAnsi" w:hAnsiTheme="minorHAnsi" w:cstheme="minorHAnsi"/>
        </w:rPr>
        <w:t xml:space="preserve">strokovno odpravil vse napake v zvezi s pogodbeno dogovorjenimi deli. </w:t>
      </w:r>
    </w:p>
    <w:p w14:paraId="46B93A72" w14:textId="77777777" w:rsidR="006162B6" w:rsidRPr="00470CF0" w:rsidRDefault="00321F41" w:rsidP="00355A54">
      <w:pPr>
        <w:numPr>
          <w:ilvl w:val="0"/>
          <w:numId w:val="29"/>
        </w:numPr>
        <w:jc w:val="both"/>
        <w:rPr>
          <w:rFonts w:asciiTheme="minorHAnsi" w:hAnsiTheme="minorHAnsi" w:cstheme="minorHAnsi"/>
        </w:rPr>
      </w:pPr>
      <w:r w:rsidRPr="00470CF0">
        <w:rPr>
          <w:rFonts w:asciiTheme="minorHAnsi" w:hAnsiTheme="minorHAnsi" w:cstheme="minorHAnsi"/>
        </w:rPr>
        <w:t>takoj po odpravi pomanjkljivosti pisno obvestiti naročnika, da so pomanjkljivosti</w:t>
      </w:r>
      <w:r w:rsidR="006162B6" w:rsidRPr="00470CF0">
        <w:rPr>
          <w:rFonts w:asciiTheme="minorHAnsi" w:hAnsiTheme="minorHAnsi" w:cstheme="minorHAnsi"/>
        </w:rPr>
        <w:t xml:space="preserve"> </w:t>
      </w:r>
      <w:r w:rsidRPr="00470CF0">
        <w:rPr>
          <w:rFonts w:asciiTheme="minorHAnsi" w:hAnsiTheme="minorHAnsi" w:cstheme="minorHAnsi"/>
        </w:rPr>
        <w:t>odpravljene;</w:t>
      </w:r>
    </w:p>
    <w:p w14:paraId="36DE078D" w14:textId="77777777" w:rsidR="006162B6" w:rsidRPr="00470CF0" w:rsidRDefault="00321F41" w:rsidP="00355A54">
      <w:pPr>
        <w:numPr>
          <w:ilvl w:val="0"/>
          <w:numId w:val="29"/>
        </w:numPr>
        <w:jc w:val="both"/>
        <w:rPr>
          <w:rFonts w:asciiTheme="minorHAnsi" w:hAnsiTheme="minorHAnsi" w:cstheme="minorHAnsi"/>
        </w:rPr>
      </w:pPr>
      <w:r w:rsidRPr="00470CF0">
        <w:rPr>
          <w:rFonts w:asciiTheme="minorHAnsi" w:hAnsiTheme="minorHAnsi" w:cstheme="minorHAnsi"/>
        </w:rPr>
        <w:t>sodeloval z naročnikom do pridobitve uporabnega dovoljenja in primopredaje ter v</w:t>
      </w:r>
      <w:r w:rsidR="006162B6" w:rsidRPr="00470CF0">
        <w:rPr>
          <w:rFonts w:asciiTheme="minorHAnsi" w:hAnsiTheme="minorHAnsi" w:cstheme="minorHAnsi"/>
        </w:rPr>
        <w:t xml:space="preserve"> </w:t>
      </w:r>
      <w:r w:rsidRPr="00470CF0">
        <w:rPr>
          <w:rFonts w:asciiTheme="minorHAnsi" w:hAnsiTheme="minorHAnsi" w:cstheme="minorHAnsi"/>
        </w:rPr>
        <w:t>času garancijskih rokov;</w:t>
      </w:r>
    </w:p>
    <w:p w14:paraId="309A4D74" w14:textId="6F4CD383" w:rsidR="00321F41" w:rsidRPr="00470CF0" w:rsidRDefault="00321F41" w:rsidP="00355A54">
      <w:pPr>
        <w:numPr>
          <w:ilvl w:val="0"/>
          <w:numId w:val="29"/>
        </w:numPr>
        <w:jc w:val="both"/>
        <w:rPr>
          <w:rFonts w:asciiTheme="minorHAnsi" w:hAnsiTheme="minorHAnsi" w:cstheme="minorHAnsi"/>
        </w:rPr>
      </w:pPr>
      <w:r w:rsidRPr="00470CF0">
        <w:rPr>
          <w:rFonts w:asciiTheme="minorHAnsi" w:hAnsiTheme="minorHAnsi" w:cstheme="minorHAnsi"/>
        </w:rPr>
        <w:t xml:space="preserve">obvezno sodelovati pri kontrolah na terenu s strani </w:t>
      </w:r>
      <w:r w:rsidR="006162B6" w:rsidRPr="00470CF0">
        <w:rPr>
          <w:rFonts w:asciiTheme="minorHAnsi" w:hAnsiTheme="minorHAnsi" w:cstheme="minorHAnsi"/>
        </w:rPr>
        <w:t xml:space="preserve">pristojnih </w:t>
      </w:r>
      <w:r w:rsidRPr="00470CF0">
        <w:rPr>
          <w:rFonts w:asciiTheme="minorHAnsi" w:hAnsiTheme="minorHAnsi" w:cstheme="minorHAnsi"/>
        </w:rPr>
        <w:t>ministr</w:t>
      </w:r>
      <w:r w:rsidR="006162B6" w:rsidRPr="00470CF0">
        <w:rPr>
          <w:rFonts w:asciiTheme="minorHAnsi" w:hAnsiTheme="minorHAnsi" w:cstheme="minorHAnsi"/>
        </w:rPr>
        <w:t>stev</w:t>
      </w:r>
      <w:r w:rsidRPr="00470CF0">
        <w:rPr>
          <w:rFonts w:asciiTheme="minorHAnsi" w:hAnsiTheme="minorHAnsi" w:cstheme="minorHAnsi"/>
        </w:rPr>
        <w:t xml:space="preserve"> in</w:t>
      </w:r>
      <w:r w:rsidR="006162B6" w:rsidRPr="00470CF0">
        <w:rPr>
          <w:rFonts w:asciiTheme="minorHAnsi" w:hAnsiTheme="minorHAnsi" w:cstheme="minorHAnsi"/>
        </w:rPr>
        <w:t xml:space="preserve"> </w:t>
      </w:r>
      <w:r w:rsidRPr="00470CF0">
        <w:rPr>
          <w:rFonts w:asciiTheme="minorHAnsi" w:hAnsiTheme="minorHAnsi" w:cstheme="minorHAnsi"/>
        </w:rPr>
        <w:t>drugih državnih organov;</w:t>
      </w:r>
    </w:p>
    <w:p w14:paraId="50CE78FE" w14:textId="452C79B7" w:rsidR="00A52005" w:rsidRPr="00470CF0" w:rsidRDefault="008370BA" w:rsidP="00355A54">
      <w:pPr>
        <w:numPr>
          <w:ilvl w:val="0"/>
          <w:numId w:val="29"/>
        </w:numPr>
        <w:jc w:val="both"/>
        <w:rPr>
          <w:rFonts w:asciiTheme="minorHAnsi" w:hAnsiTheme="minorHAnsi" w:cstheme="minorHAnsi"/>
        </w:rPr>
      </w:pPr>
      <w:r w:rsidRPr="00470CF0">
        <w:rPr>
          <w:rFonts w:asciiTheme="minorHAnsi" w:hAnsiTheme="minorHAnsi" w:cstheme="minorHAnsi"/>
        </w:rPr>
        <w:t>pri vgradnji materiala ali blaga upošteval Uredb</w:t>
      </w:r>
      <w:r w:rsidR="00F231DA" w:rsidRPr="00470CF0">
        <w:rPr>
          <w:rFonts w:asciiTheme="minorHAnsi" w:hAnsiTheme="minorHAnsi" w:cstheme="minorHAnsi"/>
        </w:rPr>
        <w:t>o</w:t>
      </w:r>
      <w:r w:rsidRPr="00470CF0">
        <w:rPr>
          <w:rFonts w:asciiTheme="minorHAnsi" w:hAnsiTheme="minorHAnsi" w:cstheme="minorHAnsi"/>
        </w:rPr>
        <w:t xml:space="preserve"> o zelenem javnem naročanju (Uradni list RS, </w:t>
      </w:r>
      <w:r w:rsidR="00F231DA" w:rsidRPr="00470CF0">
        <w:rPr>
          <w:rFonts w:asciiTheme="minorHAnsi" w:hAnsiTheme="minorHAnsi" w:cstheme="minorHAnsi"/>
        </w:rPr>
        <w:t xml:space="preserve">št. </w:t>
      </w:r>
      <w:hyperlink r:id="rId58" w:tgtFrame="_blank" w:tooltip="Uredba o zelenem javnem naročanju" w:history="1">
        <w:r w:rsidR="00F231DA" w:rsidRPr="00470CF0">
          <w:rPr>
            <w:rFonts w:asciiTheme="minorHAnsi" w:hAnsiTheme="minorHAnsi" w:cstheme="minorHAnsi"/>
          </w:rPr>
          <w:t>51/17</w:t>
        </w:r>
      </w:hyperlink>
      <w:r w:rsidR="00F231DA" w:rsidRPr="00470CF0">
        <w:rPr>
          <w:rFonts w:asciiTheme="minorHAnsi" w:hAnsiTheme="minorHAnsi" w:cstheme="minorHAnsi"/>
        </w:rPr>
        <w:t xml:space="preserve">, </w:t>
      </w:r>
      <w:hyperlink r:id="rId59" w:tgtFrame="_blank" w:tooltip="Uredba o spremembah in dopolnitvah Uredbe o zelenem javnem naročanju" w:history="1">
        <w:r w:rsidR="00F231DA" w:rsidRPr="00470CF0">
          <w:rPr>
            <w:rFonts w:asciiTheme="minorHAnsi" w:hAnsiTheme="minorHAnsi" w:cstheme="minorHAnsi"/>
          </w:rPr>
          <w:t>64/19</w:t>
        </w:r>
      </w:hyperlink>
      <w:r w:rsidR="00F231DA" w:rsidRPr="00470CF0">
        <w:rPr>
          <w:rFonts w:asciiTheme="minorHAnsi" w:hAnsiTheme="minorHAnsi" w:cstheme="minorHAnsi"/>
        </w:rPr>
        <w:t xml:space="preserve"> in </w:t>
      </w:r>
      <w:hyperlink r:id="rId60" w:tgtFrame="_blank" w:tooltip="Uredba o spremembah in dopolnitvah Uredbe o zelenem javnem naročanju" w:history="1">
        <w:r w:rsidR="00F231DA" w:rsidRPr="00470CF0">
          <w:rPr>
            <w:rFonts w:asciiTheme="minorHAnsi" w:hAnsiTheme="minorHAnsi" w:cstheme="minorHAnsi"/>
          </w:rPr>
          <w:t>121/21</w:t>
        </w:r>
      </w:hyperlink>
      <w:r w:rsidRPr="00470CF0">
        <w:rPr>
          <w:rFonts w:asciiTheme="minorHAnsi" w:hAnsiTheme="minorHAnsi" w:cstheme="minorHAnsi"/>
        </w:rPr>
        <w:t>)</w:t>
      </w:r>
      <w:r w:rsidR="00A52005" w:rsidRPr="00470CF0">
        <w:rPr>
          <w:rFonts w:asciiTheme="minorHAnsi" w:hAnsiTheme="minorHAnsi" w:cstheme="minorHAnsi"/>
        </w:rPr>
        <w:t xml:space="preserve"> oz. bo na zahtevo naročnika predložil dokazila o izpolnjevanju zahtev za vgrajene materiale in opremo, ki imajo manjši vpliv na okolje in zagotavljajo varčevanje z naravnimi viri, materiali in energijo oz. v celoti izpolnjujejo zahteve iz Uredbe o zelenem javnem naročanju</w:t>
      </w:r>
      <w:r w:rsidR="006162B6" w:rsidRPr="00470CF0">
        <w:rPr>
          <w:rFonts w:asciiTheme="minorHAnsi" w:hAnsiTheme="minorHAnsi" w:cstheme="minorHAnsi"/>
        </w:rPr>
        <w:t>.</w:t>
      </w:r>
    </w:p>
    <w:p w14:paraId="671C8DD3" w14:textId="05A3D9ED" w:rsidR="008370BA" w:rsidRPr="00470CF0" w:rsidRDefault="008370BA" w:rsidP="006162B6">
      <w:pPr>
        <w:ind w:left="360"/>
        <w:jc w:val="both"/>
        <w:rPr>
          <w:rFonts w:asciiTheme="minorHAnsi" w:hAnsiTheme="minorHAnsi" w:cstheme="minorHAnsi"/>
        </w:rPr>
      </w:pPr>
    </w:p>
    <w:p w14:paraId="4D79D5AE" w14:textId="77777777" w:rsidR="008370BA" w:rsidRPr="00470CF0" w:rsidRDefault="008370BA" w:rsidP="008370BA">
      <w:pPr>
        <w:ind w:left="360"/>
        <w:jc w:val="both"/>
        <w:rPr>
          <w:rFonts w:asciiTheme="minorHAnsi" w:hAnsiTheme="minorHAnsi" w:cstheme="minorHAnsi"/>
        </w:rPr>
      </w:pPr>
    </w:p>
    <w:p w14:paraId="560761FB" w14:textId="77777777" w:rsidR="008370BA" w:rsidRPr="00470CF0" w:rsidRDefault="008370BA" w:rsidP="008370BA">
      <w:pPr>
        <w:numPr>
          <w:ilvl w:val="12"/>
          <w:numId w:val="0"/>
        </w:numPr>
        <w:jc w:val="both"/>
        <w:rPr>
          <w:rFonts w:asciiTheme="minorHAnsi" w:hAnsiTheme="minorHAnsi" w:cstheme="minorHAnsi"/>
        </w:rPr>
      </w:pPr>
      <w:r w:rsidRPr="00470CF0">
        <w:rPr>
          <w:rFonts w:asciiTheme="minorHAnsi" w:hAnsiTheme="minorHAnsi" w:cstheme="minorHAnsi"/>
        </w:rPr>
        <w:t>Izvajalec je dolžan na svoje stroške po končani gradnji umakniti iz delovišča ves preostali material, opremo in sredstva za delo, kakor tudi začasne objekte, ki jih je postavil, urediti okolico, ki jo je uporabljal ter vzpostaviti prvotno stanje.</w:t>
      </w:r>
    </w:p>
    <w:p w14:paraId="7446B7FE" w14:textId="77777777" w:rsidR="008370BA" w:rsidRPr="00470CF0" w:rsidRDefault="008370BA" w:rsidP="008370BA">
      <w:pPr>
        <w:numPr>
          <w:ilvl w:val="12"/>
          <w:numId w:val="0"/>
        </w:numPr>
        <w:jc w:val="both"/>
        <w:rPr>
          <w:rFonts w:asciiTheme="minorHAnsi" w:hAnsiTheme="minorHAnsi" w:cstheme="minorHAnsi"/>
        </w:rPr>
      </w:pPr>
    </w:p>
    <w:p w14:paraId="580D74FF" w14:textId="77777777" w:rsidR="008370BA" w:rsidRPr="00470CF0" w:rsidRDefault="008370BA" w:rsidP="008370BA">
      <w:pPr>
        <w:numPr>
          <w:ilvl w:val="12"/>
          <w:numId w:val="0"/>
        </w:numPr>
        <w:jc w:val="both"/>
        <w:rPr>
          <w:rFonts w:asciiTheme="minorHAnsi" w:hAnsiTheme="minorHAnsi" w:cstheme="minorHAnsi"/>
        </w:rPr>
      </w:pPr>
      <w:r w:rsidRPr="00470CF0">
        <w:rPr>
          <w:rFonts w:asciiTheme="minorHAnsi" w:hAnsiTheme="minorHAnsi" w:cstheme="minorHAnsi"/>
        </w:rPr>
        <w:t xml:space="preserve">Breme izvajalca so tudi vsi posredni stroški, ki nastanejo pri reklamacijskem popravilu, predvsem vrnitev okolice v prejšnje stanje. </w:t>
      </w:r>
    </w:p>
    <w:p w14:paraId="174E3FDE" w14:textId="77777777" w:rsidR="008370BA" w:rsidRPr="00470CF0" w:rsidRDefault="008370BA" w:rsidP="008370BA">
      <w:pPr>
        <w:jc w:val="center"/>
        <w:rPr>
          <w:rFonts w:asciiTheme="minorHAnsi" w:hAnsiTheme="minorHAnsi" w:cstheme="minorHAnsi"/>
        </w:rPr>
      </w:pPr>
    </w:p>
    <w:p w14:paraId="2FF4EA56" w14:textId="67573A31" w:rsidR="008370BA" w:rsidRPr="00470CF0" w:rsidRDefault="008370BA" w:rsidP="00355A54">
      <w:pPr>
        <w:pStyle w:val="Odstavekseznama"/>
        <w:numPr>
          <w:ilvl w:val="0"/>
          <w:numId w:val="42"/>
        </w:numPr>
        <w:jc w:val="center"/>
        <w:rPr>
          <w:rFonts w:asciiTheme="minorHAnsi" w:hAnsiTheme="minorHAnsi" w:cstheme="minorHAnsi"/>
        </w:rPr>
      </w:pPr>
      <w:r w:rsidRPr="00470CF0">
        <w:rPr>
          <w:rFonts w:asciiTheme="minorHAnsi" w:hAnsiTheme="minorHAnsi" w:cstheme="minorHAnsi"/>
        </w:rPr>
        <w:t>člen</w:t>
      </w:r>
    </w:p>
    <w:p w14:paraId="61CEB20B" w14:textId="77777777" w:rsidR="008370BA" w:rsidRPr="00470CF0" w:rsidRDefault="008370BA" w:rsidP="008370BA">
      <w:pPr>
        <w:rPr>
          <w:rFonts w:asciiTheme="minorHAnsi" w:hAnsiTheme="minorHAnsi" w:cstheme="minorHAnsi"/>
          <w:b/>
        </w:rPr>
      </w:pPr>
      <w:r w:rsidRPr="00470CF0">
        <w:rPr>
          <w:rFonts w:asciiTheme="minorHAnsi" w:hAnsiTheme="minorHAnsi" w:cstheme="minorHAnsi"/>
          <w:b/>
        </w:rPr>
        <w:t>Obveznosti naročnika</w:t>
      </w:r>
    </w:p>
    <w:p w14:paraId="519130CD" w14:textId="77777777" w:rsidR="008370BA" w:rsidRPr="00470CF0" w:rsidRDefault="008370BA" w:rsidP="008370BA">
      <w:pPr>
        <w:rPr>
          <w:rFonts w:asciiTheme="minorHAnsi" w:hAnsiTheme="minorHAnsi" w:cstheme="minorHAnsi"/>
        </w:rPr>
      </w:pPr>
    </w:p>
    <w:p w14:paraId="4A0A1C63"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Naročnik se obvezuje, da bo:</w:t>
      </w:r>
    </w:p>
    <w:p w14:paraId="00EFDBBC" w14:textId="77777777" w:rsidR="008370BA" w:rsidRPr="00470CF0" w:rsidRDefault="008370BA" w:rsidP="00355A54">
      <w:pPr>
        <w:numPr>
          <w:ilvl w:val="0"/>
          <w:numId w:val="28"/>
        </w:numPr>
        <w:jc w:val="both"/>
        <w:rPr>
          <w:rFonts w:asciiTheme="minorHAnsi" w:hAnsiTheme="minorHAnsi" w:cstheme="minorHAnsi"/>
        </w:rPr>
      </w:pPr>
      <w:r w:rsidRPr="00470CF0">
        <w:rPr>
          <w:rFonts w:asciiTheme="minorHAnsi" w:hAnsiTheme="minorHAnsi" w:cstheme="minorHAnsi"/>
        </w:rPr>
        <w:t>plačal dogovorjeni pogodbeni znesek v rokih in na način, dogovorjen s to pogodbo;</w:t>
      </w:r>
    </w:p>
    <w:p w14:paraId="0CCD5FA4" w14:textId="0042146E" w:rsidR="008370BA" w:rsidRPr="00470CF0" w:rsidRDefault="008370BA" w:rsidP="00355A54">
      <w:pPr>
        <w:numPr>
          <w:ilvl w:val="0"/>
          <w:numId w:val="28"/>
        </w:numPr>
        <w:jc w:val="both"/>
        <w:rPr>
          <w:rFonts w:asciiTheme="minorHAnsi" w:hAnsiTheme="minorHAnsi" w:cstheme="minorHAnsi"/>
        </w:rPr>
      </w:pPr>
      <w:r w:rsidRPr="00470CF0">
        <w:rPr>
          <w:rFonts w:asciiTheme="minorHAnsi" w:hAnsiTheme="minorHAnsi" w:cstheme="minorHAnsi"/>
        </w:rPr>
        <w:t>pred pričetkom izvajanja del izvajalcu pravočasno predal vso dokumentacijo, ki je potrebna za izvedbo del po tej pogodbi ter uvedel izvajalca v delo v roku, ki je naveden v pogodbi in mu nudil vse potrebne informacije za izvedbo del;</w:t>
      </w:r>
    </w:p>
    <w:p w14:paraId="36D6DE11" w14:textId="1E06DA82" w:rsidR="006708C8" w:rsidRPr="00470CF0" w:rsidRDefault="006708C8" w:rsidP="00355A54">
      <w:pPr>
        <w:numPr>
          <w:ilvl w:val="0"/>
          <w:numId w:val="28"/>
        </w:numPr>
        <w:jc w:val="both"/>
        <w:rPr>
          <w:rFonts w:asciiTheme="minorHAnsi" w:hAnsiTheme="minorHAnsi" w:cstheme="minorHAnsi"/>
        </w:rPr>
      </w:pPr>
      <w:r w:rsidRPr="00470CF0">
        <w:rPr>
          <w:rFonts w:asciiTheme="minorHAnsi" w:hAnsiTheme="minorHAnsi" w:cstheme="minorHAnsi"/>
        </w:rPr>
        <w:t>izvajalcu nudil potrebna pojasnila glede projektne dokumentacije, tehničnih pogojev, vrste materiala in načina izvrševanja del;</w:t>
      </w:r>
    </w:p>
    <w:p w14:paraId="3DDACDBA" w14:textId="77777777" w:rsidR="008370BA" w:rsidRPr="00470CF0" w:rsidRDefault="008370BA" w:rsidP="00355A54">
      <w:pPr>
        <w:numPr>
          <w:ilvl w:val="0"/>
          <w:numId w:val="28"/>
        </w:numPr>
        <w:jc w:val="both"/>
        <w:rPr>
          <w:rFonts w:asciiTheme="minorHAnsi" w:hAnsiTheme="minorHAnsi" w:cstheme="minorHAnsi"/>
        </w:rPr>
      </w:pPr>
      <w:r w:rsidRPr="00470CF0">
        <w:rPr>
          <w:rFonts w:asciiTheme="minorHAnsi" w:hAnsiTheme="minorHAnsi" w:cstheme="minorHAnsi"/>
        </w:rPr>
        <w:t>tekom izvajanja del zagotavljal vso dokumentacijo, ki se bo pokazala za potrebno med izvajanjem del (vključno s popravki in dopolnitvami neustrezne projektne dokumentacije), tako da ne bo moteno napredovanje del in zaključek v pogodbenih rokih;</w:t>
      </w:r>
    </w:p>
    <w:p w14:paraId="0E1331ED" w14:textId="77777777" w:rsidR="008370BA" w:rsidRPr="00470CF0" w:rsidRDefault="008370BA" w:rsidP="00355A54">
      <w:pPr>
        <w:numPr>
          <w:ilvl w:val="0"/>
          <w:numId w:val="28"/>
        </w:numPr>
        <w:jc w:val="both"/>
        <w:rPr>
          <w:rFonts w:asciiTheme="minorHAnsi" w:hAnsiTheme="minorHAnsi" w:cstheme="minorHAnsi"/>
        </w:rPr>
      </w:pPr>
      <w:r w:rsidRPr="00470CF0">
        <w:rPr>
          <w:rFonts w:asciiTheme="minorHAnsi" w:hAnsiTheme="minorHAnsi" w:cstheme="minorHAnsi"/>
        </w:rPr>
        <w:t>v skladu z veljavno zakonodajo imenoval gradbeni nadzor in izvajalcu sporočil ime odgovornega nadzornika, ki bo izvajalcu v imenu naročnika dajal strokovna navodila v zvezi z izvedbo, nadzoroval potek gradnje, nadzoroval gradbeni dnevnik, ugotavljal količine in cene uporabljenega materiala, opreme in del. Ni pa odgovorni nadzornik upravičen potrditi ali odobriti nobene spremembe v zvezi s to pogodbo, ki bi lahko imela za posledico spremembo projektne dokumentacije, kakovosti gradnje, terminskega plana ali skupne pogodbene cene. Za tako spremembo, mora izvajalec pridobiti predhodno pisno odobritev naročnika;</w:t>
      </w:r>
    </w:p>
    <w:p w14:paraId="116F08B3" w14:textId="77777777" w:rsidR="008370BA" w:rsidRPr="00470CF0" w:rsidRDefault="008370BA" w:rsidP="00355A54">
      <w:pPr>
        <w:numPr>
          <w:ilvl w:val="0"/>
          <w:numId w:val="28"/>
        </w:numPr>
        <w:jc w:val="both"/>
        <w:rPr>
          <w:rFonts w:asciiTheme="minorHAnsi" w:hAnsiTheme="minorHAnsi" w:cstheme="minorHAnsi"/>
        </w:rPr>
      </w:pPr>
      <w:r w:rsidRPr="00470CF0">
        <w:rPr>
          <w:rFonts w:asciiTheme="minorHAnsi" w:hAnsiTheme="minorHAnsi" w:cstheme="minorHAnsi"/>
        </w:rPr>
        <w:t>zagotovil nemoten dostop do lokacije, na kateri se izvajajo dela;</w:t>
      </w:r>
    </w:p>
    <w:p w14:paraId="6BAD65F5" w14:textId="77777777" w:rsidR="008370BA" w:rsidRPr="00470CF0" w:rsidRDefault="008370BA" w:rsidP="00355A54">
      <w:pPr>
        <w:numPr>
          <w:ilvl w:val="0"/>
          <w:numId w:val="28"/>
        </w:numPr>
        <w:jc w:val="both"/>
        <w:rPr>
          <w:rFonts w:asciiTheme="minorHAnsi" w:hAnsiTheme="minorHAnsi" w:cstheme="minorHAnsi"/>
        </w:rPr>
      </w:pPr>
      <w:r w:rsidRPr="00470CF0">
        <w:rPr>
          <w:rFonts w:asciiTheme="minorHAnsi" w:hAnsiTheme="minorHAnsi" w:cstheme="minorHAnsi"/>
        </w:rPr>
        <w:t>sodeloval z izvajalcem z namenom, da bo predmet pogodbe izveden v skladu s projektno dokumentacijo;</w:t>
      </w:r>
    </w:p>
    <w:p w14:paraId="762D6B46" w14:textId="77777777" w:rsidR="008370BA" w:rsidRPr="00470CF0" w:rsidRDefault="008370BA" w:rsidP="00355A54">
      <w:pPr>
        <w:numPr>
          <w:ilvl w:val="0"/>
          <w:numId w:val="28"/>
        </w:numPr>
        <w:jc w:val="both"/>
        <w:rPr>
          <w:rFonts w:asciiTheme="minorHAnsi" w:hAnsiTheme="minorHAnsi" w:cstheme="minorHAnsi"/>
        </w:rPr>
      </w:pPr>
      <w:r w:rsidRPr="00470CF0">
        <w:rPr>
          <w:rFonts w:asciiTheme="minorHAnsi" w:hAnsiTheme="minorHAnsi" w:cstheme="minorHAnsi"/>
        </w:rPr>
        <w:t>obveščal izvajalca o vseh spremembah in novo nastalih situacijah, ki bi lahko vplivale na potek in obseg predmeta pogodbe.</w:t>
      </w:r>
    </w:p>
    <w:p w14:paraId="477965A0" w14:textId="77777777" w:rsidR="008370BA" w:rsidRPr="00470CF0" w:rsidRDefault="008370BA" w:rsidP="008370BA">
      <w:pPr>
        <w:jc w:val="both"/>
        <w:rPr>
          <w:rFonts w:asciiTheme="minorHAnsi" w:hAnsiTheme="minorHAnsi" w:cstheme="minorHAnsi"/>
        </w:rPr>
      </w:pPr>
    </w:p>
    <w:p w14:paraId="173C7515"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Neizpolnjevanje zgoraj naštetih naročnikovih obveznosti pomeni, da izvajalec ni v zamudi, če je razlog zamude z deli opustitev naročnikove dolžnosti in da izvajalec iz enakega razloga ni odgovoren za škodo, ki neposredno nastane zaradi opustitve ali zamude naročnika. Naročnik je dolžan zaradi svoje zamude primerno podaljšati izvedbene roke in opraviti ostalo potrebno, da izvajalec glede izvedbe ne preide v slabši položaj, kot če zamude ne bi bilo.</w:t>
      </w:r>
    </w:p>
    <w:p w14:paraId="056464D3" w14:textId="77777777" w:rsidR="008370BA" w:rsidRPr="00470CF0" w:rsidRDefault="008370BA" w:rsidP="008370BA">
      <w:pPr>
        <w:jc w:val="both"/>
        <w:rPr>
          <w:rFonts w:asciiTheme="minorHAnsi" w:hAnsiTheme="minorHAnsi" w:cstheme="minorHAnsi"/>
        </w:rPr>
      </w:pPr>
    </w:p>
    <w:p w14:paraId="777C9CFC" w14:textId="14E9C5D5" w:rsidR="008370BA" w:rsidRPr="00470CF0" w:rsidRDefault="008370BA" w:rsidP="00355A54">
      <w:pPr>
        <w:pStyle w:val="Odstavekseznama"/>
        <w:numPr>
          <w:ilvl w:val="0"/>
          <w:numId w:val="42"/>
        </w:numPr>
        <w:jc w:val="center"/>
        <w:rPr>
          <w:rFonts w:asciiTheme="minorHAnsi" w:hAnsiTheme="minorHAnsi" w:cstheme="minorHAnsi"/>
        </w:rPr>
      </w:pPr>
      <w:r w:rsidRPr="00470CF0">
        <w:rPr>
          <w:rFonts w:asciiTheme="minorHAnsi" w:hAnsiTheme="minorHAnsi" w:cstheme="minorHAnsi"/>
        </w:rPr>
        <w:t>člen</w:t>
      </w:r>
    </w:p>
    <w:p w14:paraId="029F6171"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b/>
          <w:bCs/>
        </w:rPr>
        <w:t xml:space="preserve">Odobritev s strani naročnika </w:t>
      </w:r>
    </w:p>
    <w:p w14:paraId="3769E320" w14:textId="77777777" w:rsidR="008370BA" w:rsidRPr="00470CF0" w:rsidRDefault="008370BA" w:rsidP="008370BA">
      <w:pPr>
        <w:jc w:val="both"/>
        <w:rPr>
          <w:rFonts w:asciiTheme="minorHAnsi" w:hAnsiTheme="minorHAnsi" w:cstheme="minorHAnsi"/>
        </w:rPr>
      </w:pPr>
    </w:p>
    <w:p w14:paraId="743B0982"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Kakršnokoli odstopanje od projektne dokumentacije ali te pogodbe s strani izvajalca brez predhodne odobritve naročnika je neveljavno, izvajalec pa je za nepotrjeno odstopanje od projektne dokumentacije naročniku odškodninsko odgovoren in mora na zahtevo naročnika takoj vzpostaviti pravilno stanje gradnje.</w:t>
      </w:r>
    </w:p>
    <w:p w14:paraId="17E8AAA1" w14:textId="77777777" w:rsidR="008370BA" w:rsidRPr="00470CF0" w:rsidRDefault="008370BA" w:rsidP="008370BA">
      <w:pPr>
        <w:jc w:val="both"/>
        <w:rPr>
          <w:rFonts w:asciiTheme="minorHAnsi" w:hAnsiTheme="minorHAnsi" w:cstheme="minorHAnsi"/>
        </w:rPr>
      </w:pPr>
    </w:p>
    <w:p w14:paraId="53E69344" w14:textId="77777777" w:rsidR="008370BA" w:rsidRPr="00470CF0" w:rsidRDefault="008370BA" w:rsidP="008370BA">
      <w:pPr>
        <w:rPr>
          <w:rFonts w:asciiTheme="minorHAnsi" w:hAnsiTheme="minorHAnsi" w:cstheme="minorHAnsi"/>
          <w:b/>
        </w:rPr>
      </w:pPr>
      <w:r w:rsidRPr="00470CF0">
        <w:rPr>
          <w:rFonts w:asciiTheme="minorHAnsi" w:hAnsiTheme="minorHAnsi" w:cstheme="minorHAnsi"/>
          <w:b/>
        </w:rPr>
        <w:t>VARSTVO PRI DELU</w:t>
      </w:r>
    </w:p>
    <w:p w14:paraId="4FAC7B0F" w14:textId="35FBB8B5" w:rsidR="008370BA" w:rsidRPr="00470CF0" w:rsidRDefault="008370BA" w:rsidP="00355A54">
      <w:pPr>
        <w:pStyle w:val="Odstavekseznama"/>
        <w:numPr>
          <w:ilvl w:val="0"/>
          <w:numId w:val="42"/>
        </w:numPr>
        <w:jc w:val="center"/>
        <w:rPr>
          <w:rFonts w:asciiTheme="minorHAnsi" w:hAnsiTheme="minorHAnsi" w:cstheme="minorHAnsi"/>
        </w:rPr>
      </w:pPr>
      <w:r w:rsidRPr="00470CF0">
        <w:rPr>
          <w:rFonts w:asciiTheme="minorHAnsi" w:hAnsiTheme="minorHAnsi" w:cstheme="minorHAnsi"/>
        </w:rPr>
        <w:t>člen</w:t>
      </w:r>
    </w:p>
    <w:p w14:paraId="26F9C2BF" w14:textId="77777777" w:rsidR="008370BA" w:rsidRPr="00470CF0" w:rsidRDefault="008370BA" w:rsidP="008370BA">
      <w:pPr>
        <w:rPr>
          <w:rFonts w:asciiTheme="minorHAnsi" w:hAnsiTheme="minorHAnsi" w:cstheme="minorHAnsi"/>
        </w:rPr>
      </w:pPr>
    </w:p>
    <w:p w14:paraId="56B0DA20"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Izvajalec del je dolžan v času izvajanja pogodbenih obveznosti upoštevati vse zakonske in druge predpise ter določbe o varstvu pri delu, ter pred pričetkom del podpisati sporazum o izvajanju skupnih ukrepov za zagotavljanje varnosti in zdravja pri delu na skupnem delovišču.</w:t>
      </w:r>
    </w:p>
    <w:p w14:paraId="59ACD511" w14:textId="77777777" w:rsidR="008370BA" w:rsidRPr="00470CF0" w:rsidRDefault="008370BA" w:rsidP="008370BA">
      <w:pPr>
        <w:jc w:val="both"/>
        <w:rPr>
          <w:rFonts w:asciiTheme="minorHAnsi" w:hAnsiTheme="minorHAnsi" w:cstheme="minorHAnsi"/>
        </w:rPr>
      </w:pPr>
    </w:p>
    <w:p w14:paraId="5676C60A" w14:textId="77777777" w:rsidR="008370BA" w:rsidRPr="00470CF0" w:rsidRDefault="008370BA" w:rsidP="008370BA">
      <w:pPr>
        <w:rPr>
          <w:rFonts w:asciiTheme="minorHAnsi" w:hAnsiTheme="minorHAnsi" w:cstheme="minorHAnsi"/>
          <w:b/>
        </w:rPr>
      </w:pPr>
      <w:r w:rsidRPr="00470CF0">
        <w:rPr>
          <w:rFonts w:asciiTheme="minorHAnsi" w:hAnsiTheme="minorHAnsi" w:cstheme="minorHAnsi"/>
          <w:b/>
        </w:rPr>
        <w:t>PREDSTAVNIKI POGODBENIH STRANK</w:t>
      </w:r>
    </w:p>
    <w:p w14:paraId="259857CF" w14:textId="77777777" w:rsidR="008370BA" w:rsidRPr="00470CF0" w:rsidRDefault="008370BA" w:rsidP="008370BA">
      <w:pPr>
        <w:rPr>
          <w:rFonts w:asciiTheme="minorHAnsi" w:hAnsiTheme="minorHAnsi" w:cstheme="minorHAnsi"/>
          <w:b/>
        </w:rPr>
      </w:pPr>
    </w:p>
    <w:p w14:paraId="606D626F" w14:textId="4041C3A7" w:rsidR="008370BA" w:rsidRPr="00470CF0" w:rsidRDefault="008370BA" w:rsidP="00355A54">
      <w:pPr>
        <w:pStyle w:val="Odstavekseznama"/>
        <w:numPr>
          <w:ilvl w:val="0"/>
          <w:numId w:val="42"/>
        </w:numPr>
        <w:jc w:val="center"/>
        <w:rPr>
          <w:rFonts w:asciiTheme="minorHAnsi" w:hAnsiTheme="minorHAnsi" w:cstheme="minorHAnsi"/>
        </w:rPr>
      </w:pPr>
      <w:r w:rsidRPr="00470CF0">
        <w:rPr>
          <w:rFonts w:asciiTheme="minorHAnsi" w:hAnsiTheme="minorHAnsi" w:cstheme="minorHAnsi"/>
        </w:rPr>
        <w:t>člen</w:t>
      </w:r>
    </w:p>
    <w:p w14:paraId="5F662C0A" w14:textId="77777777" w:rsidR="008370BA" w:rsidRPr="00470CF0" w:rsidRDefault="008370BA" w:rsidP="008370BA">
      <w:pPr>
        <w:rPr>
          <w:rFonts w:asciiTheme="minorHAnsi" w:hAnsiTheme="minorHAnsi" w:cstheme="minorHAnsi"/>
        </w:rPr>
      </w:pPr>
    </w:p>
    <w:p w14:paraId="62C9FFB2" w14:textId="1D9195F8" w:rsidR="00481E21" w:rsidRPr="00470CF0" w:rsidRDefault="008370BA" w:rsidP="00481E21">
      <w:pPr>
        <w:jc w:val="both"/>
        <w:rPr>
          <w:rFonts w:asciiTheme="minorHAnsi" w:hAnsiTheme="minorHAnsi" w:cstheme="minorHAnsi"/>
        </w:rPr>
      </w:pPr>
      <w:r w:rsidRPr="00470CF0">
        <w:rPr>
          <w:rFonts w:asciiTheme="minorHAnsi" w:hAnsiTheme="minorHAnsi" w:cstheme="minorHAnsi"/>
        </w:rPr>
        <w:t xml:space="preserve">Pooblaščeni predstavnik izvajalca je </w:t>
      </w:r>
      <w:sdt>
        <w:sdtPr>
          <w:rPr>
            <w:rFonts w:asciiTheme="minorHAnsi" w:hAnsiTheme="minorHAnsi" w:cstheme="minorHAnsi"/>
          </w:rPr>
          <w:id w:val="-736322903"/>
          <w:placeholder>
            <w:docPart w:val="9C01FAE2050C4099858F1D96E846E2A1"/>
          </w:placeholder>
          <w:showingPlcHdr/>
          <w:text/>
        </w:sdtPr>
        <w:sdtContent>
          <w:r w:rsidRPr="00470CF0">
            <w:rPr>
              <w:rStyle w:val="Besedilooznabemesta"/>
              <w:rFonts w:asciiTheme="minorHAnsi" w:hAnsiTheme="minorHAnsi" w:cstheme="minorHAnsi"/>
            </w:rPr>
            <w:t>Kliknite ali tapnite tukaj, če želite vnesti besedilo.</w:t>
          </w:r>
        </w:sdtContent>
      </w:sdt>
      <w:r w:rsidRPr="00470CF0">
        <w:rPr>
          <w:rFonts w:asciiTheme="minorHAnsi" w:hAnsiTheme="minorHAnsi" w:cstheme="minorHAnsi"/>
        </w:rPr>
        <w:t>,</w:t>
      </w:r>
      <w:r w:rsidR="00481E21" w:rsidRPr="00470CF0">
        <w:rPr>
          <w:rFonts w:asciiTheme="minorHAnsi" w:hAnsiTheme="minorHAnsi" w:cstheme="minorHAnsi"/>
        </w:rPr>
        <w:t xml:space="preserve"> </w:t>
      </w:r>
      <w:r w:rsidRPr="00470CF0">
        <w:rPr>
          <w:rFonts w:asciiTheme="minorHAnsi" w:hAnsiTheme="minorHAnsi" w:cstheme="minorHAnsi"/>
        </w:rPr>
        <w:t xml:space="preserve">elektronski naslov </w:t>
      </w:r>
      <w:sdt>
        <w:sdtPr>
          <w:rPr>
            <w:rFonts w:asciiTheme="minorHAnsi" w:hAnsiTheme="minorHAnsi" w:cstheme="minorHAnsi"/>
          </w:rPr>
          <w:id w:val="661430630"/>
          <w:placeholder>
            <w:docPart w:val="9C01FAE2050C4099858F1D96E846E2A1"/>
          </w:placeholder>
          <w:showingPlcHdr/>
          <w:text/>
        </w:sdtPr>
        <w:sdtContent>
          <w:r w:rsidRPr="00470CF0">
            <w:rPr>
              <w:rStyle w:val="Besedilooznabemesta"/>
              <w:rFonts w:asciiTheme="minorHAnsi" w:hAnsiTheme="minorHAnsi" w:cstheme="minorHAnsi"/>
            </w:rPr>
            <w:t>Kliknite ali tapnite tukaj, če želite vnesti besedilo.</w:t>
          </w:r>
        </w:sdtContent>
      </w:sdt>
      <w:r w:rsidRPr="00470CF0">
        <w:rPr>
          <w:rFonts w:asciiTheme="minorHAnsi" w:hAnsiTheme="minorHAnsi" w:cstheme="minorHAnsi"/>
        </w:rPr>
        <w:t xml:space="preserve"> </w:t>
      </w:r>
      <w:r w:rsidR="00481E21" w:rsidRPr="00470CF0">
        <w:rPr>
          <w:rFonts w:asciiTheme="minorHAnsi" w:hAnsiTheme="minorHAnsi" w:cstheme="minorHAnsi"/>
        </w:rPr>
        <w:t>, ki ga na gradbišču zastopa kot vodja gradnje.</w:t>
      </w:r>
    </w:p>
    <w:p w14:paraId="3EFFBDED" w14:textId="77777777" w:rsidR="008370BA" w:rsidRPr="00470CF0" w:rsidRDefault="008370BA" w:rsidP="008370BA">
      <w:pPr>
        <w:jc w:val="both"/>
        <w:rPr>
          <w:rFonts w:asciiTheme="minorHAnsi" w:hAnsiTheme="minorHAnsi" w:cstheme="minorHAnsi"/>
        </w:rPr>
      </w:pPr>
    </w:p>
    <w:p w14:paraId="7425F5B3"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Izvajalčev predstavnik je pooblaščen, da zastopa izvajalca v vseh vprašanjih, ki se nanašajo na izvajanje te pogodbe in je dolžan neposredno sodelovati s predstavnikom naročnika.</w:t>
      </w:r>
    </w:p>
    <w:p w14:paraId="6F4FD49A" w14:textId="77777777" w:rsidR="008370BA" w:rsidRPr="00470CF0" w:rsidRDefault="008370BA" w:rsidP="008370BA">
      <w:pPr>
        <w:jc w:val="both"/>
        <w:rPr>
          <w:rFonts w:asciiTheme="minorHAnsi" w:hAnsiTheme="minorHAnsi" w:cstheme="minorHAnsi"/>
        </w:rPr>
      </w:pPr>
    </w:p>
    <w:p w14:paraId="649C0C75"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 xml:space="preserve">Pooblaščeni predstavnik naročnika je </w:t>
      </w:r>
      <w:sdt>
        <w:sdtPr>
          <w:rPr>
            <w:rFonts w:asciiTheme="minorHAnsi" w:hAnsiTheme="minorHAnsi" w:cstheme="minorHAnsi"/>
          </w:rPr>
          <w:id w:val="153115809"/>
          <w:placeholder>
            <w:docPart w:val="D7A55F4075D24917809B9096EA45EE5F"/>
          </w:placeholder>
          <w:showingPlcHdr/>
          <w:text/>
        </w:sdtPr>
        <w:sdtContent>
          <w:r w:rsidRPr="00470CF0">
            <w:rPr>
              <w:rStyle w:val="Besedilooznabemesta"/>
              <w:rFonts w:asciiTheme="minorHAnsi" w:hAnsiTheme="minorHAnsi" w:cstheme="minorHAnsi"/>
            </w:rPr>
            <w:t>Kliknite ali tapnite tukaj, če želite vnesti besedilo.</w:t>
          </w:r>
        </w:sdtContent>
      </w:sdt>
      <w:r w:rsidRPr="00470CF0">
        <w:rPr>
          <w:rFonts w:asciiTheme="minorHAnsi" w:hAnsiTheme="minorHAnsi" w:cstheme="minorHAnsi"/>
        </w:rPr>
        <w:t xml:space="preserve">, elektronski naslov </w:t>
      </w:r>
      <w:sdt>
        <w:sdtPr>
          <w:rPr>
            <w:rFonts w:asciiTheme="minorHAnsi" w:hAnsiTheme="minorHAnsi" w:cstheme="minorHAnsi"/>
          </w:rPr>
          <w:id w:val="-314264192"/>
          <w:placeholder>
            <w:docPart w:val="D7A55F4075D24917809B9096EA45EE5F"/>
          </w:placeholder>
          <w:showingPlcHdr/>
          <w:text/>
        </w:sdtPr>
        <w:sdtContent>
          <w:r w:rsidRPr="00470CF0">
            <w:rPr>
              <w:rStyle w:val="Besedilooznabemesta"/>
              <w:rFonts w:asciiTheme="minorHAnsi" w:hAnsiTheme="minorHAnsi" w:cstheme="minorHAnsi"/>
            </w:rPr>
            <w:t>Kliknite ali tapnite tukaj, če želite vnesti besedilo.</w:t>
          </w:r>
        </w:sdtContent>
      </w:sdt>
      <w:r w:rsidRPr="00470CF0">
        <w:rPr>
          <w:rFonts w:asciiTheme="minorHAnsi" w:hAnsiTheme="minorHAnsi" w:cstheme="minorHAnsi"/>
        </w:rPr>
        <w:t xml:space="preserve"> .</w:t>
      </w:r>
    </w:p>
    <w:p w14:paraId="5196CFBA" w14:textId="77777777" w:rsidR="008370BA" w:rsidRPr="00470CF0" w:rsidRDefault="008370BA" w:rsidP="008370BA">
      <w:pPr>
        <w:jc w:val="both"/>
        <w:rPr>
          <w:rFonts w:asciiTheme="minorHAnsi" w:hAnsiTheme="minorHAnsi" w:cstheme="minorHAnsi"/>
        </w:rPr>
      </w:pPr>
    </w:p>
    <w:p w14:paraId="21ABE9A4" w14:textId="5801FADC" w:rsidR="008370BA" w:rsidRPr="00470CF0" w:rsidRDefault="008370BA" w:rsidP="008370BA">
      <w:pPr>
        <w:jc w:val="both"/>
        <w:rPr>
          <w:rFonts w:asciiTheme="minorHAnsi" w:hAnsiTheme="minorHAnsi" w:cstheme="minorHAnsi"/>
        </w:rPr>
      </w:pPr>
      <w:r w:rsidRPr="00470CF0">
        <w:rPr>
          <w:rFonts w:asciiTheme="minorHAnsi" w:hAnsiTheme="minorHAnsi" w:cstheme="minorHAnsi"/>
        </w:rPr>
        <w:t>Predstavnik naročnika je pooblaščen, da zastopa naročnika v vseh vprašanjih, ki se nanašajo na izvajanje te pogodbe. Predstavnik naročnika sodeluje s predstavnikom izvajalca ves čas trajanja pogodbe in mu nudi vse potrebne podatke in navodila, ki jih je na podlagi obveznosti iz te pogodbe dolžan dajati.</w:t>
      </w:r>
    </w:p>
    <w:p w14:paraId="05599BDA" w14:textId="59BCAA5F" w:rsidR="00864ECC" w:rsidRPr="00470CF0" w:rsidRDefault="00864ECC" w:rsidP="008370BA">
      <w:pPr>
        <w:jc w:val="both"/>
        <w:rPr>
          <w:rFonts w:asciiTheme="minorHAnsi" w:hAnsiTheme="minorHAnsi" w:cstheme="minorHAnsi"/>
        </w:rPr>
      </w:pPr>
    </w:p>
    <w:p w14:paraId="35E0F6D9" w14:textId="7CA832CE" w:rsidR="00864ECC" w:rsidRPr="00470CF0" w:rsidRDefault="00864ECC" w:rsidP="008370BA">
      <w:pPr>
        <w:jc w:val="both"/>
        <w:rPr>
          <w:rFonts w:asciiTheme="minorHAnsi" w:hAnsiTheme="minorHAnsi" w:cstheme="minorHAnsi"/>
        </w:rPr>
      </w:pPr>
      <w:r w:rsidRPr="00470CF0">
        <w:rPr>
          <w:rFonts w:asciiTheme="minorHAnsi" w:hAnsiTheme="minorHAnsi" w:cstheme="minorHAnsi"/>
        </w:rPr>
        <w:t xml:space="preserve">Funkcijo vodje del s področja </w:t>
      </w:r>
      <w:r w:rsidR="000F3968">
        <w:rPr>
          <w:rFonts w:asciiTheme="minorHAnsi" w:hAnsiTheme="minorHAnsi" w:cstheme="minorHAnsi"/>
        </w:rPr>
        <w:t>gradbeništva</w:t>
      </w:r>
      <w:r w:rsidRPr="00470CF0">
        <w:rPr>
          <w:rFonts w:asciiTheme="minorHAnsi" w:hAnsiTheme="minorHAnsi" w:cstheme="minorHAnsi"/>
        </w:rPr>
        <w:t xml:space="preserve"> izvaja </w:t>
      </w:r>
      <w:sdt>
        <w:sdtPr>
          <w:rPr>
            <w:rFonts w:asciiTheme="minorHAnsi" w:hAnsiTheme="minorHAnsi" w:cstheme="minorHAnsi"/>
          </w:rPr>
          <w:id w:val="990529985"/>
          <w:placeholder>
            <w:docPart w:val="9DF4747C13A04E3D853B13210541EA48"/>
          </w:placeholder>
          <w:showingPlcHdr/>
          <w:text/>
        </w:sdtPr>
        <w:sdtContent>
          <w:r w:rsidRPr="00470CF0">
            <w:rPr>
              <w:rStyle w:val="Besedilooznabemesta"/>
              <w:rFonts w:asciiTheme="minorHAnsi" w:hAnsiTheme="minorHAnsi" w:cstheme="minorHAnsi"/>
            </w:rPr>
            <w:t>Kliknite ali tapnite tukaj, če želite vnesti besedilo.</w:t>
          </w:r>
        </w:sdtContent>
      </w:sdt>
      <w:r w:rsidRPr="00470CF0">
        <w:rPr>
          <w:rFonts w:asciiTheme="minorHAnsi" w:hAnsiTheme="minorHAnsi" w:cstheme="minorHAnsi"/>
        </w:rPr>
        <w:t xml:space="preserve">, elektronski naslov </w:t>
      </w:r>
      <w:sdt>
        <w:sdtPr>
          <w:rPr>
            <w:rFonts w:asciiTheme="minorHAnsi" w:hAnsiTheme="minorHAnsi" w:cstheme="minorHAnsi"/>
          </w:rPr>
          <w:id w:val="-1141116025"/>
          <w:placeholder>
            <w:docPart w:val="9DF4747C13A04E3D853B13210541EA48"/>
          </w:placeholder>
          <w:showingPlcHdr/>
          <w:text/>
        </w:sdtPr>
        <w:sdtContent>
          <w:r w:rsidRPr="00470CF0">
            <w:rPr>
              <w:rStyle w:val="Besedilooznabemesta"/>
              <w:rFonts w:asciiTheme="minorHAnsi" w:hAnsiTheme="minorHAnsi" w:cstheme="minorHAnsi"/>
            </w:rPr>
            <w:t>Kliknite ali tapnite tukaj, če želite vnesti besedilo.</w:t>
          </w:r>
        </w:sdtContent>
      </w:sdt>
      <w:r w:rsidRPr="00470CF0">
        <w:rPr>
          <w:rFonts w:asciiTheme="minorHAnsi" w:hAnsiTheme="minorHAnsi" w:cstheme="minorHAnsi"/>
        </w:rPr>
        <w:t xml:space="preserve"> .</w:t>
      </w:r>
    </w:p>
    <w:p w14:paraId="5B2EEE9A" w14:textId="77777777" w:rsidR="008370BA" w:rsidRPr="00470CF0" w:rsidRDefault="008370BA" w:rsidP="008370BA">
      <w:pPr>
        <w:jc w:val="both"/>
        <w:rPr>
          <w:rFonts w:asciiTheme="minorHAnsi" w:hAnsiTheme="minorHAnsi" w:cstheme="minorHAnsi"/>
        </w:rPr>
      </w:pPr>
    </w:p>
    <w:p w14:paraId="40974E23" w14:textId="2EC0AAE6" w:rsidR="00481E21" w:rsidRPr="00470CF0" w:rsidRDefault="008370BA" w:rsidP="008370BA">
      <w:pPr>
        <w:jc w:val="both"/>
        <w:rPr>
          <w:rFonts w:asciiTheme="minorHAnsi" w:hAnsiTheme="minorHAnsi" w:cstheme="minorHAnsi"/>
        </w:rPr>
      </w:pPr>
      <w:r w:rsidRPr="00470CF0">
        <w:rPr>
          <w:rFonts w:asciiTheme="minorHAnsi" w:hAnsiTheme="minorHAnsi" w:cstheme="minorHAnsi"/>
        </w:rPr>
        <w:t xml:space="preserve">Odgovorni nadzornik na strani naročnika, s pristojnostmi po zakonu, ki ureja graditev objektov, je </w:t>
      </w:r>
      <w:sdt>
        <w:sdtPr>
          <w:rPr>
            <w:rFonts w:asciiTheme="minorHAnsi" w:hAnsiTheme="minorHAnsi" w:cstheme="minorHAnsi"/>
          </w:rPr>
          <w:id w:val="148103310"/>
          <w:placeholder>
            <w:docPart w:val="9C01FAE2050C4099858F1D96E846E2A1"/>
          </w:placeholder>
          <w:showingPlcHdr/>
          <w:text/>
        </w:sdtPr>
        <w:sdtContent>
          <w:r w:rsidRPr="00470CF0">
            <w:rPr>
              <w:rStyle w:val="Besedilooznabemesta"/>
              <w:rFonts w:asciiTheme="minorHAnsi" w:hAnsiTheme="minorHAnsi" w:cstheme="minorHAnsi"/>
            </w:rPr>
            <w:t>Kliknite ali tapnite tukaj, če želite vnesti besedilo.</w:t>
          </w:r>
        </w:sdtContent>
      </w:sdt>
      <w:r w:rsidRPr="00470CF0">
        <w:rPr>
          <w:rFonts w:asciiTheme="minorHAnsi" w:hAnsiTheme="minorHAnsi" w:cstheme="minorHAnsi"/>
        </w:rPr>
        <w:t xml:space="preserve"> , elektronski naslov </w:t>
      </w:r>
      <w:sdt>
        <w:sdtPr>
          <w:rPr>
            <w:rFonts w:asciiTheme="minorHAnsi" w:hAnsiTheme="minorHAnsi" w:cstheme="minorHAnsi"/>
          </w:rPr>
          <w:id w:val="415906631"/>
          <w:placeholder>
            <w:docPart w:val="BEDB908FB136400899EF084F1C3BF17C"/>
          </w:placeholder>
          <w:showingPlcHdr/>
          <w:text/>
        </w:sdtPr>
        <w:sdtContent>
          <w:r w:rsidRPr="00470CF0">
            <w:rPr>
              <w:rStyle w:val="Besedilooznabemesta"/>
              <w:rFonts w:asciiTheme="minorHAnsi" w:hAnsiTheme="minorHAnsi" w:cstheme="minorHAnsi"/>
            </w:rPr>
            <w:t>Kliknite ali tapnite tukaj, če želite vnesti besedilo.</w:t>
          </w:r>
        </w:sdtContent>
      </w:sdt>
      <w:r w:rsidRPr="00470CF0">
        <w:rPr>
          <w:rFonts w:asciiTheme="minorHAnsi" w:hAnsiTheme="minorHAnsi" w:cstheme="minorHAnsi"/>
        </w:rPr>
        <w:t xml:space="preserve"> .</w:t>
      </w:r>
    </w:p>
    <w:p w14:paraId="1BBE4A27" w14:textId="77777777" w:rsidR="008370BA" w:rsidRPr="00470CF0" w:rsidRDefault="008370BA" w:rsidP="008370BA">
      <w:pPr>
        <w:jc w:val="both"/>
        <w:rPr>
          <w:rFonts w:asciiTheme="minorHAnsi" w:hAnsiTheme="minorHAnsi" w:cstheme="minorHAnsi"/>
        </w:rPr>
      </w:pPr>
    </w:p>
    <w:p w14:paraId="6E2F6EC4"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Pogodbeni stranki sta dolžni obvestiti nasprotno stranko o zamenjavi predstavnikov v roku treh (3) delovnih dni po zamenjavi.</w:t>
      </w:r>
    </w:p>
    <w:p w14:paraId="2CB942AD" w14:textId="77777777" w:rsidR="008370BA" w:rsidRPr="00470CF0" w:rsidRDefault="008370BA" w:rsidP="008370BA">
      <w:pPr>
        <w:jc w:val="both"/>
        <w:rPr>
          <w:rFonts w:asciiTheme="minorHAnsi" w:hAnsiTheme="minorHAnsi" w:cstheme="minorHAnsi"/>
        </w:rPr>
      </w:pPr>
    </w:p>
    <w:p w14:paraId="5A3FA8DC" w14:textId="07D3D60A" w:rsidR="008370BA" w:rsidRPr="00470CF0" w:rsidRDefault="008370BA" w:rsidP="00355A54">
      <w:pPr>
        <w:pStyle w:val="Odstavekseznama"/>
        <w:numPr>
          <w:ilvl w:val="0"/>
          <w:numId w:val="42"/>
        </w:numPr>
        <w:jc w:val="center"/>
        <w:rPr>
          <w:rFonts w:asciiTheme="minorHAnsi" w:hAnsiTheme="minorHAnsi" w:cstheme="minorHAnsi"/>
        </w:rPr>
      </w:pPr>
      <w:r w:rsidRPr="00470CF0">
        <w:rPr>
          <w:rFonts w:asciiTheme="minorHAnsi" w:hAnsiTheme="minorHAnsi" w:cstheme="minorHAnsi"/>
        </w:rPr>
        <w:t>člen</w:t>
      </w:r>
    </w:p>
    <w:p w14:paraId="573DDABC" w14:textId="77777777" w:rsidR="008370BA" w:rsidRPr="00470CF0" w:rsidRDefault="008370BA" w:rsidP="008370BA">
      <w:pPr>
        <w:jc w:val="both"/>
        <w:rPr>
          <w:rFonts w:asciiTheme="minorHAnsi" w:hAnsiTheme="minorHAnsi" w:cstheme="minorHAnsi"/>
          <w:b/>
        </w:rPr>
      </w:pPr>
      <w:r w:rsidRPr="00470CF0">
        <w:rPr>
          <w:rFonts w:asciiTheme="minorHAnsi" w:hAnsiTheme="minorHAnsi" w:cstheme="minorHAnsi"/>
          <w:b/>
        </w:rPr>
        <w:t>Način komunikacije</w:t>
      </w:r>
    </w:p>
    <w:p w14:paraId="7AFD3DD4" w14:textId="77777777" w:rsidR="008370BA" w:rsidRPr="00470CF0" w:rsidRDefault="008370BA" w:rsidP="008370BA">
      <w:pPr>
        <w:jc w:val="both"/>
        <w:rPr>
          <w:rFonts w:asciiTheme="minorHAnsi" w:hAnsiTheme="minorHAnsi" w:cstheme="minorHAnsi"/>
        </w:rPr>
      </w:pPr>
    </w:p>
    <w:p w14:paraId="6039DE8E"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Vsa obvestila strank in ostale pomembne komunikacije morajo biti poslane nasprotni stranki po pošti ali e-pošti. Pomembne komunikacije so tiste, ki zadevajo določbe te pogodbe, potek gradnje, storitev in dobav, projektno dokumentacijo ter spremembo le-te, situacije, prevzeme in potrjevanja, plačila, naročila, odredbe, opomine in pritožbe.</w:t>
      </w:r>
    </w:p>
    <w:p w14:paraId="271BE732" w14:textId="77777777" w:rsidR="008370BA" w:rsidRPr="00470CF0" w:rsidRDefault="008370BA" w:rsidP="008370BA">
      <w:pPr>
        <w:jc w:val="both"/>
        <w:rPr>
          <w:rFonts w:asciiTheme="minorHAnsi" w:hAnsiTheme="minorHAnsi" w:cstheme="minorHAnsi"/>
        </w:rPr>
      </w:pPr>
    </w:p>
    <w:p w14:paraId="74813B6F"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Operativne komunikacije brez zgoraj naštetih učinkov lahko potekajo preko telefona.</w:t>
      </w:r>
    </w:p>
    <w:p w14:paraId="1CD1FC19" w14:textId="77777777" w:rsidR="008370BA" w:rsidRPr="00470CF0" w:rsidRDefault="008370BA" w:rsidP="008370BA">
      <w:pPr>
        <w:jc w:val="both"/>
        <w:rPr>
          <w:rFonts w:asciiTheme="minorHAnsi" w:hAnsiTheme="minorHAnsi" w:cstheme="minorHAnsi"/>
        </w:rPr>
      </w:pPr>
    </w:p>
    <w:p w14:paraId="3EC11EC7"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Vsa pisanja in elektronska pošta mora biti naslovljena na pristojne kontaktne osebe v skladu s to pogodbo.</w:t>
      </w:r>
    </w:p>
    <w:p w14:paraId="11C68E04" w14:textId="77777777" w:rsidR="008370BA" w:rsidRPr="00470CF0" w:rsidRDefault="008370BA" w:rsidP="008370BA">
      <w:pPr>
        <w:jc w:val="both"/>
        <w:rPr>
          <w:rFonts w:asciiTheme="minorHAnsi" w:hAnsiTheme="minorHAnsi" w:cstheme="minorHAnsi"/>
        </w:rPr>
      </w:pPr>
    </w:p>
    <w:p w14:paraId="0942DB24" w14:textId="6B465795" w:rsidR="008370BA" w:rsidRPr="00470CF0" w:rsidRDefault="008370BA" w:rsidP="008370BA">
      <w:pPr>
        <w:jc w:val="both"/>
        <w:rPr>
          <w:rFonts w:asciiTheme="minorHAnsi" w:hAnsiTheme="minorHAnsi" w:cstheme="minorHAnsi"/>
        </w:rPr>
      </w:pPr>
      <w:r w:rsidRPr="00470CF0">
        <w:rPr>
          <w:rFonts w:asciiTheme="minorHAnsi" w:hAnsiTheme="minorHAnsi" w:cstheme="minorHAnsi"/>
        </w:rPr>
        <w:t xml:space="preserve">Obe pogodbeni stranki se zavezujeta redno spremljati prejeto elektronsko pošto. Pošta, poslana na elektronske naslove, navedene v </w:t>
      </w:r>
      <w:r w:rsidR="00700EAA">
        <w:rPr>
          <w:rFonts w:asciiTheme="minorHAnsi" w:hAnsiTheme="minorHAnsi" w:cstheme="minorHAnsi"/>
        </w:rPr>
        <w:t>20</w:t>
      </w:r>
      <w:r w:rsidRPr="00470CF0">
        <w:rPr>
          <w:rFonts w:asciiTheme="minorHAnsi" w:hAnsiTheme="minorHAnsi" w:cstheme="minorHAnsi"/>
        </w:rPr>
        <w:t>. členu, se šteje za vročeno naslednji delovni dan po pošiljanju.</w:t>
      </w:r>
    </w:p>
    <w:p w14:paraId="64DDA395" w14:textId="77777777" w:rsidR="008370BA" w:rsidRPr="00470CF0" w:rsidRDefault="008370BA" w:rsidP="008370BA">
      <w:pPr>
        <w:rPr>
          <w:rFonts w:asciiTheme="minorHAnsi" w:hAnsiTheme="minorHAnsi" w:cstheme="minorHAnsi"/>
        </w:rPr>
      </w:pPr>
    </w:p>
    <w:p w14:paraId="25D96B1D" w14:textId="77777777" w:rsidR="008370BA" w:rsidRPr="00470CF0" w:rsidRDefault="008370BA" w:rsidP="008370BA">
      <w:pPr>
        <w:rPr>
          <w:rFonts w:asciiTheme="minorHAnsi" w:hAnsiTheme="minorHAnsi" w:cstheme="minorHAnsi"/>
        </w:rPr>
      </w:pPr>
    </w:p>
    <w:p w14:paraId="20EF052A" w14:textId="77777777" w:rsidR="008370BA" w:rsidRPr="00470CF0" w:rsidRDefault="008370BA" w:rsidP="008370BA">
      <w:pPr>
        <w:rPr>
          <w:rFonts w:asciiTheme="minorHAnsi" w:hAnsiTheme="minorHAnsi" w:cstheme="minorHAnsi"/>
          <w:b/>
        </w:rPr>
      </w:pPr>
      <w:r w:rsidRPr="00470CF0">
        <w:rPr>
          <w:rFonts w:asciiTheme="minorHAnsi" w:hAnsiTheme="minorHAnsi" w:cstheme="minorHAnsi"/>
          <w:b/>
        </w:rPr>
        <w:t>POGODBENA KAZEN</w:t>
      </w:r>
    </w:p>
    <w:p w14:paraId="0CA5D6A1" w14:textId="105E2C3D" w:rsidR="008370BA" w:rsidRPr="00470CF0" w:rsidRDefault="008370BA" w:rsidP="00355A54">
      <w:pPr>
        <w:pStyle w:val="Odstavekseznama"/>
        <w:numPr>
          <w:ilvl w:val="0"/>
          <w:numId w:val="42"/>
        </w:numPr>
        <w:jc w:val="center"/>
        <w:rPr>
          <w:rFonts w:asciiTheme="minorHAnsi" w:hAnsiTheme="minorHAnsi" w:cstheme="minorHAnsi"/>
        </w:rPr>
      </w:pPr>
      <w:r w:rsidRPr="00470CF0">
        <w:rPr>
          <w:rFonts w:asciiTheme="minorHAnsi" w:hAnsiTheme="minorHAnsi" w:cstheme="minorHAnsi"/>
        </w:rPr>
        <w:t>člen</w:t>
      </w:r>
    </w:p>
    <w:p w14:paraId="5127A512" w14:textId="77777777" w:rsidR="008370BA" w:rsidRPr="00470CF0" w:rsidRDefault="008370BA" w:rsidP="008370BA">
      <w:pPr>
        <w:rPr>
          <w:rFonts w:asciiTheme="minorHAnsi" w:hAnsiTheme="minorHAnsi" w:cstheme="minorHAnsi"/>
        </w:rPr>
      </w:pPr>
      <w:r w:rsidRPr="00470CF0">
        <w:rPr>
          <w:rFonts w:asciiTheme="minorHAnsi" w:hAnsiTheme="minorHAnsi" w:cstheme="minorHAnsi"/>
          <w:b/>
          <w:bCs/>
        </w:rPr>
        <w:t xml:space="preserve">Pogodbena kazen za zamudo </w:t>
      </w:r>
    </w:p>
    <w:p w14:paraId="78F4816C" w14:textId="77777777" w:rsidR="008370BA" w:rsidRPr="00470CF0" w:rsidRDefault="008370BA" w:rsidP="008370BA">
      <w:pPr>
        <w:rPr>
          <w:rFonts w:asciiTheme="minorHAnsi" w:hAnsiTheme="minorHAnsi" w:cstheme="minorHAnsi"/>
        </w:rPr>
      </w:pPr>
    </w:p>
    <w:p w14:paraId="5715FCED"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Kadar se izvajalec po svoji krivdi pri izvedbi del ne drži s to pogodbo dogovorjenega in morebitno sporazumno podaljšanega roka za zaključek del, ki je opredeljen v 7. členu te pogodbe, sme naročnik za vsak dan zamude roka za zaključek del zahtevati plačilo pogodbene kazni v višini 2‰ (dva promila) od vrednosti pogodbenih del (z DDV) za vsak zamujeni koledarski dan.</w:t>
      </w:r>
    </w:p>
    <w:p w14:paraId="0194F122" w14:textId="77777777" w:rsidR="008370BA" w:rsidRPr="00470CF0" w:rsidRDefault="008370BA" w:rsidP="008370BA">
      <w:pPr>
        <w:numPr>
          <w:ilvl w:val="12"/>
          <w:numId w:val="0"/>
        </w:numPr>
        <w:jc w:val="both"/>
        <w:rPr>
          <w:rFonts w:asciiTheme="minorHAnsi" w:hAnsiTheme="minorHAnsi" w:cstheme="minorHAnsi"/>
        </w:rPr>
      </w:pPr>
    </w:p>
    <w:p w14:paraId="49F36172" w14:textId="77777777" w:rsidR="008370BA" w:rsidRPr="00470CF0" w:rsidRDefault="008370BA" w:rsidP="008370BA">
      <w:pPr>
        <w:numPr>
          <w:ilvl w:val="12"/>
          <w:numId w:val="0"/>
        </w:numPr>
        <w:jc w:val="both"/>
        <w:rPr>
          <w:rFonts w:asciiTheme="minorHAnsi" w:hAnsiTheme="minorHAnsi" w:cstheme="minorHAnsi"/>
        </w:rPr>
      </w:pPr>
      <w:r w:rsidRPr="00470CF0">
        <w:rPr>
          <w:rFonts w:asciiTheme="minorHAnsi" w:hAnsiTheme="minorHAnsi" w:cstheme="minorHAnsi"/>
        </w:rPr>
        <w:t>Skupni znesek pogodbene kazni ne more presegati 10% (deset odstotkov) od vrednosti dejansko izvršenih pogodbenih del, ugotovljene na podlagi končne situacije.</w:t>
      </w:r>
    </w:p>
    <w:p w14:paraId="18EE1FD2" w14:textId="77777777" w:rsidR="008370BA" w:rsidRPr="00470CF0" w:rsidRDefault="008370BA" w:rsidP="008370BA">
      <w:pPr>
        <w:numPr>
          <w:ilvl w:val="12"/>
          <w:numId w:val="0"/>
        </w:numPr>
        <w:jc w:val="both"/>
        <w:rPr>
          <w:rFonts w:asciiTheme="minorHAnsi" w:hAnsiTheme="minorHAnsi" w:cstheme="minorHAnsi"/>
        </w:rPr>
      </w:pPr>
    </w:p>
    <w:p w14:paraId="090F6B47" w14:textId="6AA77F96" w:rsidR="008370BA" w:rsidRPr="00470CF0" w:rsidRDefault="008370BA" w:rsidP="00DB4878">
      <w:pPr>
        <w:numPr>
          <w:ilvl w:val="12"/>
          <w:numId w:val="0"/>
        </w:numPr>
        <w:jc w:val="both"/>
        <w:rPr>
          <w:rFonts w:asciiTheme="minorHAnsi" w:hAnsiTheme="minorHAnsi" w:cstheme="minorHAnsi"/>
        </w:rPr>
      </w:pPr>
      <w:r w:rsidRPr="00470CF0">
        <w:rPr>
          <w:rFonts w:asciiTheme="minorHAnsi" w:hAnsiTheme="minorHAnsi" w:cstheme="minorHAnsi"/>
        </w:rPr>
        <w:t>Naročnik in izvajalec soglašata, da pravica zaračunati pogodbeno kazen ni pogojena z nastankom škode naročniku. Povračilo tako nastale škode bo naročnik uveljavljal po splošnih načelih odškodninske odgovornosti, neodvisno od uveljavljanja pogodbene kazni.</w:t>
      </w:r>
    </w:p>
    <w:p w14:paraId="2F93287C" w14:textId="77777777" w:rsidR="008370BA" w:rsidRPr="00470CF0" w:rsidRDefault="008370BA" w:rsidP="008370BA">
      <w:pPr>
        <w:jc w:val="center"/>
        <w:rPr>
          <w:rFonts w:asciiTheme="minorHAnsi" w:hAnsiTheme="minorHAnsi" w:cstheme="minorHAnsi"/>
          <w:bCs/>
        </w:rPr>
      </w:pPr>
    </w:p>
    <w:p w14:paraId="3B84F587" w14:textId="02D3BF4A" w:rsidR="008370BA" w:rsidRPr="00470CF0" w:rsidRDefault="008370BA" w:rsidP="00355A54">
      <w:pPr>
        <w:pStyle w:val="Odstavekseznama"/>
        <w:numPr>
          <w:ilvl w:val="0"/>
          <w:numId w:val="42"/>
        </w:numPr>
        <w:jc w:val="center"/>
        <w:rPr>
          <w:rFonts w:asciiTheme="minorHAnsi" w:hAnsiTheme="minorHAnsi" w:cstheme="minorHAnsi"/>
        </w:rPr>
      </w:pPr>
      <w:r w:rsidRPr="00470CF0">
        <w:rPr>
          <w:rFonts w:asciiTheme="minorHAnsi" w:hAnsiTheme="minorHAnsi" w:cstheme="minorHAnsi"/>
        </w:rPr>
        <w:t>člen</w:t>
      </w:r>
    </w:p>
    <w:p w14:paraId="76CC1A7D" w14:textId="77777777" w:rsidR="008370BA" w:rsidRPr="00470CF0" w:rsidRDefault="008370BA" w:rsidP="008370BA">
      <w:pPr>
        <w:rPr>
          <w:rFonts w:asciiTheme="minorHAnsi" w:hAnsiTheme="minorHAnsi" w:cstheme="minorHAnsi"/>
        </w:rPr>
      </w:pPr>
      <w:r w:rsidRPr="00470CF0">
        <w:rPr>
          <w:rFonts w:asciiTheme="minorHAnsi" w:hAnsiTheme="minorHAnsi" w:cstheme="minorHAnsi"/>
          <w:b/>
          <w:bCs/>
        </w:rPr>
        <w:t xml:space="preserve">Obračun pogodbene kazni </w:t>
      </w:r>
    </w:p>
    <w:p w14:paraId="0F2118DC" w14:textId="77777777" w:rsidR="008370BA" w:rsidRPr="00470CF0" w:rsidRDefault="008370BA" w:rsidP="008370BA">
      <w:pPr>
        <w:rPr>
          <w:rFonts w:asciiTheme="minorHAnsi" w:hAnsiTheme="minorHAnsi" w:cstheme="minorHAnsi"/>
        </w:rPr>
      </w:pPr>
    </w:p>
    <w:p w14:paraId="03C375AF" w14:textId="77777777" w:rsidR="008370BA" w:rsidRPr="00470CF0" w:rsidRDefault="008370BA" w:rsidP="008370BA">
      <w:pPr>
        <w:rPr>
          <w:rFonts w:asciiTheme="minorHAnsi" w:hAnsiTheme="minorHAnsi" w:cstheme="minorHAnsi"/>
        </w:rPr>
      </w:pPr>
      <w:r w:rsidRPr="00470CF0">
        <w:rPr>
          <w:rFonts w:asciiTheme="minorHAnsi" w:hAnsiTheme="minorHAnsi" w:cstheme="minorHAnsi"/>
        </w:rPr>
        <w:t xml:space="preserve">Pogodbena kazen se obračunava (teče) do dneva primopredaje objekta. </w:t>
      </w:r>
    </w:p>
    <w:p w14:paraId="7C86722B" w14:textId="77777777" w:rsidR="008370BA" w:rsidRPr="00470CF0" w:rsidRDefault="008370BA" w:rsidP="008370BA">
      <w:pPr>
        <w:rPr>
          <w:rFonts w:asciiTheme="minorHAnsi" w:hAnsiTheme="minorHAnsi" w:cstheme="minorHAnsi"/>
          <w:b/>
          <w:bCs/>
        </w:rPr>
      </w:pPr>
    </w:p>
    <w:p w14:paraId="4CD6D348" w14:textId="0E0577DB" w:rsidR="008370BA" w:rsidRPr="00470CF0" w:rsidRDefault="008370BA" w:rsidP="00355A54">
      <w:pPr>
        <w:pStyle w:val="Odstavekseznama"/>
        <w:numPr>
          <w:ilvl w:val="0"/>
          <w:numId w:val="42"/>
        </w:numPr>
        <w:jc w:val="center"/>
        <w:rPr>
          <w:rFonts w:asciiTheme="minorHAnsi" w:hAnsiTheme="minorHAnsi" w:cstheme="minorHAnsi"/>
        </w:rPr>
      </w:pPr>
      <w:r w:rsidRPr="00470CF0">
        <w:rPr>
          <w:rFonts w:asciiTheme="minorHAnsi" w:hAnsiTheme="minorHAnsi" w:cstheme="minorHAnsi"/>
        </w:rPr>
        <w:t>člen</w:t>
      </w:r>
    </w:p>
    <w:p w14:paraId="68744E24" w14:textId="77777777" w:rsidR="008370BA" w:rsidRPr="00470CF0" w:rsidRDefault="008370BA" w:rsidP="008370BA">
      <w:pPr>
        <w:rPr>
          <w:rFonts w:asciiTheme="minorHAnsi" w:hAnsiTheme="minorHAnsi" w:cstheme="minorHAnsi"/>
        </w:rPr>
      </w:pPr>
      <w:r w:rsidRPr="00470CF0">
        <w:rPr>
          <w:rFonts w:asciiTheme="minorHAnsi" w:hAnsiTheme="minorHAnsi" w:cstheme="minorHAnsi"/>
          <w:b/>
          <w:bCs/>
        </w:rPr>
        <w:t xml:space="preserve">Notifikacija pogodbene kazni </w:t>
      </w:r>
    </w:p>
    <w:p w14:paraId="50E6A4E0" w14:textId="77777777" w:rsidR="008370BA" w:rsidRPr="00470CF0" w:rsidRDefault="008370BA" w:rsidP="008370BA">
      <w:pPr>
        <w:rPr>
          <w:rFonts w:asciiTheme="minorHAnsi" w:hAnsiTheme="minorHAnsi" w:cstheme="minorHAnsi"/>
        </w:rPr>
      </w:pPr>
    </w:p>
    <w:p w14:paraId="3B50117F"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 xml:space="preserve">Naročnik mora dejstvo morebitne zamude izvajalca ter število dni zamude izvajalca vpisati v primopredajni zapisnik. S tem se šteje pogodbena kazen za notificirano. </w:t>
      </w:r>
    </w:p>
    <w:p w14:paraId="09BC131A" w14:textId="77777777" w:rsidR="008370BA" w:rsidRPr="00470CF0" w:rsidRDefault="008370BA" w:rsidP="008370BA">
      <w:pPr>
        <w:jc w:val="both"/>
        <w:rPr>
          <w:rFonts w:asciiTheme="minorHAnsi" w:hAnsiTheme="minorHAnsi" w:cstheme="minorHAnsi"/>
        </w:rPr>
      </w:pPr>
    </w:p>
    <w:p w14:paraId="0F357762"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 xml:space="preserve">V kolikor primopredajni zapisnik iz kateregakoli razloga ni sestavljen in podpisan, mora naročnik dejstvo morebitne zamude izvajalca ter število dni zamude izvajalca notificirati izvajalcu najkasneje do končnega obračuna ali do roka, v katerem bi moral biti končni obračun narejen, v kolikor do končnega obračuna ni prišlo. </w:t>
      </w:r>
    </w:p>
    <w:p w14:paraId="1131A127" w14:textId="77777777" w:rsidR="008370BA" w:rsidRPr="00470CF0" w:rsidRDefault="008370BA" w:rsidP="008370BA">
      <w:pPr>
        <w:jc w:val="both"/>
        <w:rPr>
          <w:rFonts w:asciiTheme="minorHAnsi" w:hAnsiTheme="minorHAnsi" w:cstheme="minorHAnsi"/>
        </w:rPr>
      </w:pPr>
    </w:p>
    <w:p w14:paraId="380011A3"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 xml:space="preserve">V kolikor naročnik zamudi rok za notifikacijo pogodbene kazni, ni upravičen do obračuna pogodbene kazni. </w:t>
      </w:r>
    </w:p>
    <w:p w14:paraId="75B16417" w14:textId="77777777" w:rsidR="008370BA" w:rsidRPr="00470CF0" w:rsidRDefault="008370BA" w:rsidP="008370BA">
      <w:pPr>
        <w:jc w:val="center"/>
        <w:rPr>
          <w:rFonts w:asciiTheme="minorHAnsi" w:hAnsiTheme="minorHAnsi" w:cstheme="minorHAnsi"/>
          <w:bCs/>
        </w:rPr>
      </w:pPr>
    </w:p>
    <w:p w14:paraId="3159CA4E" w14:textId="1B32FC4B" w:rsidR="008370BA" w:rsidRPr="00470CF0" w:rsidRDefault="008370BA" w:rsidP="00355A54">
      <w:pPr>
        <w:pStyle w:val="Odstavekseznama"/>
        <w:numPr>
          <w:ilvl w:val="0"/>
          <w:numId w:val="42"/>
        </w:numPr>
        <w:jc w:val="center"/>
        <w:rPr>
          <w:rFonts w:asciiTheme="minorHAnsi" w:hAnsiTheme="minorHAnsi" w:cstheme="minorHAnsi"/>
        </w:rPr>
      </w:pPr>
      <w:r w:rsidRPr="00470CF0">
        <w:rPr>
          <w:rFonts w:asciiTheme="minorHAnsi" w:hAnsiTheme="minorHAnsi" w:cstheme="minorHAnsi"/>
        </w:rPr>
        <w:t>člen</w:t>
      </w:r>
    </w:p>
    <w:p w14:paraId="5CB2E73A" w14:textId="77777777" w:rsidR="008370BA" w:rsidRPr="00470CF0" w:rsidRDefault="008370BA" w:rsidP="008370BA">
      <w:pPr>
        <w:rPr>
          <w:rFonts w:asciiTheme="minorHAnsi" w:hAnsiTheme="minorHAnsi" w:cstheme="minorHAnsi"/>
        </w:rPr>
      </w:pPr>
      <w:r w:rsidRPr="00470CF0">
        <w:rPr>
          <w:rFonts w:asciiTheme="minorHAnsi" w:hAnsiTheme="minorHAnsi" w:cstheme="minorHAnsi"/>
          <w:b/>
          <w:bCs/>
        </w:rPr>
        <w:t xml:space="preserve">Načelo popolne odškodnine </w:t>
      </w:r>
    </w:p>
    <w:p w14:paraId="565D948E" w14:textId="77777777" w:rsidR="008370BA" w:rsidRPr="00470CF0" w:rsidRDefault="008370BA" w:rsidP="008370BA">
      <w:pPr>
        <w:rPr>
          <w:rFonts w:asciiTheme="minorHAnsi" w:hAnsiTheme="minorHAnsi" w:cstheme="minorHAnsi"/>
        </w:rPr>
      </w:pPr>
    </w:p>
    <w:p w14:paraId="5F18E86C"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Če škoda, ki jo je utrpel naročnik zaradi zamude z izpolnitvijo pogodbenih obveznosti na strani izvajalca, presega znesek pogodbene kazni, lahko zahteva naročnik poleg pogodbene kazni tudi razliko med nastalo škodo in pogodbeno kaznijo.</w:t>
      </w:r>
    </w:p>
    <w:p w14:paraId="59995318" w14:textId="77777777" w:rsidR="008370BA" w:rsidRPr="00470CF0" w:rsidRDefault="008370BA" w:rsidP="008370BA">
      <w:pPr>
        <w:rPr>
          <w:rFonts w:asciiTheme="minorHAnsi" w:hAnsiTheme="minorHAnsi" w:cstheme="minorHAnsi"/>
        </w:rPr>
      </w:pPr>
    </w:p>
    <w:p w14:paraId="6A15B415" w14:textId="77777777" w:rsidR="008370BA" w:rsidRPr="00470CF0" w:rsidRDefault="008370BA" w:rsidP="008370BA">
      <w:pPr>
        <w:rPr>
          <w:rFonts w:asciiTheme="minorHAnsi" w:hAnsiTheme="minorHAnsi" w:cstheme="minorHAnsi"/>
        </w:rPr>
      </w:pPr>
    </w:p>
    <w:p w14:paraId="5DAA66D7" w14:textId="77777777" w:rsidR="008370BA" w:rsidRPr="00470CF0" w:rsidRDefault="008370BA" w:rsidP="008370BA">
      <w:pPr>
        <w:rPr>
          <w:rFonts w:asciiTheme="minorHAnsi" w:hAnsiTheme="minorHAnsi" w:cstheme="minorHAnsi"/>
        </w:rPr>
      </w:pPr>
      <w:r w:rsidRPr="00470CF0">
        <w:rPr>
          <w:rFonts w:asciiTheme="minorHAnsi" w:hAnsiTheme="minorHAnsi" w:cstheme="minorHAnsi"/>
          <w:b/>
          <w:bCs/>
        </w:rPr>
        <w:t xml:space="preserve">IZROČITEV IN PREVZEM DEL, KONČNI OBRAČUN </w:t>
      </w:r>
    </w:p>
    <w:p w14:paraId="6D381E72" w14:textId="77777777" w:rsidR="008370BA" w:rsidRPr="00470CF0" w:rsidRDefault="008370BA" w:rsidP="008370BA">
      <w:pPr>
        <w:rPr>
          <w:rFonts w:asciiTheme="minorHAnsi" w:hAnsiTheme="minorHAnsi" w:cstheme="minorHAnsi"/>
        </w:rPr>
      </w:pPr>
    </w:p>
    <w:p w14:paraId="1CF4DB2D" w14:textId="221C1CAC" w:rsidR="008370BA" w:rsidRPr="00470CF0" w:rsidRDefault="008370BA" w:rsidP="00355A54">
      <w:pPr>
        <w:pStyle w:val="Odstavekseznama"/>
        <w:numPr>
          <w:ilvl w:val="0"/>
          <w:numId w:val="42"/>
        </w:numPr>
        <w:jc w:val="center"/>
        <w:rPr>
          <w:rFonts w:asciiTheme="minorHAnsi" w:hAnsiTheme="minorHAnsi" w:cstheme="minorHAnsi"/>
        </w:rPr>
      </w:pPr>
      <w:r w:rsidRPr="00470CF0">
        <w:rPr>
          <w:rFonts w:asciiTheme="minorHAnsi" w:hAnsiTheme="minorHAnsi" w:cstheme="minorHAnsi"/>
        </w:rPr>
        <w:t>člen</w:t>
      </w:r>
    </w:p>
    <w:p w14:paraId="78890637" w14:textId="77777777" w:rsidR="008370BA" w:rsidRPr="00470CF0" w:rsidRDefault="008370BA" w:rsidP="008370BA">
      <w:pPr>
        <w:rPr>
          <w:rFonts w:asciiTheme="minorHAnsi" w:hAnsiTheme="minorHAnsi" w:cstheme="minorHAnsi"/>
        </w:rPr>
      </w:pPr>
      <w:r w:rsidRPr="00470CF0">
        <w:rPr>
          <w:rFonts w:asciiTheme="minorHAnsi" w:hAnsiTheme="minorHAnsi" w:cstheme="minorHAnsi"/>
          <w:b/>
          <w:bCs/>
        </w:rPr>
        <w:t xml:space="preserve">Prevzem del (primopredaja) </w:t>
      </w:r>
    </w:p>
    <w:p w14:paraId="3BC06703" w14:textId="77777777" w:rsidR="008370BA" w:rsidRPr="00470CF0" w:rsidRDefault="008370BA" w:rsidP="008370BA">
      <w:pPr>
        <w:jc w:val="both"/>
        <w:rPr>
          <w:rFonts w:asciiTheme="minorHAnsi" w:hAnsiTheme="minorHAnsi" w:cstheme="minorHAnsi"/>
        </w:rPr>
      </w:pPr>
    </w:p>
    <w:p w14:paraId="5F3CC1D1"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Izvajalec je dolžan datum zaključka del vpisati v gradbeni dnevnik in naročnika o tem takoj obvestiti in pisno pozvati na prevzem del. Dela se štejejo za zaključena (dokončana), ko je zgrajeni objekt pripravljen za tehnični pregled.</w:t>
      </w:r>
    </w:p>
    <w:p w14:paraId="38E46610" w14:textId="77777777" w:rsidR="008370BA" w:rsidRPr="00470CF0" w:rsidRDefault="008370BA" w:rsidP="008370BA">
      <w:pPr>
        <w:jc w:val="both"/>
        <w:rPr>
          <w:rFonts w:asciiTheme="minorHAnsi" w:hAnsiTheme="minorHAnsi" w:cstheme="minorHAnsi"/>
        </w:rPr>
      </w:pPr>
    </w:p>
    <w:p w14:paraId="2D2C464F"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 xml:space="preserve">Naročnik se zavezuje opraviti primopredajo s pregledom izvedenih del najkasneje v roku desetih (10) dni po prejemu izvajalčevega obvestila o zaključku del ter poziva na prevzem del oziroma v najkrajšem možnem roku, ko je to mogoče. </w:t>
      </w:r>
    </w:p>
    <w:p w14:paraId="16921E04" w14:textId="77777777" w:rsidR="008370BA" w:rsidRPr="00470CF0" w:rsidRDefault="008370BA" w:rsidP="008370BA">
      <w:pPr>
        <w:jc w:val="both"/>
        <w:rPr>
          <w:rFonts w:asciiTheme="minorHAnsi" w:hAnsiTheme="minorHAnsi" w:cstheme="minorHAnsi"/>
        </w:rPr>
      </w:pPr>
    </w:p>
    <w:p w14:paraId="7E9646B5"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 xml:space="preserve">V primeru, da izvajalec neupravičeno zavlačuje s pozivom naročniku na prevzem del, lahko naročnik sam razpiše datum primopredaje, na katero povabi tudi izvajalca. </w:t>
      </w:r>
    </w:p>
    <w:p w14:paraId="662383FD" w14:textId="77777777" w:rsidR="008370BA" w:rsidRPr="00470CF0" w:rsidRDefault="008370BA" w:rsidP="008370BA">
      <w:pPr>
        <w:jc w:val="both"/>
        <w:rPr>
          <w:rFonts w:asciiTheme="minorHAnsi" w:hAnsiTheme="minorHAnsi" w:cstheme="minorHAnsi"/>
        </w:rPr>
      </w:pPr>
    </w:p>
    <w:p w14:paraId="7B8B7306"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 xml:space="preserve">O primopredaji izvedenih del sestavijo pooblaščeni predstavniki pogodbenih strank primopredajni zapisnik, v katerem natančno ugotovijo predvsem: </w:t>
      </w:r>
    </w:p>
    <w:p w14:paraId="2FC89F86" w14:textId="77777777" w:rsidR="008370BA" w:rsidRPr="00470CF0" w:rsidRDefault="008370BA" w:rsidP="00355A54">
      <w:pPr>
        <w:numPr>
          <w:ilvl w:val="0"/>
          <w:numId w:val="30"/>
        </w:numPr>
        <w:jc w:val="both"/>
        <w:rPr>
          <w:rFonts w:asciiTheme="minorHAnsi" w:hAnsiTheme="minorHAnsi" w:cstheme="minorHAnsi"/>
        </w:rPr>
      </w:pPr>
      <w:r w:rsidRPr="00470CF0">
        <w:rPr>
          <w:rFonts w:asciiTheme="minorHAnsi" w:hAnsiTheme="minorHAnsi" w:cstheme="minorHAnsi"/>
        </w:rPr>
        <w:t xml:space="preserve">ali izvedena dela ustrezajo določilom te pogodbe, veljavnim zakonskim predpisom in pravilom stroke; </w:t>
      </w:r>
    </w:p>
    <w:p w14:paraId="3E9C9259" w14:textId="77777777" w:rsidR="008370BA" w:rsidRPr="00470CF0" w:rsidRDefault="008370BA" w:rsidP="00355A54">
      <w:pPr>
        <w:numPr>
          <w:ilvl w:val="0"/>
          <w:numId w:val="30"/>
        </w:numPr>
        <w:jc w:val="both"/>
        <w:rPr>
          <w:rFonts w:asciiTheme="minorHAnsi" w:hAnsiTheme="minorHAnsi" w:cstheme="minorHAnsi"/>
        </w:rPr>
      </w:pPr>
      <w:r w:rsidRPr="00470CF0">
        <w:rPr>
          <w:rFonts w:asciiTheme="minorHAnsi" w:hAnsiTheme="minorHAnsi" w:cstheme="minorHAnsi"/>
        </w:rPr>
        <w:t xml:space="preserve">datume začetka in zaključka del in datum prevzema del; </w:t>
      </w:r>
    </w:p>
    <w:p w14:paraId="17A742CA" w14:textId="77777777" w:rsidR="008370BA" w:rsidRPr="00470CF0" w:rsidRDefault="008370BA" w:rsidP="00355A54">
      <w:pPr>
        <w:numPr>
          <w:ilvl w:val="0"/>
          <w:numId w:val="30"/>
        </w:numPr>
        <w:jc w:val="both"/>
        <w:rPr>
          <w:rFonts w:asciiTheme="minorHAnsi" w:hAnsiTheme="minorHAnsi" w:cstheme="minorHAnsi"/>
        </w:rPr>
      </w:pPr>
      <w:r w:rsidRPr="00470CF0">
        <w:rPr>
          <w:rFonts w:asciiTheme="minorHAnsi" w:hAnsiTheme="minorHAnsi" w:cstheme="minorHAnsi"/>
        </w:rPr>
        <w:t xml:space="preserve">kakovost izvedenih del in morebitne pripombe naročnika v zvezi z njo; </w:t>
      </w:r>
    </w:p>
    <w:p w14:paraId="06BA0CCA" w14:textId="77777777" w:rsidR="008370BA" w:rsidRPr="00470CF0" w:rsidRDefault="008370BA" w:rsidP="00355A54">
      <w:pPr>
        <w:numPr>
          <w:ilvl w:val="0"/>
          <w:numId w:val="30"/>
        </w:numPr>
        <w:jc w:val="both"/>
        <w:rPr>
          <w:rFonts w:asciiTheme="minorHAnsi" w:hAnsiTheme="minorHAnsi" w:cstheme="minorHAnsi"/>
        </w:rPr>
      </w:pPr>
      <w:r w:rsidRPr="00470CF0">
        <w:rPr>
          <w:rFonts w:asciiTheme="minorHAnsi" w:hAnsiTheme="minorHAnsi" w:cstheme="minorHAnsi"/>
        </w:rPr>
        <w:t xml:space="preserve">opredelitev del, ki jih je izvajalec dolžan ponovno izvesti, dokončati ali popraviti ter rok za to; </w:t>
      </w:r>
    </w:p>
    <w:p w14:paraId="2A8946D9" w14:textId="77777777" w:rsidR="008370BA" w:rsidRPr="00470CF0" w:rsidRDefault="008370BA" w:rsidP="00355A54">
      <w:pPr>
        <w:numPr>
          <w:ilvl w:val="0"/>
          <w:numId w:val="30"/>
        </w:numPr>
        <w:jc w:val="both"/>
        <w:rPr>
          <w:rFonts w:asciiTheme="minorHAnsi" w:hAnsiTheme="minorHAnsi" w:cstheme="minorHAnsi"/>
        </w:rPr>
      </w:pPr>
      <w:r w:rsidRPr="00470CF0">
        <w:rPr>
          <w:rFonts w:asciiTheme="minorHAnsi" w:hAnsiTheme="minorHAnsi" w:cstheme="minorHAnsi"/>
        </w:rPr>
        <w:t xml:space="preserve">opredelitev vseh morebitnih očitnih napak, ki se jih ugotovi pri vidnem pregledu del ter rok za njihovo odpravo; </w:t>
      </w:r>
    </w:p>
    <w:p w14:paraId="6F6FC5C6" w14:textId="77777777" w:rsidR="008370BA" w:rsidRPr="00470CF0" w:rsidRDefault="008370BA" w:rsidP="00355A54">
      <w:pPr>
        <w:numPr>
          <w:ilvl w:val="0"/>
          <w:numId w:val="30"/>
        </w:numPr>
        <w:jc w:val="both"/>
        <w:rPr>
          <w:rFonts w:asciiTheme="minorHAnsi" w:hAnsiTheme="minorHAnsi" w:cstheme="minorHAnsi"/>
        </w:rPr>
      </w:pPr>
      <w:r w:rsidRPr="00470CF0">
        <w:rPr>
          <w:rFonts w:asciiTheme="minorHAnsi" w:hAnsiTheme="minorHAnsi" w:cstheme="minorHAnsi"/>
        </w:rPr>
        <w:t xml:space="preserve">morebitna odprta, med predstavniki pogodbenih strank, sporna vprašanja tehnične narave; </w:t>
      </w:r>
    </w:p>
    <w:p w14:paraId="2E03400E" w14:textId="77777777" w:rsidR="008370BA" w:rsidRPr="00470CF0" w:rsidRDefault="008370BA" w:rsidP="00355A54">
      <w:pPr>
        <w:numPr>
          <w:ilvl w:val="0"/>
          <w:numId w:val="30"/>
        </w:numPr>
        <w:jc w:val="both"/>
        <w:rPr>
          <w:rFonts w:asciiTheme="minorHAnsi" w:hAnsiTheme="minorHAnsi" w:cstheme="minorHAnsi"/>
        </w:rPr>
      </w:pPr>
      <w:r w:rsidRPr="00470CF0">
        <w:rPr>
          <w:rFonts w:asciiTheme="minorHAnsi" w:hAnsiTheme="minorHAnsi" w:cstheme="minorHAnsi"/>
        </w:rPr>
        <w:t>ali se šteje, da so bila izvedena dela prevzeta ali ne;</w:t>
      </w:r>
    </w:p>
    <w:p w14:paraId="4DBD2E21" w14:textId="77777777" w:rsidR="008370BA" w:rsidRPr="00470CF0" w:rsidRDefault="008370BA" w:rsidP="00355A54">
      <w:pPr>
        <w:numPr>
          <w:ilvl w:val="0"/>
          <w:numId w:val="30"/>
        </w:numPr>
        <w:jc w:val="both"/>
        <w:rPr>
          <w:rFonts w:asciiTheme="minorHAnsi" w:hAnsiTheme="minorHAnsi" w:cstheme="minorHAnsi"/>
        </w:rPr>
      </w:pPr>
      <w:r w:rsidRPr="00470CF0">
        <w:rPr>
          <w:rFonts w:asciiTheme="minorHAnsi" w:hAnsiTheme="minorHAnsi" w:cstheme="minorHAnsi"/>
        </w:rPr>
        <w:t xml:space="preserve">ali naročnik uveljavlja pogodbeno kazen. </w:t>
      </w:r>
    </w:p>
    <w:p w14:paraId="6D9F880B" w14:textId="77777777" w:rsidR="008370BA" w:rsidRPr="00470CF0" w:rsidRDefault="008370BA" w:rsidP="008370BA">
      <w:pPr>
        <w:jc w:val="both"/>
        <w:rPr>
          <w:rFonts w:asciiTheme="minorHAnsi" w:hAnsiTheme="minorHAnsi" w:cstheme="minorHAnsi"/>
        </w:rPr>
      </w:pPr>
    </w:p>
    <w:p w14:paraId="1C3308F5"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 xml:space="preserve">Ob primopredaji je dolžan izvajalec predati naročniku tudi vso potrebno dokumentacijo, ki se nanaša na izvedena dela in vso vgrajeno opremo kot na primer: </w:t>
      </w:r>
    </w:p>
    <w:p w14:paraId="6CEB5553" w14:textId="77777777" w:rsidR="008370BA" w:rsidRPr="00470CF0" w:rsidRDefault="008370BA" w:rsidP="00355A54">
      <w:pPr>
        <w:numPr>
          <w:ilvl w:val="0"/>
          <w:numId w:val="31"/>
        </w:numPr>
        <w:jc w:val="both"/>
        <w:rPr>
          <w:rFonts w:asciiTheme="minorHAnsi" w:hAnsiTheme="minorHAnsi" w:cstheme="minorHAnsi"/>
        </w:rPr>
      </w:pPr>
      <w:r w:rsidRPr="00470CF0">
        <w:rPr>
          <w:rFonts w:asciiTheme="minorHAnsi" w:hAnsiTheme="minorHAnsi" w:cstheme="minorHAnsi"/>
        </w:rPr>
        <w:t>certifikate, izjave o skladnosti s standardi, ustrezne tehnične, projektne (PID, …) in ostale dokumente;</w:t>
      </w:r>
    </w:p>
    <w:p w14:paraId="1B354572" w14:textId="77777777" w:rsidR="008370BA" w:rsidRPr="00470CF0" w:rsidRDefault="008370BA" w:rsidP="00355A54">
      <w:pPr>
        <w:numPr>
          <w:ilvl w:val="0"/>
          <w:numId w:val="31"/>
        </w:numPr>
        <w:jc w:val="both"/>
        <w:rPr>
          <w:rFonts w:asciiTheme="minorHAnsi" w:hAnsiTheme="minorHAnsi" w:cstheme="minorHAnsi"/>
        </w:rPr>
      </w:pPr>
      <w:r w:rsidRPr="00470CF0">
        <w:rPr>
          <w:rFonts w:asciiTheme="minorHAnsi" w:hAnsiTheme="minorHAnsi" w:cstheme="minorHAnsi"/>
        </w:rPr>
        <w:t>tehnično specifikacijo vgrajenih materialov in navesti vsa odstopanja glede na predpisano v projektni dokumentaciji;</w:t>
      </w:r>
    </w:p>
    <w:p w14:paraId="65B5D64B" w14:textId="5B0E89C7" w:rsidR="008370BA" w:rsidRPr="00470CF0" w:rsidRDefault="008370BA" w:rsidP="00355A54">
      <w:pPr>
        <w:numPr>
          <w:ilvl w:val="0"/>
          <w:numId w:val="31"/>
        </w:numPr>
        <w:jc w:val="both"/>
        <w:rPr>
          <w:rFonts w:asciiTheme="minorHAnsi" w:hAnsiTheme="minorHAnsi" w:cstheme="minorHAnsi"/>
        </w:rPr>
      </w:pPr>
      <w:r w:rsidRPr="00470CF0">
        <w:rPr>
          <w:rFonts w:asciiTheme="minorHAnsi" w:hAnsiTheme="minorHAnsi" w:cstheme="minorHAnsi"/>
        </w:rPr>
        <w:t>garancijske liste za brezhibno delovanje;</w:t>
      </w:r>
    </w:p>
    <w:p w14:paraId="0BEAD7B6" w14:textId="77777777" w:rsidR="008370BA" w:rsidRPr="00470CF0" w:rsidRDefault="008370BA" w:rsidP="00355A54">
      <w:pPr>
        <w:numPr>
          <w:ilvl w:val="0"/>
          <w:numId w:val="31"/>
        </w:numPr>
        <w:jc w:val="both"/>
        <w:rPr>
          <w:rFonts w:asciiTheme="minorHAnsi" w:hAnsiTheme="minorHAnsi" w:cstheme="minorHAnsi"/>
        </w:rPr>
      </w:pPr>
      <w:r w:rsidRPr="00470CF0">
        <w:rPr>
          <w:rFonts w:asciiTheme="minorHAnsi" w:hAnsiTheme="minorHAnsi" w:cstheme="minorHAnsi"/>
        </w:rPr>
        <w:t xml:space="preserve">navodila za uporabo, obratovanje in vzdrževanje v slovenskem jeziku, ter druge listine, določene s pogodbo. </w:t>
      </w:r>
    </w:p>
    <w:p w14:paraId="4B621A23" w14:textId="77777777" w:rsidR="008370BA" w:rsidRPr="00470CF0" w:rsidRDefault="008370BA" w:rsidP="008370BA">
      <w:pPr>
        <w:jc w:val="both"/>
        <w:rPr>
          <w:rFonts w:asciiTheme="minorHAnsi" w:hAnsiTheme="minorHAnsi" w:cstheme="minorHAnsi"/>
        </w:rPr>
      </w:pPr>
    </w:p>
    <w:p w14:paraId="0D919353"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 xml:space="preserve">V primeru, da katerakoli stranka neupravičeno odkloni udeležbo pri primopredaji del ali podpis primopredajnega zapisnika ali se ne odzove na poziv nasprotne stranke, lahko primopredajo izvedenih del opravi samo druga pogodbena stranka, ki tudi sama pripravi in podpiše primopredajni zapisnik. V takšnem primeru pogodbena stranka, ki je opravila enostransko primopredajo, ne sme trpeti nikakršnih negativnih posledic zaradi nesodelovanja druge pogodbene stranke. </w:t>
      </w:r>
    </w:p>
    <w:p w14:paraId="24CD8C21" w14:textId="77777777" w:rsidR="008370BA" w:rsidRPr="00470CF0" w:rsidRDefault="008370BA" w:rsidP="008370BA">
      <w:pPr>
        <w:jc w:val="both"/>
        <w:rPr>
          <w:rFonts w:asciiTheme="minorHAnsi" w:hAnsiTheme="minorHAnsi" w:cstheme="minorHAnsi"/>
        </w:rPr>
      </w:pPr>
    </w:p>
    <w:p w14:paraId="7C859192" w14:textId="49A6E13F" w:rsidR="008370BA" w:rsidRPr="00470CF0" w:rsidRDefault="008370BA" w:rsidP="00355A54">
      <w:pPr>
        <w:pStyle w:val="Odstavekseznama"/>
        <w:numPr>
          <w:ilvl w:val="0"/>
          <w:numId w:val="42"/>
        </w:numPr>
        <w:jc w:val="center"/>
        <w:rPr>
          <w:rFonts w:asciiTheme="minorHAnsi" w:hAnsiTheme="minorHAnsi" w:cstheme="minorHAnsi"/>
        </w:rPr>
      </w:pPr>
      <w:r w:rsidRPr="00470CF0">
        <w:rPr>
          <w:rFonts w:asciiTheme="minorHAnsi" w:hAnsiTheme="minorHAnsi" w:cstheme="minorHAnsi"/>
        </w:rPr>
        <w:t>člen</w:t>
      </w:r>
    </w:p>
    <w:p w14:paraId="2B2E8819" w14:textId="77777777" w:rsidR="008370BA" w:rsidRPr="00470CF0" w:rsidRDefault="008370BA" w:rsidP="008370BA">
      <w:pPr>
        <w:jc w:val="center"/>
        <w:rPr>
          <w:rFonts w:asciiTheme="minorHAnsi" w:hAnsiTheme="minorHAnsi" w:cstheme="minorHAnsi"/>
        </w:rPr>
      </w:pPr>
    </w:p>
    <w:p w14:paraId="3327FCE0" w14:textId="77777777" w:rsidR="008370BA" w:rsidRPr="00470CF0" w:rsidRDefault="008370BA" w:rsidP="008370BA">
      <w:pPr>
        <w:rPr>
          <w:rFonts w:asciiTheme="minorHAnsi" w:hAnsiTheme="minorHAnsi" w:cstheme="minorHAnsi"/>
        </w:rPr>
      </w:pPr>
      <w:r w:rsidRPr="00470CF0">
        <w:rPr>
          <w:rFonts w:asciiTheme="minorHAnsi" w:hAnsiTheme="minorHAnsi" w:cstheme="minorHAnsi"/>
          <w:b/>
          <w:bCs/>
        </w:rPr>
        <w:t xml:space="preserve">Ugotovljene pomanjkljivosti – očitne napake </w:t>
      </w:r>
    </w:p>
    <w:p w14:paraId="201CF664" w14:textId="77777777" w:rsidR="008370BA" w:rsidRPr="00470CF0" w:rsidRDefault="008370BA" w:rsidP="008370BA">
      <w:pPr>
        <w:jc w:val="both"/>
        <w:rPr>
          <w:rFonts w:asciiTheme="minorHAnsi" w:hAnsiTheme="minorHAnsi" w:cstheme="minorHAnsi"/>
        </w:rPr>
      </w:pPr>
    </w:p>
    <w:p w14:paraId="12252C14"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 xml:space="preserve">Če pogodbeni stranki s primopredajnim zapisnikom ugotovita, da mora izvajalec odpraviti določene očitne napake ali pomanjkljivosti na objektu, mora naročnik izvajalcu dati primeren rok, v katerem naj te očitne napake ali pomanjkljivosti odpravi. </w:t>
      </w:r>
    </w:p>
    <w:p w14:paraId="3718B543" w14:textId="77777777" w:rsidR="008370BA" w:rsidRPr="00470CF0" w:rsidRDefault="008370BA" w:rsidP="008370BA">
      <w:pPr>
        <w:jc w:val="both"/>
        <w:rPr>
          <w:rFonts w:asciiTheme="minorHAnsi" w:hAnsiTheme="minorHAnsi" w:cstheme="minorHAnsi"/>
        </w:rPr>
      </w:pPr>
    </w:p>
    <w:p w14:paraId="49EE9572"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 xml:space="preserve">Če je naročnik začel uporabljati objekt ali njegov del, preden je bila zanj izvedena primopredaja, mora očitne napake in druge pomanjkljivosti notificirati najkasneje ob pričetku uporabe objekta ali njenega dela, sicer ni upravičen do garancijskih zahtevkov. </w:t>
      </w:r>
    </w:p>
    <w:p w14:paraId="60E8028A" w14:textId="77777777" w:rsidR="008370BA" w:rsidRPr="00470CF0" w:rsidRDefault="008370BA" w:rsidP="008370BA">
      <w:pPr>
        <w:jc w:val="both"/>
        <w:rPr>
          <w:rFonts w:asciiTheme="minorHAnsi" w:hAnsiTheme="minorHAnsi" w:cstheme="minorHAnsi"/>
        </w:rPr>
      </w:pPr>
    </w:p>
    <w:p w14:paraId="3FB656F4"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 xml:space="preserve">Izvajalec mora z odpravo napak in pomanjkljivosti pričeti nemudoma. </w:t>
      </w:r>
    </w:p>
    <w:p w14:paraId="51329AEB" w14:textId="77777777" w:rsidR="008370BA" w:rsidRPr="00470CF0" w:rsidRDefault="008370BA" w:rsidP="008370BA">
      <w:pPr>
        <w:jc w:val="both"/>
        <w:rPr>
          <w:rFonts w:asciiTheme="minorHAnsi" w:hAnsiTheme="minorHAnsi" w:cstheme="minorHAnsi"/>
        </w:rPr>
      </w:pPr>
    </w:p>
    <w:p w14:paraId="1D6DFFC4"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 xml:space="preserve">Če izvajalec v postavljenem roku ne odpravi grajanih napak in pomanjkljivosti oziroma je očitno, da jih ne bo odpravil, sme naročnik angažirati drugega izvajalca, ki ta dela izvede na izvajalčev račun. Naročnik si sme pri tem obračunati tudi manipulativne stroške v višini največ 2 % od skupne vrednosti izvedenih del, ki jih je izvedel drugi izvajalec. </w:t>
      </w:r>
    </w:p>
    <w:p w14:paraId="1FF9C63E" w14:textId="77777777" w:rsidR="008370BA" w:rsidRPr="00470CF0" w:rsidRDefault="008370BA" w:rsidP="008370BA">
      <w:pPr>
        <w:jc w:val="both"/>
        <w:rPr>
          <w:rFonts w:asciiTheme="minorHAnsi" w:hAnsiTheme="minorHAnsi" w:cstheme="minorHAnsi"/>
        </w:rPr>
      </w:pPr>
    </w:p>
    <w:p w14:paraId="4C36E94D"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 xml:space="preserve">Po odpravi vseh očitnih napak in pomanjkljivosti pogodbeni stranki podpišeta zapisnik o odpravi napak in pomanjkljivosti. </w:t>
      </w:r>
    </w:p>
    <w:p w14:paraId="71A11253" w14:textId="77777777" w:rsidR="008370BA" w:rsidRPr="00470CF0" w:rsidRDefault="008370BA" w:rsidP="008370BA">
      <w:pPr>
        <w:jc w:val="both"/>
        <w:rPr>
          <w:rFonts w:asciiTheme="minorHAnsi" w:hAnsiTheme="minorHAnsi" w:cstheme="minorHAnsi"/>
        </w:rPr>
      </w:pPr>
    </w:p>
    <w:p w14:paraId="4B48F4CF"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Po uspešno opravljeni primopredaji (oz. po podpisu zapisnika o odpravi napak in pomanjkljivosti, v kolikor je to potrebno) in izročitvi finančnega zavarovanja za odpravo napak v garancijskem roku so izpolnjeni pogoji za izdelavo končnega obračuna.</w:t>
      </w:r>
    </w:p>
    <w:p w14:paraId="48E49060" w14:textId="77777777" w:rsidR="008370BA" w:rsidRPr="00470CF0" w:rsidRDefault="008370BA" w:rsidP="008370BA">
      <w:pPr>
        <w:jc w:val="both"/>
        <w:rPr>
          <w:rFonts w:asciiTheme="minorHAnsi" w:hAnsiTheme="minorHAnsi" w:cstheme="minorHAnsi"/>
        </w:rPr>
      </w:pPr>
    </w:p>
    <w:p w14:paraId="0383914A" w14:textId="1B8EA043" w:rsidR="008370BA" w:rsidRPr="00470CF0" w:rsidRDefault="008370BA" w:rsidP="00355A54">
      <w:pPr>
        <w:pStyle w:val="Odstavekseznama"/>
        <w:numPr>
          <w:ilvl w:val="0"/>
          <w:numId w:val="42"/>
        </w:numPr>
        <w:jc w:val="center"/>
        <w:rPr>
          <w:rFonts w:asciiTheme="minorHAnsi" w:hAnsiTheme="minorHAnsi" w:cstheme="minorHAnsi"/>
        </w:rPr>
      </w:pPr>
      <w:r w:rsidRPr="00470CF0">
        <w:rPr>
          <w:rFonts w:asciiTheme="minorHAnsi" w:hAnsiTheme="minorHAnsi" w:cstheme="minorHAnsi"/>
        </w:rPr>
        <w:t>člen</w:t>
      </w:r>
    </w:p>
    <w:p w14:paraId="69697243" w14:textId="77777777" w:rsidR="008370BA" w:rsidRPr="00470CF0" w:rsidRDefault="008370BA" w:rsidP="008370BA">
      <w:pPr>
        <w:rPr>
          <w:rFonts w:asciiTheme="minorHAnsi" w:hAnsiTheme="minorHAnsi" w:cstheme="minorHAnsi"/>
        </w:rPr>
      </w:pPr>
      <w:r w:rsidRPr="00470CF0">
        <w:rPr>
          <w:rFonts w:asciiTheme="minorHAnsi" w:hAnsiTheme="minorHAnsi" w:cstheme="minorHAnsi"/>
          <w:b/>
          <w:bCs/>
        </w:rPr>
        <w:t xml:space="preserve">Končni obračun </w:t>
      </w:r>
    </w:p>
    <w:p w14:paraId="0D515EE4" w14:textId="77777777" w:rsidR="008370BA" w:rsidRPr="00470CF0" w:rsidRDefault="008370BA" w:rsidP="008370BA">
      <w:pPr>
        <w:jc w:val="both"/>
        <w:rPr>
          <w:rFonts w:asciiTheme="minorHAnsi" w:hAnsiTheme="minorHAnsi" w:cstheme="minorHAnsi"/>
        </w:rPr>
      </w:pPr>
    </w:p>
    <w:p w14:paraId="05B20F8C"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 xml:space="preserve">Pogodbeni stranki sta sporazumni, da takoj po primopredaji del začneta z izdelavo končnega obračuna, ki ga izdelata v najkrajšem možnem roku, najkasneje pa v tridesetih (30) dneh po primopredaji del. </w:t>
      </w:r>
    </w:p>
    <w:p w14:paraId="1B0B229D" w14:textId="77777777" w:rsidR="008370BA" w:rsidRPr="00470CF0" w:rsidRDefault="008370BA" w:rsidP="008370BA">
      <w:pPr>
        <w:jc w:val="both"/>
        <w:rPr>
          <w:rFonts w:asciiTheme="minorHAnsi" w:hAnsiTheme="minorHAnsi" w:cstheme="minorHAnsi"/>
        </w:rPr>
      </w:pPr>
    </w:p>
    <w:p w14:paraId="153B8FB8"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 xml:space="preserve">Končni obračun vsebuje zlasti: </w:t>
      </w:r>
    </w:p>
    <w:p w14:paraId="29053F8A" w14:textId="77777777" w:rsidR="008370BA" w:rsidRPr="00470CF0" w:rsidRDefault="008370BA" w:rsidP="00355A54">
      <w:pPr>
        <w:numPr>
          <w:ilvl w:val="0"/>
          <w:numId w:val="32"/>
        </w:numPr>
        <w:jc w:val="both"/>
        <w:rPr>
          <w:rFonts w:asciiTheme="minorHAnsi" w:hAnsiTheme="minorHAnsi" w:cstheme="minorHAnsi"/>
        </w:rPr>
      </w:pPr>
      <w:r w:rsidRPr="00470CF0">
        <w:rPr>
          <w:rFonts w:asciiTheme="minorHAnsi" w:hAnsiTheme="minorHAnsi" w:cstheme="minorHAnsi"/>
        </w:rPr>
        <w:t xml:space="preserve">vrednost pogodbenih del in morebitnih dodatnih del ter nujnih nepredvidenih del; </w:t>
      </w:r>
    </w:p>
    <w:p w14:paraId="496365BA" w14:textId="77777777" w:rsidR="008370BA" w:rsidRPr="00470CF0" w:rsidRDefault="008370BA" w:rsidP="00355A54">
      <w:pPr>
        <w:numPr>
          <w:ilvl w:val="0"/>
          <w:numId w:val="32"/>
        </w:numPr>
        <w:jc w:val="both"/>
        <w:rPr>
          <w:rFonts w:asciiTheme="minorHAnsi" w:hAnsiTheme="minorHAnsi" w:cstheme="minorHAnsi"/>
        </w:rPr>
      </w:pPr>
      <w:r w:rsidRPr="00470CF0">
        <w:rPr>
          <w:rFonts w:asciiTheme="minorHAnsi" w:hAnsiTheme="minorHAnsi" w:cstheme="minorHAnsi"/>
        </w:rPr>
        <w:t xml:space="preserve">znesek, izplačan po situacijah; </w:t>
      </w:r>
    </w:p>
    <w:p w14:paraId="05426D30" w14:textId="77777777" w:rsidR="008370BA" w:rsidRPr="00470CF0" w:rsidRDefault="008370BA" w:rsidP="00355A54">
      <w:pPr>
        <w:numPr>
          <w:ilvl w:val="0"/>
          <w:numId w:val="32"/>
        </w:numPr>
        <w:jc w:val="both"/>
        <w:rPr>
          <w:rFonts w:asciiTheme="minorHAnsi" w:hAnsiTheme="minorHAnsi" w:cstheme="minorHAnsi"/>
        </w:rPr>
      </w:pPr>
      <w:r w:rsidRPr="00470CF0">
        <w:rPr>
          <w:rFonts w:asciiTheme="minorHAnsi" w:hAnsiTheme="minorHAnsi" w:cstheme="minorHAnsi"/>
        </w:rPr>
        <w:t xml:space="preserve">končni znesek, ki ga mora izvajalec prejeti ali vrniti po nespornem delu obračuna; </w:t>
      </w:r>
    </w:p>
    <w:p w14:paraId="60636B08" w14:textId="77777777" w:rsidR="008370BA" w:rsidRPr="00470CF0" w:rsidRDefault="008370BA" w:rsidP="00355A54">
      <w:pPr>
        <w:numPr>
          <w:ilvl w:val="0"/>
          <w:numId w:val="32"/>
        </w:numPr>
        <w:jc w:val="both"/>
        <w:rPr>
          <w:rFonts w:asciiTheme="minorHAnsi" w:hAnsiTheme="minorHAnsi" w:cstheme="minorHAnsi"/>
        </w:rPr>
      </w:pPr>
      <w:r w:rsidRPr="00470CF0">
        <w:rPr>
          <w:rFonts w:asciiTheme="minorHAnsi" w:hAnsiTheme="minorHAnsi" w:cstheme="minorHAnsi"/>
        </w:rPr>
        <w:t>višino zamudnih obresti, ki jih mora naročnik plačati izvajalcu zaradi zamud pri plačilu katerekoli situacije;</w:t>
      </w:r>
    </w:p>
    <w:p w14:paraId="610DEC45" w14:textId="77777777" w:rsidR="008370BA" w:rsidRPr="00470CF0" w:rsidRDefault="008370BA" w:rsidP="00355A54">
      <w:pPr>
        <w:numPr>
          <w:ilvl w:val="0"/>
          <w:numId w:val="32"/>
        </w:numPr>
        <w:jc w:val="both"/>
        <w:rPr>
          <w:rFonts w:asciiTheme="minorHAnsi" w:hAnsiTheme="minorHAnsi" w:cstheme="minorHAnsi"/>
        </w:rPr>
      </w:pPr>
      <w:r w:rsidRPr="00470CF0">
        <w:rPr>
          <w:rFonts w:asciiTheme="minorHAnsi" w:hAnsiTheme="minorHAnsi" w:cstheme="minorHAnsi"/>
        </w:rPr>
        <w:t xml:space="preserve">morebitno obračunane manipulativne stroške po tej pogodbi; </w:t>
      </w:r>
    </w:p>
    <w:p w14:paraId="6E2DEF27" w14:textId="77777777" w:rsidR="008370BA" w:rsidRPr="00470CF0" w:rsidRDefault="008370BA" w:rsidP="00355A54">
      <w:pPr>
        <w:numPr>
          <w:ilvl w:val="0"/>
          <w:numId w:val="32"/>
        </w:numPr>
        <w:jc w:val="both"/>
        <w:rPr>
          <w:rFonts w:asciiTheme="minorHAnsi" w:hAnsiTheme="minorHAnsi" w:cstheme="minorHAnsi"/>
        </w:rPr>
      </w:pPr>
      <w:r w:rsidRPr="00470CF0">
        <w:rPr>
          <w:rFonts w:asciiTheme="minorHAnsi" w:hAnsiTheme="minorHAnsi" w:cstheme="minorHAnsi"/>
        </w:rPr>
        <w:t xml:space="preserve">podatek, ali so pogodbena dela izvedena v pogodbenem roku in če niso, za koliko je bil rok prekoračen; </w:t>
      </w:r>
    </w:p>
    <w:p w14:paraId="733C8E12" w14:textId="77777777" w:rsidR="008370BA" w:rsidRPr="00470CF0" w:rsidRDefault="008370BA" w:rsidP="00355A54">
      <w:pPr>
        <w:numPr>
          <w:ilvl w:val="0"/>
          <w:numId w:val="32"/>
        </w:numPr>
        <w:jc w:val="both"/>
        <w:rPr>
          <w:rFonts w:asciiTheme="minorHAnsi" w:hAnsiTheme="minorHAnsi" w:cstheme="minorHAnsi"/>
        </w:rPr>
      </w:pPr>
      <w:r w:rsidRPr="00470CF0">
        <w:rPr>
          <w:rFonts w:asciiTheme="minorHAnsi" w:hAnsiTheme="minorHAnsi" w:cstheme="minorHAnsi"/>
        </w:rPr>
        <w:t xml:space="preserve">višina pogodbene kazni in morebitno povzročene škode </w:t>
      </w:r>
    </w:p>
    <w:p w14:paraId="75233FBF" w14:textId="77777777" w:rsidR="008370BA" w:rsidRPr="00470CF0" w:rsidRDefault="008370BA" w:rsidP="00355A54">
      <w:pPr>
        <w:numPr>
          <w:ilvl w:val="0"/>
          <w:numId w:val="32"/>
        </w:numPr>
        <w:jc w:val="both"/>
        <w:rPr>
          <w:rFonts w:asciiTheme="minorHAnsi" w:hAnsiTheme="minorHAnsi" w:cstheme="minorHAnsi"/>
        </w:rPr>
      </w:pPr>
      <w:r w:rsidRPr="00470CF0">
        <w:rPr>
          <w:rFonts w:asciiTheme="minorHAnsi" w:hAnsiTheme="minorHAnsi" w:cstheme="minorHAnsi"/>
        </w:rPr>
        <w:t xml:space="preserve">podatek o drugih dejstvih, o katerih ni bilo doseženo soglasje. </w:t>
      </w:r>
    </w:p>
    <w:p w14:paraId="6451824A" w14:textId="77777777" w:rsidR="008370BA" w:rsidRPr="00470CF0" w:rsidRDefault="008370BA" w:rsidP="008370BA">
      <w:pPr>
        <w:jc w:val="both"/>
        <w:rPr>
          <w:rFonts w:asciiTheme="minorHAnsi" w:hAnsiTheme="minorHAnsi" w:cstheme="minorHAnsi"/>
        </w:rPr>
      </w:pPr>
    </w:p>
    <w:p w14:paraId="26002D1F"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 xml:space="preserve">S končnim obračunom se uredijo odprta razmerja med pogodbenima strankama in določi izvršitev njihovih medsebojnih pravic in obveznosti iz pogodbe. Končni obračun ima naravo izvednsodne poravnave med strankama. </w:t>
      </w:r>
    </w:p>
    <w:p w14:paraId="6FCFC8BD" w14:textId="77777777" w:rsidR="008370BA" w:rsidRPr="00470CF0" w:rsidRDefault="008370BA" w:rsidP="008370BA">
      <w:pPr>
        <w:jc w:val="both"/>
        <w:rPr>
          <w:rFonts w:asciiTheme="minorHAnsi" w:hAnsiTheme="minorHAnsi" w:cstheme="minorHAnsi"/>
        </w:rPr>
      </w:pPr>
    </w:p>
    <w:p w14:paraId="1154E9A2"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 xml:space="preserve">S končnim obračunom se zajamejo vsa dela, izvedena po pogodbi, ki jih je izvajalec dolžan ali pooblaščen izvesti, ne glede na to, ali so dela zajeta z začasnimi mesečnimi situacijami ali ne. S končnim obračunom se lahko spremeni dejansko stanje, ugotovljeno z začasnimi mesečnimi situacijami. </w:t>
      </w:r>
    </w:p>
    <w:p w14:paraId="01939FC8" w14:textId="77777777" w:rsidR="008370BA" w:rsidRPr="00470CF0" w:rsidRDefault="008370BA" w:rsidP="008370BA">
      <w:pPr>
        <w:rPr>
          <w:rFonts w:asciiTheme="minorHAnsi" w:hAnsiTheme="minorHAnsi" w:cstheme="minorHAnsi"/>
        </w:rPr>
      </w:pPr>
    </w:p>
    <w:p w14:paraId="17656A6A"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 xml:space="preserve">Če katerakoli od pogodbenih strank brez utemeljenega razloga ne sodeluje pri izdelavi končnega obračuna, ga sme v njeni odsotnosti izdelati druga pogodbena stranka ter ga nato nemudoma s priporočeno pošto poslati drugi pogodbeni stranki. </w:t>
      </w:r>
    </w:p>
    <w:p w14:paraId="28B0252D" w14:textId="77777777" w:rsidR="008370BA" w:rsidRPr="00470CF0" w:rsidRDefault="008370BA" w:rsidP="008370BA">
      <w:pPr>
        <w:jc w:val="both"/>
        <w:rPr>
          <w:rFonts w:asciiTheme="minorHAnsi" w:hAnsiTheme="minorHAnsi" w:cstheme="minorHAnsi"/>
        </w:rPr>
      </w:pPr>
    </w:p>
    <w:p w14:paraId="088EE4F6" w14:textId="77777777" w:rsidR="008370BA" w:rsidRPr="00470CF0" w:rsidRDefault="008370BA" w:rsidP="008370BA">
      <w:pPr>
        <w:rPr>
          <w:rFonts w:asciiTheme="minorHAnsi" w:hAnsiTheme="minorHAnsi" w:cstheme="minorHAnsi"/>
        </w:rPr>
      </w:pPr>
      <w:r w:rsidRPr="00470CF0">
        <w:rPr>
          <w:rFonts w:asciiTheme="minorHAnsi" w:hAnsiTheme="minorHAnsi" w:cstheme="minorHAnsi"/>
        </w:rPr>
        <w:t>Podpisan končni obračun je pogoj za izstavitev končne situacije.</w:t>
      </w:r>
    </w:p>
    <w:p w14:paraId="6CF276A3" w14:textId="77777777" w:rsidR="008370BA" w:rsidRPr="00470CF0" w:rsidRDefault="008370BA" w:rsidP="008370BA">
      <w:pPr>
        <w:rPr>
          <w:rFonts w:asciiTheme="minorHAnsi" w:hAnsiTheme="minorHAnsi" w:cstheme="minorHAnsi"/>
        </w:rPr>
      </w:pPr>
    </w:p>
    <w:p w14:paraId="2CBE356D" w14:textId="047870DE" w:rsidR="008370BA" w:rsidRPr="00470CF0" w:rsidRDefault="008370BA" w:rsidP="00355A54">
      <w:pPr>
        <w:pStyle w:val="Odstavekseznama"/>
        <w:numPr>
          <w:ilvl w:val="0"/>
          <w:numId w:val="42"/>
        </w:numPr>
        <w:jc w:val="center"/>
        <w:rPr>
          <w:rFonts w:asciiTheme="minorHAnsi" w:hAnsiTheme="minorHAnsi" w:cstheme="minorHAnsi"/>
        </w:rPr>
      </w:pPr>
      <w:r w:rsidRPr="00470CF0">
        <w:rPr>
          <w:rFonts w:asciiTheme="minorHAnsi" w:hAnsiTheme="minorHAnsi" w:cstheme="minorHAnsi"/>
        </w:rPr>
        <w:t>člen</w:t>
      </w:r>
    </w:p>
    <w:p w14:paraId="18146F8A" w14:textId="77777777" w:rsidR="008370BA" w:rsidRPr="00470CF0" w:rsidRDefault="008370BA" w:rsidP="008370BA">
      <w:pPr>
        <w:rPr>
          <w:rFonts w:asciiTheme="minorHAnsi" w:hAnsiTheme="minorHAnsi" w:cstheme="minorHAnsi"/>
        </w:rPr>
      </w:pPr>
    </w:p>
    <w:p w14:paraId="6307CBE9" w14:textId="77777777" w:rsidR="008370BA" w:rsidRPr="00470CF0" w:rsidRDefault="008370BA" w:rsidP="008370BA">
      <w:pPr>
        <w:rPr>
          <w:rFonts w:asciiTheme="minorHAnsi" w:hAnsiTheme="minorHAnsi" w:cstheme="minorHAnsi"/>
        </w:rPr>
      </w:pPr>
      <w:r w:rsidRPr="00470CF0">
        <w:rPr>
          <w:rFonts w:asciiTheme="minorHAnsi" w:hAnsiTheme="minorHAnsi" w:cstheme="minorHAnsi"/>
          <w:b/>
          <w:bCs/>
        </w:rPr>
        <w:t>Odgovornost izvajalca za solidnost gradnje</w:t>
      </w:r>
    </w:p>
    <w:p w14:paraId="3D268E20" w14:textId="77777777" w:rsidR="008370BA" w:rsidRPr="00470CF0" w:rsidRDefault="008370BA" w:rsidP="008370BA">
      <w:pPr>
        <w:jc w:val="both"/>
        <w:rPr>
          <w:rFonts w:asciiTheme="minorHAnsi" w:hAnsiTheme="minorHAnsi" w:cstheme="minorHAnsi"/>
        </w:rPr>
      </w:pPr>
    </w:p>
    <w:p w14:paraId="0B272B5C" w14:textId="76A2760C" w:rsidR="008370BA" w:rsidRPr="00470CF0" w:rsidRDefault="008370BA" w:rsidP="008370BA">
      <w:pPr>
        <w:jc w:val="both"/>
        <w:rPr>
          <w:rFonts w:asciiTheme="minorHAnsi" w:hAnsiTheme="minorHAnsi" w:cstheme="minorHAnsi"/>
        </w:rPr>
      </w:pPr>
      <w:r w:rsidRPr="00470CF0">
        <w:rPr>
          <w:rFonts w:asciiTheme="minorHAnsi" w:hAnsiTheme="minorHAnsi" w:cstheme="minorHAnsi"/>
        </w:rPr>
        <w:t xml:space="preserve">Izvajalec odgovarja naročniku, če se v roku </w:t>
      </w:r>
      <w:r w:rsidR="00EE397F" w:rsidRPr="00470CF0">
        <w:rPr>
          <w:rFonts w:asciiTheme="minorHAnsi" w:hAnsiTheme="minorHAnsi" w:cstheme="minorHAnsi"/>
        </w:rPr>
        <w:t>petih</w:t>
      </w:r>
      <w:r w:rsidRPr="00470CF0">
        <w:rPr>
          <w:rFonts w:asciiTheme="minorHAnsi" w:hAnsiTheme="minorHAnsi" w:cstheme="minorHAnsi"/>
        </w:rPr>
        <w:t xml:space="preserve"> (</w:t>
      </w:r>
      <w:r w:rsidR="00EE397F" w:rsidRPr="00470CF0">
        <w:rPr>
          <w:rFonts w:asciiTheme="minorHAnsi" w:hAnsiTheme="minorHAnsi" w:cstheme="minorHAnsi"/>
        </w:rPr>
        <w:t>5</w:t>
      </w:r>
      <w:r w:rsidRPr="00470CF0">
        <w:rPr>
          <w:rFonts w:asciiTheme="minorHAnsi" w:hAnsiTheme="minorHAnsi" w:cstheme="minorHAnsi"/>
        </w:rPr>
        <w:t xml:space="preserve">) let od primopredaje </w:t>
      </w:r>
      <w:r w:rsidR="003973E5" w:rsidRPr="00470CF0">
        <w:rPr>
          <w:rFonts w:asciiTheme="minorHAnsi" w:hAnsiTheme="minorHAnsi" w:cstheme="minorHAnsi"/>
        </w:rPr>
        <w:t>oz. prevzema</w:t>
      </w:r>
      <w:r w:rsidRPr="00470CF0">
        <w:rPr>
          <w:rFonts w:asciiTheme="minorHAnsi" w:hAnsiTheme="minorHAnsi" w:cstheme="minorHAnsi"/>
        </w:rPr>
        <w:t xml:space="preserve"> gradnje, pojavijo stvarne napake, ki zadevajo solidnost gradnje ob pogoju, da naročnik  izvajalca o napaki obvesti v roku enega (1) meseca od dneva, ko je bila napaka odkrita.</w:t>
      </w:r>
    </w:p>
    <w:p w14:paraId="78B711B4" w14:textId="77777777" w:rsidR="008370BA" w:rsidRPr="00470CF0" w:rsidRDefault="008370BA" w:rsidP="008370BA">
      <w:pPr>
        <w:rPr>
          <w:rFonts w:asciiTheme="minorHAnsi" w:hAnsiTheme="minorHAnsi" w:cstheme="minorHAnsi"/>
        </w:rPr>
      </w:pPr>
    </w:p>
    <w:p w14:paraId="222F29D1" w14:textId="77777777" w:rsidR="008370BA" w:rsidRPr="00470CF0" w:rsidRDefault="008370BA" w:rsidP="008370BA">
      <w:pPr>
        <w:rPr>
          <w:rFonts w:asciiTheme="minorHAnsi" w:hAnsiTheme="minorHAnsi" w:cstheme="minorHAnsi"/>
        </w:rPr>
      </w:pPr>
    </w:p>
    <w:p w14:paraId="0664017C" w14:textId="77777777" w:rsidR="008370BA" w:rsidRPr="00470CF0" w:rsidRDefault="008370BA" w:rsidP="008370BA">
      <w:pPr>
        <w:rPr>
          <w:rFonts w:asciiTheme="minorHAnsi" w:hAnsiTheme="minorHAnsi" w:cstheme="minorHAnsi"/>
          <w:b/>
        </w:rPr>
      </w:pPr>
      <w:r w:rsidRPr="00470CF0">
        <w:rPr>
          <w:rFonts w:asciiTheme="minorHAnsi" w:hAnsiTheme="minorHAnsi" w:cstheme="minorHAnsi"/>
          <w:b/>
        </w:rPr>
        <w:t>GARANCIJSKI ROKI</w:t>
      </w:r>
    </w:p>
    <w:p w14:paraId="45999B42" w14:textId="00457A7B" w:rsidR="008370BA" w:rsidRPr="00470CF0" w:rsidRDefault="008370BA" w:rsidP="00355A54">
      <w:pPr>
        <w:pStyle w:val="Odstavekseznama"/>
        <w:numPr>
          <w:ilvl w:val="0"/>
          <w:numId w:val="42"/>
        </w:numPr>
        <w:jc w:val="center"/>
        <w:rPr>
          <w:rFonts w:asciiTheme="minorHAnsi" w:hAnsiTheme="minorHAnsi" w:cstheme="minorHAnsi"/>
        </w:rPr>
      </w:pPr>
      <w:r w:rsidRPr="00470CF0">
        <w:rPr>
          <w:rFonts w:asciiTheme="minorHAnsi" w:hAnsiTheme="minorHAnsi" w:cstheme="minorHAnsi"/>
        </w:rPr>
        <w:t xml:space="preserve"> člen</w:t>
      </w:r>
    </w:p>
    <w:p w14:paraId="30E60912" w14:textId="77777777" w:rsidR="008370BA" w:rsidRPr="00470CF0" w:rsidRDefault="008370BA" w:rsidP="008370BA">
      <w:pPr>
        <w:rPr>
          <w:rFonts w:asciiTheme="minorHAnsi" w:hAnsiTheme="minorHAnsi" w:cstheme="minorHAnsi"/>
        </w:rPr>
      </w:pPr>
    </w:p>
    <w:p w14:paraId="03F6C611" w14:textId="77777777" w:rsidR="008370BA" w:rsidRPr="00470CF0" w:rsidRDefault="008370BA" w:rsidP="008370BA">
      <w:pPr>
        <w:autoSpaceDE w:val="0"/>
        <w:adjustRightInd w:val="0"/>
        <w:jc w:val="both"/>
        <w:rPr>
          <w:rFonts w:asciiTheme="minorHAnsi" w:hAnsiTheme="minorHAnsi" w:cstheme="minorHAnsi"/>
        </w:rPr>
      </w:pPr>
      <w:r w:rsidRPr="00470CF0">
        <w:rPr>
          <w:rFonts w:asciiTheme="minorHAnsi" w:hAnsiTheme="minorHAnsi" w:cstheme="minorHAnsi"/>
        </w:rPr>
        <w:t>Izvajalec prevzame jamstvo za kvalitetno izvedbo del, kvaliteto dobavljenega materiala, opreme in kvaliteto vgradnje le-te.</w:t>
      </w:r>
    </w:p>
    <w:p w14:paraId="2D193B71" w14:textId="77777777" w:rsidR="008370BA" w:rsidRPr="00470CF0" w:rsidRDefault="008370BA" w:rsidP="008370BA">
      <w:pPr>
        <w:autoSpaceDE w:val="0"/>
        <w:adjustRightInd w:val="0"/>
        <w:rPr>
          <w:rFonts w:asciiTheme="minorHAnsi" w:hAnsiTheme="minorHAnsi" w:cstheme="minorHAnsi"/>
        </w:rPr>
      </w:pPr>
    </w:p>
    <w:p w14:paraId="3C0A198B" w14:textId="6F3667CA" w:rsidR="008370BA" w:rsidRPr="00470CF0" w:rsidRDefault="008370BA" w:rsidP="00355A54">
      <w:pPr>
        <w:pStyle w:val="Odstavekseznama"/>
        <w:numPr>
          <w:ilvl w:val="0"/>
          <w:numId w:val="42"/>
        </w:numPr>
        <w:jc w:val="center"/>
        <w:rPr>
          <w:rFonts w:asciiTheme="minorHAnsi" w:hAnsiTheme="minorHAnsi" w:cstheme="minorHAnsi"/>
        </w:rPr>
      </w:pPr>
      <w:r w:rsidRPr="00470CF0">
        <w:rPr>
          <w:rFonts w:asciiTheme="minorHAnsi" w:hAnsiTheme="minorHAnsi" w:cstheme="minorHAnsi"/>
        </w:rPr>
        <w:t>člen</w:t>
      </w:r>
    </w:p>
    <w:p w14:paraId="6A82CBE0" w14:textId="77777777" w:rsidR="008370BA" w:rsidRPr="00470CF0" w:rsidRDefault="008370BA" w:rsidP="008370BA">
      <w:pPr>
        <w:autoSpaceDE w:val="0"/>
        <w:adjustRightInd w:val="0"/>
        <w:rPr>
          <w:rFonts w:asciiTheme="minorHAnsi" w:hAnsiTheme="minorHAnsi" w:cstheme="minorHAnsi"/>
        </w:rPr>
      </w:pPr>
    </w:p>
    <w:p w14:paraId="36D43D2C" w14:textId="652CD4AD" w:rsidR="008370BA" w:rsidRPr="00470CF0" w:rsidRDefault="008370BA" w:rsidP="008370BA">
      <w:pPr>
        <w:numPr>
          <w:ilvl w:val="12"/>
          <w:numId w:val="0"/>
        </w:numPr>
        <w:jc w:val="both"/>
        <w:rPr>
          <w:rFonts w:asciiTheme="minorHAnsi" w:hAnsiTheme="minorHAnsi" w:cstheme="minorHAnsi"/>
        </w:rPr>
      </w:pPr>
      <w:r w:rsidRPr="00470CF0">
        <w:rPr>
          <w:rFonts w:asciiTheme="minorHAnsi" w:hAnsiTheme="minorHAnsi" w:cstheme="minorHAnsi"/>
        </w:rPr>
        <w:t xml:space="preserve">Garancijska doba za izvedena dela je </w:t>
      </w:r>
      <w:r w:rsidR="003973E5" w:rsidRPr="00470CF0">
        <w:rPr>
          <w:rFonts w:asciiTheme="minorHAnsi" w:hAnsiTheme="minorHAnsi" w:cstheme="minorHAnsi"/>
        </w:rPr>
        <w:t>pet (</w:t>
      </w:r>
      <w:r w:rsidR="00EE397F" w:rsidRPr="00470CF0">
        <w:rPr>
          <w:rFonts w:asciiTheme="minorHAnsi" w:hAnsiTheme="minorHAnsi" w:cstheme="minorHAnsi"/>
        </w:rPr>
        <w:t>5</w:t>
      </w:r>
      <w:r w:rsidR="003973E5" w:rsidRPr="00470CF0">
        <w:rPr>
          <w:rFonts w:asciiTheme="minorHAnsi" w:hAnsiTheme="minorHAnsi" w:cstheme="minorHAnsi"/>
        </w:rPr>
        <w:t>)</w:t>
      </w:r>
      <w:r w:rsidRPr="00470CF0">
        <w:rPr>
          <w:rFonts w:asciiTheme="minorHAnsi" w:hAnsiTheme="minorHAnsi" w:cstheme="minorHAnsi"/>
        </w:rPr>
        <w:t xml:space="preserve"> let od prevzema del</w:t>
      </w:r>
      <w:r w:rsidR="00ED72B7" w:rsidRPr="00470CF0">
        <w:rPr>
          <w:rFonts w:asciiTheme="minorHAnsi" w:hAnsiTheme="minorHAnsi" w:cstheme="minorHAnsi"/>
        </w:rPr>
        <w:t xml:space="preserve"> oz. primopredaje</w:t>
      </w:r>
      <w:r w:rsidRPr="00470CF0">
        <w:rPr>
          <w:rFonts w:asciiTheme="minorHAnsi" w:hAnsiTheme="minorHAnsi" w:cstheme="minorHAnsi"/>
        </w:rPr>
        <w:t>. Za vgrajeno opremo veljajo garancijski roki proizvajalcev oziroma dobaviteljev.</w:t>
      </w:r>
    </w:p>
    <w:p w14:paraId="073B90F0" w14:textId="77777777" w:rsidR="008370BA" w:rsidRDefault="008370BA" w:rsidP="008370BA">
      <w:pPr>
        <w:autoSpaceDE w:val="0"/>
        <w:adjustRightInd w:val="0"/>
        <w:rPr>
          <w:rFonts w:asciiTheme="minorHAnsi" w:hAnsiTheme="minorHAnsi" w:cstheme="minorHAnsi"/>
        </w:rPr>
      </w:pPr>
    </w:p>
    <w:p w14:paraId="7D078603" w14:textId="77777777" w:rsidR="00682309" w:rsidRPr="00470CF0" w:rsidRDefault="00682309" w:rsidP="008370BA">
      <w:pPr>
        <w:autoSpaceDE w:val="0"/>
        <w:adjustRightInd w:val="0"/>
        <w:rPr>
          <w:rFonts w:asciiTheme="minorHAnsi" w:hAnsiTheme="minorHAnsi" w:cstheme="minorHAnsi"/>
        </w:rPr>
      </w:pPr>
    </w:p>
    <w:p w14:paraId="1333F366" w14:textId="47A85B1D" w:rsidR="008370BA" w:rsidRPr="00470CF0" w:rsidRDefault="008370BA" w:rsidP="00355A54">
      <w:pPr>
        <w:pStyle w:val="Odstavekseznama"/>
        <w:numPr>
          <w:ilvl w:val="0"/>
          <w:numId w:val="42"/>
        </w:numPr>
        <w:jc w:val="center"/>
        <w:rPr>
          <w:rFonts w:asciiTheme="minorHAnsi" w:hAnsiTheme="minorHAnsi" w:cstheme="minorHAnsi"/>
        </w:rPr>
      </w:pPr>
      <w:r w:rsidRPr="00470CF0">
        <w:rPr>
          <w:rFonts w:asciiTheme="minorHAnsi" w:hAnsiTheme="minorHAnsi" w:cstheme="minorHAnsi"/>
        </w:rPr>
        <w:t>člen</w:t>
      </w:r>
    </w:p>
    <w:p w14:paraId="4B0D49F9" w14:textId="77777777" w:rsidR="008370BA" w:rsidRPr="00470CF0" w:rsidRDefault="008370BA" w:rsidP="008370BA">
      <w:pPr>
        <w:autoSpaceDE w:val="0"/>
        <w:adjustRightInd w:val="0"/>
        <w:jc w:val="both"/>
        <w:rPr>
          <w:rFonts w:asciiTheme="minorHAnsi" w:hAnsiTheme="minorHAnsi" w:cstheme="minorHAnsi"/>
        </w:rPr>
      </w:pPr>
    </w:p>
    <w:p w14:paraId="57DBBEF4" w14:textId="77777777" w:rsidR="008370BA" w:rsidRPr="00470CF0" w:rsidRDefault="008370BA" w:rsidP="008370BA">
      <w:pPr>
        <w:autoSpaceDE w:val="0"/>
        <w:adjustRightInd w:val="0"/>
        <w:jc w:val="both"/>
        <w:rPr>
          <w:rFonts w:asciiTheme="minorHAnsi" w:hAnsiTheme="minorHAnsi" w:cstheme="minorHAnsi"/>
        </w:rPr>
      </w:pPr>
      <w:r w:rsidRPr="00470CF0">
        <w:rPr>
          <w:rFonts w:asciiTheme="minorHAnsi" w:hAnsiTheme="minorHAnsi" w:cstheme="minorHAnsi"/>
        </w:rPr>
        <w:t>V času garancijskih rokov je izvajalec dolžan, na poziv naročnika in na svoj račun odpraviti vse pomanjkljivosti in napake na investiciji, ki je predmet te pogodbe, materialu in opremi, ki so predmet investicije in ki so posledica nestrokovne izvedbe del, slabe kvalitete dobavljenega materiala, opreme, tehnološke opreme ter nestrokovne vgradnje le-te.</w:t>
      </w:r>
    </w:p>
    <w:p w14:paraId="24398D41" w14:textId="77777777" w:rsidR="008370BA" w:rsidRPr="00470CF0" w:rsidRDefault="008370BA" w:rsidP="008370BA">
      <w:pPr>
        <w:autoSpaceDE w:val="0"/>
        <w:adjustRightInd w:val="0"/>
        <w:jc w:val="both"/>
        <w:rPr>
          <w:rFonts w:asciiTheme="minorHAnsi" w:hAnsiTheme="minorHAnsi" w:cstheme="minorHAnsi"/>
        </w:rPr>
      </w:pPr>
    </w:p>
    <w:p w14:paraId="4EECBEB2" w14:textId="77777777" w:rsidR="008370BA" w:rsidRPr="00470CF0" w:rsidRDefault="008370BA" w:rsidP="008370BA">
      <w:pPr>
        <w:autoSpaceDE w:val="0"/>
        <w:adjustRightInd w:val="0"/>
        <w:jc w:val="both"/>
        <w:rPr>
          <w:rFonts w:asciiTheme="minorHAnsi" w:hAnsiTheme="minorHAnsi" w:cstheme="minorHAnsi"/>
          <w:color w:val="000000"/>
        </w:rPr>
      </w:pPr>
      <w:r w:rsidRPr="00470CF0">
        <w:rPr>
          <w:rFonts w:asciiTheme="minorHAnsi" w:hAnsiTheme="minorHAnsi" w:cstheme="minorHAnsi"/>
          <w:color w:val="000000"/>
        </w:rPr>
        <w:t xml:space="preserve">Z odpravo pomanjkljivosti prične izvajalec takoj, oziroma najkasneje v desetih dneh od dneva, ko ga naročnik obvesti o pomanjkljivosti. V nasprotnem primeru ima naročnik pravico odpraviti te pomanjkljivosti sam ali pa oddati taka dela tretji osebi na stroške izvajalca po načelu dobrega gospodarja in vnovčiti finančno zavarovanje za odpravo napak v garancijskem roku. </w:t>
      </w:r>
    </w:p>
    <w:p w14:paraId="6B5C8276" w14:textId="77777777" w:rsidR="008370BA" w:rsidRPr="00470CF0" w:rsidRDefault="008370BA" w:rsidP="008370BA">
      <w:pPr>
        <w:rPr>
          <w:rFonts w:asciiTheme="minorHAnsi" w:hAnsiTheme="minorHAnsi" w:cstheme="minorHAnsi"/>
        </w:rPr>
      </w:pPr>
    </w:p>
    <w:p w14:paraId="5705D3DD" w14:textId="7575EA3F" w:rsidR="008370BA" w:rsidRPr="00470CF0" w:rsidRDefault="008370BA" w:rsidP="00355A54">
      <w:pPr>
        <w:pStyle w:val="Odstavekseznama"/>
        <w:numPr>
          <w:ilvl w:val="0"/>
          <w:numId w:val="42"/>
        </w:numPr>
        <w:jc w:val="center"/>
        <w:rPr>
          <w:rFonts w:asciiTheme="minorHAnsi" w:hAnsiTheme="minorHAnsi" w:cstheme="minorHAnsi"/>
        </w:rPr>
      </w:pPr>
      <w:r w:rsidRPr="00470CF0">
        <w:rPr>
          <w:rFonts w:asciiTheme="minorHAnsi" w:hAnsiTheme="minorHAnsi" w:cstheme="minorHAnsi"/>
        </w:rPr>
        <w:t>člen</w:t>
      </w:r>
    </w:p>
    <w:p w14:paraId="159DADD0" w14:textId="77777777" w:rsidR="008370BA" w:rsidRPr="00470CF0" w:rsidRDefault="008370BA" w:rsidP="008370BA">
      <w:pPr>
        <w:rPr>
          <w:rFonts w:asciiTheme="minorHAnsi" w:hAnsiTheme="minorHAnsi" w:cstheme="minorHAnsi"/>
        </w:rPr>
      </w:pPr>
      <w:r w:rsidRPr="00470CF0">
        <w:rPr>
          <w:rFonts w:asciiTheme="minorHAnsi" w:hAnsiTheme="minorHAnsi" w:cstheme="minorHAnsi"/>
          <w:b/>
          <w:bCs/>
        </w:rPr>
        <w:t xml:space="preserve">Povračilo škode </w:t>
      </w:r>
    </w:p>
    <w:p w14:paraId="5D21C6F3" w14:textId="77777777" w:rsidR="008370BA" w:rsidRPr="00470CF0" w:rsidRDefault="008370BA" w:rsidP="008370BA">
      <w:pPr>
        <w:jc w:val="both"/>
        <w:rPr>
          <w:rFonts w:asciiTheme="minorHAnsi" w:hAnsiTheme="minorHAnsi" w:cstheme="minorHAnsi"/>
        </w:rPr>
      </w:pPr>
    </w:p>
    <w:p w14:paraId="155E4145" w14:textId="577556E4" w:rsidR="00857E20" w:rsidRDefault="008370BA" w:rsidP="008370BA">
      <w:pPr>
        <w:jc w:val="both"/>
        <w:rPr>
          <w:rFonts w:asciiTheme="minorHAnsi" w:hAnsiTheme="minorHAnsi" w:cstheme="minorHAnsi"/>
        </w:rPr>
      </w:pPr>
      <w:r w:rsidRPr="00470CF0">
        <w:rPr>
          <w:rFonts w:asciiTheme="minorHAnsi" w:hAnsiTheme="minorHAnsi" w:cstheme="minorHAnsi"/>
        </w:rPr>
        <w:t xml:space="preserve">Izvajalec odgovarja za vso škodo na prometni infrastrukturi, v prostorih objekta, v okolici objekta ter na delih, povzročeno zaradi izvajanja pogodbenih del. Izvajalec odgovarja tudi za vso povzročeno škodo, nastalo delavcem in tretjim osebam (osebam, ki niso delavci izvajalca) in ostalo škodo, ki bi nastala zaradi izvajanja del. Povračilo tako nastale škode lahko naročnik uveljavljala po splošnih načelih odškodninske </w:t>
      </w:r>
      <w:r w:rsidR="0030030B">
        <w:rPr>
          <w:rFonts w:asciiTheme="minorHAnsi" w:hAnsiTheme="minorHAnsi" w:cstheme="minorHAnsi"/>
        </w:rPr>
        <w:t>odgobornosti.</w:t>
      </w:r>
    </w:p>
    <w:p w14:paraId="1952D180" w14:textId="2082187C" w:rsidR="003140B9" w:rsidRPr="00470CF0" w:rsidRDefault="003140B9" w:rsidP="008370BA">
      <w:pPr>
        <w:jc w:val="both"/>
        <w:rPr>
          <w:rFonts w:asciiTheme="minorHAnsi" w:hAnsiTheme="minorHAnsi" w:cstheme="minorHAnsi"/>
        </w:rPr>
      </w:pPr>
    </w:p>
    <w:p w14:paraId="03655143" w14:textId="7446F816" w:rsidR="004675DB" w:rsidRPr="00470CF0" w:rsidRDefault="008370BA" w:rsidP="008370BA">
      <w:pPr>
        <w:jc w:val="both"/>
        <w:rPr>
          <w:rFonts w:asciiTheme="minorHAnsi" w:hAnsiTheme="minorHAnsi" w:cstheme="minorHAnsi"/>
        </w:rPr>
      </w:pPr>
      <w:r w:rsidRPr="00542ACF">
        <w:rPr>
          <w:rFonts w:asciiTheme="minorHAnsi" w:hAnsiTheme="minorHAnsi" w:cstheme="minorHAnsi"/>
        </w:rPr>
        <w:t>Izvajalec mora v času izvedbe del razpolagati z zavarovanjem odgovornosti</w:t>
      </w:r>
      <w:r w:rsidR="003140B9" w:rsidRPr="00542ACF">
        <w:rPr>
          <w:rFonts w:asciiTheme="minorHAnsi" w:hAnsiTheme="minorHAnsi" w:cstheme="minorHAnsi"/>
        </w:rPr>
        <w:t xml:space="preserve"> za škodo </w:t>
      </w:r>
      <w:r w:rsidR="0030030B" w:rsidRPr="00542ACF">
        <w:rPr>
          <w:rFonts w:asciiTheme="minorHAnsi" w:hAnsiTheme="minorHAnsi" w:cstheme="minorHAnsi"/>
        </w:rPr>
        <w:t>skladno z zakonom</w:t>
      </w:r>
      <w:r w:rsidR="001A5747" w:rsidRPr="00542ACF">
        <w:rPr>
          <w:rFonts w:asciiTheme="minorHAnsi" w:hAnsiTheme="minorHAnsi" w:cstheme="minorHAnsi"/>
        </w:rPr>
        <w:t xml:space="preserve"> </w:t>
      </w:r>
      <w:r w:rsidR="0067229A" w:rsidRPr="00542ACF">
        <w:rPr>
          <w:rFonts w:asciiTheme="minorHAnsi" w:hAnsiTheme="minorHAnsi" w:cstheme="minorHAnsi"/>
        </w:rPr>
        <w:t>in gradbenim</w:t>
      </w:r>
      <w:r w:rsidR="00A57A28" w:rsidRPr="00542ACF">
        <w:rPr>
          <w:rFonts w:asciiTheme="minorHAnsi" w:hAnsiTheme="minorHAnsi" w:cstheme="minorHAnsi"/>
        </w:rPr>
        <w:t xml:space="preserve"> </w:t>
      </w:r>
      <w:r w:rsidR="0067229A" w:rsidRPr="00542ACF">
        <w:rPr>
          <w:rFonts w:asciiTheme="minorHAnsi" w:hAnsiTheme="minorHAnsi" w:cstheme="minorHAnsi"/>
        </w:rPr>
        <w:t xml:space="preserve">zavarovanjem v višini najmanj </w:t>
      </w:r>
      <w:r w:rsidR="00836519">
        <w:rPr>
          <w:rFonts w:asciiTheme="minorHAnsi" w:hAnsiTheme="minorHAnsi" w:cstheme="minorHAnsi"/>
        </w:rPr>
        <w:t>5</w:t>
      </w:r>
      <w:r w:rsidR="003140B9" w:rsidRPr="00542ACF">
        <w:rPr>
          <w:rFonts w:asciiTheme="minorHAnsi" w:hAnsiTheme="minorHAnsi" w:cstheme="minorHAnsi"/>
        </w:rPr>
        <w:t>0</w:t>
      </w:r>
      <w:r w:rsidR="00A81FCE" w:rsidRPr="00542ACF">
        <w:rPr>
          <w:rFonts w:asciiTheme="minorHAnsi" w:hAnsiTheme="minorHAnsi" w:cstheme="minorHAnsi"/>
        </w:rPr>
        <w:t xml:space="preserve">% od skupne </w:t>
      </w:r>
      <w:r w:rsidR="00836519">
        <w:rPr>
          <w:rFonts w:asciiTheme="minorHAnsi" w:hAnsiTheme="minorHAnsi" w:cstheme="minorHAnsi"/>
        </w:rPr>
        <w:t>pogodbene</w:t>
      </w:r>
      <w:r w:rsidR="00A81FCE" w:rsidRPr="00542ACF">
        <w:rPr>
          <w:rFonts w:asciiTheme="minorHAnsi" w:hAnsiTheme="minorHAnsi" w:cstheme="minorHAnsi"/>
        </w:rPr>
        <w:t xml:space="preserve"> vrednosti z DDV</w:t>
      </w:r>
      <w:r w:rsidR="00275AAA" w:rsidRPr="00542ACF">
        <w:rPr>
          <w:rFonts w:asciiTheme="minorHAnsi" w:hAnsiTheme="minorHAnsi" w:cstheme="minorHAnsi"/>
        </w:rPr>
        <w:t>.</w:t>
      </w:r>
      <w:r w:rsidR="00275AAA" w:rsidRPr="00470CF0">
        <w:rPr>
          <w:rFonts w:asciiTheme="minorHAnsi" w:hAnsiTheme="minorHAnsi" w:cstheme="minorHAnsi"/>
        </w:rPr>
        <w:t xml:space="preserve"> </w:t>
      </w:r>
    </w:p>
    <w:p w14:paraId="29C498DC" w14:textId="77777777" w:rsidR="003140B9" w:rsidRPr="00470CF0" w:rsidRDefault="003140B9" w:rsidP="008370BA">
      <w:pPr>
        <w:jc w:val="both"/>
        <w:rPr>
          <w:rFonts w:asciiTheme="minorHAnsi" w:hAnsiTheme="minorHAnsi" w:cstheme="minorHAnsi"/>
        </w:rPr>
      </w:pPr>
    </w:p>
    <w:p w14:paraId="145FBEF8" w14:textId="72599DED" w:rsidR="008370BA" w:rsidRPr="00470CF0" w:rsidRDefault="00275AAA" w:rsidP="008370BA">
      <w:pPr>
        <w:jc w:val="both"/>
        <w:rPr>
          <w:rFonts w:asciiTheme="minorHAnsi" w:hAnsiTheme="minorHAnsi" w:cstheme="minorHAnsi"/>
        </w:rPr>
      </w:pPr>
      <w:r w:rsidRPr="00470CF0">
        <w:rPr>
          <w:rFonts w:asciiTheme="minorHAnsi" w:hAnsiTheme="minorHAnsi" w:cstheme="minorHAnsi"/>
        </w:rPr>
        <w:t xml:space="preserve">Kopiji obeh polic izvajalec izroči naročniku </w:t>
      </w:r>
      <w:r w:rsidR="00E45928" w:rsidRPr="00470CF0">
        <w:rPr>
          <w:rFonts w:asciiTheme="minorHAnsi" w:hAnsiTheme="minorHAnsi" w:cstheme="minorHAnsi"/>
        </w:rPr>
        <w:t>v 15 dneh od sklenitve pogodbe.</w:t>
      </w:r>
    </w:p>
    <w:p w14:paraId="4A57B94D" w14:textId="226C9824" w:rsidR="003140B9" w:rsidRPr="00470CF0" w:rsidRDefault="003140B9" w:rsidP="008370BA">
      <w:pPr>
        <w:rPr>
          <w:rFonts w:asciiTheme="minorHAnsi" w:hAnsiTheme="minorHAnsi" w:cstheme="minorHAnsi"/>
          <w:b/>
          <w:bCs/>
        </w:rPr>
      </w:pPr>
    </w:p>
    <w:p w14:paraId="3B155666" w14:textId="77777777" w:rsidR="003140B9" w:rsidRPr="00470CF0" w:rsidRDefault="003140B9" w:rsidP="008370BA">
      <w:pPr>
        <w:rPr>
          <w:rFonts w:asciiTheme="minorHAnsi" w:hAnsiTheme="minorHAnsi" w:cstheme="minorHAnsi"/>
          <w:b/>
          <w:bCs/>
        </w:rPr>
      </w:pPr>
    </w:p>
    <w:p w14:paraId="6BF97FF5" w14:textId="003E18A7" w:rsidR="008370BA" w:rsidRPr="00470CF0" w:rsidRDefault="008370BA" w:rsidP="008370BA">
      <w:pPr>
        <w:rPr>
          <w:rFonts w:asciiTheme="minorHAnsi" w:hAnsiTheme="minorHAnsi" w:cstheme="minorHAnsi"/>
        </w:rPr>
      </w:pPr>
      <w:r w:rsidRPr="00470CF0">
        <w:rPr>
          <w:rFonts w:asciiTheme="minorHAnsi" w:hAnsiTheme="minorHAnsi" w:cstheme="minorHAnsi"/>
          <w:b/>
          <w:bCs/>
        </w:rPr>
        <w:t xml:space="preserve">FINANČNA ZAVAROVANJA </w:t>
      </w:r>
    </w:p>
    <w:p w14:paraId="5DAEC7EC" w14:textId="77777777" w:rsidR="008370BA" w:rsidRPr="00470CF0" w:rsidRDefault="008370BA" w:rsidP="008370BA">
      <w:pPr>
        <w:rPr>
          <w:rFonts w:asciiTheme="minorHAnsi" w:hAnsiTheme="minorHAnsi" w:cstheme="minorHAnsi"/>
        </w:rPr>
      </w:pPr>
    </w:p>
    <w:p w14:paraId="1538948F" w14:textId="356EC485" w:rsidR="008370BA" w:rsidRPr="00470CF0" w:rsidRDefault="008370BA" w:rsidP="00355A54">
      <w:pPr>
        <w:pStyle w:val="Odstavekseznama"/>
        <w:numPr>
          <w:ilvl w:val="0"/>
          <w:numId w:val="42"/>
        </w:numPr>
        <w:jc w:val="center"/>
        <w:rPr>
          <w:rFonts w:asciiTheme="minorHAnsi" w:hAnsiTheme="minorHAnsi" w:cstheme="minorHAnsi"/>
        </w:rPr>
      </w:pPr>
      <w:r w:rsidRPr="00470CF0">
        <w:rPr>
          <w:rFonts w:asciiTheme="minorHAnsi" w:hAnsiTheme="minorHAnsi" w:cstheme="minorHAnsi"/>
        </w:rPr>
        <w:t>člen</w:t>
      </w:r>
    </w:p>
    <w:p w14:paraId="36A7F409" w14:textId="77777777" w:rsidR="008370BA" w:rsidRPr="00470CF0" w:rsidRDefault="008370BA" w:rsidP="008370BA">
      <w:pPr>
        <w:rPr>
          <w:rFonts w:asciiTheme="minorHAnsi" w:hAnsiTheme="minorHAnsi" w:cstheme="minorHAnsi"/>
          <w:b/>
          <w:bCs/>
        </w:rPr>
      </w:pPr>
    </w:p>
    <w:p w14:paraId="6449DF0D" w14:textId="77777777" w:rsidR="008370BA" w:rsidRPr="00470CF0" w:rsidRDefault="008370BA" w:rsidP="008370BA">
      <w:pPr>
        <w:rPr>
          <w:rFonts w:asciiTheme="minorHAnsi" w:hAnsiTheme="minorHAnsi" w:cstheme="minorHAnsi"/>
        </w:rPr>
      </w:pPr>
      <w:r w:rsidRPr="00470CF0">
        <w:rPr>
          <w:rFonts w:asciiTheme="minorHAnsi" w:hAnsiTheme="minorHAnsi" w:cstheme="minorHAnsi"/>
          <w:b/>
          <w:bCs/>
        </w:rPr>
        <w:t xml:space="preserve">Oblika in namen finančnih zavarovanj </w:t>
      </w:r>
    </w:p>
    <w:p w14:paraId="00FED124" w14:textId="77777777" w:rsidR="008370BA" w:rsidRPr="00470CF0" w:rsidRDefault="008370BA" w:rsidP="008370BA">
      <w:pPr>
        <w:jc w:val="both"/>
        <w:rPr>
          <w:rFonts w:asciiTheme="minorHAnsi" w:hAnsiTheme="minorHAnsi" w:cstheme="minorHAnsi"/>
        </w:rPr>
      </w:pPr>
    </w:p>
    <w:p w14:paraId="5A25D487" w14:textId="67ED1853" w:rsidR="001265CF" w:rsidRPr="00470CF0" w:rsidRDefault="008370BA" w:rsidP="003A4E07">
      <w:pPr>
        <w:jc w:val="both"/>
        <w:rPr>
          <w:rFonts w:asciiTheme="minorHAnsi" w:hAnsiTheme="minorHAnsi" w:cstheme="minorHAnsi"/>
        </w:rPr>
      </w:pPr>
      <w:r w:rsidRPr="00470CF0">
        <w:rPr>
          <w:rFonts w:asciiTheme="minorHAnsi" w:hAnsiTheme="minorHAnsi" w:cstheme="minorHAnsi"/>
        </w:rPr>
        <w:t xml:space="preserve">Finančna zavarovanja morajo biti izdana v obliki </w:t>
      </w:r>
      <w:r w:rsidR="003A4E07">
        <w:rPr>
          <w:rFonts w:asciiTheme="minorHAnsi" w:hAnsiTheme="minorHAnsi" w:cstheme="minorHAnsi"/>
        </w:rPr>
        <w:t>menic z menično izjavo.</w:t>
      </w:r>
    </w:p>
    <w:p w14:paraId="3CC82A5F" w14:textId="539138BA" w:rsidR="008370BA" w:rsidRPr="00470CF0" w:rsidRDefault="008370BA" w:rsidP="008370BA">
      <w:pPr>
        <w:jc w:val="both"/>
        <w:rPr>
          <w:rFonts w:asciiTheme="minorHAnsi" w:hAnsiTheme="minorHAnsi" w:cstheme="minorHAnsi"/>
        </w:rPr>
      </w:pPr>
    </w:p>
    <w:p w14:paraId="660E635D"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 xml:space="preserve">Namen finančnega zavarovanja za dobro izvedbo pogodbenih obveznosti in odpravo napak v garancijski dobi je pokritje celotne škode, ki je naročniku nastala zaradi kršitve pogodbenih obveznosti s strani izvajalca. </w:t>
      </w:r>
    </w:p>
    <w:p w14:paraId="5106D35B" w14:textId="77777777" w:rsidR="008370BA" w:rsidRPr="00470CF0" w:rsidRDefault="008370BA" w:rsidP="008370BA">
      <w:pPr>
        <w:jc w:val="both"/>
        <w:rPr>
          <w:rFonts w:asciiTheme="minorHAnsi" w:hAnsiTheme="minorHAnsi" w:cstheme="minorHAnsi"/>
        </w:rPr>
      </w:pPr>
    </w:p>
    <w:p w14:paraId="0DE72B78" w14:textId="18EF752B" w:rsidR="008370BA" w:rsidRPr="00470CF0" w:rsidRDefault="008370BA" w:rsidP="00355A54">
      <w:pPr>
        <w:pStyle w:val="Odstavekseznama"/>
        <w:numPr>
          <w:ilvl w:val="0"/>
          <w:numId w:val="42"/>
        </w:numPr>
        <w:jc w:val="center"/>
        <w:rPr>
          <w:rFonts w:asciiTheme="minorHAnsi" w:hAnsiTheme="minorHAnsi" w:cstheme="minorHAnsi"/>
        </w:rPr>
      </w:pPr>
      <w:r w:rsidRPr="00470CF0">
        <w:rPr>
          <w:rFonts w:asciiTheme="minorHAnsi" w:hAnsiTheme="minorHAnsi" w:cstheme="minorHAnsi"/>
        </w:rPr>
        <w:t>člen</w:t>
      </w:r>
    </w:p>
    <w:p w14:paraId="787B5329" w14:textId="77777777" w:rsidR="008370BA" w:rsidRPr="00470CF0" w:rsidRDefault="008370BA" w:rsidP="008370BA">
      <w:pPr>
        <w:rPr>
          <w:rFonts w:asciiTheme="minorHAnsi" w:hAnsiTheme="minorHAnsi" w:cstheme="minorHAnsi"/>
          <w:b/>
          <w:bCs/>
        </w:rPr>
      </w:pPr>
    </w:p>
    <w:p w14:paraId="2E32516B" w14:textId="77777777" w:rsidR="008370BA" w:rsidRPr="00470CF0" w:rsidRDefault="008370BA" w:rsidP="008370BA">
      <w:pPr>
        <w:rPr>
          <w:rFonts w:asciiTheme="minorHAnsi" w:hAnsiTheme="minorHAnsi" w:cstheme="minorHAnsi"/>
        </w:rPr>
      </w:pPr>
      <w:r w:rsidRPr="00470CF0">
        <w:rPr>
          <w:rFonts w:asciiTheme="minorHAnsi" w:hAnsiTheme="minorHAnsi" w:cstheme="minorHAnsi"/>
          <w:b/>
          <w:bCs/>
        </w:rPr>
        <w:t xml:space="preserve">Finančno zavarovanje za dobro izvedbo pogodbenih obveznosti </w:t>
      </w:r>
    </w:p>
    <w:p w14:paraId="5B6A43B8" w14:textId="77777777" w:rsidR="008370BA" w:rsidRPr="00470CF0" w:rsidRDefault="008370BA" w:rsidP="008370BA">
      <w:pPr>
        <w:jc w:val="both"/>
        <w:rPr>
          <w:rFonts w:asciiTheme="minorHAnsi" w:hAnsiTheme="minorHAnsi" w:cstheme="minorHAnsi"/>
        </w:rPr>
      </w:pPr>
    </w:p>
    <w:p w14:paraId="40884C12" w14:textId="663F5A9A" w:rsidR="004B0253" w:rsidRPr="00470CF0" w:rsidRDefault="008370BA" w:rsidP="008370BA">
      <w:pPr>
        <w:jc w:val="both"/>
        <w:rPr>
          <w:rFonts w:asciiTheme="minorHAnsi" w:hAnsiTheme="minorHAnsi" w:cstheme="minorHAnsi"/>
        </w:rPr>
      </w:pPr>
      <w:r w:rsidRPr="00470CF0">
        <w:rPr>
          <w:rFonts w:asciiTheme="minorHAnsi" w:hAnsiTheme="minorHAnsi" w:cstheme="minorHAnsi"/>
        </w:rPr>
        <w:t xml:space="preserve">Izvajalec mora najkasneje v </w:t>
      </w:r>
      <w:r w:rsidR="007515F4" w:rsidRPr="00470CF0">
        <w:rPr>
          <w:rFonts w:asciiTheme="minorHAnsi" w:hAnsiTheme="minorHAnsi" w:cstheme="minorHAnsi"/>
        </w:rPr>
        <w:t xml:space="preserve">petnajstih (15) </w:t>
      </w:r>
      <w:r w:rsidRPr="00470CF0">
        <w:rPr>
          <w:rFonts w:asciiTheme="minorHAnsi" w:hAnsiTheme="minorHAnsi" w:cstheme="minorHAnsi"/>
        </w:rPr>
        <w:t>dneh od podpisa pogodbe, naročniku izročiti finančno zavarovanje kot garancijo za dobro izvedbo pogodbenih obveznosti</w:t>
      </w:r>
      <w:r w:rsidR="004B0253" w:rsidRPr="00470CF0">
        <w:rPr>
          <w:rFonts w:asciiTheme="minorHAnsi" w:hAnsiTheme="minorHAnsi" w:cstheme="minorHAnsi"/>
        </w:rPr>
        <w:t>.</w:t>
      </w:r>
    </w:p>
    <w:p w14:paraId="33EE5244" w14:textId="77777777" w:rsidR="008370BA" w:rsidRPr="00470CF0" w:rsidRDefault="008370BA" w:rsidP="008370BA">
      <w:pPr>
        <w:jc w:val="both"/>
        <w:rPr>
          <w:rFonts w:asciiTheme="minorHAnsi" w:hAnsiTheme="minorHAnsi" w:cstheme="minorHAnsi"/>
        </w:rPr>
      </w:pPr>
    </w:p>
    <w:p w14:paraId="58D6D9B6"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 xml:space="preserve">Finančno zavarovanje za dobro izvedbo pogodbenih obveznosti lahko naročnik unovči pod naslednjimi pogoji: </w:t>
      </w:r>
    </w:p>
    <w:p w14:paraId="456B013F" w14:textId="77777777" w:rsidR="008370BA" w:rsidRPr="00470CF0" w:rsidRDefault="008370BA" w:rsidP="00355A54">
      <w:pPr>
        <w:numPr>
          <w:ilvl w:val="0"/>
          <w:numId w:val="33"/>
        </w:numPr>
        <w:jc w:val="both"/>
        <w:rPr>
          <w:rFonts w:asciiTheme="minorHAnsi" w:hAnsiTheme="minorHAnsi" w:cstheme="minorHAnsi"/>
        </w:rPr>
      </w:pPr>
      <w:r w:rsidRPr="00470CF0">
        <w:rPr>
          <w:rFonts w:asciiTheme="minorHAnsi" w:hAnsiTheme="minorHAnsi" w:cstheme="minorHAnsi"/>
        </w:rPr>
        <w:t xml:space="preserve">če bo izvajalec kršil pogodbene obveznosti; </w:t>
      </w:r>
    </w:p>
    <w:p w14:paraId="351B9778" w14:textId="77777777" w:rsidR="008370BA" w:rsidRPr="00470CF0" w:rsidRDefault="008370BA" w:rsidP="00355A54">
      <w:pPr>
        <w:numPr>
          <w:ilvl w:val="0"/>
          <w:numId w:val="33"/>
        </w:numPr>
        <w:jc w:val="both"/>
        <w:rPr>
          <w:rFonts w:asciiTheme="minorHAnsi" w:hAnsiTheme="minorHAnsi" w:cstheme="minorHAnsi"/>
        </w:rPr>
      </w:pPr>
      <w:r w:rsidRPr="00470CF0">
        <w:rPr>
          <w:rFonts w:asciiTheme="minorHAnsi" w:hAnsiTheme="minorHAnsi" w:cstheme="minorHAnsi"/>
        </w:rPr>
        <w:t xml:space="preserve">če bo naročnik razdrl pogodbo zaradi kršitev ali zamude na strani izvajalca; </w:t>
      </w:r>
    </w:p>
    <w:p w14:paraId="7E8E984D" w14:textId="77777777" w:rsidR="008370BA" w:rsidRPr="00470CF0" w:rsidRDefault="008370BA" w:rsidP="00355A54">
      <w:pPr>
        <w:numPr>
          <w:ilvl w:val="0"/>
          <w:numId w:val="33"/>
        </w:numPr>
        <w:jc w:val="both"/>
        <w:rPr>
          <w:rFonts w:asciiTheme="minorHAnsi" w:hAnsiTheme="minorHAnsi" w:cstheme="minorHAnsi"/>
        </w:rPr>
      </w:pPr>
      <w:r w:rsidRPr="00470CF0">
        <w:rPr>
          <w:rFonts w:asciiTheme="minorHAnsi" w:hAnsiTheme="minorHAnsi" w:cstheme="minorHAnsi"/>
        </w:rPr>
        <w:t>če izvajalec pravočasno ne predloži finančnega zavarovanja za odpravo napak v garancijskem roku;</w:t>
      </w:r>
    </w:p>
    <w:p w14:paraId="3F75CDA4" w14:textId="77777777" w:rsidR="008370BA" w:rsidRPr="00470CF0" w:rsidRDefault="008370BA" w:rsidP="00355A54">
      <w:pPr>
        <w:numPr>
          <w:ilvl w:val="0"/>
          <w:numId w:val="33"/>
        </w:numPr>
        <w:jc w:val="both"/>
        <w:rPr>
          <w:rFonts w:asciiTheme="minorHAnsi" w:hAnsiTheme="minorHAnsi" w:cstheme="minorHAnsi"/>
        </w:rPr>
      </w:pPr>
      <w:r w:rsidRPr="00470CF0">
        <w:rPr>
          <w:rFonts w:asciiTheme="minorHAnsi" w:hAnsiTheme="minorHAnsi" w:cstheme="minorHAnsi"/>
        </w:rPr>
        <w:t>če se na zahtevo naročnika, v primernem roku, ki ga določi naročnik v primopredajnem zapisniku, ugotovljene pomanjkljivosti in/ali napake ne odpravijo.</w:t>
      </w:r>
    </w:p>
    <w:p w14:paraId="255ED63C" w14:textId="77777777" w:rsidR="008370BA" w:rsidRPr="00470CF0" w:rsidRDefault="008370BA" w:rsidP="008370BA">
      <w:pPr>
        <w:rPr>
          <w:rFonts w:asciiTheme="minorHAnsi" w:hAnsiTheme="minorHAnsi" w:cstheme="minorHAnsi"/>
        </w:rPr>
      </w:pPr>
    </w:p>
    <w:p w14:paraId="424D847A" w14:textId="43B012B5" w:rsidR="008370BA" w:rsidRPr="00470CF0" w:rsidRDefault="008370BA" w:rsidP="00B31D72">
      <w:pPr>
        <w:jc w:val="both"/>
        <w:rPr>
          <w:rFonts w:asciiTheme="minorHAnsi" w:hAnsiTheme="minorHAnsi" w:cstheme="minorHAnsi"/>
        </w:rPr>
      </w:pPr>
      <w:r w:rsidRPr="00470CF0">
        <w:rPr>
          <w:rFonts w:asciiTheme="minorHAnsi" w:hAnsiTheme="minorHAnsi" w:cstheme="minorHAnsi"/>
        </w:rPr>
        <w:t xml:space="preserve">Višina finančnega zavarovanja za dobro izvedbo pogodbenih obveznosti: </w:t>
      </w:r>
      <w:r w:rsidR="00B31D72" w:rsidRPr="00470CF0">
        <w:rPr>
          <w:rFonts w:asciiTheme="minorHAnsi" w:hAnsiTheme="minorHAnsi" w:cstheme="minorHAnsi"/>
        </w:rPr>
        <w:t>10% od skupne pogodbene vrednosti z DDV.</w:t>
      </w:r>
    </w:p>
    <w:p w14:paraId="32E01D81" w14:textId="77777777" w:rsidR="008370BA" w:rsidRPr="00470CF0" w:rsidRDefault="008370BA" w:rsidP="0068128E">
      <w:pPr>
        <w:rPr>
          <w:rFonts w:asciiTheme="minorHAnsi" w:hAnsiTheme="minorHAnsi" w:cstheme="minorHAnsi"/>
        </w:rPr>
      </w:pPr>
    </w:p>
    <w:p w14:paraId="5AD8A7E4" w14:textId="305AEF79" w:rsidR="008370BA" w:rsidRPr="00470CF0" w:rsidRDefault="008370BA" w:rsidP="0068128E">
      <w:pPr>
        <w:rPr>
          <w:rFonts w:asciiTheme="minorHAnsi" w:hAnsiTheme="minorHAnsi" w:cstheme="minorHAnsi"/>
        </w:rPr>
      </w:pPr>
      <w:r w:rsidRPr="00470CF0">
        <w:rPr>
          <w:rFonts w:asciiTheme="minorHAnsi" w:hAnsiTheme="minorHAnsi" w:cstheme="minorHAnsi"/>
        </w:rPr>
        <w:t xml:space="preserve">Trajanje finančnega zavarovanja za dobro izvedbo pogodbenih obveznosti: </w:t>
      </w:r>
      <w:r w:rsidR="003A7565" w:rsidRPr="00470CF0">
        <w:rPr>
          <w:rFonts w:asciiTheme="minorHAnsi" w:hAnsiTheme="minorHAnsi" w:cstheme="minorHAnsi"/>
        </w:rPr>
        <w:t>60 dni od poteka roka za dokončanje del.</w:t>
      </w:r>
    </w:p>
    <w:p w14:paraId="76A19B25" w14:textId="77777777" w:rsidR="003A7565" w:rsidRPr="00470CF0" w:rsidRDefault="003A7565" w:rsidP="008370BA">
      <w:pPr>
        <w:jc w:val="both"/>
        <w:rPr>
          <w:rFonts w:asciiTheme="minorHAnsi" w:hAnsiTheme="minorHAnsi" w:cstheme="minorHAnsi"/>
        </w:rPr>
      </w:pPr>
    </w:p>
    <w:p w14:paraId="371A31CB" w14:textId="317E3139" w:rsidR="008370BA" w:rsidRPr="00470CF0" w:rsidRDefault="008370BA" w:rsidP="008370BA">
      <w:pPr>
        <w:jc w:val="both"/>
        <w:rPr>
          <w:rFonts w:asciiTheme="minorHAnsi" w:hAnsiTheme="minorHAnsi" w:cstheme="minorHAnsi"/>
        </w:rPr>
      </w:pPr>
      <w:r w:rsidRPr="00470CF0">
        <w:rPr>
          <w:rFonts w:asciiTheme="minorHAnsi" w:hAnsiTheme="minorHAnsi" w:cstheme="minorHAnsi"/>
        </w:rPr>
        <w:t xml:space="preserve">V kolikor pride do podaljšanja roka za izvedbo, se ustrezno podaljša obdobje finančnega zavarovanja za dobro izvedbo pogodbenih obveznosti. </w:t>
      </w:r>
    </w:p>
    <w:p w14:paraId="51332D0D" w14:textId="77777777" w:rsidR="00630B48" w:rsidRPr="00470CF0" w:rsidRDefault="00630B48" w:rsidP="008370BA">
      <w:pPr>
        <w:jc w:val="both"/>
        <w:rPr>
          <w:rFonts w:asciiTheme="minorHAnsi" w:hAnsiTheme="minorHAnsi" w:cstheme="minorHAnsi"/>
        </w:rPr>
      </w:pPr>
    </w:p>
    <w:p w14:paraId="02F51164" w14:textId="4447FE31" w:rsidR="008370BA" w:rsidRPr="00470CF0" w:rsidRDefault="008370BA" w:rsidP="00355A54">
      <w:pPr>
        <w:pStyle w:val="Odstavekseznama"/>
        <w:numPr>
          <w:ilvl w:val="0"/>
          <w:numId w:val="42"/>
        </w:numPr>
        <w:jc w:val="center"/>
        <w:rPr>
          <w:rFonts w:asciiTheme="minorHAnsi" w:hAnsiTheme="minorHAnsi" w:cstheme="minorHAnsi"/>
        </w:rPr>
      </w:pPr>
      <w:r w:rsidRPr="00470CF0">
        <w:rPr>
          <w:rFonts w:asciiTheme="minorHAnsi" w:hAnsiTheme="minorHAnsi" w:cstheme="minorHAnsi"/>
        </w:rPr>
        <w:t xml:space="preserve"> člen</w:t>
      </w:r>
    </w:p>
    <w:p w14:paraId="0EA8D83D" w14:textId="77777777" w:rsidR="008370BA" w:rsidRPr="00470CF0" w:rsidRDefault="008370BA" w:rsidP="008370BA">
      <w:pPr>
        <w:rPr>
          <w:rFonts w:asciiTheme="minorHAnsi" w:hAnsiTheme="minorHAnsi" w:cstheme="minorHAnsi"/>
          <w:b/>
        </w:rPr>
      </w:pPr>
    </w:p>
    <w:p w14:paraId="7E7C4465" w14:textId="77777777" w:rsidR="008370BA" w:rsidRPr="00470CF0" w:rsidRDefault="008370BA" w:rsidP="008370BA">
      <w:pPr>
        <w:rPr>
          <w:rFonts w:asciiTheme="minorHAnsi" w:hAnsiTheme="minorHAnsi" w:cstheme="minorHAnsi"/>
          <w:b/>
        </w:rPr>
      </w:pPr>
      <w:r w:rsidRPr="00470CF0">
        <w:rPr>
          <w:rFonts w:asciiTheme="minorHAnsi" w:hAnsiTheme="minorHAnsi" w:cstheme="minorHAnsi"/>
          <w:b/>
        </w:rPr>
        <w:t>Finančno zavarovanje za odpravo napak v garancijskem roku:</w:t>
      </w:r>
    </w:p>
    <w:p w14:paraId="0058DC4B" w14:textId="77777777" w:rsidR="008370BA" w:rsidRPr="00470CF0" w:rsidRDefault="008370BA" w:rsidP="008370BA">
      <w:pPr>
        <w:jc w:val="both"/>
        <w:rPr>
          <w:rFonts w:asciiTheme="minorHAnsi" w:hAnsiTheme="minorHAnsi" w:cstheme="minorHAnsi"/>
        </w:rPr>
      </w:pPr>
    </w:p>
    <w:p w14:paraId="6C07D7A0" w14:textId="0E959237" w:rsidR="008370BA" w:rsidRPr="00470CF0" w:rsidRDefault="008370BA" w:rsidP="008370BA">
      <w:pPr>
        <w:jc w:val="both"/>
        <w:rPr>
          <w:rFonts w:asciiTheme="minorHAnsi" w:hAnsiTheme="minorHAnsi" w:cstheme="minorHAnsi"/>
        </w:rPr>
      </w:pPr>
      <w:r w:rsidRPr="00470CF0">
        <w:rPr>
          <w:rFonts w:asciiTheme="minorHAnsi" w:hAnsiTheme="minorHAnsi" w:cstheme="minorHAnsi"/>
        </w:rPr>
        <w:t xml:space="preserve">Izvajalec mora najkasneje v </w:t>
      </w:r>
      <w:r w:rsidR="007515F4" w:rsidRPr="00470CF0">
        <w:rPr>
          <w:rFonts w:asciiTheme="minorHAnsi" w:hAnsiTheme="minorHAnsi" w:cstheme="minorHAnsi"/>
        </w:rPr>
        <w:t>petnajstih</w:t>
      </w:r>
      <w:r w:rsidRPr="00470CF0">
        <w:rPr>
          <w:rFonts w:asciiTheme="minorHAnsi" w:hAnsiTheme="minorHAnsi" w:cstheme="minorHAnsi"/>
        </w:rPr>
        <w:t xml:space="preserve"> (1</w:t>
      </w:r>
      <w:r w:rsidR="007515F4" w:rsidRPr="00470CF0">
        <w:rPr>
          <w:rFonts w:asciiTheme="minorHAnsi" w:hAnsiTheme="minorHAnsi" w:cstheme="minorHAnsi"/>
        </w:rPr>
        <w:t>5</w:t>
      </w:r>
      <w:r w:rsidRPr="00470CF0">
        <w:rPr>
          <w:rFonts w:asciiTheme="minorHAnsi" w:hAnsiTheme="minorHAnsi" w:cstheme="minorHAnsi"/>
        </w:rPr>
        <w:t>) dneh od prejema podpisanega primopredajnega zapisnika, naročniku izročiti finančno zavarovanje za odpravo napak v jamčevalnem</w:t>
      </w:r>
      <w:r w:rsidR="00AB5284" w:rsidRPr="00470CF0">
        <w:rPr>
          <w:rFonts w:asciiTheme="minorHAnsi" w:hAnsiTheme="minorHAnsi" w:cstheme="minorHAnsi"/>
        </w:rPr>
        <w:t xml:space="preserve"> roku.</w:t>
      </w:r>
    </w:p>
    <w:p w14:paraId="76485CF2" w14:textId="77777777" w:rsidR="008370BA" w:rsidRPr="00470CF0" w:rsidRDefault="008370BA" w:rsidP="008370BA">
      <w:pPr>
        <w:jc w:val="both"/>
        <w:rPr>
          <w:rFonts w:asciiTheme="minorHAnsi" w:hAnsiTheme="minorHAnsi" w:cstheme="minorHAnsi"/>
        </w:rPr>
      </w:pPr>
    </w:p>
    <w:p w14:paraId="5122AC98"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 xml:space="preserve">Finančno zavarovanje lahko naročnik unovči v naslednjih primerih: </w:t>
      </w:r>
    </w:p>
    <w:p w14:paraId="3A4426A6" w14:textId="77777777" w:rsidR="008370BA" w:rsidRPr="00470CF0" w:rsidRDefault="008370BA" w:rsidP="00355A54">
      <w:pPr>
        <w:numPr>
          <w:ilvl w:val="0"/>
          <w:numId w:val="33"/>
        </w:numPr>
        <w:jc w:val="both"/>
        <w:rPr>
          <w:rFonts w:asciiTheme="minorHAnsi" w:hAnsiTheme="minorHAnsi" w:cstheme="minorHAnsi"/>
        </w:rPr>
      </w:pPr>
      <w:r w:rsidRPr="00470CF0">
        <w:rPr>
          <w:rFonts w:asciiTheme="minorHAnsi" w:hAnsiTheme="minorHAnsi" w:cstheme="minorHAnsi"/>
        </w:rPr>
        <w:t xml:space="preserve">če izvajalec krši svoje pogodbene obveznosti iz naslova garancije za odpravo napak. </w:t>
      </w:r>
    </w:p>
    <w:p w14:paraId="638B8991" w14:textId="3D6BB38F" w:rsidR="008370BA" w:rsidRPr="00470CF0" w:rsidRDefault="008370BA" w:rsidP="00355A54">
      <w:pPr>
        <w:numPr>
          <w:ilvl w:val="0"/>
          <w:numId w:val="33"/>
        </w:numPr>
        <w:jc w:val="both"/>
        <w:rPr>
          <w:rFonts w:asciiTheme="minorHAnsi" w:hAnsiTheme="minorHAnsi" w:cstheme="minorHAnsi"/>
        </w:rPr>
      </w:pPr>
      <w:r w:rsidRPr="00470CF0">
        <w:rPr>
          <w:rFonts w:asciiTheme="minorHAnsi" w:hAnsiTheme="minorHAnsi" w:cstheme="minorHAnsi"/>
        </w:rPr>
        <w:t xml:space="preserve">če izvajalec v času garancijskega roka ne bo izvajal obveznosti na način, opredeljen v tej pogodbi. </w:t>
      </w:r>
    </w:p>
    <w:p w14:paraId="7B2962A7" w14:textId="77777777" w:rsidR="008370BA" w:rsidRPr="00470CF0" w:rsidRDefault="008370BA" w:rsidP="008370BA">
      <w:pPr>
        <w:jc w:val="both"/>
        <w:rPr>
          <w:rFonts w:asciiTheme="minorHAnsi" w:hAnsiTheme="minorHAnsi" w:cstheme="minorHAnsi"/>
        </w:rPr>
      </w:pPr>
    </w:p>
    <w:p w14:paraId="7B6CC02C" w14:textId="4541BBEF" w:rsidR="008370BA" w:rsidRPr="00470CF0" w:rsidRDefault="008370BA" w:rsidP="008370BA">
      <w:pPr>
        <w:jc w:val="both"/>
        <w:rPr>
          <w:rFonts w:asciiTheme="minorHAnsi" w:hAnsiTheme="minorHAnsi" w:cstheme="minorHAnsi"/>
        </w:rPr>
      </w:pPr>
      <w:r w:rsidRPr="00470CF0">
        <w:rPr>
          <w:rFonts w:asciiTheme="minorHAnsi" w:hAnsiTheme="minorHAnsi" w:cstheme="minorHAnsi"/>
        </w:rPr>
        <w:t xml:space="preserve">Vrednost posameznega finančnega zavarovanja za odpravo napak v garancijskem roku: </w:t>
      </w:r>
      <w:r w:rsidR="00B31D72" w:rsidRPr="00470CF0">
        <w:rPr>
          <w:rFonts w:asciiTheme="minorHAnsi" w:hAnsiTheme="minorHAnsi" w:cstheme="minorHAnsi"/>
        </w:rPr>
        <w:t>5% od skupne pogodbene vrednosti z DDV.</w:t>
      </w:r>
    </w:p>
    <w:p w14:paraId="05D39CF7" w14:textId="77777777" w:rsidR="00B31D72" w:rsidRPr="00470CF0" w:rsidRDefault="00B31D72" w:rsidP="008370BA">
      <w:pPr>
        <w:jc w:val="both"/>
        <w:rPr>
          <w:rFonts w:asciiTheme="minorHAnsi" w:hAnsiTheme="minorHAnsi" w:cstheme="minorHAnsi"/>
        </w:rPr>
      </w:pPr>
    </w:p>
    <w:p w14:paraId="161553FE" w14:textId="0BE35489" w:rsidR="008370BA" w:rsidRPr="00470CF0" w:rsidRDefault="008370BA" w:rsidP="008370BA">
      <w:pPr>
        <w:jc w:val="both"/>
        <w:rPr>
          <w:rFonts w:asciiTheme="minorHAnsi" w:hAnsiTheme="minorHAnsi" w:cstheme="minorHAnsi"/>
        </w:rPr>
      </w:pPr>
      <w:r w:rsidRPr="00470CF0">
        <w:rPr>
          <w:rFonts w:asciiTheme="minorHAnsi" w:hAnsiTheme="minorHAnsi" w:cstheme="minorHAnsi"/>
        </w:rPr>
        <w:t xml:space="preserve">Trajanje finančnega zavarovanja: </w:t>
      </w:r>
      <w:r w:rsidR="006A5C8E" w:rsidRPr="00470CF0">
        <w:rPr>
          <w:rFonts w:asciiTheme="minorHAnsi" w:hAnsiTheme="minorHAnsi" w:cstheme="minorHAnsi"/>
        </w:rPr>
        <w:t>pet (</w:t>
      </w:r>
      <w:r w:rsidR="00AB5284" w:rsidRPr="00470CF0">
        <w:rPr>
          <w:rFonts w:asciiTheme="minorHAnsi" w:hAnsiTheme="minorHAnsi" w:cstheme="minorHAnsi"/>
        </w:rPr>
        <w:t>5</w:t>
      </w:r>
      <w:r w:rsidR="006A5C8E" w:rsidRPr="00470CF0">
        <w:rPr>
          <w:rFonts w:asciiTheme="minorHAnsi" w:hAnsiTheme="minorHAnsi" w:cstheme="minorHAnsi"/>
        </w:rPr>
        <w:t>)</w:t>
      </w:r>
      <w:r w:rsidRPr="00470CF0">
        <w:rPr>
          <w:rFonts w:asciiTheme="minorHAnsi" w:hAnsiTheme="minorHAnsi" w:cstheme="minorHAnsi"/>
        </w:rPr>
        <w:t xml:space="preserve"> let od prevzema del oziroma primopredaje</w:t>
      </w:r>
      <w:r w:rsidR="006A5C8E" w:rsidRPr="00470CF0">
        <w:rPr>
          <w:rFonts w:asciiTheme="minorHAnsi" w:hAnsiTheme="minorHAnsi" w:cstheme="minorHAnsi"/>
        </w:rPr>
        <w:t>.</w:t>
      </w:r>
    </w:p>
    <w:p w14:paraId="4B44026D" w14:textId="77777777" w:rsidR="008370BA" w:rsidRPr="00470CF0" w:rsidRDefault="008370BA" w:rsidP="008370BA">
      <w:pPr>
        <w:jc w:val="both"/>
        <w:rPr>
          <w:rFonts w:asciiTheme="minorHAnsi" w:hAnsiTheme="minorHAnsi" w:cstheme="minorHAnsi"/>
        </w:rPr>
      </w:pPr>
    </w:p>
    <w:p w14:paraId="0B1DF08F" w14:textId="2CD55491" w:rsidR="008370BA" w:rsidRPr="00470CF0" w:rsidRDefault="008370BA" w:rsidP="008370BA">
      <w:pPr>
        <w:autoSpaceDE w:val="0"/>
        <w:adjustRightInd w:val="0"/>
        <w:jc w:val="both"/>
        <w:rPr>
          <w:rFonts w:asciiTheme="minorHAnsi" w:hAnsiTheme="minorHAnsi" w:cstheme="minorHAnsi"/>
        </w:rPr>
      </w:pPr>
      <w:r w:rsidRPr="00470CF0">
        <w:rPr>
          <w:rFonts w:asciiTheme="minorHAnsi" w:hAnsiTheme="minorHAnsi" w:cstheme="minorHAnsi"/>
        </w:rPr>
        <w:t xml:space="preserve">V kolikor izvajalec naročniku ne izroči finančnega zavarovanja za odpravo napak v garancijskem roku, ima naročnik pravico brezobrestno zadržati končno situacijo v višini garancije ali unovčiti garancijo za dobro izvedbo </w:t>
      </w:r>
      <w:r w:rsidR="003A47D7" w:rsidRPr="00470CF0">
        <w:rPr>
          <w:rFonts w:asciiTheme="minorHAnsi" w:hAnsiTheme="minorHAnsi" w:cstheme="minorHAnsi"/>
        </w:rPr>
        <w:t>pogodbenih obveznosti.</w:t>
      </w:r>
    </w:p>
    <w:p w14:paraId="16A25314" w14:textId="77777777" w:rsidR="008370BA" w:rsidRPr="00470CF0" w:rsidRDefault="008370BA" w:rsidP="008370BA">
      <w:pPr>
        <w:autoSpaceDE w:val="0"/>
        <w:adjustRightInd w:val="0"/>
        <w:jc w:val="both"/>
        <w:rPr>
          <w:rFonts w:asciiTheme="minorHAnsi" w:hAnsiTheme="minorHAnsi" w:cstheme="minorHAnsi"/>
        </w:rPr>
      </w:pPr>
    </w:p>
    <w:p w14:paraId="6C59D16C" w14:textId="77777777" w:rsidR="008370BA" w:rsidRPr="00470CF0" w:rsidRDefault="008370BA" w:rsidP="008370BA">
      <w:pPr>
        <w:autoSpaceDE w:val="0"/>
        <w:adjustRightInd w:val="0"/>
        <w:jc w:val="both"/>
        <w:rPr>
          <w:rFonts w:asciiTheme="minorHAnsi" w:hAnsiTheme="minorHAnsi" w:cstheme="minorHAnsi"/>
        </w:rPr>
      </w:pPr>
    </w:p>
    <w:p w14:paraId="4CC40E0D" w14:textId="77777777" w:rsidR="008370BA" w:rsidRPr="00470CF0" w:rsidRDefault="008370BA" w:rsidP="008370BA">
      <w:pPr>
        <w:autoSpaceDE w:val="0"/>
        <w:adjustRightInd w:val="0"/>
        <w:jc w:val="both"/>
        <w:rPr>
          <w:rFonts w:asciiTheme="minorHAnsi" w:hAnsiTheme="minorHAnsi" w:cstheme="minorHAnsi"/>
        </w:rPr>
      </w:pPr>
      <w:r w:rsidRPr="00470CF0">
        <w:rPr>
          <w:rFonts w:asciiTheme="minorHAnsi" w:hAnsiTheme="minorHAnsi" w:cstheme="minorHAnsi"/>
          <w:b/>
          <w:bCs/>
        </w:rPr>
        <w:t xml:space="preserve">ODSTOP OD POGODBE </w:t>
      </w:r>
    </w:p>
    <w:p w14:paraId="185BDF45" w14:textId="006ECC56" w:rsidR="008370BA" w:rsidRPr="00470CF0" w:rsidRDefault="008370BA" w:rsidP="00355A54">
      <w:pPr>
        <w:pStyle w:val="Odstavekseznama"/>
        <w:numPr>
          <w:ilvl w:val="0"/>
          <w:numId w:val="42"/>
        </w:numPr>
        <w:jc w:val="center"/>
        <w:rPr>
          <w:rFonts w:asciiTheme="minorHAnsi" w:hAnsiTheme="minorHAnsi" w:cstheme="minorHAnsi"/>
        </w:rPr>
      </w:pPr>
      <w:r w:rsidRPr="00470CF0">
        <w:rPr>
          <w:rFonts w:asciiTheme="minorHAnsi" w:hAnsiTheme="minorHAnsi" w:cstheme="minorHAnsi"/>
        </w:rPr>
        <w:t>člen</w:t>
      </w:r>
    </w:p>
    <w:p w14:paraId="179105AD" w14:textId="77777777" w:rsidR="008370BA" w:rsidRPr="00470CF0" w:rsidRDefault="008370BA" w:rsidP="008370BA">
      <w:pPr>
        <w:autoSpaceDE w:val="0"/>
        <w:adjustRightInd w:val="0"/>
        <w:jc w:val="both"/>
        <w:rPr>
          <w:rFonts w:asciiTheme="minorHAnsi" w:hAnsiTheme="minorHAnsi" w:cstheme="minorHAnsi"/>
        </w:rPr>
      </w:pPr>
      <w:r w:rsidRPr="00470CF0">
        <w:rPr>
          <w:rFonts w:asciiTheme="minorHAnsi" w:hAnsiTheme="minorHAnsi" w:cstheme="minorHAnsi"/>
          <w:b/>
          <w:bCs/>
        </w:rPr>
        <w:t xml:space="preserve">Splošno o odstopu od pogodbe </w:t>
      </w:r>
    </w:p>
    <w:p w14:paraId="31938CC0" w14:textId="77777777" w:rsidR="008370BA" w:rsidRPr="00470CF0" w:rsidRDefault="008370BA" w:rsidP="008370BA">
      <w:pPr>
        <w:autoSpaceDE w:val="0"/>
        <w:adjustRightInd w:val="0"/>
        <w:jc w:val="both"/>
        <w:rPr>
          <w:rFonts w:asciiTheme="minorHAnsi" w:hAnsiTheme="minorHAnsi" w:cstheme="minorHAnsi"/>
        </w:rPr>
      </w:pPr>
    </w:p>
    <w:p w14:paraId="048B5F7F" w14:textId="77777777" w:rsidR="008370BA" w:rsidRPr="00470CF0" w:rsidRDefault="008370BA" w:rsidP="008370BA">
      <w:pPr>
        <w:autoSpaceDE w:val="0"/>
        <w:adjustRightInd w:val="0"/>
        <w:jc w:val="both"/>
        <w:rPr>
          <w:rFonts w:asciiTheme="minorHAnsi" w:hAnsiTheme="minorHAnsi" w:cstheme="minorHAnsi"/>
        </w:rPr>
      </w:pPr>
      <w:r w:rsidRPr="00470CF0">
        <w:rPr>
          <w:rFonts w:asciiTheme="minorHAnsi" w:hAnsiTheme="minorHAnsi" w:cstheme="minorHAnsi"/>
        </w:rPr>
        <w:t xml:space="preserve">Katerakoli od pogodbenih strank lahko zaradi hujših kršitev pogodbenih obveznosti s strani druge pogodbene stranke, če kršitve ne prenehajo po pisnem opominu, v katerem je naveden primeren rok za odpravo kršitev, odstopi od te pogodbe. V primeru odstopa sta pogodbeni stranki dolžni poravnati medsebojne obveznosti iz te pogodbe in nastalo škodo. </w:t>
      </w:r>
    </w:p>
    <w:p w14:paraId="71DB3206" w14:textId="77777777" w:rsidR="008370BA" w:rsidRDefault="008370BA" w:rsidP="008370BA">
      <w:pPr>
        <w:autoSpaceDE w:val="0"/>
        <w:adjustRightInd w:val="0"/>
        <w:jc w:val="both"/>
        <w:rPr>
          <w:rFonts w:asciiTheme="minorHAnsi" w:hAnsiTheme="minorHAnsi" w:cstheme="minorHAnsi"/>
          <w:b/>
          <w:bCs/>
        </w:rPr>
      </w:pPr>
    </w:p>
    <w:p w14:paraId="2FF72E81" w14:textId="77777777" w:rsidR="001159D5" w:rsidRPr="00470CF0" w:rsidRDefault="001159D5" w:rsidP="008370BA">
      <w:pPr>
        <w:autoSpaceDE w:val="0"/>
        <w:adjustRightInd w:val="0"/>
        <w:jc w:val="both"/>
        <w:rPr>
          <w:rFonts w:asciiTheme="minorHAnsi" w:hAnsiTheme="minorHAnsi" w:cstheme="minorHAnsi"/>
          <w:b/>
          <w:bCs/>
        </w:rPr>
      </w:pPr>
    </w:p>
    <w:p w14:paraId="011AF470" w14:textId="31A0C9E9" w:rsidR="008370BA" w:rsidRPr="00470CF0" w:rsidRDefault="008370BA" w:rsidP="00355A54">
      <w:pPr>
        <w:pStyle w:val="Odstavekseznama"/>
        <w:numPr>
          <w:ilvl w:val="0"/>
          <w:numId w:val="42"/>
        </w:numPr>
        <w:jc w:val="center"/>
        <w:rPr>
          <w:rFonts w:asciiTheme="minorHAnsi" w:hAnsiTheme="minorHAnsi" w:cstheme="minorHAnsi"/>
        </w:rPr>
      </w:pPr>
      <w:r w:rsidRPr="00470CF0">
        <w:rPr>
          <w:rFonts w:asciiTheme="minorHAnsi" w:hAnsiTheme="minorHAnsi" w:cstheme="minorHAnsi"/>
        </w:rPr>
        <w:t>člen</w:t>
      </w:r>
    </w:p>
    <w:p w14:paraId="022021AA" w14:textId="77777777" w:rsidR="008370BA" w:rsidRPr="00470CF0" w:rsidRDefault="008370BA" w:rsidP="008370BA">
      <w:pPr>
        <w:autoSpaceDE w:val="0"/>
        <w:adjustRightInd w:val="0"/>
        <w:jc w:val="both"/>
        <w:rPr>
          <w:rFonts w:asciiTheme="minorHAnsi" w:hAnsiTheme="minorHAnsi" w:cstheme="minorHAnsi"/>
        </w:rPr>
      </w:pPr>
      <w:r w:rsidRPr="00470CF0">
        <w:rPr>
          <w:rFonts w:asciiTheme="minorHAnsi" w:hAnsiTheme="minorHAnsi" w:cstheme="minorHAnsi"/>
          <w:b/>
          <w:bCs/>
        </w:rPr>
        <w:t xml:space="preserve">Odstop naročnika od pogodbe </w:t>
      </w:r>
    </w:p>
    <w:p w14:paraId="25B83A59" w14:textId="77777777" w:rsidR="008370BA" w:rsidRPr="00470CF0" w:rsidRDefault="008370BA" w:rsidP="008370BA">
      <w:pPr>
        <w:autoSpaceDE w:val="0"/>
        <w:adjustRightInd w:val="0"/>
        <w:jc w:val="both"/>
        <w:rPr>
          <w:rFonts w:asciiTheme="minorHAnsi" w:hAnsiTheme="minorHAnsi" w:cstheme="minorHAnsi"/>
        </w:rPr>
      </w:pPr>
    </w:p>
    <w:p w14:paraId="27A3212A" w14:textId="77777777" w:rsidR="008370BA" w:rsidRPr="00470CF0" w:rsidRDefault="008370BA" w:rsidP="008370BA">
      <w:pPr>
        <w:autoSpaceDE w:val="0"/>
        <w:adjustRightInd w:val="0"/>
        <w:jc w:val="both"/>
        <w:rPr>
          <w:rFonts w:asciiTheme="minorHAnsi" w:hAnsiTheme="minorHAnsi" w:cstheme="minorHAnsi"/>
        </w:rPr>
      </w:pPr>
      <w:r w:rsidRPr="00470CF0">
        <w:rPr>
          <w:rFonts w:asciiTheme="minorHAnsi" w:hAnsiTheme="minorHAnsi" w:cstheme="minorHAnsi"/>
        </w:rPr>
        <w:t xml:space="preserve">Za hujšo kršitev pogodbenih določil, zaradi katerih lahko naročnik predčasno odstopi od pogodbe, štejejo zlasti: </w:t>
      </w:r>
    </w:p>
    <w:p w14:paraId="383C159F" w14:textId="77777777" w:rsidR="008370BA" w:rsidRPr="00470CF0" w:rsidRDefault="008370BA" w:rsidP="00355A54">
      <w:pPr>
        <w:numPr>
          <w:ilvl w:val="0"/>
          <w:numId w:val="33"/>
        </w:numPr>
        <w:autoSpaceDE w:val="0"/>
        <w:autoSpaceDN w:val="0"/>
        <w:adjustRightInd w:val="0"/>
        <w:jc w:val="both"/>
        <w:rPr>
          <w:rFonts w:asciiTheme="minorHAnsi" w:hAnsiTheme="minorHAnsi" w:cstheme="minorHAnsi"/>
        </w:rPr>
      </w:pPr>
      <w:r w:rsidRPr="00470CF0">
        <w:rPr>
          <w:rFonts w:asciiTheme="minorHAnsi" w:hAnsiTheme="minorHAnsi" w:cstheme="minorHAnsi"/>
        </w:rPr>
        <w:t xml:space="preserve">zamuda izvajalca, ki presega število dni vrednosti maksimalno dogovorjene pogodbene kazni; </w:t>
      </w:r>
    </w:p>
    <w:p w14:paraId="74165049" w14:textId="77777777" w:rsidR="008370BA" w:rsidRPr="00470CF0" w:rsidRDefault="008370BA" w:rsidP="00355A54">
      <w:pPr>
        <w:numPr>
          <w:ilvl w:val="0"/>
          <w:numId w:val="33"/>
        </w:numPr>
        <w:autoSpaceDE w:val="0"/>
        <w:autoSpaceDN w:val="0"/>
        <w:adjustRightInd w:val="0"/>
        <w:jc w:val="both"/>
        <w:rPr>
          <w:rFonts w:asciiTheme="minorHAnsi" w:hAnsiTheme="minorHAnsi" w:cstheme="minorHAnsi"/>
        </w:rPr>
      </w:pPr>
      <w:r w:rsidRPr="00470CF0">
        <w:rPr>
          <w:rFonts w:asciiTheme="minorHAnsi" w:hAnsiTheme="minorHAnsi" w:cstheme="minorHAnsi"/>
        </w:rPr>
        <w:t xml:space="preserve">napake v izvedbi, ki bistveno zmanjšajo pomen, namen ali uporabnost izvedenih del; </w:t>
      </w:r>
    </w:p>
    <w:p w14:paraId="1712E8AC" w14:textId="77777777" w:rsidR="008370BA" w:rsidRPr="00470CF0" w:rsidRDefault="008370BA" w:rsidP="00355A54">
      <w:pPr>
        <w:numPr>
          <w:ilvl w:val="0"/>
          <w:numId w:val="33"/>
        </w:numPr>
        <w:autoSpaceDE w:val="0"/>
        <w:autoSpaceDN w:val="0"/>
        <w:adjustRightInd w:val="0"/>
        <w:jc w:val="both"/>
        <w:rPr>
          <w:rFonts w:asciiTheme="minorHAnsi" w:hAnsiTheme="minorHAnsi" w:cstheme="minorHAnsi"/>
        </w:rPr>
      </w:pPr>
      <w:r w:rsidRPr="00470CF0">
        <w:rPr>
          <w:rFonts w:asciiTheme="minorHAnsi" w:hAnsiTheme="minorHAnsi" w:cstheme="minorHAnsi"/>
        </w:rPr>
        <w:t xml:space="preserve">unovčitev finančnega zavarovanja za dobro izvedbo pogodbenih obveznosti; </w:t>
      </w:r>
    </w:p>
    <w:p w14:paraId="4B74D48B" w14:textId="77777777" w:rsidR="008370BA" w:rsidRPr="00470CF0" w:rsidRDefault="008370BA" w:rsidP="00355A54">
      <w:pPr>
        <w:numPr>
          <w:ilvl w:val="0"/>
          <w:numId w:val="33"/>
        </w:numPr>
        <w:autoSpaceDE w:val="0"/>
        <w:autoSpaceDN w:val="0"/>
        <w:adjustRightInd w:val="0"/>
        <w:jc w:val="both"/>
        <w:rPr>
          <w:rFonts w:asciiTheme="minorHAnsi" w:hAnsiTheme="minorHAnsi" w:cstheme="minorHAnsi"/>
        </w:rPr>
      </w:pPr>
      <w:r w:rsidRPr="00470CF0">
        <w:rPr>
          <w:rFonts w:asciiTheme="minorHAnsi" w:hAnsiTheme="minorHAnsi" w:cstheme="minorHAnsi"/>
        </w:rPr>
        <w:t>nedoseganje pogodbeno dogovorjene kvalitete in nevzpostavitev le-te niti v naknadnem primernem roku, ki ga določi naročnik.</w:t>
      </w:r>
    </w:p>
    <w:p w14:paraId="5C0AABF7" w14:textId="77777777" w:rsidR="008370BA" w:rsidRPr="00470CF0" w:rsidRDefault="008370BA" w:rsidP="008370BA">
      <w:pPr>
        <w:autoSpaceDE w:val="0"/>
        <w:adjustRightInd w:val="0"/>
        <w:jc w:val="both"/>
        <w:rPr>
          <w:rFonts w:asciiTheme="minorHAnsi" w:hAnsiTheme="minorHAnsi" w:cstheme="minorHAnsi"/>
        </w:rPr>
      </w:pPr>
    </w:p>
    <w:p w14:paraId="207409E9" w14:textId="77777777" w:rsidR="008370BA" w:rsidRPr="00470CF0" w:rsidRDefault="008370BA" w:rsidP="008370BA">
      <w:pPr>
        <w:autoSpaceDE w:val="0"/>
        <w:adjustRightInd w:val="0"/>
        <w:jc w:val="both"/>
        <w:rPr>
          <w:rFonts w:asciiTheme="minorHAnsi" w:hAnsiTheme="minorHAnsi" w:cstheme="minorHAnsi"/>
        </w:rPr>
      </w:pPr>
      <w:r w:rsidRPr="00470CF0">
        <w:rPr>
          <w:rFonts w:asciiTheme="minorHAnsi" w:hAnsiTheme="minorHAnsi" w:cstheme="minorHAnsi"/>
        </w:rPr>
        <w:t xml:space="preserve">Odstop od pogodbe lahko naročnik uveljavlja po opominu, po katerem izvajalec ne odpravi kršitve oziroma kršitev kljub opominu ponovno zagreši, v kolikor je odprava kršitev sploh možna. Opomin mora biti izvajalcu poslan pisno ali na elektronski način. </w:t>
      </w:r>
    </w:p>
    <w:p w14:paraId="1EACE7B1" w14:textId="77777777" w:rsidR="008370BA" w:rsidRPr="00470CF0" w:rsidRDefault="008370BA" w:rsidP="008370BA">
      <w:pPr>
        <w:autoSpaceDE w:val="0"/>
        <w:adjustRightInd w:val="0"/>
        <w:jc w:val="both"/>
        <w:rPr>
          <w:rFonts w:asciiTheme="minorHAnsi" w:hAnsiTheme="minorHAnsi" w:cstheme="minorHAnsi"/>
        </w:rPr>
      </w:pPr>
    </w:p>
    <w:p w14:paraId="6A41460B" w14:textId="77777777" w:rsidR="008370BA" w:rsidRPr="00470CF0" w:rsidRDefault="008370BA" w:rsidP="008370BA">
      <w:pPr>
        <w:autoSpaceDE w:val="0"/>
        <w:adjustRightInd w:val="0"/>
        <w:jc w:val="both"/>
        <w:rPr>
          <w:rFonts w:asciiTheme="minorHAnsi" w:hAnsiTheme="minorHAnsi" w:cstheme="minorHAnsi"/>
        </w:rPr>
      </w:pPr>
      <w:r w:rsidRPr="00470CF0">
        <w:rPr>
          <w:rFonts w:asciiTheme="minorHAnsi" w:hAnsiTheme="minorHAnsi" w:cstheme="minorHAnsi"/>
        </w:rPr>
        <w:t xml:space="preserve">Odstop od pogodbe učinkuje z dnem, ko druga pogodbena stranka prejme odstop od pogodbe. </w:t>
      </w:r>
    </w:p>
    <w:p w14:paraId="6528FE8B" w14:textId="77777777" w:rsidR="008370BA" w:rsidRPr="00470CF0" w:rsidRDefault="008370BA" w:rsidP="008370BA">
      <w:pPr>
        <w:autoSpaceDE w:val="0"/>
        <w:adjustRightInd w:val="0"/>
        <w:jc w:val="both"/>
        <w:rPr>
          <w:rFonts w:asciiTheme="minorHAnsi" w:hAnsiTheme="minorHAnsi" w:cstheme="minorHAnsi"/>
        </w:rPr>
      </w:pPr>
    </w:p>
    <w:p w14:paraId="70B9FF92" w14:textId="77777777" w:rsidR="008370BA" w:rsidRPr="00470CF0" w:rsidRDefault="008370BA" w:rsidP="008370BA">
      <w:pPr>
        <w:autoSpaceDE w:val="0"/>
        <w:adjustRightInd w:val="0"/>
        <w:jc w:val="both"/>
        <w:rPr>
          <w:rFonts w:asciiTheme="minorHAnsi" w:hAnsiTheme="minorHAnsi" w:cstheme="minorHAnsi"/>
        </w:rPr>
      </w:pPr>
      <w:r w:rsidRPr="00470CF0">
        <w:rPr>
          <w:rFonts w:asciiTheme="minorHAnsi" w:hAnsiTheme="minorHAnsi" w:cstheme="minorHAnsi"/>
        </w:rPr>
        <w:t xml:space="preserve">Naročnik lahko od pogodbe odstopi brez odpovednega roka v primeru začetka enega od postopkov insolventnosti zoper izvajalca. </w:t>
      </w:r>
    </w:p>
    <w:p w14:paraId="2A8E8584" w14:textId="77777777" w:rsidR="008370BA" w:rsidRPr="00470CF0" w:rsidRDefault="008370BA" w:rsidP="008370BA">
      <w:pPr>
        <w:autoSpaceDE w:val="0"/>
        <w:adjustRightInd w:val="0"/>
        <w:jc w:val="both"/>
        <w:rPr>
          <w:rFonts w:asciiTheme="minorHAnsi" w:hAnsiTheme="minorHAnsi" w:cstheme="minorHAnsi"/>
        </w:rPr>
      </w:pPr>
    </w:p>
    <w:p w14:paraId="38A4EDFF" w14:textId="58BBA474" w:rsidR="008370BA" w:rsidRPr="00470CF0" w:rsidRDefault="008370BA" w:rsidP="00355A54">
      <w:pPr>
        <w:pStyle w:val="Odstavekseznama"/>
        <w:numPr>
          <w:ilvl w:val="0"/>
          <w:numId w:val="42"/>
        </w:numPr>
        <w:jc w:val="center"/>
        <w:rPr>
          <w:rFonts w:asciiTheme="minorHAnsi" w:hAnsiTheme="minorHAnsi" w:cstheme="minorHAnsi"/>
        </w:rPr>
      </w:pPr>
      <w:r w:rsidRPr="00470CF0">
        <w:rPr>
          <w:rFonts w:asciiTheme="minorHAnsi" w:hAnsiTheme="minorHAnsi" w:cstheme="minorHAnsi"/>
        </w:rPr>
        <w:t>člen</w:t>
      </w:r>
    </w:p>
    <w:p w14:paraId="2A4B2FB2" w14:textId="77777777" w:rsidR="008370BA" w:rsidRPr="00470CF0" w:rsidRDefault="008370BA" w:rsidP="008370BA">
      <w:pPr>
        <w:autoSpaceDE w:val="0"/>
        <w:adjustRightInd w:val="0"/>
        <w:jc w:val="both"/>
        <w:rPr>
          <w:rFonts w:asciiTheme="minorHAnsi" w:hAnsiTheme="minorHAnsi" w:cstheme="minorHAnsi"/>
        </w:rPr>
      </w:pPr>
      <w:r w:rsidRPr="00470CF0">
        <w:rPr>
          <w:rFonts w:asciiTheme="minorHAnsi" w:hAnsiTheme="minorHAnsi" w:cstheme="minorHAnsi"/>
          <w:b/>
          <w:bCs/>
        </w:rPr>
        <w:t xml:space="preserve">Odstop izvajalca od pogodbe </w:t>
      </w:r>
    </w:p>
    <w:p w14:paraId="21719443" w14:textId="77777777" w:rsidR="008370BA" w:rsidRPr="00470CF0" w:rsidRDefault="008370BA" w:rsidP="008370BA">
      <w:pPr>
        <w:autoSpaceDE w:val="0"/>
        <w:adjustRightInd w:val="0"/>
        <w:jc w:val="both"/>
        <w:rPr>
          <w:rFonts w:asciiTheme="minorHAnsi" w:hAnsiTheme="minorHAnsi" w:cstheme="minorHAnsi"/>
        </w:rPr>
      </w:pPr>
    </w:p>
    <w:p w14:paraId="1D518497" w14:textId="77777777" w:rsidR="008370BA" w:rsidRPr="00470CF0" w:rsidRDefault="008370BA" w:rsidP="008370BA">
      <w:pPr>
        <w:autoSpaceDE w:val="0"/>
        <w:adjustRightInd w:val="0"/>
        <w:jc w:val="both"/>
        <w:rPr>
          <w:rFonts w:asciiTheme="minorHAnsi" w:hAnsiTheme="minorHAnsi" w:cstheme="minorHAnsi"/>
        </w:rPr>
      </w:pPr>
      <w:r w:rsidRPr="00470CF0">
        <w:rPr>
          <w:rFonts w:asciiTheme="minorHAnsi" w:hAnsiTheme="minorHAnsi" w:cstheme="minorHAnsi"/>
        </w:rPr>
        <w:t xml:space="preserve">Izvajalec sme odstopiti od pogodbe zlasti: </w:t>
      </w:r>
    </w:p>
    <w:p w14:paraId="5B585BD0" w14:textId="31E32174" w:rsidR="008370BA" w:rsidRPr="00470CF0" w:rsidRDefault="008370BA" w:rsidP="00355A54">
      <w:pPr>
        <w:numPr>
          <w:ilvl w:val="0"/>
          <w:numId w:val="34"/>
        </w:numPr>
        <w:autoSpaceDE w:val="0"/>
        <w:autoSpaceDN w:val="0"/>
        <w:adjustRightInd w:val="0"/>
        <w:jc w:val="both"/>
        <w:rPr>
          <w:rFonts w:asciiTheme="minorHAnsi" w:hAnsiTheme="minorHAnsi" w:cstheme="minorHAnsi"/>
        </w:rPr>
      </w:pPr>
      <w:r w:rsidRPr="00470CF0">
        <w:rPr>
          <w:rFonts w:asciiTheme="minorHAnsi" w:hAnsiTheme="minorHAnsi" w:cstheme="minorHAnsi"/>
        </w:rPr>
        <w:t xml:space="preserve">če naročnik zamuja z uvedbo v delo več kot </w:t>
      </w:r>
      <w:r w:rsidR="00A13473" w:rsidRPr="00470CF0">
        <w:rPr>
          <w:rFonts w:asciiTheme="minorHAnsi" w:hAnsiTheme="minorHAnsi" w:cstheme="minorHAnsi"/>
        </w:rPr>
        <w:t>30</w:t>
      </w:r>
      <w:r w:rsidRPr="00470CF0">
        <w:rPr>
          <w:rFonts w:asciiTheme="minorHAnsi" w:hAnsiTheme="minorHAnsi" w:cstheme="minorHAnsi"/>
        </w:rPr>
        <w:t xml:space="preserve"> dni od sklenitve pogodbe; </w:t>
      </w:r>
    </w:p>
    <w:p w14:paraId="67C714ED" w14:textId="77777777" w:rsidR="008370BA" w:rsidRPr="00470CF0" w:rsidRDefault="008370BA" w:rsidP="00355A54">
      <w:pPr>
        <w:numPr>
          <w:ilvl w:val="0"/>
          <w:numId w:val="34"/>
        </w:numPr>
        <w:autoSpaceDE w:val="0"/>
        <w:autoSpaceDN w:val="0"/>
        <w:adjustRightInd w:val="0"/>
        <w:jc w:val="both"/>
        <w:rPr>
          <w:rFonts w:asciiTheme="minorHAnsi" w:hAnsiTheme="minorHAnsi" w:cstheme="minorHAnsi"/>
        </w:rPr>
      </w:pPr>
      <w:r w:rsidRPr="00470CF0">
        <w:rPr>
          <w:rFonts w:asciiTheme="minorHAnsi" w:hAnsiTheme="minorHAnsi" w:cstheme="minorHAnsi"/>
        </w:rPr>
        <w:t xml:space="preserve">če naročnik tudi po naknadno postavljenem roku ne posreduje navodil v zvezi z njegovimi vprašanji, ki so bistvena za izvedbo pogodbenih del; </w:t>
      </w:r>
    </w:p>
    <w:p w14:paraId="5B7AA42F" w14:textId="77777777" w:rsidR="008370BA" w:rsidRPr="00470CF0" w:rsidRDefault="008370BA" w:rsidP="00355A54">
      <w:pPr>
        <w:numPr>
          <w:ilvl w:val="0"/>
          <w:numId w:val="34"/>
        </w:numPr>
        <w:autoSpaceDE w:val="0"/>
        <w:autoSpaceDN w:val="0"/>
        <w:adjustRightInd w:val="0"/>
        <w:jc w:val="both"/>
        <w:rPr>
          <w:rFonts w:asciiTheme="minorHAnsi" w:hAnsiTheme="minorHAnsi" w:cstheme="minorHAnsi"/>
        </w:rPr>
      </w:pPr>
      <w:r w:rsidRPr="00470CF0">
        <w:rPr>
          <w:rFonts w:asciiTheme="minorHAnsi" w:hAnsiTheme="minorHAnsi" w:cstheme="minorHAnsi"/>
        </w:rPr>
        <w:t xml:space="preserve">če izvajalec pride v situacijo, zaradi katere iz objektivnih razlogov z deli ne more nadaljevati; </w:t>
      </w:r>
    </w:p>
    <w:p w14:paraId="0AF981FC" w14:textId="77777777" w:rsidR="008370BA" w:rsidRPr="00470CF0" w:rsidRDefault="008370BA" w:rsidP="00355A54">
      <w:pPr>
        <w:numPr>
          <w:ilvl w:val="0"/>
          <w:numId w:val="34"/>
        </w:numPr>
        <w:autoSpaceDE w:val="0"/>
        <w:autoSpaceDN w:val="0"/>
        <w:adjustRightInd w:val="0"/>
        <w:jc w:val="both"/>
        <w:rPr>
          <w:rFonts w:asciiTheme="minorHAnsi" w:hAnsiTheme="minorHAnsi" w:cstheme="minorHAnsi"/>
        </w:rPr>
      </w:pPr>
      <w:r w:rsidRPr="00470CF0">
        <w:rPr>
          <w:rFonts w:asciiTheme="minorHAnsi" w:hAnsiTheme="minorHAnsi" w:cstheme="minorHAnsi"/>
        </w:rPr>
        <w:t xml:space="preserve">če naročnik več kot 60 dni neupravičeno zamuja s plačilom katerekoli situacije. </w:t>
      </w:r>
    </w:p>
    <w:p w14:paraId="20FC4B09" w14:textId="77777777" w:rsidR="008370BA" w:rsidRPr="00470CF0" w:rsidRDefault="008370BA" w:rsidP="008370BA">
      <w:pPr>
        <w:autoSpaceDE w:val="0"/>
        <w:adjustRightInd w:val="0"/>
        <w:jc w:val="both"/>
        <w:rPr>
          <w:rFonts w:asciiTheme="minorHAnsi" w:hAnsiTheme="minorHAnsi" w:cstheme="minorHAnsi"/>
        </w:rPr>
      </w:pPr>
    </w:p>
    <w:p w14:paraId="09D74B60" w14:textId="40C4CB64" w:rsidR="008370BA" w:rsidRPr="00470CF0" w:rsidRDefault="008370BA" w:rsidP="00355A54">
      <w:pPr>
        <w:pStyle w:val="Odstavekseznama"/>
        <w:numPr>
          <w:ilvl w:val="0"/>
          <w:numId w:val="42"/>
        </w:numPr>
        <w:jc w:val="center"/>
        <w:rPr>
          <w:rFonts w:asciiTheme="minorHAnsi" w:hAnsiTheme="minorHAnsi" w:cstheme="minorHAnsi"/>
        </w:rPr>
      </w:pPr>
      <w:r w:rsidRPr="00470CF0">
        <w:rPr>
          <w:rFonts w:asciiTheme="minorHAnsi" w:hAnsiTheme="minorHAnsi" w:cstheme="minorHAnsi"/>
        </w:rPr>
        <w:t>člen</w:t>
      </w:r>
    </w:p>
    <w:p w14:paraId="237350B5" w14:textId="77777777" w:rsidR="008370BA" w:rsidRPr="00470CF0" w:rsidRDefault="008370BA" w:rsidP="008370BA">
      <w:pPr>
        <w:autoSpaceDE w:val="0"/>
        <w:adjustRightInd w:val="0"/>
        <w:jc w:val="center"/>
        <w:rPr>
          <w:rFonts w:asciiTheme="minorHAnsi" w:hAnsiTheme="minorHAnsi" w:cstheme="minorHAnsi"/>
        </w:rPr>
      </w:pPr>
    </w:p>
    <w:p w14:paraId="19EBF763" w14:textId="77777777" w:rsidR="008370BA" w:rsidRPr="00470CF0" w:rsidRDefault="008370BA" w:rsidP="008370BA">
      <w:pPr>
        <w:autoSpaceDE w:val="0"/>
        <w:adjustRightInd w:val="0"/>
        <w:jc w:val="both"/>
        <w:rPr>
          <w:rFonts w:asciiTheme="minorHAnsi" w:hAnsiTheme="minorHAnsi" w:cstheme="minorHAnsi"/>
        </w:rPr>
      </w:pPr>
      <w:r w:rsidRPr="00470CF0">
        <w:rPr>
          <w:rFonts w:asciiTheme="minorHAnsi" w:hAnsiTheme="minorHAnsi" w:cstheme="minorHAnsi"/>
          <w:b/>
          <w:bCs/>
        </w:rPr>
        <w:t xml:space="preserve">Dolžnosti pogodbenih strank v primeru odstopa od pogodbe </w:t>
      </w:r>
    </w:p>
    <w:p w14:paraId="0C7E5D52" w14:textId="77777777" w:rsidR="008370BA" w:rsidRPr="00470CF0" w:rsidRDefault="008370BA" w:rsidP="008370BA">
      <w:pPr>
        <w:autoSpaceDE w:val="0"/>
        <w:adjustRightInd w:val="0"/>
        <w:jc w:val="both"/>
        <w:rPr>
          <w:rFonts w:asciiTheme="minorHAnsi" w:hAnsiTheme="minorHAnsi" w:cstheme="minorHAnsi"/>
        </w:rPr>
      </w:pPr>
    </w:p>
    <w:p w14:paraId="66CEC9C9" w14:textId="77777777" w:rsidR="008370BA" w:rsidRPr="00470CF0" w:rsidRDefault="008370BA" w:rsidP="008370BA">
      <w:pPr>
        <w:autoSpaceDE w:val="0"/>
        <w:adjustRightInd w:val="0"/>
        <w:jc w:val="both"/>
        <w:rPr>
          <w:rFonts w:asciiTheme="minorHAnsi" w:hAnsiTheme="minorHAnsi" w:cstheme="minorHAnsi"/>
        </w:rPr>
      </w:pPr>
      <w:r w:rsidRPr="00470CF0">
        <w:rPr>
          <w:rFonts w:asciiTheme="minorHAnsi" w:hAnsiTheme="minorHAnsi" w:cstheme="minorHAnsi"/>
        </w:rPr>
        <w:t xml:space="preserve">Ne glede na to, katera od pogodbenih strank odstopa od pogodbe, je izvajalec dolžan izvršena dela zavarovati tako, da jih zaščiti pred propadanjem, stroške teh del pa nosi tista stranka, ki je odgovorna za odstop od pogodbe. </w:t>
      </w:r>
    </w:p>
    <w:p w14:paraId="26200A4C" w14:textId="77777777" w:rsidR="008370BA" w:rsidRPr="00470CF0" w:rsidRDefault="008370BA" w:rsidP="008370BA">
      <w:pPr>
        <w:autoSpaceDE w:val="0"/>
        <w:adjustRightInd w:val="0"/>
        <w:jc w:val="both"/>
        <w:rPr>
          <w:rFonts w:asciiTheme="minorHAnsi" w:hAnsiTheme="minorHAnsi" w:cstheme="minorHAnsi"/>
        </w:rPr>
      </w:pPr>
    </w:p>
    <w:p w14:paraId="3637DD20" w14:textId="77777777" w:rsidR="008370BA" w:rsidRPr="00470CF0" w:rsidRDefault="008370BA" w:rsidP="008370BA">
      <w:pPr>
        <w:autoSpaceDE w:val="0"/>
        <w:adjustRightInd w:val="0"/>
        <w:jc w:val="both"/>
        <w:rPr>
          <w:rFonts w:asciiTheme="minorHAnsi" w:hAnsiTheme="minorHAnsi" w:cstheme="minorHAnsi"/>
        </w:rPr>
      </w:pPr>
      <w:r w:rsidRPr="00470CF0">
        <w:rPr>
          <w:rFonts w:asciiTheme="minorHAnsi" w:hAnsiTheme="minorHAnsi" w:cstheme="minorHAnsi"/>
        </w:rPr>
        <w:t xml:space="preserve">Pogodbeni stranki se zavezujeta takoj po odstopu od pogodbe pristopiti k primopredaji izvedenih del in izdelavi končnega obračuna. </w:t>
      </w:r>
    </w:p>
    <w:p w14:paraId="182AF476" w14:textId="77777777" w:rsidR="008370BA" w:rsidRPr="00470CF0" w:rsidRDefault="008370BA" w:rsidP="008370BA">
      <w:pPr>
        <w:autoSpaceDE w:val="0"/>
        <w:adjustRightInd w:val="0"/>
        <w:jc w:val="both"/>
        <w:rPr>
          <w:rFonts w:asciiTheme="minorHAnsi" w:hAnsiTheme="minorHAnsi" w:cstheme="minorHAnsi"/>
        </w:rPr>
      </w:pPr>
    </w:p>
    <w:p w14:paraId="42F1128E" w14:textId="77777777" w:rsidR="008370BA" w:rsidRPr="00470CF0" w:rsidRDefault="008370BA" w:rsidP="008370BA">
      <w:pPr>
        <w:autoSpaceDE w:val="0"/>
        <w:adjustRightInd w:val="0"/>
        <w:jc w:val="both"/>
        <w:rPr>
          <w:rFonts w:asciiTheme="minorHAnsi" w:hAnsiTheme="minorHAnsi" w:cstheme="minorHAnsi"/>
        </w:rPr>
      </w:pPr>
      <w:r w:rsidRPr="00470CF0">
        <w:rPr>
          <w:rFonts w:asciiTheme="minorHAnsi" w:hAnsiTheme="minorHAnsi" w:cstheme="minorHAnsi"/>
        </w:rPr>
        <w:t xml:space="preserve">Ne glede na to, katera od pogodbenih strank odstopa od pogodbe, je naročnik izvajalcu dolžan plačati vsa dela, ki so bila izvedena v skladu s pogodbo do trenutka odstopa od pogodbe. </w:t>
      </w:r>
    </w:p>
    <w:p w14:paraId="3561BA90" w14:textId="77777777" w:rsidR="008370BA" w:rsidRPr="00470CF0" w:rsidRDefault="008370BA" w:rsidP="008370BA">
      <w:pPr>
        <w:autoSpaceDE w:val="0"/>
        <w:adjustRightInd w:val="0"/>
        <w:jc w:val="center"/>
        <w:rPr>
          <w:rFonts w:asciiTheme="minorHAnsi" w:hAnsiTheme="minorHAnsi" w:cstheme="minorHAnsi"/>
          <w:bCs/>
        </w:rPr>
      </w:pPr>
    </w:p>
    <w:p w14:paraId="013EEC26" w14:textId="77777777" w:rsidR="008370BA" w:rsidRDefault="008370BA" w:rsidP="008370BA">
      <w:pPr>
        <w:autoSpaceDE w:val="0"/>
        <w:adjustRightInd w:val="0"/>
        <w:jc w:val="center"/>
        <w:rPr>
          <w:rFonts w:asciiTheme="minorHAnsi" w:hAnsiTheme="minorHAnsi" w:cstheme="minorHAnsi"/>
          <w:bCs/>
        </w:rPr>
      </w:pPr>
    </w:p>
    <w:p w14:paraId="177C8B9D" w14:textId="77777777" w:rsidR="003647A8" w:rsidRDefault="003647A8" w:rsidP="008370BA">
      <w:pPr>
        <w:autoSpaceDE w:val="0"/>
        <w:adjustRightInd w:val="0"/>
        <w:jc w:val="center"/>
        <w:rPr>
          <w:rFonts w:asciiTheme="minorHAnsi" w:hAnsiTheme="minorHAnsi" w:cstheme="minorHAnsi"/>
          <w:bCs/>
        </w:rPr>
      </w:pPr>
    </w:p>
    <w:p w14:paraId="7141FD44" w14:textId="77777777" w:rsidR="003647A8" w:rsidRDefault="003647A8" w:rsidP="008370BA">
      <w:pPr>
        <w:autoSpaceDE w:val="0"/>
        <w:adjustRightInd w:val="0"/>
        <w:jc w:val="center"/>
        <w:rPr>
          <w:rFonts w:asciiTheme="minorHAnsi" w:hAnsiTheme="minorHAnsi" w:cstheme="minorHAnsi"/>
          <w:bCs/>
        </w:rPr>
      </w:pPr>
    </w:p>
    <w:p w14:paraId="4A82D48B" w14:textId="77777777" w:rsidR="003647A8" w:rsidRPr="00470CF0" w:rsidRDefault="003647A8" w:rsidP="008370BA">
      <w:pPr>
        <w:autoSpaceDE w:val="0"/>
        <w:adjustRightInd w:val="0"/>
        <w:jc w:val="center"/>
        <w:rPr>
          <w:rFonts w:asciiTheme="minorHAnsi" w:hAnsiTheme="minorHAnsi" w:cstheme="minorHAnsi"/>
          <w:bCs/>
        </w:rPr>
      </w:pPr>
    </w:p>
    <w:p w14:paraId="65F62C5E" w14:textId="66C57921" w:rsidR="008370BA" w:rsidRPr="00470CF0" w:rsidRDefault="008370BA" w:rsidP="00355A54">
      <w:pPr>
        <w:pStyle w:val="Odstavekseznama"/>
        <w:numPr>
          <w:ilvl w:val="0"/>
          <w:numId w:val="42"/>
        </w:numPr>
        <w:jc w:val="center"/>
        <w:rPr>
          <w:rFonts w:asciiTheme="minorHAnsi" w:hAnsiTheme="minorHAnsi" w:cstheme="minorHAnsi"/>
        </w:rPr>
      </w:pPr>
      <w:r w:rsidRPr="00470CF0">
        <w:rPr>
          <w:rFonts w:asciiTheme="minorHAnsi" w:hAnsiTheme="minorHAnsi" w:cstheme="minorHAnsi"/>
        </w:rPr>
        <w:t>člen</w:t>
      </w:r>
    </w:p>
    <w:p w14:paraId="301105B1" w14:textId="77777777" w:rsidR="008370BA" w:rsidRPr="00470CF0" w:rsidRDefault="008370BA" w:rsidP="008370BA">
      <w:pPr>
        <w:autoSpaceDE w:val="0"/>
        <w:adjustRightInd w:val="0"/>
        <w:jc w:val="both"/>
        <w:rPr>
          <w:rFonts w:asciiTheme="minorHAnsi" w:hAnsiTheme="minorHAnsi" w:cstheme="minorHAnsi"/>
          <w:b/>
          <w:bCs/>
        </w:rPr>
      </w:pPr>
    </w:p>
    <w:p w14:paraId="181419B1" w14:textId="77777777" w:rsidR="008370BA" w:rsidRPr="00470CF0" w:rsidRDefault="008370BA" w:rsidP="008370BA">
      <w:pPr>
        <w:autoSpaceDE w:val="0"/>
        <w:adjustRightInd w:val="0"/>
        <w:jc w:val="both"/>
        <w:rPr>
          <w:rFonts w:asciiTheme="minorHAnsi" w:hAnsiTheme="minorHAnsi" w:cstheme="minorHAnsi"/>
        </w:rPr>
      </w:pPr>
      <w:r w:rsidRPr="00470CF0">
        <w:rPr>
          <w:rFonts w:asciiTheme="minorHAnsi" w:hAnsiTheme="minorHAnsi" w:cstheme="minorHAnsi"/>
          <w:b/>
          <w:bCs/>
        </w:rPr>
        <w:t xml:space="preserve">Prepoved prenosa ali delnega odstopa pogodbe </w:t>
      </w:r>
    </w:p>
    <w:p w14:paraId="562A4C3A" w14:textId="77777777" w:rsidR="008370BA" w:rsidRPr="00470CF0" w:rsidRDefault="008370BA" w:rsidP="008370BA">
      <w:pPr>
        <w:autoSpaceDE w:val="0"/>
        <w:adjustRightInd w:val="0"/>
        <w:jc w:val="both"/>
        <w:rPr>
          <w:rFonts w:asciiTheme="minorHAnsi" w:hAnsiTheme="minorHAnsi" w:cstheme="minorHAnsi"/>
        </w:rPr>
      </w:pPr>
    </w:p>
    <w:p w14:paraId="2FBB3E5D" w14:textId="77777777" w:rsidR="008370BA" w:rsidRPr="00470CF0" w:rsidRDefault="008370BA" w:rsidP="008370BA">
      <w:pPr>
        <w:autoSpaceDE w:val="0"/>
        <w:adjustRightInd w:val="0"/>
        <w:jc w:val="both"/>
        <w:rPr>
          <w:rFonts w:asciiTheme="minorHAnsi" w:hAnsiTheme="minorHAnsi" w:cstheme="minorHAnsi"/>
        </w:rPr>
      </w:pPr>
      <w:r w:rsidRPr="00470CF0">
        <w:rPr>
          <w:rFonts w:asciiTheme="minorHAnsi" w:hAnsiTheme="minorHAnsi" w:cstheme="minorHAnsi"/>
        </w:rPr>
        <w:t xml:space="preserve">Nobena stranka ne sme odstopiti celotne pogodbe ali dela pogodbe tretji osebi, ki ni pogodbena stranka, brez predhodnega pisnega soglasja druge pogodbene stranke, razen morebitnih pravic do zneskov, ki so že zapadli ali bodo zapadli v okviru te pogodbe. </w:t>
      </w:r>
    </w:p>
    <w:p w14:paraId="3D5441D6" w14:textId="77777777" w:rsidR="008370BA" w:rsidRPr="00470CF0" w:rsidRDefault="008370BA" w:rsidP="008370BA">
      <w:pPr>
        <w:autoSpaceDE w:val="0"/>
        <w:adjustRightInd w:val="0"/>
        <w:jc w:val="both"/>
        <w:rPr>
          <w:rFonts w:asciiTheme="minorHAnsi" w:hAnsiTheme="minorHAnsi" w:cstheme="minorHAnsi"/>
          <w:b/>
          <w:bCs/>
        </w:rPr>
      </w:pPr>
    </w:p>
    <w:p w14:paraId="646E9697" w14:textId="77777777" w:rsidR="008370BA" w:rsidRPr="00470CF0" w:rsidRDefault="008370BA" w:rsidP="008370BA">
      <w:pPr>
        <w:autoSpaceDE w:val="0"/>
        <w:adjustRightInd w:val="0"/>
        <w:jc w:val="both"/>
        <w:rPr>
          <w:rFonts w:asciiTheme="minorHAnsi" w:hAnsiTheme="minorHAnsi" w:cstheme="minorHAnsi"/>
          <w:b/>
          <w:bCs/>
        </w:rPr>
      </w:pPr>
    </w:p>
    <w:p w14:paraId="0194159F" w14:textId="77777777" w:rsidR="008370BA" w:rsidRPr="00470CF0" w:rsidRDefault="008370BA" w:rsidP="008370BA">
      <w:pPr>
        <w:autoSpaceDE w:val="0"/>
        <w:adjustRightInd w:val="0"/>
        <w:jc w:val="both"/>
        <w:rPr>
          <w:rFonts w:asciiTheme="minorHAnsi" w:hAnsiTheme="minorHAnsi" w:cstheme="minorHAnsi"/>
        </w:rPr>
      </w:pPr>
      <w:r w:rsidRPr="00470CF0">
        <w:rPr>
          <w:rFonts w:asciiTheme="minorHAnsi" w:hAnsiTheme="minorHAnsi" w:cstheme="minorHAnsi"/>
          <w:b/>
          <w:bCs/>
        </w:rPr>
        <w:t xml:space="preserve">ZAUSTAVITEV DEL </w:t>
      </w:r>
    </w:p>
    <w:p w14:paraId="290E246B" w14:textId="2E329D33" w:rsidR="008370BA" w:rsidRPr="00470CF0" w:rsidRDefault="008370BA" w:rsidP="00355A54">
      <w:pPr>
        <w:pStyle w:val="Odstavekseznama"/>
        <w:numPr>
          <w:ilvl w:val="0"/>
          <w:numId w:val="42"/>
        </w:numPr>
        <w:jc w:val="center"/>
        <w:rPr>
          <w:rFonts w:asciiTheme="minorHAnsi" w:hAnsiTheme="minorHAnsi" w:cstheme="minorHAnsi"/>
        </w:rPr>
      </w:pPr>
      <w:r w:rsidRPr="00470CF0">
        <w:rPr>
          <w:rFonts w:asciiTheme="minorHAnsi" w:hAnsiTheme="minorHAnsi" w:cstheme="minorHAnsi"/>
        </w:rPr>
        <w:t>člen</w:t>
      </w:r>
    </w:p>
    <w:p w14:paraId="1E97E46E" w14:textId="77777777" w:rsidR="008370BA" w:rsidRPr="00470CF0" w:rsidRDefault="008370BA" w:rsidP="008370BA">
      <w:pPr>
        <w:autoSpaceDE w:val="0"/>
        <w:adjustRightInd w:val="0"/>
        <w:jc w:val="both"/>
        <w:rPr>
          <w:rFonts w:asciiTheme="minorHAnsi" w:hAnsiTheme="minorHAnsi" w:cstheme="minorHAnsi"/>
          <w:b/>
          <w:bCs/>
        </w:rPr>
      </w:pPr>
    </w:p>
    <w:p w14:paraId="442320D9" w14:textId="77777777" w:rsidR="008370BA" w:rsidRPr="00470CF0" w:rsidRDefault="008370BA" w:rsidP="008370BA">
      <w:pPr>
        <w:autoSpaceDE w:val="0"/>
        <w:adjustRightInd w:val="0"/>
        <w:jc w:val="both"/>
        <w:rPr>
          <w:rFonts w:asciiTheme="minorHAnsi" w:hAnsiTheme="minorHAnsi" w:cstheme="minorHAnsi"/>
        </w:rPr>
      </w:pPr>
      <w:r w:rsidRPr="00470CF0">
        <w:rPr>
          <w:rFonts w:asciiTheme="minorHAnsi" w:hAnsiTheme="minorHAnsi" w:cstheme="minorHAnsi"/>
          <w:b/>
          <w:bCs/>
        </w:rPr>
        <w:t xml:space="preserve">Zaustavitev del po navodilu naročnika </w:t>
      </w:r>
    </w:p>
    <w:p w14:paraId="12AFEE9A" w14:textId="77777777" w:rsidR="008370BA" w:rsidRPr="00470CF0" w:rsidRDefault="008370BA" w:rsidP="008370BA">
      <w:pPr>
        <w:autoSpaceDE w:val="0"/>
        <w:adjustRightInd w:val="0"/>
        <w:jc w:val="both"/>
        <w:rPr>
          <w:rFonts w:asciiTheme="minorHAnsi" w:hAnsiTheme="minorHAnsi" w:cstheme="minorHAnsi"/>
        </w:rPr>
      </w:pPr>
    </w:p>
    <w:p w14:paraId="026149F0" w14:textId="77777777" w:rsidR="008370BA" w:rsidRPr="00470CF0" w:rsidRDefault="008370BA" w:rsidP="008370BA">
      <w:pPr>
        <w:autoSpaceDE w:val="0"/>
        <w:adjustRightInd w:val="0"/>
        <w:jc w:val="both"/>
        <w:rPr>
          <w:rFonts w:asciiTheme="minorHAnsi" w:hAnsiTheme="minorHAnsi" w:cstheme="minorHAnsi"/>
        </w:rPr>
      </w:pPr>
      <w:r w:rsidRPr="00470CF0">
        <w:rPr>
          <w:rFonts w:asciiTheme="minorHAnsi" w:hAnsiTheme="minorHAnsi" w:cstheme="minorHAnsi"/>
        </w:rPr>
        <w:t xml:space="preserve">Naročnik lahko kadarkoli naroči izvajalcu, da ustavi napredovanje nekega dela ali vseh del. V takšnem primeru mora izvajalec zaščititi, shraniti ali zavarovati pogodbena dela proti kvarjenju, izgubi ali škodi. </w:t>
      </w:r>
    </w:p>
    <w:p w14:paraId="695E344E" w14:textId="77777777" w:rsidR="008370BA" w:rsidRPr="00470CF0" w:rsidRDefault="008370BA" w:rsidP="008370BA">
      <w:pPr>
        <w:autoSpaceDE w:val="0"/>
        <w:adjustRightInd w:val="0"/>
        <w:jc w:val="both"/>
        <w:rPr>
          <w:rFonts w:asciiTheme="minorHAnsi" w:hAnsiTheme="minorHAnsi" w:cstheme="minorHAnsi"/>
        </w:rPr>
      </w:pPr>
    </w:p>
    <w:p w14:paraId="5E09966A" w14:textId="77777777" w:rsidR="008370BA" w:rsidRPr="00470CF0" w:rsidRDefault="008370BA" w:rsidP="008370BA">
      <w:pPr>
        <w:autoSpaceDE w:val="0"/>
        <w:adjustRightInd w:val="0"/>
        <w:jc w:val="both"/>
        <w:rPr>
          <w:rFonts w:asciiTheme="minorHAnsi" w:hAnsiTheme="minorHAnsi" w:cstheme="minorHAnsi"/>
        </w:rPr>
      </w:pPr>
      <w:r w:rsidRPr="00470CF0">
        <w:rPr>
          <w:rFonts w:asciiTheme="minorHAnsi" w:hAnsiTheme="minorHAnsi" w:cstheme="minorHAnsi"/>
        </w:rPr>
        <w:t xml:space="preserve">Izvajalec je v primeru ustavitve del po navodilu naročnika upravičen do plačila vseh stroškov, ki jih je utrpel zaradi ustavitve del po navodilu naročnika in do ustreznega podaljšanja pogodbenega roka, v kolikor do ustavitve del ne pride iz razlogov na strani izvajalca. </w:t>
      </w:r>
    </w:p>
    <w:p w14:paraId="30DC3793" w14:textId="77777777" w:rsidR="008370BA" w:rsidRPr="00470CF0" w:rsidRDefault="008370BA" w:rsidP="008370BA">
      <w:pPr>
        <w:autoSpaceDE w:val="0"/>
        <w:adjustRightInd w:val="0"/>
        <w:jc w:val="both"/>
        <w:rPr>
          <w:rFonts w:asciiTheme="minorHAnsi" w:hAnsiTheme="minorHAnsi" w:cstheme="minorHAnsi"/>
        </w:rPr>
      </w:pPr>
    </w:p>
    <w:p w14:paraId="0B4CDECB" w14:textId="5461276F" w:rsidR="008370BA" w:rsidRPr="00470CF0" w:rsidRDefault="008370BA" w:rsidP="00355A54">
      <w:pPr>
        <w:pStyle w:val="Odstavekseznama"/>
        <w:numPr>
          <w:ilvl w:val="0"/>
          <w:numId w:val="42"/>
        </w:numPr>
        <w:jc w:val="center"/>
        <w:rPr>
          <w:rFonts w:asciiTheme="minorHAnsi" w:hAnsiTheme="minorHAnsi" w:cstheme="minorHAnsi"/>
        </w:rPr>
      </w:pPr>
      <w:r w:rsidRPr="00470CF0">
        <w:rPr>
          <w:rFonts w:asciiTheme="minorHAnsi" w:hAnsiTheme="minorHAnsi" w:cstheme="minorHAnsi"/>
        </w:rPr>
        <w:t>člen</w:t>
      </w:r>
    </w:p>
    <w:p w14:paraId="1F0BC3CD" w14:textId="77777777" w:rsidR="008370BA" w:rsidRPr="00470CF0" w:rsidRDefault="008370BA" w:rsidP="008370BA">
      <w:pPr>
        <w:autoSpaceDE w:val="0"/>
        <w:adjustRightInd w:val="0"/>
        <w:jc w:val="both"/>
        <w:rPr>
          <w:rFonts w:asciiTheme="minorHAnsi" w:hAnsiTheme="minorHAnsi" w:cstheme="minorHAnsi"/>
        </w:rPr>
      </w:pPr>
      <w:r w:rsidRPr="00470CF0">
        <w:rPr>
          <w:rFonts w:asciiTheme="minorHAnsi" w:hAnsiTheme="minorHAnsi" w:cstheme="minorHAnsi"/>
          <w:b/>
          <w:bCs/>
        </w:rPr>
        <w:t xml:space="preserve">Zaustavitev del s strani izvajalca </w:t>
      </w:r>
    </w:p>
    <w:p w14:paraId="21634FD7" w14:textId="77777777" w:rsidR="008370BA" w:rsidRPr="00470CF0" w:rsidRDefault="008370BA" w:rsidP="008370BA">
      <w:pPr>
        <w:autoSpaceDE w:val="0"/>
        <w:adjustRightInd w:val="0"/>
        <w:jc w:val="both"/>
        <w:rPr>
          <w:rFonts w:asciiTheme="minorHAnsi" w:hAnsiTheme="minorHAnsi" w:cstheme="minorHAnsi"/>
        </w:rPr>
      </w:pPr>
    </w:p>
    <w:p w14:paraId="79FA9FB4" w14:textId="77777777" w:rsidR="008370BA" w:rsidRPr="00470CF0" w:rsidRDefault="008370BA" w:rsidP="008370BA">
      <w:pPr>
        <w:autoSpaceDE w:val="0"/>
        <w:adjustRightInd w:val="0"/>
        <w:jc w:val="both"/>
        <w:rPr>
          <w:rFonts w:asciiTheme="minorHAnsi" w:hAnsiTheme="minorHAnsi" w:cstheme="minorHAnsi"/>
        </w:rPr>
      </w:pPr>
      <w:r w:rsidRPr="00470CF0">
        <w:rPr>
          <w:rFonts w:asciiTheme="minorHAnsi" w:hAnsiTheme="minorHAnsi" w:cstheme="minorHAnsi"/>
        </w:rPr>
        <w:t>Izvajalec ima pravico, da ustavi napredovanje del ali izvedbo vseh del v primeru, da naročnik krši svoje finančne obveznosti po tej pogodbi in sicer v primeru, da zamuja s plačilom katerekoli situacije za več kot 20 dni ali v primerih, če naročnik krši druge svoje obveznosti. Izvajalec mora v takšnem primeru naročniku poslati opozorilo pred zaustavitvijo del ter naročniku določiti dodaten primeren rok za plačilo dolgovanih zneskov, ki ne sme biti krajši od 15 dni. V kolikor naročnik tudi po izteku tega dodatnega roka zamuja s plačilom ali z drugo izpolnitvijo svoje obveznosti, lahko izvajalec zaustavi dela do prejema vseh zapadlih plačil, ki jih naročnik dolguje izvajalcu oziroma do izpolnitve obveznosti s strani naročnika. V primeru dejanske zaustavitve del je naročnik dolžan izvajalcu povrniti vso nastalo mu škodo in stroške.</w:t>
      </w:r>
    </w:p>
    <w:p w14:paraId="1ECDA9DD" w14:textId="77777777" w:rsidR="008370BA" w:rsidRPr="00470CF0" w:rsidRDefault="008370BA" w:rsidP="008370BA">
      <w:pPr>
        <w:autoSpaceDE w:val="0"/>
        <w:adjustRightInd w:val="0"/>
        <w:jc w:val="both"/>
        <w:rPr>
          <w:rFonts w:asciiTheme="minorHAnsi" w:hAnsiTheme="minorHAnsi" w:cstheme="minorHAnsi"/>
        </w:rPr>
      </w:pPr>
    </w:p>
    <w:p w14:paraId="52FA454C" w14:textId="77777777" w:rsidR="008370BA" w:rsidRPr="00470CF0" w:rsidRDefault="008370BA" w:rsidP="008370BA">
      <w:pPr>
        <w:autoSpaceDE w:val="0"/>
        <w:adjustRightInd w:val="0"/>
        <w:jc w:val="both"/>
        <w:rPr>
          <w:rFonts w:asciiTheme="minorHAnsi" w:hAnsiTheme="minorHAnsi" w:cstheme="minorHAnsi"/>
        </w:rPr>
      </w:pPr>
    </w:p>
    <w:p w14:paraId="66414F6C" w14:textId="77777777" w:rsidR="008370BA" w:rsidRPr="00470CF0" w:rsidRDefault="008370BA" w:rsidP="008370BA">
      <w:pPr>
        <w:jc w:val="both"/>
        <w:rPr>
          <w:rFonts w:asciiTheme="minorHAnsi" w:hAnsiTheme="minorHAnsi" w:cstheme="minorHAnsi"/>
          <w:b/>
        </w:rPr>
      </w:pPr>
      <w:r w:rsidRPr="00470CF0">
        <w:rPr>
          <w:rFonts w:asciiTheme="minorHAnsi" w:hAnsiTheme="minorHAnsi" w:cstheme="minorHAnsi"/>
          <w:b/>
        </w:rPr>
        <w:t>PROTIKORUPCIJSKA KLAVZULA:</w:t>
      </w:r>
    </w:p>
    <w:p w14:paraId="7290C1C4" w14:textId="5353E410" w:rsidR="008370BA" w:rsidRPr="00470CF0" w:rsidRDefault="008370BA" w:rsidP="00355A54">
      <w:pPr>
        <w:pStyle w:val="Odstavekseznama"/>
        <w:numPr>
          <w:ilvl w:val="0"/>
          <w:numId w:val="42"/>
        </w:numPr>
        <w:jc w:val="center"/>
        <w:rPr>
          <w:rFonts w:asciiTheme="minorHAnsi" w:hAnsiTheme="minorHAnsi" w:cstheme="minorHAnsi"/>
        </w:rPr>
      </w:pPr>
      <w:r w:rsidRPr="00470CF0">
        <w:rPr>
          <w:rFonts w:asciiTheme="minorHAnsi" w:hAnsiTheme="minorHAnsi" w:cstheme="minorHAnsi"/>
        </w:rPr>
        <w:t>člen</w:t>
      </w:r>
    </w:p>
    <w:p w14:paraId="36666CBF" w14:textId="77777777" w:rsidR="008370BA" w:rsidRPr="00470CF0" w:rsidRDefault="008370BA" w:rsidP="008370BA">
      <w:pPr>
        <w:jc w:val="both"/>
        <w:rPr>
          <w:rFonts w:asciiTheme="minorHAnsi" w:hAnsiTheme="minorHAnsi" w:cstheme="minorHAnsi"/>
        </w:rPr>
      </w:pPr>
    </w:p>
    <w:p w14:paraId="1266AEA3"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Izvajalec se obvezuje, da ne bo obljubil, ponudil ali dal kakšne nedovoljene koristi (darila ali plačila v denarju, ali kakem drugem dragocenem predmetu), posredno ali neposredno kakemu funkcionarju, uslužbencu ali drugemu zaposlenemu pri naročniku ali drugem državnem organu, oziroma katerikoli politični stranki ali kandidatu politične stranke z namenom podkupovanja, da bi tako napeljeval takega funkcionarja, uslužbenca ali drugega zaposlenega, stranko ali kandidata k zlorabi svojega položaja ali k vplivanju na odločitev naročnika, da bi s tem:</w:t>
      </w:r>
    </w:p>
    <w:p w14:paraId="08464F20" w14:textId="77777777" w:rsidR="008370BA" w:rsidRPr="00470CF0" w:rsidRDefault="008370BA" w:rsidP="00355A54">
      <w:pPr>
        <w:numPr>
          <w:ilvl w:val="0"/>
          <w:numId w:val="25"/>
        </w:numPr>
        <w:jc w:val="both"/>
        <w:rPr>
          <w:rFonts w:asciiTheme="minorHAnsi" w:hAnsiTheme="minorHAnsi" w:cstheme="minorHAnsi"/>
        </w:rPr>
      </w:pPr>
      <w:r w:rsidRPr="00470CF0">
        <w:rPr>
          <w:rFonts w:asciiTheme="minorHAnsi" w:hAnsiTheme="minorHAnsi" w:cstheme="minorHAnsi"/>
        </w:rPr>
        <w:t>pridobil posel</w:t>
      </w:r>
    </w:p>
    <w:p w14:paraId="0C56430A" w14:textId="77777777" w:rsidR="008370BA" w:rsidRPr="00470CF0" w:rsidRDefault="008370BA" w:rsidP="00355A54">
      <w:pPr>
        <w:numPr>
          <w:ilvl w:val="0"/>
          <w:numId w:val="25"/>
        </w:numPr>
        <w:jc w:val="both"/>
        <w:rPr>
          <w:rFonts w:asciiTheme="minorHAnsi" w:hAnsiTheme="minorHAnsi" w:cstheme="minorHAnsi"/>
        </w:rPr>
      </w:pPr>
      <w:r w:rsidRPr="00470CF0">
        <w:rPr>
          <w:rFonts w:asciiTheme="minorHAnsi" w:hAnsiTheme="minorHAnsi" w:cstheme="minorHAnsi"/>
        </w:rPr>
        <w:t>sklenil posel pod ugodnejšimi pogoji</w:t>
      </w:r>
    </w:p>
    <w:p w14:paraId="645683E3" w14:textId="77777777" w:rsidR="008370BA" w:rsidRPr="00470CF0" w:rsidRDefault="008370BA" w:rsidP="00355A54">
      <w:pPr>
        <w:numPr>
          <w:ilvl w:val="0"/>
          <w:numId w:val="25"/>
        </w:numPr>
        <w:jc w:val="both"/>
        <w:rPr>
          <w:rFonts w:asciiTheme="minorHAnsi" w:hAnsiTheme="minorHAnsi" w:cstheme="minorHAnsi"/>
        </w:rPr>
      </w:pPr>
      <w:r w:rsidRPr="00470CF0">
        <w:rPr>
          <w:rFonts w:asciiTheme="minorHAnsi" w:hAnsiTheme="minorHAnsi" w:cstheme="minorHAnsi"/>
        </w:rPr>
        <w:t>vplival na opustitev dolžnega nadzora nad izvajanjem pogodbenih obveznosti</w:t>
      </w:r>
    </w:p>
    <w:p w14:paraId="660E9093" w14:textId="77777777" w:rsidR="008370BA" w:rsidRPr="00470CF0" w:rsidRDefault="008370BA" w:rsidP="00355A54">
      <w:pPr>
        <w:numPr>
          <w:ilvl w:val="0"/>
          <w:numId w:val="25"/>
        </w:numPr>
        <w:jc w:val="both"/>
        <w:rPr>
          <w:rFonts w:asciiTheme="minorHAnsi" w:hAnsiTheme="minorHAnsi" w:cstheme="minorHAnsi"/>
        </w:rPr>
      </w:pPr>
      <w:r w:rsidRPr="00470CF0">
        <w:rPr>
          <w:rFonts w:asciiTheme="minorHAnsi" w:hAnsiTheme="minorHAnsi" w:cstheme="minorHAnsi"/>
        </w:rPr>
        <w:t>vplival na drugo ravnanje ali opustitev, s katerim je naročniku povzročena škoda ali je omogočena pridobitev nedovoljene koristi županu, funkcionarju, zaposlenemu ali drugi pogodbeni stranki ali njenemu predstavniku, zastopniku ali posredniku.</w:t>
      </w:r>
    </w:p>
    <w:p w14:paraId="57CD53EF" w14:textId="77777777" w:rsidR="008370BA" w:rsidRPr="00470CF0" w:rsidRDefault="008370BA" w:rsidP="008370BA">
      <w:pPr>
        <w:jc w:val="both"/>
        <w:rPr>
          <w:rFonts w:asciiTheme="minorHAnsi" w:hAnsiTheme="minorHAnsi" w:cstheme="minorHAnsi"/>
        </w:rPr>
      </w:pPr>
    </w:p>
    <w:p w14:paraId="7B19CD50"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V primeru kršitve ali poskusa kršitve te klavzule je že sklenjena pogodba nična.</w:t>
      </w:r>
    </w:p>
    <w:p w14:paraId="27E67FEF" w14:textId="77777777" w:rsidR="008370BA" w:rsidRPr="00470CF0" w:rsidRDefault="008370BA" w:rsidP="008370BA">
      <w:pPr>
        <w:rPr>
          <w:rFonts w:asciiTheme="minorHAnsi" w:hAnsiTheme="minorHAnsi" w:cstheme="minorHAnsi"/>
        </w:rPr>
      </w:pPr>
    </w:p>
    <w:p w14:paraId="50C6AFB1" w14:textId="77777777" w:rsidR="008370BA" w:rsidRPr="00470CF0" w:rsidRDefault="008370BA" w:rsidP="008370BA">
      <w:pPr>
        <w:rPr>
          <w:rFonts w:asciiTheme="minorHAnsi" w:hAnsiTheme="minorHAnsi" w:cstheme="minorHAnsi"/>
        </w:rPr>
      </w:pPr>
    </w:p>
    <w:p w14:paraId="714EF828" w14:textId="77777777" w:rsidR="008370BA" w:rsidRPr="00470CF0" w:rsidRDefault="008370BA" w:rsidP="008370BA">
      <w:pPr>
        <w:rPr>
          <w:rFonts w:asciiTheme="minorHAnsi" w:hAnsiTheme="minorHAnsi" w:cstheme="minorHAnsi"/>
          <w:b/>
        </w:rPr>
      </w:pPr>
      <w:r w:rsidRPr="00470CF0">
        <w:rPr>
          <w:rFonts w:asciiTheme="minorHAnsi" w:hAnsiTheme="minorHAnsi" w:cstheme="minorHAnsi"/>
          <w:b/>
        </w:rPr>
        <w:t>RAZVEZNI POGOJ:</w:t>
      </w:r>
    </w:p>
    <w:p w14:paraId="7D931515" w14:textId="630509C0" w:rsidR="008370BA" w:rsidRPr="00470CF0" w:rsidRDefault="008370BA" w:rsidP="00355A54">
      <w:pPr>
        <w:pStyle w:val="Odstavekseznama"/>
        <w:numPr>
          <w:ilvl w:val="0"/>
          <w:numId w:val="42"/>
        </w:numPr>
        <w:jc w:val="center"/>
        <w:rPr>
          <w:rFonts w:asciiTheme="minorHAnsi" w:hAnsiTheme="minorHAnsi" w:cstheme="minorHAnsi"/>
        </w:rPr>
      </w:pPr>
      <w:r w:rsidRPr="00470CF0">
        <w:rPr>
          <w:rFonts w:asciiTheme="minorHAnsi" w:hAnsiTheme="minorHAnsi" w:cstheme="minorHAnsi"/>
        </w:rPr>
        <w:t>člen</w:t>
      </w:r>
    </w:p>
    <w:p w14:paraId="0E9CBEE4" w14:textId="77777777" w:rsidR="008370BA" w:rsidRPr="00470CF0" w:rsidRDefault="008370BA" w:rsidP="008370BA">
      <w:pPr>
        <w:rPr>
          <w:rFonts w:asciiTheme="minorHAnsi" w:hAnsiTheme="minorHAnsi" w:cstheme="minorHAnsi"/>
        </w:rPr>
      </w:pPr>
    </w:p>
    <w:p w14:paraId="4C2CBA66" w14:textId="77777777" w:rsidR="004D66C1" w:rsidRPr="00265005" w:rsidRDefault="004D66C1" w:rsidP="004D66C1">
      <w:pPr>
        <w:rPr>
          <w:rFonts w:asciiTheme="minorHAnsi" w:hAnsiTheme="minorHAnsi" w:cstheme="minorHAnsi"/>
        </w:rPr>
      </w:pPr>
      <w:r w:rsidRPr="00265005">
        <w:rPr>
          <w:rFonts w:asciiTheme="minorHAnsi" w:hAnsiTheme="minorHAnsi" w:cstheme="minorHAnsi"/>
        </w:rPr>
        <w:t>Ta pogodba je sklenjena pod razveznim pogojem, ki se uresniči v primeru izpolnitve ene od naslednjih okoliščin:</w:t>
      </w:r>
    </w:p>
    <w:p w14:paraId="6AF7A9F4" w14:textId="77777777" w:rsidR="004D66C1" w:rsidRPr="00265005" w:rsidRDefault="004D66C1" w:rsidP="004D66C1">
      <w:pPr>
        <w:pStyle w:val="Odstavekseznama"/>
        <w:numPr>
          <w:ilvl w:val="0"/>
          <w:numId w:val="55"/>
        </w:numPr>
        <w:jc w:val="both"/>
        <w:rPr>
          <w:rFonts w:asciiTheme="minorHAnsi" w:hAnsiTheme="minorHAnsi" w:cstheme="minorHAnsi"/>
        </w:rPr>
      </w:pPr>
      <w:r w:rsidRPr="00265005">
        <w:rPr>
          <w:rFonts w:asciiTheme="minorHAnsi" w:hAnsiTheme="minorHAnsi" w:cstheme="minorHAnsi"/>
        </w:rPr>
        <w:t xml:space="preserve">če bo naročnik seznanjen, da je sodišče s pravnomočno odločitvijo ugotovilo kršitev obveznosti delovne, okoljske ali socialne zakonodaje s strani izvajalca ali podizvajalca ali </w:t>
      </w:r>
    </w:p>
    <w:p w14:paraId="3A3FD9BF" w14:textId="77777777" w:rsidR="004D66C1" w:rsidRPr="00265005" w:rsidRDefault="004D66C1" w:rsidP="004D66C1">
      <w:pPr>
        <w:pStyle w:val="Odstavekseznama"/>
        <w:numPr>
          <w:ilvl w:val="0"/>
          <w:numId w:val="55"/>
        </w:numPr>
        <w:jc w:val="both"/>
        <w:rPr>
          <w:rFonts w:asciiTheme="minorHAnsi" w:hAnsiTheme="minorHAnsi" w:cstheme="minorHAnsi"/>
        </w:rPr>
      </w:pPr>
      <w:r w:rsidRPr="00265005">
        <w:rPr>
          <w:rFonts w:asciiTheme="minorHAnsi" w:hAnsiTheme="minorHAnsi" w:cstheme="minorHAnsi"/>
        </w:rPr>
        <w:t>če bo naročnik seznanjen, da je pristojni državni organ pri izvajalcu ali podizvajalcu v času izvajanja pogodbe ugotovil najmanj dve kršitvi v zvezi s:</w:t>
      </w:r>
    </w:p>
    <w:p w14:paraId="3E9141A3" w14:textId="77777777" w:rsidR="004D66C1" w:rsidRPr="00265005" w:rsidRDefault="004D66C1" w:rsidP="004D66C1">
      <w:pPr>
        <w:pStyle w:val="Odstavekseznama"/>
        <w:numPr>
          <w:ilvl w:val="1"/>
          <w:numId w:val="55"/>
        </w:numPr>
        <w:jc w:val="both"/>
        <w:rPr>
          <w:rFonts w:asciiTheme="minorHAnsi" w:hAnsiTheme="minorHAnsi" w:cstheme="minorHAnsi"/>
        </w:rPr>
      </w:pPr>
      <w:r w:rsidRPr="00265005">
        <w:rPr>
          <w:rFonts w:asciiTheme="minorHAnsi" w:hAnsiTheme="minorHAnsi" w:cstheme="minorHAnsi"/>
        </w:rPr>
        <w:t xml:space="preserve">plačilom za delo, </w:t>
      </w:r>
    </w:p>
    <w:p w14:paraId="658FEE78" w14:textId="77777777" w:rsidR="004D66C1" w:rsidRPr="00265005" w:rsidRDefault="004D66C1" w:rsidP="004D66C1">
      <w:pPr>
        <w:pStyle w:val="Odstavekseznama"/>
        <w:numPr>
          <w:ilvl w:val="1"/>
          <w:numId w:val="55"/>
        </w:numPr>
        <w:jc w:val="both"/>
        <w:rPr>
          <w:rFonts w:asciiTheme="minorHAnsi" w:hAnsiTheme="minorHAnsi" w:cstheme="minorHAnsi"/>
        </w:rPr>
      </w:pPr>
      <w:r w:rsidRPr="00265005">
        <w:rPr>
          <w:rFonts w:asciiTheme="minorHAnsi" w:hAnsiTheme="minorHAnsi" w:cstheme="minorHAnsi"/>
        </w:rPr>
        <w:t xml:space="preserve">delovnim časom, </w:t>
      </w:r>
    </w:p>
    <w:p w14:paraId="5DBC4CC8" w14:textId="77777777" w:rsidR="004D66C1" w:rsidRPr="00265005" w:rsidRDefault="004D66C1" w:rsidP="004D66C1">
      <w:pPr>
        <w:pStyle w:val="Odstavekseznama"/>
        <w:numPr>
          <w:ilvl w:val="1"/>
          <w:numId w:val="55"/>
        </w:numPr>
        <w:jc w:val="both"/>
        <w:rPr>
          <w:rFonts w:asciiTheme="minorHAnsi" w:hAnsiTheme="minorHAnsi" w:cstheme="minorHAnsi"/>
        </w:rPr>
      </w:pPr>
      <w:r w:rsidRPr="00265005">
        <w:rPr>
          <w:rFonts w:asciiTheme="minorHAnsi" w:hAnsiTheme="minorHAnsi" w:cstheme="minorHAnsi"/>
        </w:rPr>
        <w:t xml:space="preserve">počitki, </w:t>
      </w:r>
    </w:p>
    <w:p w14:paraId="1BDA70AC" w14:textId="77777777" w:rsidR="004D66C1" w:rsidRPr="00265005" w:rsidRDefault="004D66C1" w:rsidP="004D66C1">
      <w:pPr>
        <w:pStyle w:val="Odstavekseznama"/>
        <w:numPr>
          <w:ilvl w:val="1"/>
          <w:numId w:val="55"/>
        </w:numPr>
        <w:jc w:val="both"/>
        <w:rPr>
          <w:rFonts w:asciiTheme="minorHAnsi" w:hAnsiTheme="minorHAnsi" w:cstheme="minorHAnsi"/>
        </w:rPr>
      </w:pPr>
      <w:r w:rsidRPr="00265005">
        <w:rPr>
          <w:rFonts w:asciiTheme="minorHAnsi" w:hAnsiTheme="minorHAnsi" w:cstheme="minorHAnsi"/>
        </w:rPr>
        <w:t xml:space="preserve">opravljanjem dela na podlagi pogodb civilnega prava kljub obstoju elementov delovnega razmerja ali </w:t>
      </w:r>
    </w:p>
    <w:p w14:paraId="26212C0F" w14:textId="77777777" w:rsidR="004D66C1" w:rsidRPr="00265005" w:rsidRDefault="004D66C1" w:rsidP="004D66C1">
      <w:pPr>
        <w:pStyle w:val="Odstavekseznama"/>
        <w:numPr>
          <w:ilvl w:val="1"/>
          <w:numId w:val="55"/>
        </w:numPr>
        <w:jc w:val="both"/>
        <w:rPr>
          <w:rFonts w:asciiTheme="minorHAnsi" w:hAnsiTheme="minorHAnsi" w:cstheme="minorHAnsi"/>
        </w:rPr>
      </w:pPr>
      <w:r w:rsidRPr="00265005">
        <w:rPr>
          <w:rFonts w:asciiTheme="minorHAnsi" w:hAnsiTheme="minorHAnsi" w:cstheme="minorHAnsi"/>
        </w:rPr>
        <w:t xml:space="preserve">v zvezi z zaposlovanjem na črno </w:t>
      </w:r>
    </w:p>
    <w:p w14:paraId="61A4106B" w14:textId="77777777" w:rsidR="004D66C1" w:rsidRPr="00265005" w:rsidRDefault="004D66C1" w:rsidP="004D66C1">
      <w:pPr>
        <w:jc w:val="both"/>
        <w:rPr>
          <w:rFonts w:asciiTheme="minorHAnsi" w:eastAsiaTheme="minorHAnsi" w:hAnsiTheme="minorHAnsi" w:cstheme="minorHAnsi"/>
        </w:rPr>
      </w:pPr>
      <w:r w:rsidRPr="00265005">
        <w:rPr>
          <w:rFonts w:asciiTheme="minorHAnsi" w:hAnsiTheme="minorHAnsi" w:cstheme="minorHAnsi"/>
        </w:rPr>
        <w:t>in za kateri mu je bila s pravnomočno odločitvijo ali več pravnomočnimi odločitvami izrečena globa za prekršek.</w:t>
      </w:r>
    </w:p>
    <w:p w14:paraId="6E16B1F5" w14:textId="77777777" w:rsidR="004D66C1" w:rsidRPr="00265005" w:rsidRDefault="004D66C1" w:rsidP="004D66C1">
      <w:pPr>
        <w:jc w:val="both"/>
        <w:rPr>
          <w:rFonts w:asciiTheme="minorHAnsi" w:eastAsiaTheme="minorHAnsi" w:hAnsiTheme="minorHAnsi" w:cstheme="minorHAnsi"/>
          <w:lang w:eastAsia="en-US"/>
        </w:rPr>
      </w:pPr>
      <w:r w:rsidRPr="00265005">
        <w:rPr>
          <w:rFonts w:asciiTheme="minorHAnsi" w:eastAsiaTheme="minorHAnsi" w:hAnsiTheme="minorHAnsi" w:cstheme="minorHAnsi"/>
          <w:lang w:eastAsia="en-US"/>
        </w:rPr>
        <w:t xml:space="preserve">V primeru seznanitve naročnika s kršitvijo bo naročnik o tem obvestil izvajalca v desetih dneh. </w:t>
      </w:r>
    </w:p>
    <w:p w14:paraId="77B60314" w14:textId="77777777" w:rsidR="004D66C1" w:rsidRPr="00265005" w:rsidRDefault="004D66C1" w:rsidP="004D66C1">
      <w:pPr>
        <w:jc w:val="both"/>
        <w:rPr>
          <w:rFonts w:asciiTheme="minorHAnsi" w:eastAsiaTheme="minorHAnsi" w:hAnsiTheme="minorHAnsi" w:cstheme="minorHAnsi"/>
          <w:lang w:eastAsia="en-US"/>
        </w:rPr>
      </w:pPr>
      <w:r w:rsidRPr="00265005">
        <w:rPr>
          <w:rFonts w:asciiTheme="minorHAnsi" w:eastAsiaTheme="minorHAnsi" w:hAnsiTheme="minorHAnsi" w:cstheme="minorHAnsi"/>
          <w:lang w:eastAsia="en-US"/>
        </w:rPr>
        <w:t xml:space="preserve">Izvajalec lahko v roku, ki ga bo določil naročnik, ki pa ne sme biti daljši kot 15 dni, predloži dokaze, da je sprejel zadostne ukrepe, s katerimi lahko dokaže svojo zanesljivost kljub obstoju kršitev. Če obstaja kršitev pri podizvajalcu, lahko izvajalec v istem roku predloži dokaze, da je podizvajalec sprejel zadostne ukrepe, s katerimi lahko dokaže svojo zanesljivost kljub obstoju kršitev. Če izvajalec/dobavitelj ne bo predložil dokazov za podizvajalca ali če jih bo, pa bo naročnik oceni, da ti ukrepi ne zadoščajo, lahko izvajalec zamenja podizvajalca v roku, ki ga bo določil naročnik in ne sme biti daljši od 15 dni v skladu s 94. členom ZJN-3, ali sam prevzame del, ki ga je oddal v podizvajanje temu podizvajalcu, če ta zamenjava ali prevzem ne pomeni bistvene spremembe pogodbe. Če izvajalec ne bo predložil dokazov zase ali za podizvajalca ali če jih bo, pa bo naročnik ocenil, da ti ukrepi ne zadoščajo, ali če izvajalec ne bo prevzel del sam ali predlagal novega podizvajalca ali če bo naročnik v skladu s 94. členom ZJN-3  pravočasno predlaganega novega podizvajalca zavrnil, se razvezni pogoj uresniči pod pogojem, da je od seznanitve naročnika s kršitvijo in do izteka veljavnosti pogodbe še najmanj šest mesecev. </w:t>
      </w:r>
    </w:p>
    <w:p w14:paraId="1CA118DE" w14:textId="77777777" w:rsidR="004D66C1" w:rsidRPr="00265005" w:rsidRDefault="004D66C1" w:rsidP="004D66C1">
      <w:pPr>
        <w:jc w:val="both"/>
        <w:rPr>
          <w:rFonts w:asciiTheme="minorHAnsi" w:eastAsiaTheme="minorHAnsi" w:hAnsiTheme="minorHAnsi" w:cstheme="minorHAnsi"/>
          <w:lang w:eastAsia="en-US"/>
        </w:rPr>
      </w:pPr>
      <w:r w:rsidRPr="00265005">
        <w:rPr>
          <w:rFonts w:asciiTheme="minorHAnsi" w:eastAsiaTheme="minorHAnsi" w:hAnsiTheme="minorHAnsi" w:cstheme="minorHAnsi"/>
          <w:lang w:eastAsia="en-US"/>
        </w:rPr>
        <w:t>V primeru izpolnitve razveznega pogoja se šteje, da je pogodba za tega izvajalca razvezana z dnem sklenitve nove pogodbe o izvedbi javnega naročila za predmetno naročilo. O datumu sklenitve nove pogodbe bo naročnik obvestil izvajalca.</w:t>
      </w:r>
    </w:p>
    <w:p w14:paraId="6B43C733" w14:textId="77777777" w:rsidR="004D66C1" w:rsidRPr="00265005" w:rsidRDefault="004D66C1" w:rsidP="004D66C1">
      <w:pPr>
        <w:jc w:val="both"/>
        <w:rPr>
          <w:rFonts w:asciiTheme="minorHAnsi" w:eastAsiaTheme="minorHAnsi" w:hAnsiTheme="minorHAnsi" w:cstheme="minorHAnsi"/>
          <w:lang w:eastAsia="en-US"/>
        </w:rPr>
      </w:pPr>
      <w:r w:rsidRPr="00265005">
        <w:rPr>
          <w:rFonts w:asciiTheme="minorHAnsi" w:eastAsiaTheme="minorHAnsi" w:hAnsiTheme="minorHAnsi" w:cstheme="minorHAnsi"/>
          <w:lang w:eastAsia="en-US"/>
        </w:rPr>
        <w:t>Če naročnik v 60 dneh od seznanitve s kršitvijo ne začne novega postopka javnega naročila, se šteje, da je pogodba razvezana šestdeseti dan od seznanitve s kršitvijo.</w:t>
      </w:r>
    </w:p>
    <w:p w14:paraId="4CDE3BDE" w14:textId="77777777" w:rsidR="008370BA" w:rsidRPr="00470CF0" w:rsidRDefault="008370BA" w:rsidP="008370BA">
      <w:pPr>
        <w:numPr>
          <w:ilvl w:val="12"/>
          <w:numId w:val="0"/>
        </w:numPr>
        <w:jc w:val="both"/>
        <w:rPr>
          <w:rFonts w:asciiTheme="minorHAnsi" w:hAnsiTheme="minorHAnsi" w:cstheme="minorHAnsi"/>
        </w:rPr>
      </w:pPr>
    </w:p>
    <w:p w14:paraId="04AB80FA" w14:textId="77777777" w:rsidR="008370BA" w:rsidRPr="00470CF0" w:rsidRDefault="008370BA" w:rsidP="008370BA">
      <w:pPr>
        <w:numPr>
          <w:ilvl w:val="12"/>
          <w:numId w:val="0"/>
        </w:numPr>
        <w:jc w:val="both"/>
        <w:rPr>
          <w:rFonts w:asciiTheme="minorHAnsi" w:hAnsiTheme="minorHAnsi" w:cstheme="minorHAnsi"/>
        </w:rPr>
      </w:pPr>
      <w:r w:rsidRPr="00470CF0">
        <w:rPr>
          <w:rFonts w:asciiTheme="minorHAnsi" w:hAnsiTheme="minorHAnsi" w:cstheme="minorHAnsi"/>
        </w:rPr>
        <w:t>V primeru, da so izpolnjeni pogoji za predčasno prenehanje pogodbe po prejšnjem odstavku, naročnik odstopi od pogodbe.</w:t>
      </w:r>
    </w:p>
    <w:p w14:paraId="427FBBAE" w14:textId="77777777" w:rsidR="008370BA" w:rsidRPr="00470CF0" w:rsidRDefault="008370BA" w:rsidP="008370BA">
      <w:pPr>
        <w:numPr>
          <w:ilvl w:val="12"/>
          <w:numId w:val="0"/>
        </w:numPr>
        <w:jc w:val="both"/>
        <w:rPr>
          <w:rFonts w:asciiTheme="minorHAnsi" w:hAnsiTheme="minorHAnsi" w:cstheme="minorHAnsi"/>
        </w:rPr>
      </w:pPr>
    </w:p>
    <w:p w14:paraId="394FD947" w14:textId="77777777" w:rsidR="008370BA" w:rsidRPr="00470CF0" w:rsidRDefault="008370BA" w:rsidP="008370BA">
      <w:pPr>
        <w:autoSpaceDE w:val="0"/>
        <w:adjustRightInd w:val="0"/>
        <w:jc w:val="both"/>
        <w:rPr>
          <w:rFonts w:asciiTheme="minorHAnsi" w:hAnsiTheme="minorHAnsi" w:cstheme="minorHAnsi"/>
        </w:rPr>
      </w:pPr>
      <w:r w:rsidRPr="00470CF0">
        <w:rPr>
          <w:rFonts w:asciiTheme="minorHAnsi" w:hAnsiTheme="minorHAnsi" w:cstheme="minorHAnsi"/>
        </w:rPr>
        <w:t>V primeru predčasnega prenehanja pogodbe zaradi gornjih vzrokov, naročnik plača izvajalcu izvršena dela, istočasno pa ima pravico obračunati izvajalcu od situacij plačilo pogodbene kazni in plačilo za storjeno škodo zaradi neizpolnjevanja pogodbenih obveznosti in unovčiti dane garancije. V primeru, da škode ni možno ugotoviti, se ta obračuna v višini 10 % od pogodbene vrednosti.</w:t>
      </w:r>
    </w:p>
    <w:p w14:paraId="474F552E" w14:textId="77777777" w:rsidR="008370BA" w:rsidRPr="00470CF0" w:rsidRDefault="008370BA" w:rsidP="008370BA">
      <w:pPr>
        <w:rPr>
          <w:rFonts w:asciiTheme="minorHAnsi" w:hAnsiTheme="minorHAnsi" w:cstheme="minorHAnsi"/>
        </w:rPr>
      </w:pPr>
    </w:p>
    <w:p w14:paraId="49839E20" w14:textId="77777777" w:rsidR="008370BA" w:rsidRPr="00470CF0" w:rsidRDefault="008370BA" w:rsidP="008370BA">
      <w:pPr>
        <w:rPr>
          <w:rFonts w:asciiTheme="minorHAnsi" w:hAnsiTheme="minorHAnsi" w:cstheme="minorHAnsi"/>
        </w:rPr>
      </w:pPr>
    </w:p>
    <w:p w14:paraId="5956185A" w14:textId="785F6BCD" w:rsidR="008370BA" w:rsidRPr="00470CF0" w:rsidRDefault="008370BA" w:rsidP="008370BA">
      <w:pPr>
        <w:rPr>
          <w:rFonts w:asciiTheme="minorHAnsi" w:hAnsiTheme="minorHAnsi" w:cstheme="minorHAnsi"/>
          <w:b/>
        </w:rPr>
      </w:pPr>
      <w:r w:rsidRPr="00470CF0">
        <w:rPr>
          <w:rFonts w:asciiTheme="minorHAnsi" w:hAnsiTheme="minorHAnsi" w:cstheme="minorHAnsi"/>
          <w:b/>
        </w:rPr>
        <w:t>SP</w:t>
      </w:r>
      <w:r w:rsidR="0068128E" w:rsidRPr="00470CF0">
        <w:rPr>
          <w:rFonts w:asciiTheme="minorHAnsi" w:hAnsiTheme="minorHAnsi" w:cstheme="minorHAnsi"/>
          <w:b/>
        </w:rPr>
        <w:t>L</w:t>
      </w:r>
      <w:r w:rsidRPr="00470CF0">
        <w:rPr>
          <w:rFonts w:asciiTheme="minorHAnsi" w:hAnsiTheme="minorHAnsi" w:cstheme="minorHAnsi"/>
          <w:b/>
        </w:rPr>
        <w:t>OŠNE DOLOČBE:</w:t>
      </w:r>
    </w:p>
    <w:p w14:paraId="56F10FA8" w14:textId="4B60FE35" w:rsidR="008370BA" w:rsidRPr="00470CF0" w:rsidRDefault="008370BA" w:rsidP="00355A54">
      <w:pPr>
        <w:pStyle w:val="Odstavekseznama"/>
        <w:numPr>
          <w:ilvl w:val="0"/>
          <w:numId w:val="42"/>
        </w:numPr>
        <w:jc w:val="center"/>
        <w:rPr>
          <w:rFonts w:asciiTheme="minorHAnsi" w:hAnsiTheme="minorHAnsi" w:cstheme="minorHAnsi"/>
        </w:rPr>
      </w:pPr>
      <w:r w:rsidRPr="00470CF0">
        <w:rPr>
          <w:rFonts w:asciiTheme="minorHAnsi" w:hAnsiTheme="minorHAnsi" w:cstheme="minorHAnsi"/>
        </w:rPr>
        <w:t>člen</w:t>
      </w:r>
    </w:p>
    <w:p w14:paraId="78F28D80" w14:textId="77777777" w:rsidR="008370BA" w:rsidRPr="00470CF0" w:rsidRDefault="008370BA" w:rsidP="008370BA">
      <w:pPr>
        <w:rPr>
          <w:rFonts w:asciiTheme="minorHAnsi" w:hAnsiTheme="minorHAnsi" w:cstheme="minorHAnsi"/>
        </w:rPr>
      </w:pPr>
      <w:r w:rsidRPr="00470CF0">
        <w:rPr>
          <w:rFonts w:asciiTheme="minorHAnsi" w:hAnsiTheme="minorHAnsi" w:cstheme="minorHAnsi"/>
          <w:b/>
          <w:bCs/>
        </w:rPr>
        <w:t xml:space="preserve">Prioriteta dokumentov </w:t>
      </w:r>
    </w:p>
    <w:p w14:paraId="0C2B4FCE" w14:textId="77777777" w:rsidR="008370BA" w:rsidRPr="00470CF0" w:rsidRDefault="008370BA" w:rsidP="008370BA">
      <w:pPr>
        <w:rPr>
          <w:rFonts w:asciiTheme="minorHAnsi" w:hAnsiTheme="minorHAnsi" w:cstheme="minorHAnsi"/>
        </w:rPr>
      </w:pPr>
    </w:p>
    <w:p w14:paraId="74A13F51" w14:textId="280C0AE2" w:rsidR="008370BA" w:rsidRPr="00470CF0" w:rsidRDefault="008370BA" w:rsidP="008370BA">
      <w:pPr>
        <w:jc w:val="both"/>
        <w:rPr>
          <w:rFonts w:asciiTheme="minorHAnsi" w:hAnsiTheme="minorHAnsi" w:cstheme="minorHAnsi"/>
        </w:rPr>
      </w:pPr>
      <w:r w:rsidRPr="00470CF0">
        <w:rPr>
          <w:rFonts w:asciiTheme="minorHAnsi" w:hAnsiTheme="minorHAnsi" w:cstheme="minorHAnsi"/>
        </w:rPr>
        <w:t>Pogodbo je potrebno razlagati po jezikovni razlagi. V primeru, če pogodbena določila posameznih vprašanj ne urejajo, se uporabljajo določila</w:t>
      </w:r>
      <w:r w:rsidR="00770C76" w:rsidRPr="00470CF0">
        <w:rPr>
          <w:rFonts w:asciiTheme="minorHAnsi" w:hAnsiTheme="minorHAnsi" w:cstheme="minorHAnsi"/>
        </w:rPr>
        <w:t xml:space="preserve"> razpisne dokumentacije,</w:t>
      </w:r>
      <w:r w:rsidRPr="00470CF0">
        <w:rPr>
          <w:rFonts w:asciiTheme="minorHAnsi" w:hAnsiTheme="minorHAnsi" w:cstheme="minorHAnsi"/>
        </w:rPr>
        <w:t xml:space="preserve"> Obligacijskega zakonika</w:t>
      </w:r>
      <w:r w:rsidR="00770C76" w:rsidRPr="00470CF0">
        <w:rPr>
          <w:rFonts w:asciiTheme="minorHAnsi" w:hAnsiTheme="minorHAnsi" w:cstheme="minorHAnsi"/>
        </w:rPr>
        <w:t xml:space="preserve"> (Uradni list RS, št. </w:t>
      </w:r>
      <w:hyperlink r:id="rId61" w:tgtFrame="_blank" w:tooltip="Obligacijski zakonik (uradno prečiščeno besedilo)" w:history="1">
        <w:r w:rsidR="00770C76" w:rsidRPr="00470CF0">
          <w:rPr>
            <w:rFonts w:asciiTheme="minorHAnsi" w:hAnsiTheme="minorHAnsi" w:cstheme="minorHAnsi"/>
          </w:rPr>
          <w:t>97/07</w:t>
        </w:r>
      </w:hyperlink>
      <w:r w:rsidR="00770C76" w:rsidRPr="00470CF0">
        <w:rPr>
          <w:rFonts w:asciiTheme="minorHAnsi" w:hAnsiTheme="minorHAnsi" w:cstheme="minorHAnsi"/>
        </w:rPr>
        <w:t xml:space="preserve"> – uradno prečiščeno besedilo, </w:t>
      </w:r>
      <w:hyperlink r:id="rId62" w:tgtFrame="_blank" w:tooltip="Odločba o razveljavitvi 184. člena Obligacijskega zakonika" w:history="1">
        <w:r w:rsidR="00770C76" w:rsidRPr="00470CF0">
          <w:rPr>
            <w:rFonts w:asciiTheme="minorHAnsi" w:hAnsiTheme="minorHAnsi" w:cstheme="minorHAnsi"/>
          </w:rPr>
          <w:t>64/16</w:t>
        </w:r>
      </w:hyperlink>
      <w:r w:rsidR="00770C76" w:rsidRPr="00470CF0">
        <w:rPr>
          <w:rFonts w:asciiTheme="minorHAnsi" w:hAnsiTheme="minorHAnsi" w:cstheme="minorHAnsi"/>
        </w:rPr>
        <w:t xml:space="preserve"> – odl. US in </w:t>
      </w:r>
      <w:hyperlink r:id="rId63" w:tgtFrame="_blank" w:tooltip="Avtentična razlaga 631. člena Obligacijskega zakonika" w:history="1">
        <w:r w:rsidR="00770C76" w:rsidRPr="00470CF0">
          <w:rPr>
            <w:rFonts w:asciiTheme="minorHAnsi" w:hAnsiTheme="minorHAnsi" w:cstheme="minorHAnsi"/>
          </w:rPr>
          <w:t>20/18</w:t>
        </w:r>
      </w:hyperlink>
      <w:r w:rsidR="00770C76" w:rsidRPr="00470CF0">
        <w:rPr>
          <w:rFonts w:asciiTheme="minorHAnsi" w:hAnsiTheme="minorHAnsi" w:cstheme="minorHAnsi"/>
        </w:rPr>
        <w:t xml:space="preserve"> – OROZ631)</w:t>
      </w:r>
      <w:r w:rsidRPr="00470CF0">
        <w:rPr>
          <w:rFonts w:asciiTheme="minorHAnsi" w:hAnsiTheme="minorHAnsi" w:cstheme="minorHAnsi"/>
        </w:rPr>
        <w:t xml:space="preserve">, zakona, ki ureja gradnjo objektov, in druge veljavne zakonodaje. </w:t>
      </w:r>
    </w:p>
    <w:p w14:paraId="6906EA14" w14:textId="77777777" w:rsidR="008370BA" w:rsidRPr="00470CF0" w:rsidRDefault="008370BA" w:rsidP="008370BA">
      <w:pPr>
        <w:jc w:val="both"/>
        <w:rPr>
          <w:rFonts w:asciiTheme="minorHAnsi" w:hAnsiTheme="minorHAnsi" w:cstheme="minorHAnsi"/>
        </w:rPr>
      </w:pPr>
    </w:p>
    <w:p w14:paraId="494EF195" w14:textId="486BE63A" w:rsidR="008370BA" w:rsidRPr="00470CF0" w:rsidRDefault="008370BA" w:rsidP="008370BA">
      <w:pPr>
        <w:jc w:val="both"/>
        <w:rPr>
          <w:rFonts w:asciiTheme="minorHAnsi" w:hAnsiTheme="minorHAnsi" w:cstheme="minorHAnsi"/>
        </w:rPr>
      </w:pPr>
      <w:r w:rsidRPr="00470CF0">
        <w:rPr>
          <w:rFonts w:asciiTheme="minorHAnsi" w:hAnsiTheme="minorHAnsi" w:cstheme="minorHAnsi"/>
        </w:rPr>
        <w:t>Za presojo te pogodbe se poleg zgoraj navedenih uporabljajo tudi določila Posebnih gradbenih uzanc (</w:t>
      </w:r>
      <w:r w:rsidR="001C2385" w:rsidRPr="00470CF0">
        <w:rPr>
          <w:rFonts w:asciiTheme="minorHAnsi" w:hAnsiTheme="minorHAnsi" w:cstheme="minorHAnsi"/>
        </w:rPr>
        <w:t>PGU 2020</w:t>
      </w:r>
      <w:r w:rsidRPr="00470CF0">
        <w:rPr>
          <w:rFonts w:asciiTheme="minorHAnsi" w:hAnsiTheme="minorHAnsi" w:cstheme="minorHAnsi"/>
        </w:rPr>
        <w:t>)</w:t>
      </w:r>
      <w:r w:rsidR="00196BD6">
        <w:rPr>
          <w:rFonts w:asciiTheme="minorHAnsi" w:hAnsiTheme="minorHAnsi" w:cstheme="minorHAnsi"/>
        </w:rPr>
        <w:t xml:space="preserve"> v kolikor niso v nasprotju s to pogodbo</w:t>
      </w:r>
      <w:r w:rsidRPr="00470CF0">
        <w:rPr>
          <w:rFonts w:asciiTheme="minorHAnsi" w:hAnsiTheme="minorHAnsi" w:cstheme="minorHAnsi"/>
        </w:rPr>
        <w:t>.</w:t>
      </w:r>
    </w:p>
    <w:p w14:paraId="7496C5AE" w14:textId="77777777" w:rsidR="008370BA" w:rsidRPr="00470CF0" w:rsidRDefault="008370BA" w:rsidP="008370BA">
      <w:pPr>
        <w:jc w:val="both"/>
        <w:rPr>
          <w:rFonts w:asciiTheme="minorHAnsi" w:hAnsiTheme="minorHAnsi" w:cstheme="minorHAnsi"/>
        </w:rPr>
      </w:pPr>
    </w:p>
    <w:p w14:paraId="572A9B45" w14:textId="57574E3A" w:rsidR="008370BA" w:rsidRPr="00470CF0" w:rsidRDefault="008370BA" w:rsidP="00355A54">
      <w:pPr>
        <w:pStyle w:val="Odstavekseznama"/>
        <w:numPr>
          <w:ilvl w:val="0"/>
          <w:numId w:val="42"/>
        </w:numPr>
        <w:jc w:val="center"/>
        <w:rPr>
          <w:rFonts w:asciiTheme="minorHAnsi" w:hAnsiTheme="minorHAnsi" w:cstheme="minorHAnsi"/>
        </w:rPr>
      </w:pPr>
      <w:r w:rsidRPr="00470CF0">
        <w:rPr>
          <w:rFonts w:asciiTheme="minorHAnsi" w:hAnsiTheme="minorHAnsi" w:cstheme="minorHAnsi"/>
        </w:rPr>
        <w:t>člen</w:t>
      </w:r>
    </w:p>
    <w:p w14:paraId="18939809" w14:textId="77777777" w:rsidR="008370BA" w:rsidRPr="00470CF0" w:rsidRDefault="008370BA" w:rsidP="008370BA">
      <w:pPr>
        <w:rPr>
          <w:rFonts w:asciiTheme="minorHAnsi" w:hAnsiTheme="minorHAnsi" w:cstheme="minorHAnsi"/>
          <w:b/>
        </w:rPr>
      </w:pPr>
      <w:r w:rsidRPr="00470CF0">
        <w:rPr>
          <w:rFonts w:asciiTheme="minorHAnsi" w:hAnsiTheme="minorHAnsi" w:cstheme="minorHAnsi"/>
          <w:b/>
        </w:rPr>
        <w:t>Reševanje sporov</w:t>
      </w:r>
    </w:p>
    <w:p w14:paraId="713C4F4F" w14:textId="77777777" w:rsidR="008370BA" w:rsidRPr="00470CF0" w:rsidRDefault="008370BA" w:rsidP="008370BA">
      <w:pPr>
        <w:jc w:val="both"/>
        <w:rPr>
          <w:rFonts w:asciiTheme="minorHAnsi" w:hAnsiTheme="minorHAnsi" w:cstheme="minorHAnsi"/>
        </w:rPr>
      </w:pPr>
    </w:p>
    <w:p w14:paraId="31BB72D3"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Pogodbeni stranki se dogovorita, da bosta poskušali vse spore iz te pogodbe rešiti sporazumno. V kolikor sporazum med strankama ne bi bil mogoč, se dogovorita, da bo o sporih iz pogodbe odločalo pristojno sodišče v Murski Soboti.</w:t>
      </w:r>
    </w:p>
    <w:p w14:paraId="7F30DC7E" w14:textId="77777777" w:rsidR="008370BA" w:rsidRPr="00470CF0" w:rsidRDefault="008370BA" w:rsidP="008370BA">
      <w:pPr>
        <w:rPr>
          <w:rFonts w:asciiTheme="minorHAnsi" w:hAnsiTheme="minorHAnsi" w:cstheme="minorHAnsi"/>
        </w:rPr>
      </w:pPr>
    </w:p>
    <w:p w14:paraId="1087D7CB" w14:textId="0BA86C81" w:rsidR="008370BA" w:rsidRPr="00470CF0" w:rsidRDefault="008370BA" w:rsidP="00355A54">
      <w:pPr>
        <w:pStyle w:val="Odstavekseznama"/>
        <w:numPr>
          <w:ilvl w:val="0"/>
          <w:numId w:val="42"/>
        </w:numPr>
        <w:jc w:val="center"/>
        <w:rPr>
          <w:rFonts w:asciiTheme="minorHAnsi" w:hAnsiTheme="minorHAnsi" w:cstheme="minorHAnsi"/>
        </w:rPr>
      </w:pPr>
      <w:r w:rsidRPr="00470CF0">
        <w:rPr>
          <w:rFonts w:asciiTheme="minorHAnsi" w:hAnsiTheme="minorHAnsi" w:cstheme="minorHAnsi"/>
        </w:rPr>
        <w:t>člen</w:t>
      </w:r>
    </w:p>
    <w:p w14:paraId="466E50B3"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b/>
          <w:bCs/>
        </w:rPr>
        <w:t>Število izvodov pogodbe</w:t>
      </w:r>
    </w:p>
    <w:p w14:paraId="111AC796" w14:textId="77777777" w:rsidR="008370BA" w:rsidRPr="00470CF0" w:rsidRDefault="008370BA" w:rsidP="008370BA">
      <w:pPr>
        <w:jc w:val="both"/>
        <w:rPr>
          <w:rFonts w:asciiTheme="minorHAnsi" w:hAnsiTheme="minorHAnsi" w:cstheme="minorHAnsi"/>
        </w:rPr>
      </w:pPr>
    </w:p>
    <w:p w14:paraId="4B676FD4" w14:textId="5EBA94A3" w:rsidR="008370BA" w:rsidRPr="00470CF0" w:rsidRDefault="008370BA" w:rsidP="008370BA">
      <w:pPr>
        <w:jc w:val="both"/>
        <w:rPr>
          <w:rFonts w:asciiTheme="minorHAnsi" w:hAnsiTheme="minorHAnsi" w:cstheme="minorHAnsi"/>
        </w:rPr>
      </w:pPr>
      <w:r w:rsidRPr="00470CF0">
        <w:rPr>
          <w:rFonts w:asciiTheme="minorHAnsi" w:hAnsiTheme="minorHAnsi" w:cstheme="minorHAnsi"/>
        </w:rPr>
        <w:t>Ta pogodba je napisana v dveh (</w:t>
      </w:r>
      <w:r w:rsidR="00895CD5" w:rsidRPr="00470CF0">
        <w:rPr>
          <w:rFonts w:asciiTheme="minorHAnsi" w:hAnsiTheme="minorHAnsi" w:cstheme="minorHAnsi"/>
        </w:rPr>
        <w:t>3</w:t>
      </w:r>
      <w:r w:rsidRPr="00470CF0">
        <w:rPr>
          <w:rFonts w:asciiTheme="minorHAnsi" w:hAnsiTheme="minorHAnsi" w:cstheme="minorHAnsi"/>
        </w:rPr>
        <w:t xml:space="preserve">) enakih izvodih, od katerih prejme </w:t>
      </w:r>
      <w:r w:rsidR="00895CD5" w:rsidRPr="00470CF0">
        <w:rPr>
          <w:rFonts w:asciiTheme="minorHAnsi" w:hAnsiTheme="minorHAnsi" w:cstheme="minorHAnsi"/>
        </w:rPr>
        <w:t>naročnik (2) izvoda, izvajalec pa</w:t>
      </w:r>
      <w:r w:rsidRPr="00470CF0">
        <w:rPr>
          <w:rFonts w:asciiTheme="minorHAnsi" w:hAnsiTheme="minorHAnsi" w:cstheme="minorHAnsi"/>
        </w:rPr>
        <w:t xml:space="preserve"> en (1) izvod.</w:t>
      </w:r>
    </w:p>
    <w:p w14:paraId="5A39E38B" w14:textId="77777777" w:rsidR="008370BA" w:rsidRPr="00470CF0" w:rsidRDefault="008370BA" w:rsidP="008370BA">
      <w:pPr>
        <w:jc w:val="both"/>
        <w:rPr>
          <w:rFonts w:asciiTheme="minorHAnsi" w:hAnsiTheme="minorHAnsi" w:cstheme="minorHAnsi"/>
        </w:rPr>
      </w:pPr>
    </w:p>
    <w:p w14:paraId="79DB28EE" w14:textId="77777777" w:rsidR="008370BA" w:rsidRPr="00470CF0" w:rsidRDefault="008370BA" w:rsidP="008370BA">
      <w:pPr>
        <w:jc w:val="both"/>
        <w:rPr>
          <w:rFonts w:asciiTheme="minorHAnsi" w:hAnsiTheme="minorHAnsi" w:cstheme="minorHAnsi"/>
        </w:rPr>
      </w:pPr>
    </w:p>
    <w:p w14:paraId="67BE1FB4" w14:textId="2CA18D93" w:rsidR="008370BA" w:rsidRPr="00470CF0" w:rsidRDefault="008370BA" w:rsidP="00355A54">
      <w:pPr>
        <w:pStyle w:val="Odstavekseznama"/>
        <w:numPr>
          <w:ilvl w:val="0"/>
          <w:numId w:val="42"/>
        </w:numPr>
        <w:jc w:val="center"/>
        <w:rPr>
          <w:rFonts w:asciiTheme="minorHAnsi" w:hAnsiTheme="minorHAnsi" w:cstheme="minorHAnsi"/>
        </w:rPr>
      </w:pPr>
      <w:r w:rsidRPr="00470CF0">
        <w:rPr>
          <w:rFonts w:asciiTheme="minorHAnsi" w:hAnsiTheme="minorHAnsi" w:cstheme="minorHAnsi"/>
        </w:rPr>
        <w:t xml:space="preserve"> člen</w:t>
      </w:r>
    </w:p>
    <w:p w14:paraId="03D3364E" w14:textId="77777777" w:rsidR="008370BA" w:rsidRPr="00470CF0" w:rsidRDefault="008370BA" w:rsidP="008370BA">
      <w:pPr>
        <w:rPr>
          <w:rFonts w:asciiTheme="minorHAnsi" w:hAnsiTheme="minorHAnsi" w:cstheme="minorHAnsi"/>
        </w:rPr>
      </w:pPr>
      <w:r w:rsidRPr="00470CF0">
        <w:rPr>
          <w:rFonts w:asciiTheme="minorHAnsi" w:hAnsiTheme="minorHAnsi" w:cstheme="minorHAnsi"/>
          <w:b/>
          <w:bCs/>
        </w:rPr>
        <w:t>Datum sklenitve pogodbe</w:t>
      </w:r>
    </w:p>
    <w:p w14:paraId="58D6EFC1" w14:textId="77777777" w:rsidR="008370BA" w:rsidRPr="00470CF0" w:rsidRDefault="008370BA" w:rsidP="008370BA">
      <w:pPr>
        <w:jc w:val="both"/>
        <w:rPr>
          <w:rFonts w:asciiTheme="minorHAnsi" w:hAnsiTheme="minorHAnsi" w:cstheme="minorHAnsi"/>
        </w:rPr>
      </w:pPr>
    </w:p>
    <w:p w14:paraId="48B89967"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Pogodba je sklenjena z dnem podpisa zadnje od pogodbenih strank in velja za čas veljavnosti, kot je opredeljeno v pogodbi.</w:t>
      </w:r>
    </w:p>
    <w:p w14:paraId="6CE1D989" w14:textId="77777777" w:rsidR="008370BA" w:rsidRPr="00470CF0" w:rsidRDefault="008370BA" w:rsidP="008370BA">
      <w:pPr>
        <w:jc w:val="both"/>
        <w:rPr>
          <w:rFonts w:asciiTheme="minorHAnsi" w:hAnsiTheme="minorHAnsi" w:cstheme="minorHAnsi"/>
        </w:rPr>
      </w:pPr>
    </w:p>
    <w:p w14:paraId="2F6343CC" w14:textId="4EFF8BE2" w:rsidR="008370BA" w:rsidRPr="00470CF0" w:rsidRDefault="008370BA" w:rsidP="008370BA">
      <w:pPr>
        <w:jc w:val="both"/>
        <w:rPr>
          <w:rFonts w:asciiTheme="minorHAnsi" w:hAnsiTheme="minorHAnsi" w:cstheme="minorHAnsi"/>
        </w:rPr>
      </w:pPr>
      <w:r w:rsidRPr="00470CF0">
        <w:rPr>
          <w:rFonts w:asciiTheme="minorHAnsi" w:hAnsiTheme="minorHAnsi" w:cstheme="minorHAnsi"/>
        </w:rPr>
        <w:t xml:space="preserve">Pogodba je sklenjena pod odložnim pogojem </w:t>
      </w:r>
      <w:r w:rsidR="00585029">
        <w:rPr>
          <w:rFonts w:asciiTheme="minorHAnsi" w:hAnsiTheme="minorHAnsi" w:cstheme="minorHAnsi"/>
        </w:rPr>
        <w:t>izročitve</w:t>
      </w:r>
      <w:r w:rsidRPr="00470CF0">
        <w:rPr>
          <w:rFonts w:asciiTheme="minorHAnsi" w:hAnsiTheme="minorHAnsi" w:cstheme="minorHAnsi"/>
        </w:rPr>
        <w:t xml:space="preserve"> </w:t>
      </w:r>
      <w:r w:rsidR="00430CF9" w:rsidRPr="00470CF0">
        <w:rPr>
          <w:rFonts w:asciiTheme="minorHAnsi" w:hAnsiTheme="minorHAnsi" w:cstheme="minorHAnsi"/>
        </w:rPr>
        <w:t>zavarovanja</w:t>
      </w:r>
      <w:r w:rsidRPr="00470CF0">
        <w:rPr>
          <w:rFonts w:asciiTheme="minorHAnsi" w:hAnsiTheme="minorHAnsi" w:cstheme="minorHAnsi"/>
        </w:rPr>
        <w:t xml:space="preserve"> za dobro izvedbo pogodbenih obveznosti.</w:t>
      </w:r>
    </w:p>
    <w:p w14:paraId="4B18BA39" w14:textId="77777777" w:rsidR="008370BA" w:rsidRPr="00470CF0" w:rsidRDefault="008370BA" w:rsidP="008370BA">
      <w:pPr>
        <w:jc w:val="both"/>
        <w:rPr>
          <w:rFonts w:asciiTheme="minorHAnsi" w:hAnsiTheme="minorHAnsi" w:cstheme="minorHAnsi"/>
        </w:rPr>
      </w:pPr>
    </w:p>
    <w:p w14:paraId="0EAD0935" w14:textId="77777777" w:rsidR="008370BA" w:rsidRPr="00470CF0" w:rsidRDefault="008370BA" w:rsidP="008370BA">
      <w:pPr>
        <w:widowControl w:val="0"/>
        <w:autoSpaceDE w:val="0"/>
        <w:adjustRightInd w:val="0"/>
        <w:jc w:val="both"/>
        <w:rPr>
          <w:rFonts w:asciiTheme="minorHAnsi" w:hAnsiTheme="minorHAnsi" w:cstheme="minorHAnsi"/>
        </w:rPr>
      </w:pPr>
    </w:p>
    <w:p w14:paraId="1F46EA55" w14:textId="77777777" w:rsidR="008370BA" w:rsidRPr="00470CF0" w:rsidRDefault="008370BA" w:rsidP="008370BA">
      <w:pPr>
        <w:widowControl w:val="0"/>
        <w:autoSpaceDE w:val="0"/>
        <w:adjustRightInd w:val="0"/>
        <w:jc w:val="both"/>
        <w:rPr>
          <w:rFonts w:asciiTheme="minorHAnsi" w:hAnsiTheme="minorHAnsi" w:cstheme="minorHAnsi"/>
        </w:rPr>
      </w:pPr>
    </w:p>
    <w:tbl>
      <w:tblPr>
        <w:tblW w:w="0" w:type="auto"/>
        <w:tblLook w:val="04A0" w:firstRow="1" w:lastRow="0" w:firstColumn="1" w:lastColumn="0" w:noHBand="0" w:noVBand="1"/>
      </w:tblPr>
      <w:tblGrid>
        <w:gridCol w:w="4516"/>
        <w:gridCol w:w="281"/>
        <w:gridCol w:w="4701"/>
      </w:tblGrid>
      <w:tr w:rsidR="008370BA" w:rsidRPr="00470CF0" w14:paraId="032CF831" w14:textId="77777777" w:rsidTr="008D486F">
        <w:tc>
          <w:tcPr>
            <w:tcW w:w="4516" w:type="dxa"/>
            <w:shd w:val="clear" w:color="auto" w:fill="auto"/>
          </w:tcPr>
          <w:p w14:paraId="7E987B91" w14:textId="77777777" w:rsidR="008370BA" w:rsidRPr="00470CF0" w:rsidRDefault="008370BA" w:rsidP="00271AF1">
            <w:pPr>
              <w:jc w:val="center"/>
              <w:rPr>
                <w:rFonts w:asciiTheme="minorHAnsi" w:hAnsiTheme="minorHAnsi" w:cstheme="minorHAnsi"/>
              </w:rPr>
            </w:pPr>
            <w:r w:rsidRPr="00470CF0">
              <w:rPr>
                <w:rFonts w:asciiTheme="minorHAnsi" w:hAnsiTheme="minorHAnsi" w:cstheme="minorHAnsi"/>
              </w:rPr>
              <w:t>Podpisano dne:____________</w:t>
            </w:r>
          </w:p>
        </w:tc>
        <w:tc>
          <w:tcPr>
            <w:tcW w:w="281" w:type="dxa"/>
            <w:shd w:val="clear" w:color="auto" w:fill="auto"/>
          </w:tcPr>
          <w:p w14:paraId="3AC96ED3" w14:textId="77777777" w:rsidR="008370BA" w:rsidRPr="00470CF0" w:rsidRDefault="008370BA" w:rsidP="00271AF1">
            <w:pPr>
              <w:jc w:val="center"/>
              <w:rPr>
                <w:rFonts w:asciiTheme="minorHAnsi" w:hAnsiTheme="minorHAnsi" w:cstheme="minorHAnsi"/>
              </w:rPr>
            </w:pPr>
          </w:p>
        </w:tc>
        <w:tc>
          <w:tcPr>
            <w:tcW w:w="4701" w:type="dxa"/>
            <w:shd w:val="clear" w:color="auto" w:fill="auto"/>
          </w:tcPr>
          <w:p w14:paraId="5CAD65F3" w14:textId="77777777" w:rsidR="008370BA" w:rsidRPr="00470CF0" w:rsidRDefault="008370BA" w:rsidP="00271AF1">
            <w:pPr>
              <w:jc w:val="center"/>
              <w:rPr>
                <w:rFonts w:asciiTheme="minorHAnsi" w:hAnsiTheme="minorHAnsi" w:cstheme="minorHAnsi"/>
              </w:rPr>
            </w:pPr>
            <w:r w:rsidRPr="00470CF0">
              <w:rPr>
                <w:rFonts w:asciiTheme="minorHAnsi" w:hAnsiTheme="minorHAnsi" w:cstheme="minorHAnsi"/>
              </w:rPr>
              <w:t>Podpisano dne: ______________</w:t>
            </w:r>
          </w:p>
        </w:tc>
      </w:tr>
      <w:tr w:rsidR="008370BA" w:rsidRPr="00470CF0" w14:paraId="71189CF5" w14:textId="77777777" w:rsidTr="008D486F">
        <w:tc>
          <w:tcPr>
            <w:tcW w:w="4516" w:type="dxa"/>
            <w:shd w:val="clear" w:color="auto" w:fill="auto"/>
          </w:tcPr>
          <w:p w14:paraId="6F3A2C44" w14:textId="77777777" w:rsidR="008370BA" w:rsidRPr="00470CF0" w:rsidRDefault="008370BA" w:rsidP="00271AF1">
            <w:pPr>
              <w:jc w:val="center"/>
              <w:rPr>
                <w:rFonts w:asciiTheme="minorHAnsi" w:hAnsiTheme="minorHAnsi" w:cstheme="minorHAnsi"/>
              </w:rPr>
            </w:pPr>
            <w:bookmarkStart w:id="39" w:name="_Hlk63617115"/>
          </w:p>
          <w:p w14:paraId="25C11CF3" w14:textId="77777777" w:rsidR="008370BA" w:rsidRPr="00470CF0" w:rsidRDefault="008370BA" w:rsidP="00271AF1">
            <w:pPr>
              <w:jc w:val="center"/>
              <w:rPr>
                <w:rFonts w:asciiTheme="minorHAnsi" w:hAnsiTheme="minorHAnsi" w:cstheme="minorHAnsi"/>
              </w:rPr>
            </w:pPr>
            <w:r w:rsidRPr="00470CF0">
              <w:rPr>
                <w:rFonts w:asciiTheme="minorHAnsi" w:hAnsiTheme="minorHAnsi" w:cstheme="minorHAnsi"/>
              </w:rPr>
              <w:t>IZVAJALEC:</w:t>
            </w:r>
          </w:p>
        </w:tc>
        <w:tc>
          <w:tcPr>
            <w:tcW w:w="281" w:type="dxa"/>
            <w:shd w:val="clear" w:color="auto" w:fill="auto"/>
          </w:tcPr>
          <w:p w14:paraId="7C806493" w14:textId="77777777" w:rsidR="008370BA" w:rsidRPr="00470CF0" w:rsidRDefault="008370BA" w:rsidP="00271AF1">
            <w:pPr>
              <w:jc w:val="center"/>
              <w:rPr>
                <w:rFonts w:asciiTheme="minorHAnsi" w:hAnsiTheme="minorHAnsi" w:cstheme="minorHAnsi"/>
              </w:rPr>
            </w:pPr>
          </w:p>
        </w:tc>
        <w:tc>
          <w:tcPr>
            <w:tcW w:w="4701" w:type="dxa"/>
            <w:shd w:val="clear" w:color="auto" w:fill="auto"/>
          </w:tcPr>
          <w:p w14:paraId="649F547C" w14:textId="77777777" w:rsidR="008370BA" w:rsidRPr="00470CF0" w:rsidRDefault="008370BA" w:rsidP="00271AF1">
            <w:pPr>
              <w:jc w:val="center"/>
              <w:rPr>
                <w:rFonts w:asciiTheme="minorHAnsi" w:hAnsiTheme="minorHAnsi" w:cstheme="minorHAnsi"/>
              </w:rPr>
            </w:pPr>
          </w:p>
          <w:p w14:paraId="4F790744" w14:textId="77777777" w:rsidR="008370BA" w:rsidRPr="00470CF0" w:rsidRDefault="008370BA" w:rsidP="00271AF1">
            <w:pPr>
              <w:jc w:val="center"/>
              <w:rPr>
                <w:rFonts w:asciiTheme="minorHAnsi" w:hAnsiTheme="minorHAnsi" w:cstheme="minorHAnsi"/>
              </w:rPr>
            </w:pPr>
            <w:r w:rsidRPr="00470CF0">
              <w:rPr>
                <w:rFonts w:asciiTheme="minorHAnsi" w:hAnsiTheme="minorHAnsi" w:cstheme="minorHAnsi"/>
              </w:rPr>
              <w:t>NAROČNIK:</w:t>
            </w:r>
          </w:p>
        </w:tc>
      </w:tr>
      <w:tr w:rsidR="008370BA" w:rsidRPr="00470CF0" w14:paraId="1142AAA2" w14:textId="77777777" w:rsidTr="008D486F">
        <w:tc>
          <w:tcPr>
            <w:tcW w:w="4516" w:type="dxa"/>
            <w:shd w:val="clear" w:color="auto" w:fill="auto"/>
          </w:tcPr>
          <w:sdt>
            <w:sdtPr>
              <w:rPr>
                <w:rFonts w:asciiTheme="minorHAnsi" w:hAnsiTheme="minorHAnsi" w:cstheme="minorHAnsi"/>
              </w:rPr>
              <w:id w:val="1258954098"/>
              <w:placeholder>
                <w:docPart w:val="9C01FAE2050C4099858F1D96E846E2A1"/>
              </w:placeholder>
              <w:showingPlcHdr/>
              <w:text/>
            </w:sdtPr>
            <w:sdtContent>
              <w:p w14:paraId="584A5A5D" w14:textId="77777777" w:rsidR="008370BA" w:rsidRPr="00470CF0" w:rsidRDefault="008370BA" w:rsidP="00271AF1">
                <w:pPr>
                  <w:jc w:val="center"/>
                  <w:rPr>
                    <w:rFonts w:asciiTheme="minorHAnsi" w:hAnsiTheme="minorHAnsi" w:cstheme="minorHAnsi"/>
                  </w:rPr>
                </w:pPr>
                <w:r w:rsidRPr="00470CF0">
                  <w:rPr>
                    <w:rStyle w:val="Besedilooznabemesta"/>
                    <w:rFonts w:asciiTheme="minorHAnsi" w:hAnsiTheme="minorHAnsi" w:cstheme="minorHAnsi"/>
                  </w:rPr>
                  <w:t>Kliknite ali tapnite tukaj, če želite vnesti besedilo.</w:t>
                </w:r>
              </w:p>
            </w:sdtContent>
          </w:sdt>
          <w:p w14:paraId="37798943" w14:textId="77777777" w:rsidR="008370BA" w:rsidRPr="00470CF0" w:rsidRDefault="008370BA" w:rsidP="00271AF1">
            <w:pPr>
              <w:jc w:val="center"/>
              <w:rPr>
                <w:rFonts w:asciiTheme="minorHAnsi" w:hAnsiTheme="minorHAnsi" w:cstheme="minorHAnsi"/>
              </w:rPr>
            </w:pPr>
          </w:p>
        </w:tc>
        <w:tc>
          <w:tcPr>
            <w:tcW w:w="281" w:type="dxa"/>
            <w:shd w:val="clear" w:color="auto" w:fill="auto"/>
          </w:tcPr>
          <w:p w14:paraId="4C93A342" w14:textId="77777777" w:rsidR="008370BA" w:rsidRPr="00470CF0" w:rsidRDefault="008370BA" w:rsidP="00271AF1">
            <w:pPr>
              <w:jc w:val="center"/>
              <w:rPr>
                <w:rFonts w:asciiTheme="minorHAnsi" w:hAnsiTheme="minorHAnsi" w:cstheme="minorHAnsi"/>
              </w:rPr>
            </w:pPr>
          </w:p>
        </w:tc>
        <w:tc>
          <w:tcPr>
            <w:tcW w:w="4701" w:type="dxa"/>
            <w:shd w:val="clear" w:color="auto" w:fill="auto"/>
          </w:tcPr>
          <w:p w14:paraId="4CE9FA0F" w14:textId="77777777" w:rsidR="008370BA" w:rsidRDefault="00870654" w:rsidP="00271AF1">
            <w:pPr>
              <w:jc w:val="center"/>
              <w:rPr>
                <w:rFonts w:asciiTheme="minorHAnsi" w:hAnsiTheme="minorHAnsi" w:cstheme="minorHAnsi"/>
              </w:rPr>
            </w:pPr>
            <w:r w:rsidRPr="00470CF0">
              <w:rPr>
                <w:rFonts w:asciiTheme="minorHAnsi" w:hAnsiTheme="minorHAnsi" w:cstheme="minorHAnsi"/>
              </w:rPr>
              <w:t xml:space="preserve">OBČINA </w:t>
            </w:r>
            <w:r w:rsidR="002F2D05">
              <w:rPr>
                <w:rFonts w:asciiTheme="minorHAnsi" w:hAnsiTheme="minorHAnsi" w:cstheme="minorHAnsi"/>
              </w:rPr>
              <w:t>HODOŠ</w:t>
            </w:r>
          </w:p>
          <w:p w14:paraId="56EB0599" w14:textId="472AF434" w:rsidR="000E03CA" w:rsidRPr="00470CF0" w:rsidRDefault="000E03CA" w:rsidP="00271AF1">
            <w:pPr>
              <w:jc w:val="center"/>
              <w:rPr>
                <w:rFonts w:asciiTheme="minorHAnsi" w:hAnsiTheme="minorHAnsi" w:cstheme="minorHAnsi"/>
              </w:rPr>
            </w:pPr>
            <w:r w:rsidRPr="000E03CA">
              <w:rPr>
                <w:rFonts w:asciiTheme="minorHAnsi" w:hAnsiTheme="minorHAnsi" w:cstheme="minorHAnsi"/>
              </w:rPr>
              <w:t>HODOS KÖZSÉG</w:t>
            </w:r>
          </w:p>
        </w:tc>
      </w:tr>
      <w:tr w:rsidR="008370BA" w:rsidRPr="00470CF0" w14:paraId="3132A189" w14:textId="77777777" w:rsidTr="008D486F">
        <w:tc>
          <w:tcPr>
            <w:tcW w:w="4516" w:type="dxa"/>
            <w:shd w:val="clear" w:color="auto" w:fill="auto"/>
          </w:tcPr>
          <w:p w14:paraId="4598B97B" w14:textId="77777777" w:rsidR="008370BA" w:rsidRPr="00470CF0" w:rsidRDefault="008370BA" w:rsidP="00271AF1">
            <w:pPr>
              <w:jc w:val="center"/>
              <w:rPr>
                <w:rFonts w:asciiTheme="minorHAnsi" w:hAnsiTheme="minorHAnsi" w:cstheme="minorHAnsi"/>
              </w:rPr>
            </w:pPr>
          </w:p>
        </w:tc>
        <w:tc>
          <w:tcPr>
            <w:tcW w:w="281" w:type="dxa"/>
            <w:shd w:val="clear" w:color="auto" w:fill="auto"/>
          </w:tcPr>
          <w:p w14:paraId="0F10791B" w14:textId="77777777" w:rsidR="008370BA" w:rsidRPr="00470CF0" w:rsidRDefault="008370BA" w:rsidP="00271AF1">
            <w:pPr>
              <w:jc w:val="center"/>
              <w:rPr>
                <w:rFonts w:asciiTheme="minorHAnsi" w:hAnsiTheme="minorHAnsi" w:cstheme="minorHAnsi"/>
              </w:rPr>
            </w:pPr>
          </w:p>
        </w:tc>
        <w:tc>
          <w:tcPr>
            <w:tcW w:w="4701" w:type="dxa"/>
            <w:shd w:val="clear" w:color="auto" w:fill="auto"/>
          </w:tcPr>
          <w:p w14:paraId="0602B6FC" w14:textId="77777777" w:rsidR="008370BA" w:rsidRPr="00470CF0" w:rsidRDefault="008370BA" w:rsidP="00271AF1">
            <w:pPr>
              <w:jc w:val="center"/>
              <w:rPr>
                <w:rFonts w:asciiTheme="minorHAnsi" w:hAnsiTheme="minorHAnsi" w:cstheme="minorHAnsi"/>
                <w:b/>
              </w:rPr>
            </w:pPr>
          </w:p>
        </w:tc>
      </w:tr>
      <w:tr w:rsidR="008370BA" w:rsidRPr="00470CF0" w14:paraId="2B41E138" w14:textId="77777777" w:rsidTr="008D486F">
        <w:tc>
          <w:tcPr>
            <w:tcW w:w="4516" w:type="dxa"/>
            <w:shd w:val="clear" w:color="auto" w:fill="auto"/>
          </w:tcPr>
          <w:p w14:paraId="7E6BE340" w14:textId="77777777" w:rsidR="008370BA" w:rsidRPr="00470CF0" w:rsidRDefault="008370BA" w:rsidP="00271AF1">
            <w:pPr>
              <w:jc w:val="center"/>
              <w:rPr>
                <w:rFonts w:asciiTheme="minorHAnsi" w:hAnsiTheme="minorHAnsi" w:cstheme="minorHAnsi"/>
              </w:rPr>
            </w:pPr>
            <w:r w:rsidRPr="00470CF0">
              <w:rPr>
                <w:rFonts w:asciiTheme="minorHAnsi" w:hAnsiTheme="minorHAnsi" w:cstheme="minorHAnsi"/>
              </w:rPr>
              <w:t>Direktor:</w:t>
            </w:r>
          </w:p>
        </w:tc>
        <w:tc>
          <w:tcPr>
            <w:tcW w:w="281" w:type="dxa"/>
            <w:shd w:val="clear" w:color="auto" w:fill="auto"/>
          </w:tcPr>
          <w:p w14:paraId="0BFA1054" w14:textId="77777777" w:rsidR="008370BA" w:rsidRPr="00470CF0" w:rsidRDefault="008370BA" w:rsidP="00271AF1">
            <w:pPr>
              <w:jc w:val="center"/>
              <w:rPr>
                <w:rFonts w:asciiTheme="minorHAnsi" w:hAnsiTheme="minorHAnsi" w:cstheme="minorHAnsi"/>
              </w:rPr>
            </w:pPr>
          </w:p>
        </w:tc>
        <w:tc>
          <w:tcPr>
            <w:tcW w:w="4701" w:type="dxa"/>
            <w:shd w:val="clear" w:color="auto" w:fill="auto"/>
          </w:tcPr>
          <w:p w14:paraId="13512695" w14:textId="77777777" w:rsidR="008370BA" w:rsidRPr="00470CF0" w:rsidRDefault="008370BA" w:rsidP="00271AF1">
            <w:pPr>
              <w:jc w:val="center"/>
              <w:rPr>
                <w:rFonts w:asciiTheme="minorHAnsi" w:hAnsiTheme="minorHAnsi" w:cstheme="minorHAnsi"/>
                <w:b/>
              </w:rPr>
            </w:pPr>
            <w:r w:rsidRPr="00470CF0">
              <w:rPr>
                <w:rFonts w:asciiTheme="minorHAnsi" w:hAnsiTheme="minorHAnsi" w:cstheme="minorHAnsi"/>
              </w:rPr>
              <w:t>Župan:</w:t>
            </w:r>
          </w:p>
        </w:tc>
      </w:tr>
      <w:tr w:rsidR="008D486F" w:rsidRPr="00470CF0" w14:paraId="7A47756F" w14:textId="77777777" w:rsidTr="008D486F">
        <w:sdt>
          <w:sdtPr>
            <w:rPr>
              <w:rFonts w:asciiTheme="minorHAnsi" w:hAnsiTheme="minorHAnsi" w:cstheme="minorHAnsi"/>
            </w:rPr>
            <w:id w:val="-1084681811"/>
            <w:placeholder>
              <w:docPart w:val="968FDC6AF3134CFC926A2515DBA6A016"/>
            </w:placeholder>
            <w:showingPlcHdr/>
            <w:text/>
          </w:sdtPr>
          <w:sdtContent>
            <w:tc>
              <w:tcPr>
                <w:tcW w:w="4516" w:type="dxa"/>
                <w:shd w:val="clear" w:color="auto" w:fill="auto"/>
              </w:tcPr>
              <w:p w14:paraId="1969F8F0" w14:textId="77777777" w:rsidR="008D486F" w:rsidRPr="00470CF0" w:rsidRDefault="008D486F" w:rsidP="008D486F">
                <w:pPr>
                  <w:jc w:val="center"/>
                  <w:rPr>
                    <w:rFonts w:asciiTheme="minorHAnsi" w:hAnsiTheme="minorHAnsi" w:cstheme="minorHAnsi"/>
                  </w:rPr>
                </w:pPr>
                <w:r w:rsidRPr="00470CF0">
                  <w:rPr>
                    <w:rStyle w:val="Besedilooznabemesta"/>
                    <w:rFonts w:asciiTheme="minorHAnsi" w:hAnsiTheme="minorHAnsi" w:cstheme="minorHAnsi"/>
                  </w:rPr>
                  <w:t>Kliknite ali tapnite tukaj, če želite vnesti besedilo.</w:t>
                </w:r>
              </w:p>
            </w:tc>
          </w:sdtContent>
        </w:sdt>
        <w:tc>
          <w:tcPr>
            <w:tcW w:w="281" w:type="dxa"/>
            <w:shd w:val="clear" w:color="auto" w:fill="auto"/>
          </w:tcPr>
          <w:p w14:paraId="117FCFA1" w14:textId="77777777" w:rsidR="008D486F" w:rsidRPr="00470CF0" w:rsidRDefault="008D486F" w:rsidP="008D486F">
            <w:pPr>
              <w:jc w:val="center"/>
              <w:rPr>
                <w:rFonts w:asciiTheme="minorHAnsi" w:hAnsiTheme="minorHAnsi" w:cstheme="minorHAnsi"/>
              </w:rPr>
            </w:pPr>
          </w:p>
        </w:tc>
        <w:tc>
          <w:tcPr>
            <w:tcW w:w="4701" w:type="dxa"/>
            <w:shd w:val="clear" w:color="auto" w:fill="auto"/>
          </w:tcPr>
          <w:p w14:paraId="6F4D0F0E" w14:textId="722FE179" w:rsidR="008D486F" w:rsidRPr="00470CF0" w:rsidRDefault="008D486F" w:rsidP="008D486F">
            <w:pPr>
              <w:jc w:val="center"/>
              <w:rPr>
                <w:rFonts w:asciiTheme="minorHAnsi" w:hAnsiTheme="minorHAnsi" w:cstheme="minorHAnsi"/>
              </w:rPr>
            </w:pPr>
            <w:r>
              <w:rPr>
                <w:rFonts w:asciiTheme="minorHAnsi" w:hAnsiTheme="minorHAnsi" w:cstheme="minorHAnsi"/>
              </w:rPr>
              <w:t xml:space="preserve">Denis Tamaško, </w:t>
            </w:r>
            <w:r w:rsidRPr="006523B6">
              <w:rPr>
                <w:rFonts w:asciiTheme="minorHAnsi" w:hAnsiTheme="minorHAnsi" w:cstheme="minorHAnsi"/>
              </w:rPr>
              <w:t>dipl. inž. log.</w:t>
            </w:r>
          </w:p>
        </w:tc>
      </w:tr>
      <w:tr w:rsidR="008370BA" w:rsidRPr="00470CF0" w14:paraId="6BAE0FDD" w14:textId="77777777" w:rsidTr="008D486F">
        <w:tc>
          <w:tcPr>
            <w:tcW w:w="4516" w:type="dxa"/>
            <w:shd w:val="clear" w:color="auto" w:fill="auto"/>
          </w:tcPr>
          <w:p w14:paraId="22710C27" w14:textId="77777777" w:rsidR="008370BA" w:rsidRPr="00470CF0" w:rsidRDefault="008370BA" w:rsidP="00271AF1">
            <w:pPr>
              <w:jc w:val="center"/>
              <w:rPr>
                <w:rFonts w:asciiTheme="minorHAnsi" w:hAnsiTheme="minorHAnsi" w:cstheme="minorHAnsi"/>
              </w:rPr>
            </w:pPr>
          </w:p>
        </w:tc>
        <w:tc>
          <w:tcPr>
            <w:tcW w:w="281" w:type="dxa"/>
            <w:shd w:val="clear" w:color="auto" w:fill="auto"/>
          </w:tcPr>
          <w:p w14:paraId="65EBEC23" w14:textId="77777777" w:rsidR="008370BA" w:rsidRPr="00470CF0" w:rsidRDefault="008370BA" w:rsidP="00271AF1">
            <w:pPr>
              <w:jc w:val="center"/>
              <w:rPr>
                <w:rFonts w:asciiTheme="minorHAnsi" w:hAnsiTheme="minorHAnsi" w:cstheme="minorHAnsi"/>
              </w:rPr>
            </w:pPr>
          </w:p>
        </w:tc>
        <w:tc>
          <w:tcPr>
            <w:tcW w:w="4701" w:type="dxa"/>
            <w:shd w:val="clear" w:color="auto" w:fill="auto"/>
          </w:tcPr>
          <w:p w14:paraId="26CEEEDB" w14:textId="77777777" w:rsidR="008370BA" w:rsidRPr="00470CF0" w:rsidRDefault="008370BA" w:rsidP="00271AF1">
            <w:pPr>
              <w:jc w:val="center"/>
              <w:rPr>
                <w:rFonts w:asciiTheme="minorHAnsi" w:hAnsiTheme="minorHAnsi" w:cstheme="minorHAnsi"/>
              </w:rPr>
            </w:pPr>
          </w:p>
        </w:tc>
      </w:tr>
      <w:tr w:rsidR="008370BA" w:rsidRPr="00470CF0" w14:paraId="79A8C0A0" w14:textId="77777777" w:rsidTr="008D486F">
        <w:tc>
          <w:tcPr>
            <w:tcW w:w="4516" w:type="dxa"/>
            <w:tcBorders>
              <w:bottom w:val="single" w:sz="4" w:space="0" w:color="auto"/>
            </w:tcBorders>
            <w:shd w:val="clear" w:color="auto" w:fill="auto"/>
          </w:tcPr>
          <w:p w14:paraId="0FA375FE" w14:textId="77777777" w:rsidR="008370BA" w:rsidRPr="00470CF0" w:rsidRDefault="008370BA" w:rsidP="00271AF1">
            <w:pPr>
              <w:jc w:val="center"/>
              <w:rPr>
                <w:rFonts w:asciiTheme="minorHAnsi" w:hAnsiTheme="minorHAnsi" w:cstheme="minorHAnsi"/>
              </w:rPr>
            </w:pPr>
          </w:p>
        </w:tc>
        <w:tc>
          <w:tcPr>
            <w:tcW w:w="281" w:type="dxa"/>
            <w:shd w:val="clear" w:color="auto" w:fill="auto"/>
          </w:tcPr>
          <w:p w14:paraId="0CF2498C" w14:textId="77777777" w:rsidR="008370BA" w:rsidRPr="00470CF0" w:rsidRDefault="008370BA" w:rsidP="00271AF1">
            <w:pPr>
              <w:jc w:val="center"/>
              <w:rPr>
                <w:rFonts w:asciiTheme="minorHAnsi" w:hAnsiTheme="minorHAnsi" w:cstheme="minorHAnsi"/>
              </w:rPr>
            </w:pPr>
          </w:p>
        </w:tc>
        <w:tc>
          <w:tcPr>
            <w:tcW w:w="4701" w:type="dxa"/>
            <w:tcBorders>
              <w:bottom w:val="single" w:sz="4" w:space="0" w:color="auto"/>
            </w:tcBorders>
            <w:shd w:val="clear" w:color="auto" w:fill="auto"/>
          </w:tcPr>
          <w:p w14:paraId="45FC4325" w14:textId="77777777" w:rsidR="008370BA" w:rsidRPr="00470CF0" w:rsidRDefault="008370BA" w:rsidP="00271AF1">
            <w:pPr>
              <w:jc w:val="center"/>
              <w:rPr>
                <w:rFonts w:asciiTheme="minorHAnsi" w:hAnsiTheme="minorHAnsi" w:cstheme="minorHAnsi"/>
              </w:rPr>
            </w:pPr>
          </w:p>
        </w:tc>
      </w:tr>
      <w:bookmarkEnd w:id="39"/>
    </w:tbl>
    <w:p w14:paraId="59F2A053" w14:textId="77777777" w:rsidR="008370BA" w:rsidRPr="00470CF0" w:rsidRDefault="008370BA" w:rsidP="008370BA">
      <w:pPr>
        <w:jc w:val="both"/>
        <w:rPr>
          <w:rFonts w:asciiTheme="minorHAnsi" w:hAnsiTheme="minorHAnsi" w:cstheme="minorHAnsi"/>
        </w:rPr>
      </w:pPr>
    </w:p>
    <w:p w14:paraId="37EE409C" w14:textId="77777777" w:rsidR="004155C2" w:rsidRDefault="004155C2" w:rsidP="008370BA">
      <w:pPr>
        <w:rPr>
          <w:rFonts w:asciiTheme="minorHAnsi" w:hAnsiTheme="minorHAnsi" w:cstheme="minorHAnsi"/>
          <w:b/>
          <w:i/>
        </w:rPr>
        <w:sectPr w:rsidR="004155C2" w:rsidSect="00792DBC">
          <w:pgSz w:w="11906" w:h="16838"/>
          <w:pgMar w:top="1276" w:right="1274" w:bottom="1440" w:left="1134" w:header="709" w:footer="709" w:gutter="0"/>
          <w:cols w:space="708"/>
          <w:docGrid w:linePitch="360"/>
        </w:sectPr>
      </w:pPr>
    </w:p>
    <w:p w14:paraId="19DFB40E" w14:textId="77777777" w:rsidR="004155C2" w:rsidRPr="005C7A5E" w:rsidRDefault="004155C2" w:rsidP="004155C2">
      <w:pPr>
        <w:autoSpaceDE w:val="0"/>
        <w:autoSpaceDN w:val="0"/>
        <w:adjustRightInd w:val="0"/>
        <w:rPr>
          <w:rFonts w:asciiTheme="minorHAnsi" w:hAnsiTheme="minorHAnsi" w:cstheme="minorHAnsi"/>
        </w:rPr>
      </w:pPr>
      <w:r w:rsidRPr="00A3423C">
        <w:rPr>
          <w:rFonts w:asciiTheme="minorHAnsi" w:hAnsiTheme="minorHAnsi" w:cstheme="minorHAnsi"/>
          <w:b/>
          <w:i/>
        </w:rPr>
        <w:t>OBR-</w:t>
      </w:r>
      <w:r>
        <w:rPr>
          <w:rFonts w:asciiTheme="minorHAnsi" w:hAnsiTheme="minorHAnsi" w:cstheme="minorHAnsi"/>
          <w:b/>
          <w:i/>
        </w:rPr>
        <w:t>6</w:t>
      </w:r>
    </w:p>
    <w:p w14:paraId="360B3129" w14:textId="77777777" w:rsidR="004155C2" w:rsidRPr="005C7A5E" w:rsidRDefault="004155C2" w:rsidP="004155C2">
      <w:pPr>
        <w:tabs>
          <w:tab w:val="left" w:pos="2694"/>
          <w:tab w:val="left" w:pos="2977"/>
        </w:tabs>
        <w:ind w:right="1"/>
        <w:rPr>
          <w:rFonts w:asciiTheme="minorHAnsi" w:hAnsiTheme="minorHAnsi" w:cstheme="minorHAnsi"/>
          <w:bCs/>
          <w:i/>
          <w:iCs/>
        </w:rPr>
      </w:pPr>
      <w:r w:rsidRPr="005C7A5E">
        <w:rPr>
          <w:rFonts w:asciiTheme="minorHAnsi" w:hAnsiTheme="minorHAnsi" w:cstheme="minorHAnsi"/>
          <w:bCs/>
          <w:i/>
          <w:iCs/>
        </w:rPr>
        <w:t>OBRAZEC GARANCIJE ZA DOBRO IZVEDBO POGODBENIH OBVEZNOSTI</w:t>
      </w:r>
    </w:p>
    <w:p w14:paraId="6669D4F3" w14:textId="77777777" w:rsidR="004155C2" w:rsidRPr="005C7A5E" w:rsidRDefault="004155C2" w:rsidP="004155C2">
      <w:pPr>
        <w:autoSpaceDE w:val="0"/>
        <w:autoSpaceDN w:val="0"/>
        <w:adjustRightInd w:val="0"/>
        <w:rPr>
          <w:rFonts w:asciiTheme="minorHAnsi" w:hAnsiTheme="minorHAnsi" w:cstheme="minorHAnsi"/>
          <w:b/>
        </w:rPr>
      </w:pPr>
    </w:p>
    <w:p w14:paraId="051B4D11" w14:textId="77777777" w:rsidR="004155C2" w:rsidRPr="005C7A5E" w:rsidRDefault="004155C2" w:rsidP="004155C2">
      <w:pPr>
        <w:autoSpaceDE w:val="0"/>
        <w:autoSpaceDN w:val="0"/>
        <w:adjustRightInd w:val="0"/>
        <w:jc w:val="center"/>
        <w:rPr>
          <w:rFonts w:asciiTheme="minorHAnsi" w:hAnsiTheme="minorHAnsi" w:cstheme="minorHAnsi"/>
          <w:b/>
        </w:rPr>
      </w:pPr>
      <w:r w:rsidRPr="005C7A5E">
        <w:rPr>
          <w:rFonts w:asciiTheme="minorHAnsi" w:hAnsiTheme="minorHAnsi" w:cstheme="minorHAnsi"/>
          <w:b/>
        </w:rPr>
        <w:t>MENIČNA IZJAVA</w:t>
      </w:r>
    </w:p>
    <w:p w14:paraId="0368300A" w14:textId="77777777" w:rsidR="004155C2" w:rsidRPr="005C7A5E" w:rsidRDefault="004155C2" w:rsidP="004155C2">
      <w:pPr>
        <w:autoSpaceDE w:val="0"/>
        <w:autoSpaceDN w:val="0"/>
        <w:adjustRightInd w:val="0"/>
        <w:jc w:val="center"/>
        <w:rPr>
          <w:rFonts w:asciiTheme="minorHAnsi" w:hAnsiTheme="minorHAnsi" w:cstheme="minorHAnsi"/>
        </w:rPr>
      </w:pPr>
      <w:r w:rsidRPr="005C7A5E">
        <w:rPr>
          <w:rFonts w:asciiTheme="minorHAnsi" w:hAnsiTheme="minorHAnsi" w:cstheme="minorHAnsi"/>
        </w:rPr>
        <w:t>s pooblastilom za unovčenje</w:t>
      </w:r>
    </w:p>
    <w:p w14:paraId="4F079F36" w14:textId="77777777" w:rsidR="004155C2" w:rsidRPr="005C7A5E" w:rsidRDefault="004155C2" w:rsidP="004155C2">
      <w:pPr>
        <w:autoSpaceDE w:val="0"/>
        <w:autoSpaceDN w:val="0"/>
        <w:adjustRightInd w:val="0"/>
        <w:jc w:val="center"/>
        <w:rPr>
          <w:rFonts w:asciiTheme="minorHAnsi" w:hAnsiTheme="minorHAnsi" w:cstheme="minorHAnsi"/>
        </w:rPr>
      </w:pPr>
    </w:p>
    <w:p w14:paraId="7273C191" w14:textId="77777777" w:rsidR="004155C2" w:rsidRPr="005C7A5E" w:rsidRDefault="004155C2" w:rsidP="004155C2">
      <w:pPr>
        <w:autoSpaceDE w:val="0"/>
        <w:autoSpaceDN w:val="0"/>
        <w:adjustRightInd w:val="0"/>
        <w:rPr>
          <w:rFonts w:asciiTheme="minorHAnsi" w:hAnsiTheme="minorHAnsi" w:cstheme="minorHAnsi"/>
        </w:rPr>
      </w:pPr>
      <w:r w:rsidRPr="005C7A5E">
        <w:rPr>
          <w:rFonts w:asciiTheme="minorHAnsi" w:hAnsiTheme="minorHAnsi" w:cstheme="minorHAnsi"/>
        </w:rPr>
        <w:t xml:space="preserve">Izvajalec:  </w:t>
      </w:r>
      <w:sdt>
        <w:sdtPr>
          <w:rPr>
            <w:rFonts w:asciiTheme="minorHAnsi" w:hAnsiTheme="minorHAnsi" w:cstheme="minorHAnsi"/>
          </w:rPr>
          <w:id w:val="-2068870242"/>
          <w:placeholder>
            <w:docPart w:val="CAA50C99843940B0A4E4329C618431C0"/>
          </w:placeholder>
          <w:showingPlcHdr/>
        </w:sdtPr>
        <w:sdtContent>
          <w:r w:rsidRPr="005C7A5E">
            <w:rPr>
              <w:rStyle w:val="Besedilooznabemesta"/>
              <w:rFonts w:asciiTheme="minorHAnsi" w:eastAsia="MS ??" w:hAnsiTheme="minorHAnsi" w:cstheme="minorHAnsi"/>
            </w:rPr>
            <w:t>Kliknite ali tapnite tukaj, če želite vnesti besedilo.</w:t>
          </w:r>
        </w:sdtContent>
      </w:sdt>
    </w:p>
    <w:p w14:paraId="5DD5C78B" w14:textId="77777777" w:rsidR="004155C2" w:rsidRPr="005C7A5E" w:rsidRDefault="004155C2" w:rsidP="004155C2">
      <w:pPr>
        <w:autoSpaceDE w:val="0"/>
        <w:autoSpaceDN w:val="0"/>
        <w:adjustRightInd w:val="0"/>
        <w:rPr>
          <w:rFonts w:asciiTheme="minorHAnsi" w:hAnsiTheme="minorHAnsi" w:cstheme="minorHAnsi"/>
        </w:rPr>
      </w:pPr>
    </w:p>
    <w:p w14:paraId="6D5500AD" w14:textId="6C0DE855" w:rsidR="004155C2" w:rsidRPr="005C7A5E" w:rsidRDefault="004155C2" w:rsidP="004155C2">
      <w:pPr>
        <w:jc w:val="both"/>
        <w:rPr>
          <w:rFonts w:asciiTheme="minorHAnsi" w:hAnsiTheme="minorHAnsi" w:cstheme="minorHAnsi"/>
        </w:rPr>
      </w:pPr>
      <w:r w:rsidRPr="005C7A5E">
        <w:rPr>
          <w:rFonts w:asciiTheme="minorHAnsi" w:hAnsiTheme="minorHAnsi" w:cstheme="minorHAnsi"/>
        </w:rPr>
        <w:t xml:space="preserve">naročniku, </w:t>
      </w:r>
      <w:r w:rsidR="002A6FA4" w:rsidRPr="009A5D32">
        <w:rPr>
          <w:rFonts w:asciiTheme="minorHAnsi" w:hAnsiTheme="minorHAnsi" w:cstheme="minorHAnsi"/>
        </w:rPr>
        <w:t xml:space="preserve">OBČINA HODOŠ, </w:t>
      </w:r>
      <w:hyperlink r:id="rId64" w:history="1">
        <w:r w:rsidR="002A6FA4" w:rsidRPr="009A5D32">
          <w:rPr>
            <w:rFonts w:asciiTheme="minorHAnsi" w:hAnsiTheme="minorHAnsi" w:cstheme="minorHAnsi"/>
          </w:rPr>
          <w:t>Hodoš 52, 9205 Hodoš/Hodos</w:t>
        </w:r>
      </w:hyperlink>
      <w:r w:rsidRPr="005C7A5E">
        <w:rPr>
          <w:rFonts w:asciiTheme="minorHAnsi" w:hAnsiTheme="minorHAnsi" w:cstheme="minorHAnsi"/>
        </w:rPr>
        <w:t>, kot garancijo za dobro izvedbo pogodbenih obveznosti:</w:t>
      </w:r>
    </w:p>
    <w:p w14:paraId="7107DD3D" w14:textId="77777777" w:rsidR="004155C2" w:rsidRPr="005C7A5E" w:rsidRDefault="004155C2" w:rsidP="004155C2">
      <w:pPr>
        <w:autoSpaceDE w:val="0"/>
        <w:autoSpaceDN w:val="0"/>
        <w:adjustRightInd w:val="0"/>
        <w:rPr>
          <w:rFonts w:asciiTheme="minorHAnsi" w:hAnsiTheme="minorHAnsi" w:cstheme="minorHAnsi"/>
        </w:rPr>
      </w:pPr>
    </w:p>
    <w:p w14:paraId="55BF58AE" w14:textId="3958C939" w:rsidR="004155C2" w:rsidRPr="00A57A28" w:rsidRDefault="004155C2" w:rsidP="004155C2">
      <w:pPr>
        <w:jc w:val="both"/>
        <w:rPr>
          <w:rFonts w:asciiTheme="minorHAnsi" w:hAnsiTheme="minorHAnsi" w:cstheme="minorHAnsi"/>
          <w:b/>
        </w:rPr>
      </w:pPr>
      <w:r w:rsidRPr="00A57A28">
        <w:rPr>
          <w:rFonts w:asciiTheme="minorHAnsi" w:hAnsiTheme="minorHAnsi" w:cstheme="minorHAnsi"/>
          <w:b/>
        </w:rPr>
        <w:t>»</w:t>
      </w:r>
      <w:r w:rsidR="002A6FA4" w:rsidRPr="002A6FA4">
        <w:rPr>
          <w:rFonts w:asciiTheme="minorHAnsi" w:hAnsiTheme="minorHAnsi" w:cstheme="minorHAnsi"/>
          <w:b/>
          <w:bCs/>
        </w:rPr>
        <w:t>PRENOVA ŠPORTNEGA CENTRA HODOŠ</w:t>
      </w:r>
      <w:r w:rsidRPr="00A57A28">
        <w:rPr>
          <w:rFonts w:asciiTheme="minorHAnsi" w:hAnsiTheme="minorHAnsi" w:cstheme="minorHAnsi"/>
          <w:b/>
        </w:rPr>
        <w:t>«</w:t>
      </w:r>
    </w:p>
    <w:p w14:paraId="28B9FE3A" w14:textId="77777777" w:rsidR="004155C2" w:rsidRPr="005C7A5E" w:rsidRDefault="004155C2" w:rsidP="004155C2">
      <w:pPr>
        <w:autoSpaceDE w:val="0"/>
        <w:autoSpaceDN w:val="0"/>
        <w:adjustRightInd w:val="0"/>
        <w:rPr>
          <w:rFonts w:asciiTheme="minorHAnsi" w:hAnsiTheme="minorHAnsi" w:cstheme="minorHAnsi"/>
        </w:rPr>
      </w:pPr>
    </w:p>
    <w:p w14:paraId="025AC9F2" w14:textId="77777777" w:rsidR="004155C2" w:rsidRPr="005C7A5E" w:rsidRDefault="004155C2" w:rsidP="004155C2">
      <w:pPr>
        <w:autoSpaceDE w:val="0"/>
        <w:autoSpaceDN w:val="0"/>
        <w:adjustRightInd w:val="0"/>
        <w:jc w:val="both"/>
        <w:rPr>
          <w:rFonts w:asciiTheme="minorHAnsi" w:hAnsiTheme="minorHAnsi" w:cstheme="minorHAnsi"/>
        </w:rPr>
      </w:pPr>
      <w:r w:rsidRPr="005C7A5E">
        <w:rPr>
          <w:rFonts w:asciiTheme="minorHAnsi" w:hAnsiTheme="minorHAnsi" w:cstheme="minorHAnsi"/>
        </w:rPr>
        <w:t>izročamo bianco menico ter menično izjavo s pooblastilom za unovčenje. Bianco menica je neprenosljiva, unovčljiva na prvi poziv, brez protesta in je podpisana s strani pooblaščene osebe:</w:t>
      </w:r>
    </w:p>
    <w:p w14:paraId="7001F857" w14:textId="77777777" w:rsidR="004155C2" w:rsidRPr="005C7A5E" w:rsidRDefault="004155C2" w:rsidP="004155C2">
      <w:pPr>
        <w:autoSpaceDE w:val="0"/>
        <w:autoSpaceDN w:val="0"/>
        <w:adjustRightInd w:val="0"/>
        <w:rPr>
          <w:rFonts w:asciiTheme="minorHAnsi" w:hAnsiTheme="minorHAnsi" w:cstheme="minorHAnsi"/>
        </w:rPr>
      </w:pPr>
    </w:p>
    <w:tbl>
      <w:tblPr>
        <w:tblW w:w="9606" w:type="dxa"/>
        <w:tblLook w:val="01E0" w:firstRow="1" w:lastRow="1" w:firstColumn="1" w:lastColumn="1" w:noHBand="0" w:noVBand="0"/>
      </w:tblPr>
      <w:tblGrid>
        <w:gridCol w:w="4786"/>
        <w:gridCol w:w="709"/>
        <w:gridCol w:w="4111"/>
      </w:tblGrid>
      <w:tr w:rsidR="004155C2" w:rsidRPr="005C7A5E" w14:paraId="43C990BD" w14:textId="77777777" w:rsidTr="00B566EC">
        <w:sdt>
          <w:sdtPr>
            <w:rPr>
              <w:rFonts w:asciiTheme="minorHAnsi" w:hAnsiTheme="minorHAnsi" w:cstheme="minorHAnsi"/>
            </w:rPr>
            <w:id w:val="-1942283166"/>
            <w:placeholder>
              <w:docPart w:val="645431872C974361AE65DD17DF556F8E"/>
            </w:placeholder>
            <w:showingPlcHdr/>
            <w:text/>
          </w:sdtPr>
          <w:sdtContent>
            <w:tc>
              <w:tcPr>
                <w:tcW w:w="4786" w:type="dxa"/>
                <w:shd w:val="clear" w:color="auto" w:fill="auto"/>
              </w:tcPr>
              <w:p w14:paraId="16A120FD" w14:textId="77777777" w:rsidR="004155C2" w:rsidRPr="005C7A5E" w:rsidRDefault="004155C2" w:rsidP="00594008">
                <w:pPr>
                  <w:autoSpaceDE w:val="0"/>
                  <w:autoSpaceDN w:val="0"/>
                  <w:adjustRightInd w:val="0"/>
                  <w:jc w:val="center"/>
                  <w:rPr>
                    <w:rFonts w:asciiTheme="minorHAnsi" w:hAnsiTheme="minorHAnsi" w:cstheme="minorHAnsi"/>
                  </w:rPr>
                </w:pPr>
                <w:r w:rsidRPr="005C7A5E">
                  <w:rPr>
                    <w:rStyle w:val="Besedilooznabemesta"/>
                    <w:rFonts w:asciiTheme="minorHAnsi" w:hAnsiTheme="minorHAnsi" w:cstheme="minorHAnsi"/>
                  </w:rPr>
                  <w:t>Kliknite ali tapnite tukaj, če želite vnesti besedilo.</w:t>
                </w:r>
              </w:p>
            </w:tc>
          </w:sdtContent>
        </w:sdt>
        <w:tc>
          <w:tcPr>
            <w:tcW w:w="709" w:type="dxa"/>
            <w:shd w:val="clear" w:color="auto" w:fill="auto"/>
          </w:tcPr>
          <w:p w14:paraId="3E7B4C5F" w14:textId="77777777" w:rsidR="004155C2" w:rsidRPr="005C7A5E" w:rsidRDefault="004155C2" w:rsidP="00B566EC">
            <w:pPr>
              <w:autoSpaceDE w:val="0"/>
              <w:autoSpaceDN w:val="0"/>
              <w:adjustRightInd w:val="0"/>
              <w:rPr>
                <w:rFonts w:asciiTheme="minorHAnsi" w:hAnsiTheme="minorHAnsi" w:cstheme="minorHAnsi"/>
              </w:rPr>
            </w:pPr>
          </w:p>
        </w:tc>
        <w:sdt>
          <w:sdtPr>
            <w:rPr>
              <w:rFonts w:asciiTheme="minorHAnsi" w:hAnsiTheme="minorHAnsi" w:cstheme="minorHAnsi"/>
            </w:rPr>
            <w:id w:val="-1388177312"/>
            <w:placeholder>
              <w:docPart w:val="645431872C974361AE65DD17DF556F8E"/>
            </w:placeholder>
            <w:showingPlcHdr/>
            <w:text/>
          </w:sdtPr>
          <w:sdtContent>
            <w:tc>
              <w:tcPr>
                <w:tcW w:w="4111" w:type="dxa"/>
                <w:shd w:val="clear" w:color="auto" w:fill="auto"/>
              </w:tcPr>
              <w:p w14:paraId="1B2DB6C6" w14:textId="77777777" w:rsidR="004155C2" w:rsidRPr="005C7A5E" w:rsidRDefault="004155C2" w:rsidP="006523B6">
                <w:pPr>
                  <w:autoSpaceDE w:val="0"/>
                  <w:autoSpaceDN w:val="0"/>
                  <w:adjustRightInd w:val="0"/>
                  <w:jc w:val="center"/>
                  <w:rPr>
                    <w:rFonts w:asciiTheme="minorHAnsi" w:hAnsiTheme="minorHAnsi" w:cstheme="minorHAnsi"/>
                  </w:rPr>
                </w:pPr>
                <w:r w:rsidRPr="005C7A5E">
                  <w:rPr>
                    <w:rStyle w:val="Besedilooznabemesta"/>
                    <w:rFonts w:asciiTheme="minorHAnsi" w:hAnsiTheme="minorHAnsi" w:cstheme="minorHAnsi"/>
                  </w:rPr>
                  <w:t>Kliknite ali tapnite tukaj, če želite vnesti besedilo.</w:t>
                </w:r>
              </w:p>
            </w:tc>
          </w:sdtContent>
        </w:sdt>
      </w:tr>
      <w:tr w:rsidR="004155C2" w:rsidRPr="005C7A5E" w14:paraId="586195CE" w14:textId="77777777" w:rsidTr="00B566EC">
        <w:tc>
          <w:tcPr>
            <w:tcW w:w="4786" w:type="dxa"/>
            <w:shd w:val="clear" w:color="auto" w:fill="auto"/>
          </w:tcPr>
          <w:p w14:paraId="26C26F17" w14:textId="77777777" w:rsidR="004155C2" w:rsidRPr="00B64E3C" w:rsidRDefault="004155C2" w:rsidP="00B566EC">
            <w:pPr>
              <w:autoSpaceDE w:val="0"/>
              <w:autoSpaceDN w:val="0"/>
              <w:adjustRightInd w:val="0"/>
              <w:jc w:val="center"/>
              <w:rPr>
                <w:rFonts w:asciiTheme="minorHAnsi" w:hAnsiTheme="minorHAnsi" w:cstheme="minorHAnsi"/>
                <w:i/>
                <w:iCs/>
                <w:sz w:val="20"/>
                <w:szCs w:val="20"/>
              </w:rPr>
            </w:pPr>
            <w:r w:rsidRPr="00B64E3C">
              <w:rPr>
                <w:rFonts w:asciiTheme="minorHAnsi" w:hAnsiTheme="minorHAnsi" w:cstheme="minorHAnsi"/>
                <w:i/>
                <w:iCs/>
                <w:sz w:val="20"/>
                <w:szCs w:val="20"/>
              </w:rPr>
              <w:t>(ime in priimek pooblaščene osebe)</w:t>
            </w:r>
          </w:p>
        </w:tc>
        <w:tc>
          <w:tcPr>
            <w:tcW w:w="709" w:type="dxa"/>
            <w:shd w:val="clear" w:color="auto" w:fill="auto"/>
          </w:tcPr>
          <w:p w14:paraId="0C2C8353" w14:textId="77777777" w:rsidR="004155C2" w:rsidRPr="005C7A5E" w:rsidRDefault="004155C2" w:rsidP="00B566EC">
            <w:pPr>
              <w:autoSpaceDE w:val="0"/>
              <w:autoSpaceDN w:val="0"/>
              <w:adjustRightInd w:val="0"/>
              <w:jc w:val="center"/>
              <w:rPr>
                <w:rFonts w:asciiTheme="minorHAnsi" w:hAnsiTheme="minorHAnsi" w:cstheme="minorHAnsi"/>
                <w:i/>
                <w:iCs/>
              </w:rPr>
            </w:pPr>
          </w:p>
        </w:tc>
        <w:tc>
          <w:tcPr>
            <w:tcW w:w="4111" w:type="dxa"/>
            <w:shd w:val="clear" w:color="auto" w:fill="auto"/>
          </w:tcPr>
          <w:p w14:paraId="22B6C2F2" w14:textId="77777777" w:rsidR="004155C2" w:rsidRPr="00B64E3C" w:rsidRDefault="004155C2" w:rsidP="00B566EC">
            <w:pPr>
              <w:autoSpaceDE w:val="0"/>
              <w:autoSpaceDN w:val="0"/>
              <w:adjustRightInd w:val="0"/>
              <w:jc w:val="center"/>
              <w:rPr>
                <w:rFonts w:asciiTheme="minorHAnsi" w:hAnsiTheme="minorHAnsi" w:cstheme="minorHAnsi"/>
                <w:i/>
                <w:iCs/>
                <w:sz w:val="20"/>
                <w:szCs w:val="20"/>
              </w:rPr>
            </w:pPr>
            <w:r w:rsidRPr="00B64E3C">
              <w:rPr>
                <w:rFonts w:asciiTheme="minorHAnsi" w:hAnsiTheme="minorHAnsi" w:cstheme="minorHAnsi"/>
                <w:i/>
                <w:iCs/>
                <w:sz w:val="20"/>
                <w:szCs w:val="20"/>
              </w:rPr>
              <w:t>(funkcija)</w:t>
            </w:r>
          </w:p>
        </w:tc>
      </w:tr>
      <w:tr w:rsidR="004155C2" w:rsidRPr="005C7A5E" w14:paraId="5059FAAB" w14:textId="77777777" w:rsidTr="00B566EC">
        <w:tc>
          <w:tcPr>
            <w:tcW w:w="4786" w:type="dxa"/>
            <w:shd w:val="clear" w:color="auto" w:fill="auto"/>
          </w:tcPr>
          <w:p w14:paraId="32BCDC26" w14:textId="77777777" w:rsidR="004155C2" w:rsidRPr="005C7A5E" w:rsidRDefault="004155C2" w:rsidP="00B566EC">
            <w:pPr>
              <w:autoSpaceDE w:val="0"/>
              <w:autoSpaceDN w:val="0"/>
              <w:adjustRightInd w:val="0"/>
              <w:rPr>
                <w:rFonts w:asciiTheme="minorHAnsi" w:hAnsiTheme="minorHAnsi" w:cstheme="minorHAnsi"/>
              </w:rPr>
            </w:pPr>
          </w:p>
        </w:tc>
        <w:tc>
          <w:tcPr>
            <w:tcW w:w="709" w:type="dxa"/>
            <w:shd w:val="clear" w:color="auto" w:fill="auto"/>
          </w:tcPr>
          <w:p w14:paraId="12566F41" w14:textId="77777777" w:rsidR="004155C2" w:rsidRPr="005C7A5E" w:rsidRDefault="004155C2" w:rsidP="00B566EC">
            <w:pPr>
              <w:autoSpaceDE w:val="0"/>
              <w:autoSpaceDN w:val="0"/>
              <w:adjustRightInd w:val="0"/>
              <w:rPr>
                <w:rFonts w:asciiTheme="minorHAnsi" w:hAnsiTheme="minorHAnsi" w:cstheme="minorHAnsi"/>
              </w:rPr>
            </w:pPr>
          </w:p>
        </w:tc>
        <w:tc>
          <w:tcPr>
            <w:tcW w:w="4111" w:type="dxa"/>
            <w:shd w:val="clear" w:color="auto" w:fill="auto"/>
          </w:tcPr>
          <w:p w14:paraId="18F6D51A" w14:textId="77777777" w:rsidR="004155C2" w:rsidRPr="005C7A5E" w:rsidRDefault="004155C2" w:rsidP="00B566EC">
            <w:pPr>
              <w:autoSpaceDE w:val="0"/>
              <w:autoSpaceDN w:val="0"/>
              <w:adjustRightInd w:val="0"/>
              <w:rPr>
                <w:rFonts w:asciiTheme="minorHAnsi" w:hAnsiTheme="minorHAnsi" w:cstheme="minorHAnsi"/>
              </w:rPr>
            </w:pPr>
          </w:p>
        </w:tc>
      </w:tr>
      <w:tr w:rsidR="004155C2" w:rsidRPr="005C7A5E" w14:paraId="031FB610" w14:textId="77777777" w:rsidTr="00B566EC">
        <w:tc>
          <w:tcPr>
            <w:tcW w:w="4786" w:type="dxa"/>
            <w:tcBorders>
              <w:bottom w:val="single" w:sz="4" w:space="0" w:color="auto"/>
            </w:tcBorders>
            <w:shd w:val="clear" w:color="auto" w:fill="auto"/>
          </w:tcPr>
          <w:p w14:paraId="26F2631D" w14:textId="77777777" w:rsidR="004155C2" w:rsidRPr="005C7A5E" w:rsidRDefault="004155C2" w:rsidP="00B566EC">
            <w:pPr>
              <w:autoSpaceDE w:val="0"/>
              <w:autoSpaceDN w:val="0"/>
              <w:adjustRightInd w:val="0"/>
              <w:rPr>
                <w:rFonts w:asciiTheme="minorHAnsi" w:hAnsiTheme="minorHAnsi" w:cstheme="minorHAnsi"/>
              </w:rPr>
            </w:pPr>
          </w:p>
        </w:tc>
        <w:tc>
          <w:tcPr>
            <w:tcW w:w="709" w:type="dxa"/>
            <w:shd w:val="clear" w:color="auto" w:fill="auto"/>
          </w:tcPr>
          <w:p w14:paraId="3BD12614" w14:textId="77777777" w:rsidR="004155C2" w:rsidRPr="005C7A5E" w:rsidRDefault="004155C2" w:rsidP="00B566EC">
            <w:pPr>
              <w:autoSpaceDE w:val="0"/>
              <w:autoSpaceDN w:val="0"/>
              <w:adjustRightInd w:val="0"/>
              <w:rPr>
                <w:rFonts w:asciiTheme="minorHAnsi" w:hAnsiTheme="minorHAnsi" w:cstheme="minorHAnsi"/>
              </w:rPr>
            </w:pPr>
          </w:p>
        </w:tc>
        <w:tc>
          <w:tcPr>
            <w:tcW w:w="4111" w:type="dxa"/>
            <w:shd w:val="clear" w:color="auto" w:fill="auto"/>
          </w:tcPr>
          <w:p w14:paraId="61AE9F3C" w14:textId="77777777" w:rsidR="004155C2" w:rsidRPr="005C7A5E" w:rsidRDefault="004155C2" w:rsidP="00B566EC">
            <w:pPr>
              <w:autoSpaceDE w:val="0"/>
              <w:autoSpaceDN w:val="0"/>
              <w:adjustRightInd w:val="0"/>
              <w:rPr>
                <w:rFonts w:asciiTheme="minorHAnsi" w:hAnsiTheme="minorHAnsi" w:cstheme="minorHAnsi"/>
              </w:rPr>
            </w:pPr>
          </w:p>
        </w:tc>
      </w:tr>
      <w:tr w:rsidR="004155C2" w:rsidRPr="005C7A5E" w14:paraId="4F9F841F" w14:textId="77777777" w:rsidTr="00B566EC">
        <w:tc>
          <w:tcPr>
            <w:tcW w:w="4786" w:type="dxa"/>
            <w:tcBorders>
              <w:top w:val="single" w:sz="4" w:space="0" w:color="auto"/>
            </w:tcBorders>
            <w:shd w:val="clear" w:color="auto" w:fill="auto"/>
          </w:tcPr>
          <w:p w14:paraId="7298418D" w14:textId="77777777" w:rsidR="004155C2" w:rsidRPr="00B64E3C" w:rsidRDefault="004155C2" w:rsidP="00B566EC">
            <w:pPr>
              <w:autoSpaceDE w:val="0"/>
              <w:autoSpaceDN w:val="0"/>
              <w:adjustRightInd w:val="0"/>
              <w:jc w:val="center"/>
              <w:rPr>
                <w:rFonts w:asciiTheme="minorHAnsi" w:hAnsiTheme="minorHAnsi" w:cstheme="minorHAnsi"/>
                <w:i/>
                <w:iCs/>
                <w:sz w:val="20"/>
                <w:szCs w:val="20"/>
              </w:rPr>
            </w:pPr>
            <w:r w:rsidRPr="00B64E3C">
              <w:rPr>
                <w:rFonts w:asciiTheme="minorHAnsi" w:hAnsiTheme="minorHAnsi" w:cstheme="minorHAnsi"/>
                <w:i/>
                <w:iCs/>
                <w:sz w:val="20"/>
                <w:szCs w:val="20"/>
              </w:rPr>
              <w:t>(podpis)</w:t>
            </w:r>
          </w:p>
        </w:tc>
        <w:tc>
          <w:tcPr>
            <w:tcW w:w="709" w:type="dxa"/>
            <w:shd w:val="clear" w:color="auto" w:fill="auto"/>
          </w:tcPr>
          <w:p w14:paraId="5617B1D7" w14:textId="77777777" w:rsidR="004155C2" w:rsidRPr="005C7A5E" w:rsidRDefault="004155C2" w:rsidP="00B566EC">
            <w:pPr>
              <w:autoSpaceDE w:val="0"/>
              <w:autoSpaceDN w:val="0"/>
              <w:adjustRightInd w:val="0"/>
              <w:rPr>
                <w:rFonts w:asciiTheme="minorHAnsi" w:hAnsiTheme="minorHAnsi" w:cstheme="minorHAnsi"/>
              </w:rPr>
            </w:pPr>
          </w:p>
        </w:tc>
        <w:tc>
          <w:tcPr>
            <w:tcW w:w="4111" w:type="dxa"/>
            <w:shd w:val="clear" w:color="auto" w:fill="auto"/>
          </w:tcPr>
          <w:p w14:paraId="660E59FF" w14:textId="77777777" w:rsidR="004155C2" w:rsidRPr="005C7A5E" w:rsidRDefault="004155C2" w:rsidP="00B566EC">
            <w:pPr>
              <w:autoSpaceDE w:val="0"/>
              <w:autoSpaceDN w:val="0"/>
              <w:adjustRightInd w:val="0"/>
              <w:rPr>
                <w:rFonts w:asciiTheme="minorHAnsi" w:hAnsiTheme="minorHAnsi" w:cstheme="minorHAnsi"/>
              </w:rPr>
            </w:pPr>
          </w:p>
        </w:tc>
      </w:tr>
    </w:tbl>
    <w:p w14:paraId="359C7619" w14:textId="77777777" w:rsidR="004155C2" w:rsidRPr="005C7A5E" w:rsidRDefault="004155C2" w:rsidP="004155C2">
      <w:pPr>
        <w:autoSpaceDE w:val="0"/>
        <w:autoSpaceDN w:val="0"/>
        <w:adjustRightInd w:val="0"/>
        <w:rPr>
          <w:rFonts w:asciiTheme="minorHAnsi" w:hAnsiTheme="minorHAnsi" w:cstheme="minorHAnsi"/>
        </w:rPr>
      </w:pPr>
    </w:p>
    <w:p w14:paraId="4E6B78F2" w14:textId="1D181E4C" w:rsidR="004155C2" w:rsidRPr="005C7A5E" w:rsidRDefault="004155C2" w:rsidP="004155C2">
      <w:pPr>
        <w:jc w:val="both"/>
        <w:rPr>
          <w:rFonts w:asciiTheme="minorHAnsi" w:hAnsiTheme="minorHAnsi" w:cstheme="minorHAnsi"/>
        </w:rPr>
      </w:pPr>
      <w:r w:rsidRPr="005C7A5E">
        <w:rPr>
          <w:rFonts w:asciiTheme="minorHAnsi" w:hAnsiTheme="minorHAnsi" w:cstheme="minorHAnsi"/>
        </w:rPr>
        <w:t xml:space="preserve">Naročnika, </w:t>
      </w:r>
      <w:r w:rsidR="008663CB" w:rsidRPr="009A5D32">
        <w:rPr>
          <w:rFonts w:asciiTheme="minorHAnsi" w:hAnsiTheme="minorHAnsi" w:cstheme="minorHAnsi"/>
        </w:rPr>
        <w:t>OBČIN</w:t>
      </w:r>
      <w:r w:rsidR="008663CB">
        <w:rPr>
          <w:rFonts w:asciiTheme="minorHAnsi" w:hAnsiTheme="minorHAnsi" w:cstheme="minorHAnsi"/>
        </w:rPr>
        <w:t>O</w:t>
      </w:r>
      <w:r w:rsidR="008663CB" w:rsidRPr="009A5D32">
        <w:rPr>
          <w:rFonts w:asciiTheme="minorHAnsi" w:hAnsiTheme="minorHAnsi" w:cstheme="minorHAnsi"/>
        </w:rPr>
        <w:t xml:space="preserve"> HODOŠ, </w:t>
      </w:r>
      <w:hyperlink r:id="rId65" w:history="1">
        <w:r w:rsidR="008663CB" w:rsidRPr="009A5D32">
          <w:rPr>
            <w:rFonts w:asciiTheme="minorHAnsi" w:hAnsiTheme="minorHAnsi" w:cstheme="minorHAnsi"/>
          </w:rPr>
          <w:t>Hodoš 52, 9205 Hodoš/Hodos</w:t>
        </w:r>
      </w:hyperlink>
      <w:r w:rsidRPr="005C7A5E">
        <w:rPr>
          <w:rFonts w:asciiTheme="minorHAnsi" w:hAnsiTheme="minorHAnsi" w:cstheme="minorHAnsi"/>
        </w:rPr>
        <w:t xml:space="preserve">, nepreklicno pooblaščamo, da izpolni to bianco menico v znesku </w:t>
      </w:r>
      <w:r>
        <w:rPr>
          <w:rFonts w:asciiTheme="minorHAnsi" w:hAnsiTheme="minorHAnsi" w:cstheme="minorHAnsi"/>
        </w:rPr>
        <w:t xml:space="preserve"> </w:t>
      </w:r>
      <w:sdt>
        <w:sdtPr>
          <w:rPr>
            <w:rFonts w:asciiTheme="minorHAnsi" w:hAnsiTheme="minorHAnsi" w:cstheme="minorHAnsi"/>
          </w:rPr>
          <w:id w:val="-1489705643"/>
          <w:placeholder>
            <w:docPart w:val="5C4257F340C34ED38001D2530D7D0E1E"/>
          </w:placeholder>
          <w:showingPlcHdr/>
          <w:text/>
        </w:sdtPr>
        <w:sdtContent>
          <w:r w:rsidRPr="008E4AA5">
            <w:rPr>
              <w:rStyle w:val="Besedilooznabemesta"/>
              <w:rFonts w:eastAsiaTheme="majorEastAsia"/>
            </w:rPr>
            <w:t>Kliknite ali tapnite tukaj, če želite vnesti besedilo.</w:t>
          </w:r>
        </w:sdtContent>
      </w:sdt>
      <w:r>
        <w:rPr>
          <w:rFonts w:asciiTheme="minorHAnsi" w:hAnsiTheme="minorHAnsi" w:cstheme="minorHAnsi"/>
        </w:rPr>
        <w:t xml:space="preserve"> EUR </w:t>
      </w:r>
      <w:r w:rsidRPr="00CF73D6">
        <w:rPr>
          <w:rFonts w:asciiTheme="minorHAnsi" w:hAnsiTheme="minorHAnsi" w:cstheme="minorHAnsi"/>
          <w:i/>
          <w:iCs/>
        </w:rPr>
        <w:t>(10% od skupne pogodbene vrednosti z DDV)</w:t>
      </w:r>
      <w:r>
        <w:rPr>
          <w:rFonts w:asciiTheme="minorHAnsi" w:hAnsiTheme="minorHAnsi" w:cstheme="minorHAnsi"/>
        </w:rPr>
        <w:t xml:space="preserve"> </w:t>
      </w:r>
      <w:r w:rsidRPr="005C7A5E">
        <w:rPr>
          <w:rFonts w:asciiTheme="minorHAnsi" w:hAnsiTheme="minorHAnsi" w:cstheme="minorHAnsi"/>
        </w:rPr>
        <w:t>in jo unovči v primeru:</w:t>
      </w:r>
    </w:p>
    <w:p w14:paraId="0C0BA9EB" w14:textId="6B0C4CD6" w:rsidR="004155C2" w:rsidRPr="005C7A5E" w:rsidRDefault="004155C2" w:rsidP="004155C2">
      <w:pPr>
        <w:pStyle w:val="Odstavekseznama"/>
        <w:numPr>
          <w:ilvl w:val="0"/>
          <w:numId w:val="23"/>
        </w:numPr>
        <w:jc w:val="both"/>
        <w:rPr>
          <w:rFonts w:asciiTheme="minorHAnsi" w:hAnsiTheme="minorHAnsi" w:cstheme="minorHAnsi"/>
        </w:rPr>
      </w:pPr>
      <w:r w:rsidRPr="005C7A5E">
        <w:rPr>
          <w:rFonts w:asciiTheme="minorHAnsi" w:hAnsiTheme="minorHAnsi" w:cstheme="minorHAnsi"/>
        </w:rPr>
        <w:t>če bo izvajalec kršil pogodbene obveznosti</w:t>
      </w:r>
      <w:r w:rsidR="002A1A5E">
        <w:rPr>
          <w:rFonts w:asciiTheme="minorHAnsi" w:hAnsiTheme="minorHAnsi" w:cstheme="minorHAnsi"/>
        </w:rPr>
        <w:t xml:space="preserve"> Gradbene pogodbe št. </w:t>
      </w:r>
      <w:sdt>
        <w:sdtPr>
          <w:rPr>
            <w:rFonts w:asciiTheme="minorHAnsi" w:hAnsiTheme="minorHAnsi" w:cstheme="minorHAnsi"/>
          </w:rPr>
          <w:id w:val="-1448001407"/>
          <w:placeholder>
            <w:docPart w:val="DBA9C5BECADD400CBC4A576EBED0D3B5"/>
          </w:placeholder>
          <w:text/>
        </w:sdtPr>
        <w:sdtContent>
          <w:r w:rsidR="008663CB" w:rsidRPr="002A6FA4">
            <w:rPr>
              <w:rFonts w:asciiTheme="minorHAnsi" w:hAnsiTheme="minorHAnsi" w:cstheme="minorHAnsi"/>
            </w:rPr>
            <w:t>430-013/2023-2</w:t>
          </w:r>
        </w:sdtContent>
      </w:sdt>
      <w:r w:rsidR="002A1A5E">
        <w:rPr>
          <w:rFonts w:asciiTheme="minorHAnsi" w:hAnsiTheme="minorHAnsi" w:cstheme="minorHAnsi"/>
          <w:bCs/>
        </w:rPr>
        <w:t>;</w:t>
      </w:r>
      <w:r w:rsidRPr="005C7A5E">
        <w:rPr>
          <w:rFonts w:asciiTheme="minorHAnsi" w:hAnsiTheme="minorHAnsi" w:cstheme="minorHAnsi"/>
        </w:rPr>
        <w:t xml:space="preserve"> </w:t>
      </w:r>
    </w:p>
    <w:p w14:paraId="36825338" w14:textId="77777777" w:rsidR="004155C2" w:rsidRPr="005C7A5E" w:rsidRDefault="004155C2" w:rsidP="004155C2">
      <w:pPr>
        <w:pStyle w:val="Odstavekseznama"/>
        <w:numPr>
          <w:ilvl w:val="0"/>
          <w:numId w:val="23"/>
        </w:numPr>
        <w:jc w:val="both"/>
        <w:rPr>
          <w:rFonts w:asciiTheme="minorHAnsi" w:hAnsiTheme="minorHAnsi" w:cstheme="minorHAnsi"/>
        </w:rPr>
      </w:pPr>
      <w:r w:rsidRPr="005C7A5E">
        <w:rPr>
          <w:rFonts w:asciiTheme="minorHAnsi" w:hAnsiTheme="minorHAnsi" w:cstheme="minorHAnsi"/>
        </w:rPr>
        <w:t xml:space="preserve">če bo naročnik razdrl pogodbo zaradi kršitev ali zamude na strani izvajalca; </w:t>
      </w:r>
    </w:p>
    <w:p w14:paraId="40BF63AF" w14:textId="77777777" w:rsidR="004155C2" w:rsidRPr="005C7A5E" w:rsidRDefault="004155C2" w:rsidP="004155C2">
      <w:pPr>
        <w:pStyle w:val="Odstavekseznama"/>
        <w:numPr>
          <w:ilvl w:val="0"/>
          <w:numId w:val="23"/>
        </w:numPr>
        <w:jc w:val="both"/>
        <w:rPr>
          <w:rFonts w:asciiTheme="minorHAnsi" w:hAnsiTheme="minorHAnsi" w:cstheme="minorHAnsi"/>
        </w:rPr>
      </w:pPr>
      <w:r w:rsidRPr="005C7A5E">
        <w:rPr>
          <w:rFonts w:asciiTheme="minorHAnsi" w:hAnsiTheme="minorHAnsi" w:cstheme="minorHAnsi"/>
        </w:rPr>
        <w:t>če izvajalec pravočasno ne predloži finančnega zavarovanja za odpravo napak v garancijskem roku;</w:t>
      </w:r>
    </w:p>
    <w:p w14:paraId="09601056" w14:textId="77777777" w:rsidR="004155C2" w:rsidRPr="005C7A5E" w:rsidRDefault="004155C2" w:rsidP="004155C2">
      <w:pPr>
        <w:pStyle w:val="Odstavekseznama"/>
        <w:numPr>
          <w:ilvl w:val="0"/>
          <w:numId w:val="23"/>
        </w:numPr>
        <w:jc w:val="both"/>
        <w:rPr>
          <w:rFonts w:asciiTheme="minorHAnsi" w:hAnsiTheme="minorHAnsi" w:cstheme="minorHAnsi"/>
        </w:rPr>
      </w:pPr>
      <w:r w:rsidRPr="005C7A5E">
        <w:rPr>
          <w:rFonts w:asciiTheme="minorHAnsi" w:hAnsiTheme="minorHAnsi" w:cstheme="minorHAnsi"/>
        </w:rPr>
        <w:t>če se na zahtevo naročnika, v primernem roku, ki ga določi naročnik v primopredajnem zapisniku, ugotovljene pomanjkljivosti in/ali napake ne odpravijo.</w:t>
      </w:r>
    </w:p>
    <w:p w14:paraId="455F6BF7" w14:textId="77777777" w:rsidR="004155C2" w:rsidRPr="005C7A5E" w:rsidRDefault="004155C2" w:rsidP="004155C2">
      <w:pPr>
        <w:autoSpaceDE w:val="0"/>
        <w:autoSpaceDN w:val="0"/>
        <w:adjustRightInd w:val="0"/>
        <w:jc w:val="both"/>
        <w:rPr>
          <w:rFonts w:asciiTheme="minorHAnsi" w:hAnsiTheme="minorHAnsi" w:cstheme="minorHAnsi"/>
        </w:rPr>
      </w:pPr>
    </w:p>
    <w:p w14:paraId="78BDA976" w14:textId="77777777" w:rsidR="004155C2" w:rsidRPr="005C7A5E" w:rsidRDefault="004155C2" w:rsidP="004155C2">
      <w:pPr>
        <w:autoSpaceDE w:val="0"/>
        <w:autoSpaceDN w:val="0"/>
        <w:adjustRightInd w:val="0"/>
        <w:jc w:val="both"/>
        <w:rPr>
          <w:rFonts w:asciiTheme="minorHAnsi" w:hAnsiTheme="minorHAnsi" w:cstheme="minorHAnsi"/>
        </w:rPr>
      </w:pPr>
      <w:r w:rsidRPr="005C7A5E">
        <w:rPr>
          <w:rFonts w:asciiTheme="minorHAnsi" w:hAnsiTheme="minorHAnsi" w:cstheme="minorHAnsi"/>
        </w:rPr>
        <w:t xml:space="preserve">Menica je plačljiva pri banki: </w:t>
      </w:r>
      <w:sdt>
        <w:sdtPr>
          <w:rPr>
            <w:rFonts w:asciiTheme="minorHAnsi" w:hAnsiTheme="minorHAnsi" w:cstheme="minorHAnsi"/>
          </w:rPr>
          <w:id w:val="-1183662345"/>
          <w:placeholder>
            <w:docPart w:val="645431872C974361AE65DD17DF556F8E"/>
          </w:placeholder>
          <w:showingPlcHdr/>
          <w:text/>
        </w:sdtPr>
        <w:sdtContent>
          <w:r w:rsidRPr="005C7A5E">
            <w:rPr>
              <w:rStyle w:val="Besedilooznabemesta"/>
              <w:rFonts w:asciiTheme="minorHAnsi" w:hAnsiTheme="minorHAnsi" w:cstheme="minorHAnsi"/>
            </w:rPr>
            <w:t>Kliknite ali tapnite tukaj, če želite vnesti besedilo.</w:t>
          </w:r>
        </w:sdtContent>
      </w:sdt>
    </w:p>
    <w:p w14:paraId="1F1AFFB1" w14:textId="77777777" w:rsidR="004155C2" w:rsidRPr="005C7A5E" w:rsidRDefault="004155C2" w:rsidP="004155C2">
      <w:pPr>
        <w:autoSpaceDE w:val="0"/>
        <w:autoSpaceDN w:val="0"/>
        <w:adjustRightInd w:val="0"/>
        <w:jc w:val="both"/>
        <w:rPr>
          <w:rFonts w:asciiTheme="minorHAnsi" w:hAnsiTheme="minorHAnsi" w:cstheme="minorHAnsi"/>
        </w:rPr>
      </w:pPr>
      <w:r w:rsidRPr="005C7A5E">
        <w:rPr>
          <w:rFonts w:asciiTheme="minorHAnsi" w:hAnsiTheme="minorHAnsi" w:cstheme="minorHAnsi"/>
        </w:rPr>
        <w:t xml:space="preserve">ki vodi naš TRR številka: </w:t>
      </w:r>
      <w:sdt>
        <w:sdtPr>
          <w:rPr>
            <w:rFonts w:asciiTheme="minorHAnsi" w:hAnsiTheme="minorHAnsi" w:cstheme="minorHAnsi"/>
          </w:rPr>
          <w:id w:val="1497148727"/>
          <w:placeholder>
            <w:docPart w:val="645431872C974361AE65DD17DF556F8E"/>
          </w:placeholder>
          <w:showingPlcHdr/>
          <w:text/>
        </w:sdtPr>
        <w:sdtContent>
          <w:r w:rsidRPr="005C7A5E">
            <w:rPr>
              <w:rStyle w:val="Besedilooznabemesta"/>
              <w:rFonts w:asciiTheme="minorHAnsi" w:hAnsiTheme="minorHAnsi" w:cstheme="minorHAnsi"/>
            </w:rPr>
            <w:t>Kliknite ali tapnite tukaj, če želite vnesti besedilo.</w:t>
          </w:r>
        </w:sdtContent>
      </w:sdt>
    </w:p>
    <w:p w14:paraId="69CFEB76" w14:textId="77777777" w:rsidR="004155C2" w:rsidRPr="005C7A5E" w:rsidRDefault="004155C2" w:rsidP="004155C2">
      <w:pPr>
        <w:autoSpaceDE w:val="0"/>
        <w:autoSpaceDN w:val="0"/>
        <w:adjustRightInd w:val="0"/>
        <w:jc w:val="both"/>
        <w:rPr>
          <w:rFonts w:asciiTheme="minorHAnsi" w:hAnsiTheme="minorHAnsi" w:cstheme="minorHAnsi"/>
        </w:rPr>
      </w:pPr>
      <w:r w:rsidRPr="005C7A5E">
        <w:rPr>
          <w:rFonts w:asciiTheme="minorHAnsi" w:hAnsiTheme="minorHAnsi" w:cstheme="minorHAnsi"/>
        </w:rPr>
        <w:t xml:space="preserve">Menico se lahko unovči najkasneje v roku </w:t>
      </w:r>
      <w:r w:rsidRPr="00A3423C">
        <w:rPr>
          <w:rFonts w:asciiTheme="minorHAnsi" w:hAnsiTheme="minorHAnsi" w:cstheme="minorHAnsi"/>
        </w:rPr>
        <w:t xml:space="preserve">60 </w:t>
      </w:r>
      <w:r w:rsidRPr="005C7A5E">
        <w:rPr>
          <w:rFonts w:asciiTheme="minorHAnsi" w:hAnsiTheme="minorHAnsi" w:cstheme="minorHAnsi"/>
        </w:rPr>
        <w:t>dni od poteka roka za dokončanje del.</w:t>
      </w:r>
    </w:p>
    <w:p w14:paraId="6888F69D" w14:textId="77777777" w:rsidR="004155C2" w:rsidRPr="005C7A5E" w:rsidRDefault="004155C2" w:rsidP="004155C2">
      <w:pPr>
        <w:autoSpaceDE w:val="0"/>
        <w:autoSpaceDN w:val="0"/>
        <w:adjustRightInd w:val="0"/>
        <w:jc w:val="both"/>
        <w:rPr>
          <w:rFonts w:asciiTheme="minorHAnsi" w:hAnsiTheme="minorHAnsi" w:cstheme="minorHAnsi"/>
        </w:rPr>
      </w:pPr>
      <w:r w:rsidRPr="005C7A5E">
        <w:rPr>
          <w:rFonts w:asciiTheme="minorHAnsi" w:hAnsiTheme="minorHAnsi" w:cstheme="minorHAnsi"/>
        </w:rPr>
        <w:t xml:space="preserve">                                                                                                                                                                                                                                                                </w:t>
      </w:r>
    </w:p>
    <w:p w14:paraId="6969E2B0" w14:textId="77777777" w:rsidR="004155C2" w:rsidRPr="005C7A5E" w:rsidRDefault="004155C2" w:rsidP="004155C2">
      <w:pPr>
        <w:autoSpaceDE w:val="0"/>
        <w:autoSpaceDN w:val="0"/>
        <w:adjustRightInd w:val="0"/>
        <w:jc w:val="both"/>
        <w:rPr>
          <w:rFonts w:asciiTheme="minorHAnsi" w:hAnsiTheme="minorHAnsi" w:cstheme="minorHAnsi"/>
          <w:b/>
          <w:bCs/>
        </w:rPr>
      </w:pPr>
      <w:r w:rsidRPr="005C7A5E">
        <w:rPr>
          <w:rFonts w:asciiTheme="minorHAnsi" w:hAnsiTheme="minorHAnsi" w:cstheme="minorHAnsi"/>
          <w:b/>
          <w:bCs/>
        </w:rPr>
        <w:t>Priloga: 2x bianco menica</w:t>
      </w:r>
    </w:p>
    <w:tbl>
      <w:tblPr>
        <w:tblW w:w="9846" w:type="dxa"/>
        <w:tblLook w:val="01E0" w:firstRow="1" w:lastRow="1" w:firstColumn="1" w:lastColumn="1" w:noHBand="0" w:noVBand="0"/>
      </w:tblPr>
      <w:tblGrid>
        <w:gridCol w:w="3261"/>
        <w:gridCol w:w="2126"/>
        <w:gridCol w:w="4459"/>
      </w:tblGrid>
      <w:tr w:rsidR="004155C2" w:rsidRPr="005C7A5E" w14:paraId="679F17BB" w14:textId="77777777" w:rsidTr="00B566EC">
        <w:tc>
          <w:tcPr>
            <w:tcW w:w="3261" w:type="dxa"/>
          </w:tcPr>
          <w:p w14:paraId="1E2A6B3B" w14:textId="77777777" w:rsidR="004155C2" w:rsidRPr="005C7A5E" w:rsidRDefault="004155C2" w:rsidP="00B566EC">
            <w:pPr>
              <w:jc w:val="both"/>
              <w:rPr>
                <w:rFonts w:asciiTheme="minorHAnsi" w:hAnsiTheme="minorHAnsi" w:cstheme="minorHAnsi"/>
              </w:rPr>
            </w:pPr>
          </w:p>
          <w:p w14:paraId="5C60827C" w14:textId="77777777" w:rsidR="004155C2" w:rsidRPr="005C7A5E" w:rsidRDefault="004155C2" w:rsidP="00B566EC">
            <w:pPr>
              <w:jc w:val="both"/>
              <w:rPr>
                <w:rFonts w:asciiTheme="minorHAnsi" w:hAnsiTheme="minorHAnsi" w:cstheme="minorHAnsi"/>
              </w:rPr>
            </w:pPr>
            <w:r w:rsidRPr="005C7A5E">
              <w:rPr>
                <w:rFonts w:asciiTheme="minorHAnsi" w:hAnsiTheme="minorHAnsi" w:cstheme="minorHAnsi"/>
              </w:rPr>
              <w:t xml:space="preserve">Datum: </w:t>
            </w:r>
            <w:sdt>
              <w:sdtPr>
                <w:rPr>
                  <w:rFonts w:asciiTheme="minorHAnsi" w:hAnsiTheme="minorHAnsi" w:cstheme="minorHAnsi"/>
                </w:rPr>
                <w:id w:val="1752316952"/>
                <w:placeholder>
                  <w:docPart w:val="E092B6979A8F4841A52486F73682D73A"/>
                </w:placeholder>
                <w:showingPlcHdr/>
                <w:date>
                  <w:dateFormat w:val="dd/MM/yyyy"/>
                  <w:lid w:val="sl-SI"/>
                  <w:storeMappedDataAs w:val="dateTime"/>
                  <w:calendar w:val="gregorian"/>
                </w:date>
              </w:sdtPr>
              <w:sdtContent>
                <w:r w:rsidRPr="005C7A5E">
                  <w:rPr>
                    <w:rStyle w:val="Besedilooznabemesta"/>
                    <w:rFonts w:asciiTheme="minorHAnsi" w:hAnsiTheme="minorHAnsi" w:cstheme="minorHAnsi"/>
                  </w:rPr>
                  <w:t>Kliknite ali tapnite tukaj, če želite vnesti datum.</w:t>
                </w:r>
              </w:sdtContent>
            </w:sdt>
          </w:p>
        </w:tc>
        <w:tc>
          <w:tcPr>
            <w:tcW w:w="2126" w:type="dxa"/>
          </w:tcPr>
          <w:p w14:paraId="7D7AB6E5" w14:textId="77777777" w:rsidR="004155C2" w:rsidRPr="005C7A5E" w:rsidRDefault="004155C2" w:rsidP="00B566EC">
            <w:pPr>
              <w:jc w:val="both"/>
              <w:rPr>
                <w:rFonts w:asciiTheme="minorHAnsi" w:hAnsiTheme="minorHAnsi" w:cstheme="minorHAnsi"/>
              </w:rPr>
            </w:pPr>
          </w:p>
        </w:tc>
        <w:tc>
          <w:tcPr>
            <w:tcW w:w="4459" w:type="dxa"/>
          </w:tcPr>
          <w:p w14:paraId="67C765F3" w14:textId="77777777" w:rsidR="004155C2" w:rsidRPr="005C7A5E" w:rsidRDefault="004155C2" w:rsidP="00B566EC">
            <w:pPr>
              <w:jc w:val="both"/>
              <w:rPr>
                <w:rFonts w:asciiTheme="minorHAnsi" w:hAnsiTheme="minorHAnsi" w:cstheme="minorHAnsi"/>
              </w:rPr>
            </w:pPr>
          </w:p>
        </w:tc>
      </w:tr>
      <w:tr w:rsidR="004155C2" w:rsidRPr="005C7A5E" w14:paraId="26BE2AAB" w14:textId="77777777" w:rsidTr="00B566EC">
        <w:tc>
          <w:tcPr>
            <w:tcW w:w="3261" w:type="dxa"/>
          </w:tcPr>
          <w:p w14:paraId="5D5E55D2" w14:textId="77777777" w:rsidR="004155C2" w:rsidRPr="005C7A5E" w:rsidRDefault="004155C2" w:rsidP="00B566EC">
            <w:pPr>
              <w:jc w:val="both"/>
              <w:rPr>
                <w:rFonts w:asciiTheme="minorHAnsi" w:hAnsiTheme="minorHAnsi" w:cstheme="minorHAnsi"/>
              </w:rPr>
            </w:pPr>
          </w:p>
        </w:tc>
        <w:tc>
          <w:tcPr>
            <w:tcW w:w="2126" w:type="dxa"/>
          </w:tcPr>
          <w:p w14:paraId="070F40EB" w14:textId="77777777" w:rsidR="004155C2" w:rsidRPr="005C7A5E" w:rsidRDefault="004155C2" w:rsidP="00B566EC">
            <w:pPr>
              <w:jc w:val="both"/>
              <w:rPr>
                <w:rFonts w:asciiTheme="minorHAnsi" w:hAnsiTheme="minorHAnsi" w:cstheme="minorHAnsi"/>
              </w:rPr>
            </w:pPr>
          </w:p>
        </w:tc>
        <w:tc>
          <w:tcPr>
            <w:tcW w:w="4459" w:type="dxa"/>
          </w:tcPr>
          <w:p w14:paraId="6F3A32DD" w14:textId="77777777" w:rsidR="004155C2" w:rsidRPr="005C7A5E" w:rsidRDefault="004155C2" w:rsidP="00B566EC">
            <w:pPr>
              <w:jc w:val="both"/>
              <w:rPr>
                <w:rFonts w:asciiTheme="minorHAnsi" w:hAnsiTheme="minorHAnsi" w:cstheme="minorHAnsi"/>
              </w:rPr>
            </w:pPr>
          </w:p>
        </w:tc>
      </w:tr>
      <w:tr w:rsidR="004155C2" w:rsidRPr="005C7A5E" w14:paraId="426231E3" w14:textId="77777777" w:rsidTr="00B566EC">
        <w:tc>
          <w:tcPr>
            <w:tcW w:w="3261" w:type="dxa"/>
          </w:tcPr>
          <w:p w14:paraId="6877A8A0" w14:textId="77777777" w:rsidR="004155C2" w:rsidRPr="005C7A5E" w:rsidRDefault="004155C2" w:rsidP="00B566EC">
            <w:pPr>
              <w:rPr>
                <w:rFonts w:asciiTheme="minorHAnsi" w:hAnsiTheme="minorHAnsi" w:cstheme="minorHAnsi"/>
              </w:rPr>
            </w:pPr>
            <w:r w:rsidRPr="005C7A5E">
              <w:rPr>
                <w:rFonts w:asciiTheme="minorHAnsi" w:hAnsiTheme="minorHAnsi" w:cstheme="minorHAnsi"/>
              </w:rPr>
              <w:t xml:space="preserve">Kraj: </w:t>
            </w:r>
            <w:sdt>
              <w:sdtPr>
                <w:rPr>
                  <w:rFonts w:asciiTheme="minorHAnsi" w:hAnsiTheme="minorHAnsi" w:cstheme="minorHAnsi"/>
                </w:rPr>
                <w:id w:val="1379439073"/>
                <w:placeholder>
                  <w:docPart w:val="645431872C974361AE65DD17DF556F8E"/>
                </w:placeholder>
                <w:showingPlcHdr/>
                <w:text/>
              </w:sdtPr>
              <w:sdtContent>
                <w:r w:rsidRPr="005C7A5E">
                  <w:rPr>
                    <w:rStyle w:val="Besedilooznabemesta"/>
                    <w:rFonts w:asciiTheme="minorHAnsi" w:hAnsiTheme="minorHAnsi" w:cstheme="minorHAnsi"/>
                  </w:rPr>
                  <w:t>Kliknite ali tapnite tukaj, če želite vnesti besedilo.</w:t>
                </w:r>
              </w:sdtContent>
            </w:sdt>
          </w:p>
        </w:tc>
        <w:tc>
          <w:tcPr>
            <w:tcW w:w="2126" w:type="dxa"/>
          </w:tcPr>
          <w:p w14:paraId="518CFF68" w14:textId="77777777" w:rsidR="004155C2" w:rsidRPr="005C7A5E" w:rsidRDefault="004155C2" w:rsidP="00B566EC">
            <w:pPr>
              <w:rPr>
                <w:rFonts w:asciiTheme="minorHAnsi" w:hAnsiTheme="minorHAnsi" w:cstheme="minorHAnsi"/>
              </w:rPr>
            </w:pPr>
            <w:r w:rsidRPr="005C7A5E">
              <w:rPr>
                <w:rFonts w:asciiTheme="minorHAnsi" w:hAnsiTheme="minorHAnsi" w:cstheme="minorHAnsi"/>
              </w:rPr>
              <w:t xml:space="preserve">   Izdajatelj menice</w:t>
            </w:r>
          </w:p>
        </w:tc>
        <w:tc>
          <w:tcPr>
            <w:tcW w:w="4459" w:type="dxa"/>
          </w:tcPr>
          <w:p w14:paraId="292F073C" w14:textId="77777777" w:rsidR="004155C2" w:rsidRPr="005C7A5E" w:rsidRDefault="004155C2" w:rsidP="00B566EC">
            <w:pPr>
              <w:rPr>
                <w:rFonts w:asciiTheme="minorHAnsi" w:hAnsiTheme="minorHAnsi" w:cstheme="minorHAnsi"/>
              </w:rPr>
            </w:pPr>
          </w:p>
          <w:p w14:paraId="0C354318" w14:textId="77777777" w:rsidR="004155C2" w:rsidRPr="005C7A5E" w:rsidRDefault="004155C2" w:rsidP="00B566EC">
            <w:pPr>
              <w:rPr>
                <w:rFonts w:asciiTheme="minorHAnsi" w:hAnsiTheme="minorHAnsi" w:cstheme="minorHAnsi"/>
              </w:rPr>
            </w:pPr>
            <w:r w:rsidRPr="005C7A5E">
              <w:rPr>
                <w:rFonts w:asciiTheme="minorHAnsi" w:hAnsiTheme="minorHAnsi" w:cstheme="minorHAnsi"/>
              </w:rPr>
              <w:t>________________________________</w:t>
            </w:r>
          </w:p>
          <w:p w14:paraId="725BAF55" w14:textId="77777777" w:rsidR="004155C2" w:rsidRPr="005C7A5E" w:rsidRDefault="004155C2" w:rsidP="00B566EC">
            <w:pPr>
              <w:jc w:val="center"/>
              <w:rPr>
                <w:rFonts w:asciiTheme="minorHAnsi" w:hAnsiTheme="minorHAnsi" w:cstheme="minorHAnsi"/>
              </w:rPr>
            </w:pPr>
            <w:r w:rsidRPr="005C7A5E">
              <w:rPr>
                <w:rFonts w:asciiTheme="minorHAnsi" w:hAnsiTheme="minorHAnsi" w:cstheme="minorHAnsi"/>
              </w:rPr>
              <w:t>žig in podpis</w:t>
            </w:r>
          </w:p>
        </w:tc>
      </w:tr>
    </w:tbl>
    <w:p w14:paraId="4C209B6B" w14:textId="77777777" w:rsidR="004155C2" w:rsidRPr="005C7A5E" w:rsidRDefault="004155C2" w:rsidP="004155C2">
      <w:pPr>
        <w:autoSpaceDE w:val="0"/>
        <w:adjustRightInd w:val="0"/>
        <w:rPr>
          <w:rFonts w:asciiTheme="minorHAnsi" w:hAnsiTheme="minorHAnsi" w:cstheme="minorHAnsi"/>
          <w:b/>
          <w:i/>
        </w:rPr>
        <w:sectPr w:rsidR="004155C2" w:rsidRPr="005C7A5E" w:rsidSect="00271AF1">
          <w:pgSz w:w="11906" w:h="16838"/>
          <w:pgMar w:top="1417" w:right="1274" w:bottom="1417" w:left="1134" w:header="709" w:footer="708" w:gutter="0"/>
          <w:cols w:space="708"/>
          <w:docGrid w:linePitch="360"/>
        </w:sectPr>
      </w:pPr>
    </w:p>
    <w:p w14:paraId="19F73C6D" w14:textId="77777777" w:rsidR="004155C2" w:rsidRPr="005C7A5E" w:rsidRDefault="004155C2" w:rsidP="004155C2">
      <w:pPr>
        <w:autoSpaceDE w:val="0"/>
        <w:autoSpaceDN w:val="0"/>
        <w:adjustRightInd w:val="0"/>
        <w:rPr>
          <w:rFonts w:asciiTheme="minorHAnsi" w:hAnsiTheme="minorHAnsi" w:cstheme="minorHAnsi"/>
        </w:rPr>
      </w:pPr>
      <w:r w:rsidRPr="00A3423C">
        <w:rPr>
          <w:rFonts w:asciiTheme="minorHAnsi" w:hAnsiTheme="minorHAnsi" w:cstheme="minorHAnsi"/>
          <w:b/>
          <w:i/>
        </w:rPr>
        <w:t>OBR-</w:t>
      </w:r>
      <w:r>
        <w:rPr>
          <w:rFonts w:asciiTheme="minorHAnsi" w:hAnsiTheme="minorHAnsi" w:cstheme="minorHAnsi"/>
          <w:b/>
          <w:i/>
        </w:rPr>
        <w:t>7</w:t>
      </w:r>
    </w:p>
    <w:p w14:paraId="3CD5F24C" w14:textId="77777777" w:rsidR="004155C2" w:rsidRPr="005C7A5E" w:rsidRDefault="004155C2" w:rsidP="004155C2">
      <w:pPr>
        <w:tabs>
          <w:tab w:val="left" w:pos="2694"/>
          <w:tab w:val="left" w:pos="2977"/>
        </w:tabs>
        <w:ind w:right="1"/>
        <w:rPr>
          <w:rFonts w:asciiTheme="minorHAnsi" w:hAnsiTheme="minorHAnsi" w:cstheme="minorHAnsi"/>
          <w:bCs/>
          <w:i/>
          <w:iCs/>
        </w:rPr>
      </w:pPr>
      <w:r w:rsidRPr="005C7A5E">
        <w:rPr>
          <w:rFonts w:asciiTheme="minorHAnsi" w:hAnsiTheme="minorHAnsi" w:cstheme="minorHAnsi"/>
          <w:bCs/>
          <w:i/>
          <w:iCs/>
        </w:rPr>
        <w:t>OBRAZEC GARANCIJE ZA ODPRAVO NAPAK V GARANCIJSKI DOBI</w:t>
      </w:r>
    </w:p>
    <w:p w14:paraId="76BD1922" w14:textId="77777777" w:rsidR="004155C2" w:rsidRPr="005C7A5E" w:rsidRDefault="004155C2" w:rsidP="004155C2">
      <w:pPr>
        <w:autoSpaceDE w:val="0"/>
        <w:autoSpaceDN w:val="0"/>
        <w:adjustRightInd w:val="0"/>
        <w:rPr>
          <w:rFonts w:asciiTheme="minorHAnsi" w:hAnsiTheme="minorHAnsi" w:cstheme="minorHAnsi"/>
          <w:b/>
        </w:rPr>
      </w:pPr>
    </w:p>
    <w:p w14:paraId="4F7A3126" w14:textId="77777777" w:rsidR="004155C2" w:rsidRPr="005C7A5E" w:rsidRDefault="004155C2" w:rsidP="004155C2">
      <w:pPr>
        <w:autoSpaceDE w:val="0"/>
        <w:autoSpaceDN w:val="0"/>
        <w:adjustRightInd w:val="0"/>
        <w:jc w:val="center"/>
        <w:rPr>
          <w:rFonts w:asciiTheme="minorHAnsi" w:hAnsiTheme="minorHAnsi" w:cstheme="minorHAnsi"/>
          <w:b/>
        </w:rPr>
      </w:pPr>
      <w:r w:rsidRPr="005C7A5E">
        <w:rPr>
          <w:rFonts w:asciiTheme="minorHAnsi" w:hAnsiTheme="minorHAnsi" w:cstheme="minorHAnsi"/>
          <w:b/>
        </w:rPr>
        <w:t>MENIČNA IZJAVA</w:t>
      </w:r>
    </w:p>
    <w:p w14:paraId="1DBC6C21" w14:textId="77777777" w:rsidR="004155C2" w:rsidRPr="005C7A5E" w:rsidRDefault="004155C2" w:rsidP="004155C2">
      <w:pPr>
        <w:autoSpaceDE w:val="0"/>
        <w:autoSpaceDN w:val="0"/>
        <w:adjustRightInd w:val="0"/>
        <w:jc w:val="center"/>
        <w:rPr>
          <w:rFonts w:asciiTheme="minorHAnsi" w:hAnsiTheme="minorHAnsi" w:cstheme="minorHAnsi"/>
        </w:rPr>
      </w:pPr>
      <w:r w:rsidRPr="005C7A5E">
        <w:rPr>
          <w:rFonts w:asciiTheme="minorHAnsi" w:hAnsiTheme="minorHAnsi" w:cstheme="minorHAnsi"/>
        </w:rPr>
        <w:t>s pooblastilom za unovčenje</w:t>
      </w:r>
    </w:p>
    <w:p w14:paraId="608CE1FD" w14:textId="77777777" w:rsidR="004155C2" w:rsidRPr="005C7A5E" w:rsidRDefault="004155C2" w:rsidP="004155C2">
      <w:pPr>
        <w:autoSpaceDE w:val="0"/>
        <w:autoSpaceDN w:val="0"/>
        <w:adjustRightInd w:val="0"/>
        <w:jc w:val="center"/>
        <w:rPr>
          <w:rFonts w:asciiTheme="minorHAnsi" w:hAnsiTheme="minorHAnsi" w:cstheme="minorHAnsi"/>
        </w:rPr>
      </w:pPr>
    </w:p>
    <w:p w14:paraId="17C68300" w14:textId="77777777" w:rsidR="004155C2" w:rsidRPr="005C7A5E" w:rsidRDefault="004155C2" w:rsidP="004155C2">
      <w:pPr>
        <w:autoSpaceDE w:val="0"/>
        <w:autoSpaceDN w:val="0"/>
        <w:adjustRightInd w:val="0"/>
        <w:rPr>
          <w:rFonts w:asciiTheme="minorHAnsi" w:hAnsiTheme="minorHAnsi" w:cstheme="minorHAnsi"/>
        </w:rPr>
      </w:pPr>
      <w:r w:rsidRPr="005C7A5E">
        <w:rPr>
          <w:rFonts w:asciiTheme="minorHAnsi" w:hAnsiTheme="minorHAnsi" w:cstheme="minorHAnsi"/>
        </w:rPr>
        <w:t xml:space="preserve">Izvajalec:  </w:t>
      </w:r>
      <w:sdt>
        <w:sdtPr>
          <w:rPr>
            <w:rFonts w:asciiTheme="minorHAnsi" w:hAnsiTheme="minorHAnsi" w:cstheme="minorHAnsi"/>
          </w:rPr>
          <w:id w:val="1130514537"/>
          <w:placeholder>
            <w:docPart w:val="169DED394FDA4467B4B8EAF67A248C41"/>
          </w:placeholder>
          <w:showingPlcHdr/>
        </w:sdtPr>
        <w:sdtContent>
          <w:r w:rsidRPr="005C7A5E">
            <w:rPr>
              <w:rStyle w:val="Besedilooznabemesta"/>
              <w:rFonts w:asciiTheme="minorHAnsi" w:eastAsia="MS ??" w:hAnsiTheme="minorHAnsi" w:cstheme="minorHAnsi"/>
            </w:rPr>
            <w:t>Kliknite ali tapnite tukaj, če želite vnesti besedilo.</w:t>
          </w:r>
        </w:sdtContent>
      </w:sdt>
    </w:p>
    <w:p w14:paraId="359C538B" w14:textId="77777777" w:rsidR="004155C2" w:rsidRPr="005C7A5E" w:rsidRDefault="004155C2" w:rsidP="004155C2">
      <w:pPr>
        <w:autoSpaceDE w:val="0"/>
        <w:autoSpaceDN w:val="0"/>
        <w:adjustRightInd w:val="0"/>
        <w:rPr>
          <w:rFonts w:asciiTheme="minorHAnsi" w:hAnsiTheme="minorHAnsi" w:cstheme="minorHAnsi"/>
        </w:rPr>
      </w:pPr>
    </w:p>
    <w:p w14:paraId="493DCC58" w14:textId="6275469A" w:rsidR="004155C2" w:rsidRPr="005C7A5E" w:rsidRDefault="004155C2" w:rsidP="004155C2">
      <w:pPr>
        <w:jc w:val="both"/>
        <w:rPr>
          <w:rFonts w:asciiTheme="minorHAnsi" w:hAnsiTheme="minorHAnsi" w:cstheme="minorHAnsi"/>
        </w:rPr>
      </w:pPr>
      <w:r w:rsidRPr="005C7A5E">
        <w:rPr>
          <w:rFonts w:asciiTheme="minorHAnsi" w:hAnsiTheme="minorHAnsi" w:cstheme="minorHAnsi"/>
        </w:rPr>
        <w:t xml:space="preserve">naročniku, </w:t>
      </w:r>
      <w:r w:rsidR="008663CB" w:rsidRPr="009A5D32">
        <w:rPr>
          <w:rFonts w:asciiTheme="minorHAnsi" w:hAnsiTheme="minorHAnsi" w:cstheme="minorHAnsi"/>
        </w:rPr>
        <w:t>OBČIN</w:t>
      </w:r>
      <w:r w:rsidR="008663CB">
        <w:rPr>
          <w:rFonts w:asciiTheme="minorHAnsi" w:hAnsiTheme="minorHAnsi" w:cstheme="minorHAnsi"/>
        </w:rPr>
        <w:t>I</w:t>
      </w:r>
      <w:r w:rsidR="008663CB" w:rsidRPr="009A5D32">
        <w:rPr>
          <w:rFonts w:asciiTheme="minorHAnsi" w:hAnsiTheme="minorHAnsi" w:cstheme="minorHAnsi"/>
        </w:rPr>
        <w:t xml:space="preserve"> HODOŠ, </w:t>
      </w:r>
      <w:hyperlink r:id="rId66" w:history="1">
        <w:r w:rsidR="008663CB" w:rsidRPr="009A5D32">
          <w:rPr>
            <w:rFonts w:asciiTheme="minorHAnsi" w:hAnsiTheme="minorHAnsi" w:cstheme="minorHAnsi"/>
          </w:rPr>
          <w:t>Hodoš 52, 9205 Hodoš/Hodos</w:t>
        </w:r>
      </w:hyperlink>
      <w:r w:rsidRPr="005C7A5E">
        <w:rPr>
          <w:rFonts w:asciiTheme="minorHAnsi" w:hAnsiTheme="minorHAnsi" w:cstheme="minorHAnsi"/>
        </w:rPr>
        <w:t>, kot garancijo za odpravo napak v garancijski dobi:</w:t>
      </w:r>
    </w:p>
    <w:p w14:paraId="62D5256E" w14:textId="77777777" w:rsidR="004155C2" w:rsidRPr="005C7A5E" w:rsidRDefault="004155C2" w:rsidP="004155C2">
      <w:pPr>
        <w:autoSpaceDE w:val="0"/>
        <w:autoSpaceDN w:val="0"/>
        <w:adjustRightInd w:val="0"/>
        <w:rPr>
          <w:rFonts w:asciiTheme="minorHAnsi" w:hAnsiTheme="minorHAnsi" w:cstheme="minorHAnsi"/>
        </w:rPr>
      </w:pPr>
    </w:p>
    <w:p w14:paraId="2609E885" w14:textId="1AFA1493" w:rsidR="004155C2" w:rsidRPr="00A57A28" w:rsidRDefault="004155C2" w:rsidP="004155C2">
      <w:pPr>
        <w:jc w:val="both"/>
        <w:rPr>
          <w:rFonts w:asciiTheme="minorHAnsi" w:hAnsiTheme="minorHAnsi" w:cstheme="minorHAnsi"/>
          <w:b/>
        </w:rPr>
      </w:pPr>
      <w:r w:rsidRPr="00A57A28">
        <w:rPr>
          <w:rFonts w:asciiTheme="minorHAnsi" w:hAnsiTheme="minorHAnsi" w:cstheme="minorHAnsi"/>
          <w:b/>
        </w:rPr>
        <w:t>»</w:t>
      </w:r>
      <w:r w:rsidR="008663CB" w:rsidRPr="002A6FA4">
        <w:rPr>
          <w:rFonts w:asciiTheme="minorHAnsi" w:hAnsiTheme="minorHAnsi" w:cstheme="minorHAnsi"/>
          <w:b/>
          <w:bCs/>
        </w:rPr>
        <w:t>PRENOVA ŠPORTNEGA CENTRA HODOŠ</w:t>
      </w:r>
      <w:r w:rsidRPr="00A57A28">
        <w:rPr>
          <w:rFonts w:asciiTheme="minorHAnsi" w:hAnsiTheme="minorHAnsi" w:cstheme="minorHAnsi"/>
          <w:b/>
        </w:rPr>
        <w:t>«</w:t>
      </w:r>
    </w:p>
    <w:p w14:paraId="6529FDF2" w14:textId="77777777" w:rsidR="004155C2" w:rsidRPr="005C7A5E" w:rsidRDefault="004155C2" w:rsidP="004155C2">
      <w:pPr>
        <w:autoSpaceDE w:val="0"/>
        <w:autoSpaceDN w:val="0"/>
        <w:adjustRightInd w:val="0"/>
        <w:rPr>
          <w:rFonts w:asciiTheme="minorHAnsi" w:hAnsiTheme="minorHAnsi" w:cstheme="minorHAnsi"/>
        </w:rPr>
      </w:pPr>
    </w:p>
    <w:p w14:paraId="17001FA2" w14:textId="77777777" w:rsidR="004155C2" w:rsidRPr="005C7A5E" w:rsidRDefault="004155C2" w:rsidP="004155C2">
      <w:pPr>
        <w:autoSpaceDE w:val="0"/>
        <w:autoSpaceDN w:val="0"/>
        <w:adjustRightInd w:val="0"/>
        <w:jc w:val="both"/>
        <w:rPr>
          <w:rFonts w:asciiTheme="minorHAnsi" w:hAnsiTheme="minorHAnsi" w:cstheme="minorHAnsi"/>
        </w:rPr>
      </w:pPr>
      <w:r w:rsidRPr="005C7A5E">
        <w:rPr>
          <w:rFonts w:asciiTheme="minorHAnsi" w:hAnsiTheme="minorHAnsi" w:cstheme="minorHAnsi"/>
        </w:rPr>
        <w:t>izročamo bianco menico ter menično izjavo s pooblastilom za unovčenje. Bianco menica je neprenosljiva, unovčljiva na prvi poziv, brez protesta in je podpisana s strani pooblaščene osebe:</w:t>
      </w:r>
    </w:p>
    <w:p w14:paraId="7ACA40D8" w14:textId="77777777" w:rsidR="004155C2" w:rsidRPr="005C7A5E" w:rsidRDefault="004155C2" w:rsidP="004155C2">
      <w:pPr>
        <w:autoSpaceDE w:val="0"/>
        <w:autoSpaceDN w:val="0"/>
        <w:adjustRightInd w:val="0"/>
        <w:rPr>
          <w:rFonts w:asciiTheme="minorHAnsi" w:hAnsiTheme="minorHAnsi" w:cstheme="minorHAnsi"/>
        </w:rPr>
      </w:pPr>
    </w:p>
    <w:tbl>
      <w:tblPr>
        <w:tblW w:w="9606" w:type="dxa"/>
        <w:tblLook w:val="01E0" w:firstRow="1" w:lastRow="1" w:firstColumn="1" w:lastColumn="1" w:noHBand="0" w:noVBand="0"/>
      </w:tblPr>
      <w:tblGrid>
        <w:gridCol w:w="4786"/>
        <w:gridCol w:w="709"/>
        <w:gridCol w:w="4111"/>
      </w:tblGrid>
      <w:tr w:rsidR="004155C2" w:rsidRPr="005C7A5E" w14:paraId="186B2083" w14:textId="77777777" w:rsidTr="00B566EC">
        <w:sdt>
          <w:sdtPr>
            <w:rPr>
              <w:rFonts w:asciiTheme="minorHAnsi" w:hAnsiTheme="minorHAnsi" w:cstheme="minorHAnsi"/>
            </w:rPr>
            <w:id w:val="848692157"/>
            <w:placeholder>
              <w:docPart w:val="7C871EB0D22F4DAB825A551B2269888D"/>
            </w:placeholder>
            <w:showingPlcHdr/>
            <w:text/>
          </w:sdtPr>
          <w:sdtContent>
            <w:tc>
              <w:tcPr>
                <w:tcW w:w="4786" w:type="dxa"/>
                <w:shd w:val="clear" w:color="auto" w:fill="auto"/>
              </w:tcPr>
              <w:p w14:paraId="3C26AB1C" w14:textId="77777777" w:rsidR="004155C2" w:rsidRPr="005C7A5E" w:rsidRDefault="004155C2" w:rsidP="00B566EC">
                <w:pPr>
                  <w:autoSpaceDE w:val="0"/>
                  <w:autoSpaceDN w:val="0"/>
                  <w:adjustRightInd w:val="0"/>
                  <w:rPr>
                    <w:rFonts w:asciiTheme="minorHAnsi" w:hAnsiTheme="minorHAnsi" w:cstheme="minorHAnsi"/>
                  </w:rPr>
                </w:pPr>
                <w:r w:rsidRPr="005C7A5E">
                  <w:rPr>
                    <w:rStyle w:val="Besedilooznabemesta"/>
                    <w:rFonts w:asciiTheme="minorHAnsi" w:hAnsiTheme="minorHAnsi" w:cstheme="minorHAnsi"/>
                  </w:rPr>
                  <w:t>Kliknite ali tapnite tukaj, če želite vnesti besedilo.</w:t>
                </w:r>
              </w:p>
            </w:tc>
          </w:sdtContent>
        </w:sdt>
        <w:tc>
          <w:tcPr>
            <w:tcW w:w="709" w:type="dxa"/>
            <w:shd w:val="clear" w:color="auto" w:fill="auto"/>
          </w:tcPr>
          <w:p w14:paraId="327F28C4" w14:textId="77777777" w:rsidR="004155C2" w:rsidRPr="005C7A5E" w:rsidRDefault="004155C2" w:rsidP="00B566EC">
            <w:pPr>
              <w:autoSpaceDE w:val="0"/>
              <w:autoSpaceDN w:val="0"/>
              <w:adjustRightInd w:val="0"/>
              <w:rPr>
                <w:rFonts w:asciiTheme="minorHAnsi" w:hAnsiTheme="minorHAnsi" w:cstheme="minorHAnsi"/>
              </w:rPr>
            </w:pPr>
          </w:p>
        </w:tc>
        <w:sdt>
          <w:sdtPr>
            <w:rPr>
              <w:rFonts w:asciiTheme="minorHAnsi" w:hAnsiTheme="minorHAnsi" w:cstheme="minorHAnsi"/>
            </w:rPr>
            <w:id w:val="-1165618928"/>
            <w:placeholder>
              <w:docPart w:val="7C871EB0D22F4DAB825A551B2269888D"/>
            </w:placeholder>
            <w:showingPlcHdr/>
            <w:text/>
          </w:sdtPr>
          <w:sdtContent>
            <w:tc>
              <w:tcPr>
                <w:tcW w:w="4111" w:type="dxa"/>
                <w:shd w:val="clear" w:color="auto" w:fill="auto"/>
              </w:tcPr>
              <w:p w14:paraId="534BA7A4" w14:textId="77777777" w:rsidR="004155C2" w:rsidRPr="005C7A5E" w:rsidRDefault="004155C2" w:rsidP="00B566EC">
                <w:pPr>
                  <w:autoSpaceDE w:val="0"/>
                  <w:autoSpaceDN w:val="0"/>
                  <w:adjustRightInd w:val="0"/>
                  <w:rPr>
                    <w:rFonts w:asciiTheme="minorHAnsi" w:hAnsiTheme="minorHAnsi" w:cstheme="minorHAnsi"/>
                  </w:rPr>
                </w:pPr>
                <w:r w:rsidRPr="005C7A5E">
                  <w:rPr>
                    <w:rStyle w:val="Besedilooznabemesta"/>
                    <w:rFonts w:asciiTheme="minorHAnsi" w:hAnsiTheme="minorHAnsi" w:cstheme="minorHAnsi"/>
                  </w:rPr>
                  <w:t>Kliknite ali tapnite tukaj, če želite vnesti besedilo.</w:t>
                </w:r>
              </w:p>
            </w:tc>
          </w:sdtContent>
        </w:sdt>
      </w:tr>
      <w:tr w:rsidR="004155C2" w:rsidRPr="005C7A5E" w14:paraId="3D5126E8" w14:textId="77777777" w:rsidTr="00B566EC">
        <w:tc>
          <w:tcPr>
            <w:tcW w:w="4786" w:type="dxa"/>
            <w:shd w:val="clear" w:color="auto" w:fill="auto"/>
          </w:tcPr>
          <w:p w14:paraId="60CB0493" w14:textId="77777777" w:rsidR="004155C2" w:rsidRPr="00B64E3C" w:rsidRDefault="004155C2" w:rsidP="00B566EC">
            <w:pPr>
              <w:autoSpaceDE w:val="0"/>
              <w:autoSpaceDN w:val="0"/>
              <w:adjustRightInd w:val="0"/>
              <w:jc w:val="center"/>
              <w:rPr>
                <w:rFonts w:asciiTheme="minorHAnsi" w:hAnsiTheme="minorHAnsi" w:cstheme="minorHAnsi"/>
                <w:i/>
                <w:iCs/>
                <w:sz w:val="20"/>
                <w:szCs w:val="20"/>
              </w:rPr>
            </w:pPr>
            <w:r w:rsidRPr="00B64E3C">
              <w:rPr>
                <w:rFonts w:asciiTheme="minorHAnsi" w:hAnsiTheme="minorHAnsi" w:cstheme="minorHAnsi"/>
                <w:i/>
                <w:iCs/>
                <w:sz w:val="20"/>
                <w:szCs w:val="20"/>
              </w:rPr>
              <w:t>(ime in priimek pooblaščene osebe)</w:t>
            </w:r>
          </w:p>
        </w:tc>
        <w:tc>
          <w:tcPr>
            <w:tcW w:w="709" w:type="dxa"/>
            <w:shd w:val="clear" w:color="auto" w:fill="auto"/>
          </w:tcPr>
          <w:p w14:paraId="677B6413" w14:textId="77777777" w:rsidR="004155C2" w:rsidRPr="005C7A5E" w:rsidRDefault="004155C2" w:rsidP="00B566EC">
            <w:pPr>
              <w:autoSpaceDE w:val="0"/>
              <w:autoSpaceDN w:val="0"/>
              <w:adjustRightInd w:val="0"/>
              <w:jc w:val="center"/>
              <w:rPr>
                <w:rFonts w:asciiTheme="minorHAnsi" w:hAnsiTheme="minorHAnsi" w:cstheme="minorHAnsi"/>
                <w:i/>
                <w:iCs/>
              </w:rPr>
            </w:pPr>
          </w:p>
        </w:tc>
        <w:tc>
          <w:tcPr>
            <w:tcW w:w="4111" w:type="dxa"/>
            <w:shd w:val="clear" w:color="auto" w:fill="auto"/>
          </w:tcPr>
          <w:p w14:paraId="03BB2398" w14:textId="77777777" w:rsidR="004155C2" w:rsidRPr="00B64E3C" w:rsidRDefault="004155C2" w:rsidP="00B566EC">
            <w:pPr>
              <w:autoSpaceDE w:val="0"/>
              <w:autoSpaceDN w:val="0"/>
              <w:adjustRightInd w:val="0"/>
              <w:jc w:val="center"/>
              <w:rPr>
                <w:rFonts w:asciiTheme="minorHAnsi" w:hAnsiTheme="minorHAnsi" w:cstheme="minorHAnsi"/>
                <w:i/>
                <w:iCs/>
                <w:sz w:val="20"/>
                <w:szCs w:val="20"/>
              </w:rPr>
            </w:pPr>
            <w:r w:rsidRPr="00B64E3C">
              <w:rPr>
                <w:rFonts w:asciiTheme="minorHAnsi" w:hAnsiTheme="minorHAnsi" w:cstheme="minorHAnsi"/>
                <w:i/>
                <w:iCs/>
                <w:sz w:val="20"/>
                <w:szCs w:val="20"/>
              </w:rPr>
              <w:t>(funkcija)</w:t>
            </w:r>
          </w:p>
        </w:tc>
      </w:tr>
      <w:tr w:rsidR="004155C2" w:rsidRPr="005C7A5E" w14:paraId="5F6639D4" w14:textId="77777777" w:rsidTr="00B566EC">
        <w:tc>
          <w:tcPr>
            <w:tcW w:w="4786" w:type="dxa"/>
            <w:shd w:val="clear" w:color="auto" w:fill="auto"/>
          </w:tcPr>
          <w:p w14:paraId="6D4E5DF5" w14:textId="77777777" w:rsidR="004155C2" w:rsidRPr="005C7A5E" w:rsidRDefault="004155C2" w:rsidP="00B566EC">
            <w:pPr>
              <w:autoSpaceDE w:val="0"/>
              <w:autoSpaceDN w:val="0"/>
              <w:adjustRightInd w:val="0"/>
              <w:rPr>
                <w:rFonts w:asciiTheme="minorHAnsi" w:hAnsiTheme="minorHAnsi" w:cstheme="minorHAnsi"/>
              </w:rPr>
            </w:pPr>
          </w:p>
        </w:tc>
        <w:tc>
          <w:tcPr>
            <w:tcW w:w="709" w:type="dxa"/>
            <w:shd w:val="clear" w:color="auto" w:fill="auto"/>
          </w:tcPr>
          <w:p w14:paraId="72776B60" w14:textId="77777777" w:rsidR="004155C2" w:rsidRPr="005C7A5E" w:rsidRDefault="004155C2" w:rsidP="00B566EC">
            <w:pPr>
              <w:autoSpaceDE w:val="0"/>
              <w:autoSpaceDN w:val="0"/>
              <w:adjustRightInd w:val="0"/>
              <w:rPr>
                <w:rFonts w:asciiTheme="minorHAnsi" w:hAnsiTheme="minorHAnsi" w:cstheme="minorHAnsi"/>
              </w:rPr>
            </w:pPr>
          </w:p>
        </w:tc>
        <w:tc>
          <w:tcPr>
            <w:tcW w:w="4111" w:type="dxa"/>
            <w:shd w:val="clear" w:color="auto" w:fill="auto"/>
          </w:tcPr>
          <w:p w14:paraId="6A5F26F3" w14:textId="77777777" w:rsidR="004155C2" w:rsidRPr="005C7A5E" w:rsidRDefault="004155C2" w:rsidP="00B566EC">
            <w:pPr>
              <w:autoSpaceDE w:val="0"/>
              <w:autoSpaceDN w:val="0"/>
              <w:adjustRightInd w:val="0"/>
              <w:rPr>
                <w:rFonts w:asciiTheme="minorHAnsi" w:hAnsiTheme="minorHAnsi" w:cstheme="minorHAnsi"/>
              </w:rPr>
            </w:pPr>
          </w:p>
        </w:tc>
      </w:tr>
      <w:tr w:rsidR="004155C2" w:rsidRPr="005C7A5E" w14:paraId="6FB3ECA1" w14:textId="77777777" w:rsidTr="00B566EC">
        <w:tc>
          <w:tcPr>
            <w:tcW w:w="4786" w:type="dxa"/>
            <w:tcBorders>
              <w:bottom w:val="single" w:sz="4" w:space="0" w:color="auto"/>
            </w:tcBorders>
            <w:shd w:val="clear" w:color="auto" w:fill="auto"/>
          </w:tcPr>
          <w:p w14:paraId="6FC55606" w14:textId="77777777" w:rsidR="004155C2" w:rsidRPr="005C7A5E" w:rsidRDefault="004155C2" w:rsidP="00B566EC">
            <w:pPr>
              <w:autoSpaceDE w:val="0"/>
              <w:autoSpaceDN w:val="0"/>
              <w:adjustRightInd w:val="0"/>
              <w:rPr>
                <w:rFonts w:asciiTheme="minorHAnsi" w:hAnsiTheme="minorHAnsi" w:cstheme="minorHAnsi"/>
              </w:rPr>
            </w:pPr>
          </w:p>
        </w:tc>
        <w:tc>
          <w:tcPr>
            <w:tcW w:w="709" w:type="dxa"/>
            <w:shd w:val="clear" w:color="auto" w:fill="auto"/>
          </w:tcPr>
          <w:p w14:paraId="0082267C" w14:textId="77777777" w:rsidR="004155C2" w:rsidRPr="005C7A5E" w:rsidRDefault="004155C2" w:rsidP="00B566EC">
            <w:pPr>
              <w:autoSpaceDE w:val="0"/>
              <w:autoSpaceDN w:val="0"/>
              <w:adjustRightInd w:val="0"/>
              <w:rPr>
                <w:rFonts w:asciiTheme="minorHAnsi" w:hAnsiTheme="minorHAnsi" w:cstheme="minorHAnsi"/>
              </w:rPr>
            </w:pPr>
          </w:p>
        </w:tc>
        <w:tc>
          <w:tcPr>
            <w:tcW w:w="4111" w:type="dxa"/>
            <w:shd w:val="clear" w:color="auto" w:fill="auto"/>
          </w:tcPr>
          <w:p w14:paraId="1C0B11BB" w14:textId="77777777" w:rsidR="004155C2" w:rsidRPr="005C7A5E" w:rsidRDefault="004155C2" w:rsidP="00B566EC">
            <w:pPr>
              <w:autoSpaceDE w:val="0"/>
              <w:autoSpaceDN w:val="0"/>
              <w:adjustRightInd w:val="0"/>
              <w:rPr>
                <w:rFonts w:asciiTheme="minorHAnsi" w:hAnsiTheme="minorHAnsi" w:cstheme="minorHAnsi"/>
              </w:rPr>
            </w:pPr>
          </w:p>
        </w:tc>
      </w:tr>
      <w:tr w:rsidR="004155C2" w:rsidRPr="005C7A5E" w14:paraId="13593303" w14:textId="77777777" w:rsidTr="00B566EC">
        <w:tc>
          <w:tcPr>
            <w:tcW w:w="4786" w:type="dxa"/>
            <w:tcBorders>
              <w:top w:val="single" w:sz="4" w:space="0" w:color="auto"/>
            </w:tcBorders>
            <w:shd w:val="clear" w:color="auto" w:fill="auto"/>
          </w:tcPr>
          <w:p w14:paraId="6489BC95" w14:textId="77777777" w:rsidR="004155C2" w:rsidRPr="00B64E3C" w:rsidRDefault="004155C2" w:rsidP="00B566EC">
            <w:pPr>
              <w:autoSpaceDE w:val="0"/>
              <w:autoSpaceDN w:val="0"/>
              <w:adjustRightInd w:val="0"/>
              <w:jc w:val="center"/>
              <w:rPr>
                <w:rFonts w:asciiTheme="minorHAnsi" w:hAnsiTheme="minorHAnsi" w:cstheme="minorHAnsi"/>
                <w:i/>
                <w:iCs/>
                <w:sz w:val="20"/>
                <w:szCs w:val="20"/>
              </w:rPr>
            </w:pPr>
            <w:r w:rsidRPr="00B64E3C">
              <w:rPr>
                <w:rFonts w:asciiTheme="minorHAnsi" w:hAnsiTheme="minorHAnsi" w:cstheme="minorHAnsi"/>
                <w:i/>
                <w:iCs/>
                <w:sz w:val="20"/>
                <w:szCs w:val="20"/>
              </w:rPr>
              <w:t>(podpis)</w:t>
            </w:r>
          </w:p>
        </w:tc>
        <w:tc>
          <w:tcPr>
            <w:tcW w:w="709" w:type="dxa"/>
            <w:shd w:val="clear" w:color="auto" w:fill="auto"/>
          </w:tcPr>
          <w:p w14:paraId="13148B81" w14:textId="77777777" w:rsidR="004155C2" w:rsidRPr="005C7A5E" w:rsidRDefault="004155C2" w:rsidP="00B566EC">
            <w:pPr>
              <w:autoSpaceDE w:val="0"/>
              <w:autoSpaceDN w:val="0"/>
              <w:adjustRightInd w:val="0"/>
              <w:rPr>
                <w:rFonts w:asciiTheme="minorHAnsi" w:hAnsiTheme="minorHAnsi" w:cstheme="minorHAnsi"/>
              </w:rPr>
            </w:pPr>
          </w:p>
        </w:tc>
        <w:tc>
          <w:tcPr>
            <w:tcW w:w="4111" w:type="dxa"/>
            <w:shd w:val="clear" w:color="auto" w:fill="auto"/>
          </w:tcPr>
          <w:p w14:paraId="16389282" w14:textId="77777777" w:rsidR="004155C2" w:rsidRPr="005C7A5E" w:rsidRDefault="004155C2" w:rsidP="00B566EC">
            <w:pPr>
              <w:autoSpaceDE w:val="0"/>
              <w:autoSpaceDN w:val="0"/>
              <w:adjustRightInd w:val="0"/>
              <w:rPr>
                <w:rFonts w:asciiTheme="minorHAnsi" w:hAnsiTheme="minorHAnsi" w:cstheme="minorHAnsi"/>
              </w:rPr>
            </w:pPr>
          </w:p>
        </w:tc>
      </w:tr>
    </w:tbl>
    <w:p w14:paraId="6006ACE4" w14:textId="77777777" w:rsidR="004155C2" w:rsidRPr="005C7A5E" w:rsidRDefault="004155C2" w:rsidP="004155C2">
      <w:pPr>
        <w:autoSpaceDE w:val="0"/>
        <w:autoSpaceDN w:val="0"/>
        <w:adjustRightInd w:val="0"/>
        <w:rPr>
          <w:rFonts w:asciiTheme="minorHAnsi" w:hAnsiTheme="minorHAnsi" w:cstheme="minorHAnsi"/>
        </w:rPr>
      </w:pPr>
    </w:p>
    <w:p w14:paraId="7B238682" w14:textId="26EC3543" w:rsidR="004155C2" w:rsidRPr="005C7A5E" w:rsidRDefault="004155C2" w:rsidP="004155C2">
      <w:pPr>
        <w:jc w:val="both"/>
        <w:rPr>
          <w:rFonts w:asciiTheme="minorHAnsi" w:hAnsiTheme="minorHAnsi" w:cstheme="minorHAnsi"/>
        </w:rPr>
      </w:pPr>
      <w:r w:rsidRPr="005C7A5E">
        <w:rPr>
          <w:rFonts w:asciiTheme="minorHAnsi" w:hAnsiTheme="minorHAnsi" w:cstheme="minorHAnsi"/>
        </w:rPr>
        <w:t xml:space="preserve">Naročnika, </w:t>
      </w:r>
      <w:r w:rsidR="008663CB" w:rsidRPr="009A5D32">
        <w:rPr>
          <w:rFonts w:asciiTheme="minorHAnsi" w:hAnsiTheme="minorHAnsi" w:cstheme="minorHAnsi"/>
        </w:rPr>
        <w:t>OBČIN</w:t>
      </w:r>
      <w:r w:rsidR="008663CB">
        <w:rPr>
          <w:rFonts w:asciiTheme="minorHAnsi" w:hAnsiTheme="minorHAnsi" w:cstheme="minorHAnsi"/>
        </w:rPr>
        <w:t>O</w:t>
      </w:r>
      <w:r w:rsidR="008663CB" w:rsidRPr="009A5D32">
        <w:rPr>
          <w:rFonts w:asciiTheme="minorHAnsi" w:hAnsiTheme="minorHAnsi" w:cstheme="minorHAnsi"/>
        </w:rPr>
        <w:t xml:space="preserve"> HODOŠ, </w:t>
      </w:r>
      <w:hyperlink r:id="rId67" w:history="1">
        <w:r w:rsidR="008663CB" w:rsidRPr="009A5D32">
          <w:rPr>
            <w:rFonts w:asciiTheme="minorHAnsi" w:hAnsiTheme="minorHAnsi" w:cstheme="minorHAnsi"/>
          </w:rPr>
          <w:t>Hodoš 52, 9205 Hodoš/Hodos</w:t>
        </w:r>
      </w:hyperlink>
      <w:r w:rsidRPr="005C7A5E">
        <w:rPr>
          <w:rFonts w:asciiTheme="minorHAnsi" w:hAnsiTheme="minorHAnsi" w:cstheme="minorHAnsi"/>
        </w:rPr>
        <w:t>, nepreklicno pooblaščamo, da izpolni to bianco menico</w:t>
      </w:r>
      <w:r w:rsidRPr="00AE5FC2">
        <w:rPr>
          <w:rFonts w:asciiTheme="minorHAnsi" w:hAnsiTheme="minorHAnsi" w:cstheme="minorHAnsi"/>
        </w:rPr>
        <w:t xml:space="preserve"> </w:t>
      </w:r>
      <w:r w:rsidRPr="005C7A5E">
        <w:rPr>
          <w:rFonts w:asciiTheme="minorHAnsi" w:hAnsiTheme="minorHAnsi" w:cstheme="minorHAnsi"/>
        </w:rPr>
        <w:t>v znesku</w:t>
      </w:r>
      <w:r>
        <w:rPr>
          <w:rFonts w:asciiTheme="minorHAnsi" w:hAnsiTheme="minorHAnsi" w:cstheme="minorHAnsi"/>
        </w:rPr>
        <w:t xml:space="preserve"> </w:t>
      </w:r>
      <w:sdt>
        <w:sdtPr>
          <w:rPr>
            <w:rFonts w:asciiTheme="minorHAnsi" w:hAnsiTheme="minorHAnsi" w:cstheme="minorHAnsi"/>
          </w:rPr>
          <w:id w:val="-208643815"/>
          <w:placeholder>
            <w:docPart w:val="5C4257F340C34ED38001D2530D7D0E1E"/>
          </w:placeholder>
          <w:showingPlcHdr/>
          <w:text/>
        </w:sdtPr>
        <w:sdtContent>
          <w:r w:rsidRPr="008E4AA5">
            <w:rPr>
              <w:rStyle w:val="Besedilooznabemesta"/>
              <w:rFonts w:eastAsiaTheme="majorEastAsia"/>
            </w:rPr>
            <w:t>Kliknite ali tapnite tukaj, če želite vnesti besedilo.</w:t>
          </w:r>
        </w:sdtContent>
      </w:sdt>
      <w:r w:rsidRPr="005C7A5E">
        <w:rPr>
          <w:rFonts w:asciiTheme="minorHAnsi" w:hAnsiTheme="minorHAnsi" w:cstheme="minorHAnsi"/>
        </w:rPr>
        <w:t xml:space="preserve"> </w:t>
      </w:r>
      <w:r>
        <w:rPr>
          <w:rFonts w:asciiTheme="minorHAnsi" w:hAnsiTheme="minorHAnsi" w:cstheme="minorHAnsi"/>
        </w:rPr>
        <w:t xml:space="preserve"> EUR </w:t>
      </w:r>
      <w:r w:rsidRPr="00CF73D6">
        <w:rPr>
          <w:rFonts w:asciiTheme="minorHAnsi" w:hAnsiTheme="minorHAnsi" w:cstheme="minorHAnsi"/>
          <w:i/>
          <w:iCs/>
        </w:rPr>
        <w:t>(</w:t>
      </w:r>
      <w:r>
        <w:rPr>
          <w:rFonts w:asciiTheme="minorHAnsi" w:hAnsiTheme="minorHAnsi" w:cstheme="minorHAnsi"/>
          <w:i/>
          <w:iCs/>
        </w:rPr>
        <w:t>5</w:t>
      </w:r>
      <w:r w:rsidRPr="00CF73D6">
        <w:rPr>
          <w:rFonts w:asciiTheme="minorHAnsi" w:hAnsiTheme="minorHAnsi" w:cstheme="minorHAnsi"/>
          <w:i/>
          <w:iCs/>
        </w:rPr>
        <w:t>% od skupne pogodbene vrednosti z DDV)</w:t>
      </w:r>
      <w:r>
        <w:rPr>
          <w:rFonts w:asciiTheme="minorHAnsi" w:hAnsiTheme="minorHAnsi" w:cstheme="minorHAnsi"/>
        </w:rPr>
        <w:t xml:space="preserve"> </w:t>
      </w:r>
      <w:r w:rsidRPr="005C7A5E">
        <w:rPr>
          <w:rFonts w:asciiTheme="minorHAnsi" w:hAnsiTheme="minorHAnsi" w:cstheme="minorHAnsi"/>
        </w:rPr>
        <w:t>in jo unovči v primeru:</w:t>
      </w:r>
    </w:p>
    <w:p w14:paraId="1CEC27B5" w14:textId="77777777" w:rsidR="004155C2" w:rsidRPr="005C7A5E" w:rsidRDefault="004155C2" w:rsidP="004155C2">
      <w:pPr>
        <w:autoSpaceDE w:val="0"/>
        <w:autoSpaceDN w:val="0"/>
        <w:adjustRightInd w:val="0"/>
        <w:jc w:val="both"/>
        <w:rPr>
          <w:rFonts w:asciiTheme="minorHAnsi" w:hAnsiTheme="minorHAnsi" w:cstheme="minorHAnsi"/>
        </w:rPr>
      </w:pPr>
    </w:p>
    <w:p w14:paraId="2ABC159C" w14:textId="7F89BA54" w:rsidR="004155C2" w:rsidRPr="005C7A5E" w:rsidRDefault="004155C2" w:rsidP="004155C2">
      <w:pPr>
        <w:pStyle w:val="Odstavekseznama"/>
        <w:numPr>
          <w:ilvl w:val="0"/>
          <w:numId w:val="56"/>
        </w:numPr>
        <w:jc w:val="both"/>
        <w:rPr>
          <w:rFonts w:asciiTheme="minorHAnsi" w:hAnsiTheme="minorHAnsi" w:cstheme="minorHAnsi"/>
        </w:rPr>
      </w:pPr>
      <w:r w:rsidRPr="005C7A5E">
        <w:rPr>
          <w:rFonts w:asciiTheme="minorHAnsi" w:hAnsiTheme="minorHAnsi" w:cstheme="minorHAnsi"/>
        </w:rPr>
        <w:t>če izvajalec krši svoje pogodbene obveznosti iz naslova garancije za odpravo napak</w:t>
      </w:r>
      <w:r w:rsidR="002A1A5E">
        <w:rPr>
          <w:rFonts w:asciiTheme="minorHAnsi" w:hAnsiTheme="minorHAnsi" w:cstheme="minorHAnsi"/>
        </w:rPr>
        <w:t>,</w:t>
      </w:r>
      <w:r w:rsidRPr="005C7A5E">
        <w:rPr>
          <w:rFonts w:asciiTheme="minorHAnsi" w:hAnsiTheme="minorHAnsi" w:cstheme="minorHAnsi"/>
        </w:rPr>
        <w:t xml:space="preserve"> </w:t>
      </w:r>
    </w:p>
    <w:p w14:paraId="0C95C6C2" w14:textId="20A2FAE3" w:rsidR="004155C2" w:rsidRPr="005C7A5E" w:rsidRDefault="004155C2" w:rsidP="004155C2">
      <w:pPr>
        <w:pStyle w:val="Odstavekseznama"/>
        <w:numPr>
          <w:ilvl w:val="0"/>
          <w:numId w:val="56"/>
        </w:numPr>
        <w:jc w:val="both"/>
        <w:rPr>
          <w:rFonts w:asciiTheme="minorHAnsi" w:hAnsiTheme="minorHAnsi" w:cstheme="minorHAnsi"/>
        </w:rPr>
      </w:pPr>
      <w:r w:rsidRPr="005C7A5E">
        <w:rPr>
          <w:rFonts w:asciiTheme="minorHAnsi" w:hAnsiTheme="minorHAnsi" w:cstheme="minorHAnsi"/>
        </w:rPr>
        <w:t xml:space="preserve">če izvajalec v času garancijskega roka ne bo izvajal garancijskih obveznosti na način, opredeljen v </w:t>
      </w:r>
      <w:r w:rsidR="002A1A5E">
        <w:rPr>
          <w:rFonts w:asciiTheme="minorHAnsi" w:hAnsiTheme="minorHAnsi" w:cstheme="minorHAnsi"/>
        </w:rPr>
        <w:t xml:space="preserve">Gradbeni pogodbi št. </w:t>
      </w:r>
      <w:sdt>
        <w:sdtPr>
          <w:rPr>
            <w:rFonts w:asciiTheme="minorHAnsi" w:hAnsiTheme="minorHAnsi" w:cstheme="minorHAnsi"/>
          </w:rPr>
          <w:id w:val="-420719253"/>
          <w:placeholder>
            <w:docPart w:val="B1FF3E551942464686E5833EDE3FD5FD"/>
          </w:placeholder>
          <w:text/>
        </w:sdtPr>
        <w:sdtContent>
          <w:r w:rsidR="008663CB" w:rsidRPr="002A6FA4">
            <w:rPr>
              <w:rFonts w:asciiTheme="minorHAnsi" w:hAnsiTheme="minorHAnsi" w:cstheme="minorHAnsi"/>
            </w:rPr>
            <w:t>430-013/2023-2</w:t>
          </w:r>
        </w:sdtContent>
      </w:sdt>
      <w:r w:rsidR="002A1A5E">
        <w:rPr>
          <w:rFonts w:asciiTheme="minorHAnsi" w:hAnsiTheme="minorHAnsi" w:cstheme="minorHAnsi"/>
          <w:bCs/>
        </w:rPr>
        <w:t>.</w:t>
      </w:r>
    </w:p>
    <w:p w14:paraId="68F6C615" w14:textId="77777777" w:rsidR="004155C2" w:rsidRPr="005C7A5E" w:rsidRDefault="004155C2" w:rsidP="004155C2">
      <w:pPr>
        <w:autoSpaceDE w:val="0"/>
        <w:autoSpaceDN w:val="0"/>
        <w:adjustRightInd w:val="0"/>
        <w:jc w:val="both"/>
        <w:rPr>
          <w:rFonts w:asciiTheme="minorHAnsi" w:hAnsiTheme="minorHAnsi" w:cstheme="minorHAnsi"/>
        </w:rPr>
      </w:pPr>
    </w:p>
    <w:p w14:paraId="5E1A0A04" w14:textId="77777777" w:rsidR="004155C2" w:rsidRPr="005C7A5E" w:rsidRDefault="004155C2" w:rsidP="004155C2">
      <w:pPr>
        <w:autoSpaceDE w:val="0"/>
        <w:autoSpaceDN w:val="0"/>
        <w:adjustRightInd w:val="0"/>
        <w:jc w:val="both"/>
        <w:rPr>
          <w:rFonts w:asciiTheme="minorHAnsi" w:hAnsiTheme="minorHAnsi" w:cstheme="minorHAnsi"/>
        </w:rPr>
      </w:pPr>
      <w:r w:rsidRPr="005C7A5E">
        <w:rPr>
          <w:rFonts w:asciiTheme="minorHAnsi" w:hAnsiTheme="minorHAnsi" w:cstheme="minorHAnsi"/>
        </w:rPr>
        <w:t xml:space="preserve">Menica je plačljiva pri banki: </w:t>
      </w:r>
      <w:sdt>
        <w:sdtPr>
          <w:rPr>
            <w:rFonts w:asciiTheme="minorHAnsi" w:hAnsiTheme="minorHAnsi" w:cstheme="minorHAnsi"/>
          </w:rPr>
          <w:id w:val="-551158901"/>
          <w:placeholder>
            <w:docPart w:val="7C871EB0D22F4DAB825A551B2269888D"/>
          </w:placeholder>
          <w:showingPlcHdr/>
          <w:text/>
        </w:sdtPr>
        <w:sdtContent>
          <w:r w:rsidRPr="005C7A5E">
            <w:rPr>
              <w:rStyle w:val="Besedilooznabemesta"/>
              <w:rFonts w:asciiTheme="minorHAnsi" w:hAnsiTheme="minorHAnsi" w:cstheme="minorHAnsi"/>
            </w:rPr>
            <w:t>Kliknite ali tapnite tukaj, če želite vnesti besedilo.</w:t>
          </w:r>
        </w:sdtContent>
      </w:sdt>
    </w:p>
    <w:p w14:paraId="27FF14FF" w14:textId="77777777" w:rsidR="004155C2" w:rsidRPr="005C7A5E" w:rsidRDefault="004155C2" w:rsidP="004155C2">
      <w:pPr>
        <w:autoSpaceDE w:val="0"/>
        <w:autoSpaceDN w:val="0"/>
        <w:adjustRightInd w:val="0"/>
        <w:jc w:val="both"/>
        <w:rPr>
          <w:rFonts w:asciiTheme="minorHAnsi" w:hAnsiTheme="minorHAnsi" w:cstheme="minorHAnsi"/>
        </w:rPr>
      </w:pPr>
      <w:r w:rsidRPr="005C7A5E">
        <w:rPr>
          <w:rFonts w:asciiTheme="minorHAnsi" w:hAnsiTheme="minorHAnsi" w:cstheme="minorHAnsi"/>
        </w:rPr>
        <w:t xml:space="preserve">ki vodi naš TRR številka: </w:t>
      </w:r>
      <w:sdt>
        <w:sdtPr>
          <w:rPr>
            <w:rFonts w:asciiTheme="minorHAnsi" w:hAnsiTheme="minorHAnsi" w:cstheme="minorHAnsi"/>
          </w:rPr>
          <w:id w:val="1842736826"/>
          <w:placeholder>
            <w:docPart w:val="7C871EB0D22F4DAB825A551B2269888D"/>
          </w:placeholder>
          <w:showingPlcHdr/>
          <w:text/>
        </w:sdtPr>
        <w:sdtContent>
          <w:r w:rsidRPr="005C7A5E">
            <w:rPr>
              <w:rStyle w:val="Besedilooznabemesta"/>
              <w:rFonts w:asciiTheme="minorHAnsi" w:hAnsiTheme="minorHAnsi" w:cstheme="minorHAnsi"/>
            </w:rPr>
            <w:t>Kliknite ali tapnite tukaj, če želite vnesti besedilo.</w:t>
          </w:r>
        </w:sdtContent>
      </w:sdt>
    </w:p>
    <w:p w14:paraId="7FD5306F" w14:textId="7A92C64A" w:rsidR="004155C2" w:rsidRPr="005C7A5E" w:rsidRDefault="004155C2" w:rsidP="004155C2">
      <w:pPr>
        <w:autoSpaceDE w:val="0"/>
        <w:autoSpaceDN w:val="0"/>
        <w:adjustRightInd w:val="0"/>
        <w:jc w:val="both"/>
        <w:rPr>
          <w:rFonts w:asciiTheme="minorHAnsi" w:hAnsiTheme="minorHAnsi" w:cstheme="minorHAnsi"/>
        </w:rPr>
      </w:pPr>
      <w:r w:rsidRPr="005C7A5E">
        <w:rPr>
          <w:rFonts w:asciiTheme="minorHAnsi" w:hAnsiTheme="minorHAnsi" w:cstheme="minorHAnsi"/>
        </w:rPr>
        <w:t xml:space="preserve">Menico se lahko unovči najkasneje v roku </w:t>
      </w:r>
      <w:r>
        <w:rPr>
          <w:rFonts w:asciiTheme="minorHAnsi" w:hAnsiTheme="minorHAnsi" w:cstheme="minorHAnsi"/>
        </w:rPr>
        <w:t>5</w:t>
      </w:r>
      <w:r w:rsidRPr="005C7A5E">
        <w:rPr>
          <w:rFonts w:asciiTheme="minorHAnsi" w:hAnsiTheme="minorHAnsi" w:cstheme="minorHAnsi"/>
        </w:rPr>
        <w:t xml:space="preserve"> letih od primopredaje del.</w:t>
      </w:r>
    </w:p>
    <w:p w14:paraId="30AFFC33" w14:textId="77777777" w:rsidR="004155C2" w:rsidRPr="005C7A5E" w:rsidRDefault="004155C2" w:rsidP="004155C2">
      <w:pPr>
        <w:autoSpaceDE w:val="0"/>
        <w:autoSpaceDN w:val="0"/>
        <w:adjustRightInd w:val="0"/>
        <w:jc w:val="both"/>
        <w:rPr>
          <w:rFonts w:asciiTheme="minorHAnsi" w:hAnsiTheme="minorHAnsi" w:cstheme="minorHAnsi"/>
        </w:rPr>
      </w:pPr>
      <w:r w:rsidRPr="005C7A5E">
        <w:rPr>
          <w:rFonts w:asciiTheme="minorHAnsi" w:hAnsiTheme="minorHAnsi" w:cstheme="minorHAnsi"/>
        </w:rPr>
        <w:t xml:space="preserve">                                                                                                                                                                                                                                                                </w:t>
      </w:r>
    </w:p>
    <w:p w14:paraId="6A6AFD54" w14:textId="77777777" w:rsidR="004155C2" w:rsidRPr="005C7A5E" w:rsidRDefault="004155C2" w:rsidP="004155C2">
      <w:pPr>
        <w:autoSpaceDE w:val="0"/>
        <w:autoSpaceDN w:val="0"/>
        <w:adjustRightInd w:val="0"/>
        <w:jc w:val="both"/>
        <w:rPr>
          <w:rFonts w:asciiTheme="minorHAnsi" w:hAnsiTheme="minorHAnsi" w:cstheme="minorHAnsi"/>
          <w:b/>
          <w:bCs/>
        </w:rPr>
      </w:pPr>
      <w:r w:rsidRPr="005C7A5E">
        <w:rPr>
          <w:rFonts w:asciiTheme="minorHAnsi" w:hAnsiTheme="minorHAnsi" w:cstheme="minorHAnsi"/>
          <w:b/>
          <w:bCs/>
        </w:rPr>
        <w:t>Priloga: 2x bianco menica</w:t>
      </w:r>
    </w:p>
    <w:tbl>
      <w:tblPr>
        <w:tblW w:w="9846" w:type="dxa"/>
        <w:tblLook w:val="01E0" w:firstRow="1" w:lastRow="1" w:firstColumn="1" w:lastColumn="1" w:noHBand="0" w:noVBand="0"/>
      </w:tblPr>
      <w:tblGrid>
        <w:gridCol w:w="3261"/>
        <w:gridCol w:w="2126"/>
        <w:gridCol w:w="4459"/>
      </w:tblGrid>
      <w:tr w:rsidR="004155C2" w:rsidRPr="005C7A5E" w14:paraId="32741C4F" w14:textId="77777777" w:rsidTr="00B566EC">
        <w:tc>
          <w:tcPr>
            <w:tcW w:w="3261" w:type="dxa"/>
          </w:tcPr>
          <w:p w14:paraId="25856053" w14:textId="77777777" w:rsidR="004155C2" w:rsidRPr="005C7A5E" w:rsidRDefault="004155C2" w:rsidP="00B566EC">
            <w:pPr>
              <w:jc w:val="both"/>
              <w:rPr>
                <w:rFonts w:asciiTheme="minorHAnsi" w:hAnsiTheme="minorHAnsi" w:cstheme="minorHAnsi"/>
              </w:rPr>
            </w:pPr>
          </w:p>
          <w:p w14:paraId="08CD1DB5" w14:textId="77777777" w:rsidR="004155C2" w:rsidRPr="005C7A5E" w:rsidRDefault="004155C2" w:rsidP="00B566EC">
            <w:pPr>
              <w:jc w:val="both"/>
              <w:rPr>
                <w:rFonts w:asciiTheme="minorHAnsi" w:hAnsiTheme="minorHAnsi" w:cstheme="minorHAnsi"/>
              </w:rPr>
            </w:pPr>
            <w:r w:rsidRPr="005C7A5E">
              <w:rPr>
                <w:rFonts w:asciiTheme="minorHAnsi" w:hAnsiTheme="minorHAnsi" w:cstheme="minorHAnsi"/>
              </w:rPr>
              <w:t xml:space="preserve">Datum: </w:t>
            </w:r>
            <w:sdt>
              <w:sdtPr>
                <w:rPr>
                  <w:rFonts w:asciiTheme="minorHAnsi" w:hAnsiTheme="minorHAnsi" w:cstheme="minorHAnsi"/>
                </w:rPr>
                <w:id w:val="-1072422234"/>
                <w:placeholder>
                  <w:docPart w:val="2C791473FDEF42A98BBAC4995C5BE974"/>
                </w:placeholder>
                <w:showingPlcHdr/>
                <w:date>
                  <w:dateFormat w:val="dd/MM/yyyy"/>
                  <w:lid w:val="sl-SI"/>
                  <w:storeMappedDataAs w:val="dateTime"/>
                  <w:calendar w:val="gregorian"/>
                </w:date>
              </w:sdtPr>
              <w:sdtContent>
                <w:r w:rsidRPr="005C7A5E">
                  <w:rPr>
                    <w:rStyle w:val="Besedilooznabemesta"/>
                    <w:rFonts w:asciiTheme="minorHAnsi" w:hAnsiTheme="minorHAnsi" w:cstheme="minorHAnsi"/>
                  </w:rPr>
                  <w:t>Kliknite ali tapnite tukaj, če želite vnesti datum.</w:t>
                </w:r>
              </w:sdtContent>
            </w:sdt>
          </w:p>
        </w:tc>
        <w:tc>
          <w:tcPr>
            <w:tcW w:w="2126" w:type="dxa"/>
          </w:tcPr>
          <w:p w14:paraId="3FF95C28" w14:textId="77777777" w:rsidR="004155C2" w:rsidRPr="005C7A5E" w:rsidRDefault="004155C2" w:rsidP="00B566EC">
            <w:pPr>
              <w:jc w:val="both"/>
              <w:rPr>
                <w:rFonts w:asciiTheme="minorHAnsi" w:hAnsiTheme="minorHAnsi" w:cstheme="minorHAnsi"/>
              </w:rPr>
            </w:pPr>
          </w:p>
        </w:tc>
        <w:tc>
          <w:tcPr>
            <w:tcW w:w="4459" w:type="dxa"/>
          </w:tcPr>
          <w:p w14:paraId="5C51353C" w14:textId="77777777" w:rsidR="004155C2" w:rsidRPr="005C7A5E" w:rsidRDefault="004155C2" w:rsidP="00B566EC">
            <w:pPr>
              <w:jc w:val="both"/>
              <w:rPr>
                <w:rFonts w:asciiTheme="minorHAnsi" w:hAnsiTheme="minorHAnsi" w:cstheme="minorHAnsi"/>
              </w:rPr>
            </w:pPr>
          </w:p>
        </w:tc>
      </w:tr>
      <w:tr w:rsidR="004155C2" w:rsidRPr="005C7A5E" w14:paraId="79AF39DA" w14:textId="77777777" w:rsidTr="00B566EC">
        <w:tc>
          <w:tcPr>
            <w:tcW w:w="3261" w:type="dxa"/>
          </w:tcPr>
          <w:p w14:paraId="2B6ED08D" w14:textId="77777777" w:rsidR="004155C2" w:rsidRPr="005C7A5E" w:rsidRDefault="004155C2" w:rsidP="00B566EC">
            <w:pPr>
              <w:jc w:val="both"/>
              <w:rPr>
                <w:rFonts w:asciiTheme="minorHAnsi" w:hAnsiTheme="minorHAnsi" w:cstheme="minorHAnsi"/>
              </w:rPr>
            </w:pPr>
          </w:p>
        </w:tc>
        <w:tc>
          <w:tcPr>
            <w:tcW w:w="2126" w:type="dxa"/>
          </w:tcPr>
          <w:p w14:paraId="5543807F" w14:textId="77777777" w:rsidR="004155C2" w:rsidRPr="005C7A5E" w:rsidRDefault="004155C2" w:rsidP="00B566EC">
            <w:pPr>
              <w:jc w:val="both"/>
              <w:rPr>
                <w:rFonts w:asciiTheme="minorHAnsi" w:hAnsiTheme="minorHAnsi" w:cstheme="minorHAnsi"/>
              </w:rPr>
            </w:pPr>
          </w:p>
        </w:tc>
        <w:tc>
          <w:tcPr>
            <w:tcW w:w="4459" w:type="dxa"/>
          </w:tcPr>
          <w:p w14:paraId="19A568B9" w14:textId="77777777" w:rsidR="004155C2" w:rsidRPr="005C7A5E" w:rsidRDefault="004155C2" w:rsidP="00B566EC">
            <w:pPr>
              <w:jc w:val="both"/>
              <w:rPr>
                <w:rFonts w:asciiTheme="minorHAnsi" w:hAnsiTheme="minorHAnsi" w:cstheme="minorHAnsi"/>
              </w:rPr>
            </w:pPr>
          </w:p>
        </w:tc>
      </w:tr>
      <w:tr w:rsidR="004155C2" w:rsidRPr="005C7A5E" w14:paraId="6EE0FF5C" w14:textId="77777777" w:rsidTr="00B566EC">
        <w:tc>
          <w:tcPr>
            <w:tcW w:w="3261" w:type="dxa"/>
          </w:tcPr>
          <w:p w14:paraId="524B4652" w14:textId="77777777" w:rsidR="004155C2" w:rsidRPr="005C7A5E" w:rsidRDefault="004155C2" w:rsidP="00B566EC">
            <w:pPr>
              <w:rPr>
                <w:rFonts w:asciiTheme="minorHAnsi" w:hAnsiTheme="minorHAnsi" w:cstheme="minorHAnsi"/>
              </w:rPr>
            </w:pPr>
            <w:r w:rsidRPr="005C7A5E">
              <w:rPr>
                <w:rFonts w:asciiTheme="minorHAnsi" w:hAnsiTheme="minorHAnsi" w:cstheme="minorHAnsi"/>
              </w:rPr>
              <w:t xml:space="preserve">Kraj: </w:t>
            </w:r>
            <w:sdt>
              <w:sdtPr>
                <w:rPr>
                  <w:rFonts w:asciiTheme="minorHAnsi" w:hAnsiTheme="minorHAnsi" w:cstheme="minorHAnsi"/>
                </w:rPr>
                <w:id w:val="-1775012137"/>
                <w:placeholder>
                  <w:docPart w:val="7C871EB0D22F4DAB825A551B2269888D"/>
                </w:placeholder>
                <w:showingPlcHdr/>
                <w:text/>
              </w:sdtPr>
              <w:sdtContent>
                <w:r w:rsidRPr="005C7A5E">
                  <w:rPr>
                    <w:rStyle w:val="Besedilooznabemesta"/>
                    <w:rFonts w:asciiTheme="minorHAnsi" w:hAnsiTheme="minorHAnsi" w:cstheme="minorHAnsi"/>
                  </w:rPr>
                  <w:t>Kliknite ali tapnite tukaj, če želite vnesti besedilo.</w:t>
                </w:r>
              </w:sdtContent>
            </w:sdt>
          </w:p>
        </w:tc>
        <w:tc>
          <w:tcPr>
            <w:tcW w:w="2126" w:type="dxa"/>
          </w:tcPr>
          <w:p w14:paraId="2CD5A7CF" w14:textId="77777777" w:rsidR="004155C2" w:rsidRPr="005C7A5E" w:rsidRDefault="004155C2" w:rsidP="00B566EC">
            <w:pPr>
              <w:rPr>
                <w:rFonts w:asciiTheme="minorHAnsi" w:hAnsiTheme="minorHAnsi" w:cstheme="minorHAnsi"/>
              </w:rPr>
            </w:pPr>
            <w:r w:rsidRPr="005C7A5E">
              <w:rPr>
                <w:rFonts w:asciiTheme="minorHAnsi" w:hAnsiTheme="minorHAnsi" w:cstheme="minorHAnsi"/>
              </w:rPr>
              <w:t xml:space="preserve">   Izdajatelj menice</w:t>
            </w:r>
          </w:p>
        </w:tc>
        <w:tc>
          <w:tcPr>
            <w:tcW w:w="4459" w:type="dxa"/>
          </w:tcPr>
          <w:p w14:paraId="1B9378E2" w14:textId="77777777" w:rsidR="004155C2" w:rsidRPr="005C7A5E" w:rsidRDefault="004155C2" w:rsidP="00B566EC">
            <w:pPr>
              <w:rPr>
                <w:rFonts w:asciiTheme="minorHAnsi" w:hAnsiTheme="minorHAnsi" w:cstheme="minorHAnsi"/>
              </w:rPr>
            </w:pPr>
          </w:p>
          <w:p w14:paraId="039130ED" w14:textId="77777777" w:rsidR="004155C2" w:rsidRPr="005C7A5E" w:rsidRDefault="004155C2" w:rsidP="00B566EC">
            <w:pPr>
              <w:rPr>
                <w:rFonts w:asciiTheme="minorHAnsi" w:hAnsiTheme="minorHAnsi" w:cstheme="minorHAnsi"/>
              </w:rPr>
            </w:pPr>
            <w:r w:rsidRPr="005C7A5E">
              <w:rPr>
                <w:rFonts w:asciiTheme="minorHAnsi" w:hAnsiTheme="minorHAnsi" w:cstheme="minorHAnsi"/>
              </w:rPr>
              <w:t>________________________________</w:t>
            </w:r>
          </w:p>
          <w:p w14:paraId="740E97C3" w14:textId="77777777" w:rsidR="004155C2" w:rsidRPr="005C7A5E" w:rsidRDefault="004155C2" w:rsidP="00B566EC">
            <w:pPr>
              <w:jc w:val="center"/>
              <w:rPr>
                <w:rFonts w:asciiTheme="minorHAnsi" w:hAnsiTheme="minorHAnsi" w:cstheme="minorHAnsi"/>
              </w:rPr>
            </w:pPr>
            <w:r w:rsidRPr="005C7A5E">
              <w:rPr>
                <w:rFonts w:asciiTheme="minorHAnsi" w:hAnsiTheme="minorHAnsi" w:cstheme="minorHAnsi"/>
              </w:rPr>
              <w:t>žig in podpis</w:t>
            </w:r>
          </w:p>
        </w:tc>
      </w:tr>
    </w:tbl>
    <w:p w14:paraId="542408DA" w14:textId="77777777" w:rsidR="00CB4D99" w:rsidRPr="00470CF0" w:rsidRDefault="00CB4D99" w:rsidP="008370BA">
      <w:pPr>
        <w:rPr>
          <w:rFonts w:asciiTheme="minorHAnsi" w:hAnsiTheme="minorHAnsi" w:cstheme="minorHAnsi"/>
          <w:b/>
          <w:i/>
        </w:rPr>
        <w:sectPr w:rsidR="00CB4D99" w:rsidRPr="00470CF0" w:rsidSect="00792DBC">
          <w:pgSz w:w="11906" w:h="16838"/>
          <w:pgMar w:top="1276" w:right="1274" w:bottom="1440" w:left="1134" w:header="709" w:footer="709" w:gutter="0"/>
          <w:cols w:space="708"/>
          <w:docGrid w:linePitch="360"/>
        </w:sectPr>
      </w:pPr>
    </w:p>
    <w:p w14:paraId="1E22A179" w14:textId="441FCB81" w:rsidR="008370BA" w:rsidRPr="00470CF0" w:rsidRDefault="008370BA" w:rsidP="008370BA">
      <w:pPr>
        <w:autoSpaceDE w:val="0"/>
        <w:adjustRightInd w:val="0"/>
        <w:rPr>
          <w:rFonts w:asciiTheme="minorHAnsi" w:hAnsiTheme="minorHAnsi" w:cstheme="minorHAnsi"/>
        </w:rPr>
      </w:pPr>
      <w:r w:rsidRPr="00470CF0">
        <w:rPr>
          <w:rFonts w:asciiTheme="minorHAnsi" w:hAnsiTheme="minorHAnsi" w:cstheme="minorHAnsi"/>
          <w:b/>
          <w:i/>
        </w:rPr>
        <w:t>OBR-</w:t>
      </w:r>
      <w:r w:rsidR="00847BD8" w:rsidRPr="00470CF0">
        <w:rPr>
          <w:rFonts w:asciiTheme="minorHAnsi" w:hAnsiTheme="minorHAnsi" w:cstheme="minorHAnsi"/>
          <w:b/>
          <w:i/>
        </w:rPr>
        <w:t>8</w:t>
      </w:r>
    </w:p>
    <w:p w14:paraId="31995488" w14:textId="77777777" w:rsidR="008370BA" w:rsidRPr="00470CF0" w:rsidRDefault="008370BA" w:rsidP="008370BA">
      <w:pPr>
        <w:tabs>
          <w:tab w:val="left" w:pos="2694"/>
          <w:tab w:val="left" w:pos="2977"/>
        </w:tabs>
        <w:ind w:right="1"/>
        <w:jc w:val="center"/>
        <w:rPr>
          <w:rFonts w:asciiTheme="minorHAnsi" w:hAnsiTheme="minorHAnsi" w:cstheme="minorHAnsi"/>
        </w:rPr>
      </w:pPr>
    </w:p>
    <w:p w14:paraId="624CBA60" w14:textId="77777777" w:rsidR="008370BA" w:rsidRPr="00470CF0" w:rsidRDefault="008370BA" w:rsidP="008370BA">
      <w:pPr>
        <w:tabs>
          <w:tab w:val="left" w:pos="2694"/>
          <w:tab w:val="left" w:pos="2977"/>
        </w:tabs>
        <w:ind w:right="1"/>
        <w:jc w:val="center"/>
        <w:rPr>
          <w:rFonts w:asciiTheme="minorHAnsi" w:hAnsiTheme="minorHAnsi" w:cstheme="minorHAnsi"/>
          <w:b/>
        </w:rPr>
      </w:pPr>
      <w:r w:rsidRPr="00470CF0">
        <w:rPr>
          <w:rFonts w:asciiTheme="minorHAnsi" w:hAnsiTheme="minorHAnsi" w:cstheme="minorHAnsi"/>
          <w:b/>
        </w:rPr>
        <w:t>VZOREC SPORAZUMA O IZVAJANJU SKUPNIH UKREPOV ZA ZAGOTAVLJANJE VARNOSTI IN ZDRAVJA PRI DELU NA SKUPNEM DELOVIŠČU</w:t>
      </w:r>
    </w:p>
    <w:p w14:paraId="3496CDF7" w14:textId="77777777" w:rsidR="008370BA" w:rsidRPr="00470CF0" w:rsidRDefault="008370BA" w:rsidP="008370BA">
      <w:pPr>
        <w:tabs>
          <w:tab w:val="left" w:pos="2694"/>
          <w:tab w:val="left" w:pos="2977"/>
        </w:tabs>
        <w:ind w:right="1"/>
        <w:jc w:val="center"/>
        <w:rPr>
          <w:rFonts w:asciiTheme="minorHAnsi" w:hAnsiTheme="minorHAnsi" w:cstheme="minorHAnsi"/>
          <w:b/>
        </w:rPr>
      </w:pPr>
    </w:p>
    <w:p w14:paraId="18685573"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Na podlagi 39. člena Zakona o varnosti in zdravju pri delu (Ur. list RS, št. 43/11) izvajalci del, ki izvajajo dela na skupnem delovišču, sklenejo</w:t>
      </w:r>
    </w:p>
    <w:p w14:paraId="75A2D2A6" w14:textId="77777777" w:rsidR="008370BA" w:rsidRPr="00470CF0" w:rsidRDefault="008370BA" w:rsidP="008370BA">
      <w:pPr>
        <w:jc w:val="both"/>
        <w:rPr>
          <w:rFonts w:asciiTheme="minorHAnsi" w:hAnsiTheme="minorHAnsi" w:cstheme="minorHAnsi"/>
        </w:rPr>
      </w:pPr>
    </w:p>
    <w:p w14:paraId="02781B27" w14:textId="77777777" w:rsidR="008370BA" w:rsidRPr="00470CF0" w:rsidRDefault="008370BA" w:rsidP="008370BA">
      <w:pPr>
        <w:jc w:val="center"/>
        <w:rPr>
          <w:rFonts w:asciiTheme="minorHAnsi" w:hAnsiTheme="minorHAnsi" w:cstheme="minorHAnsi"/>
          <w:b/>
          <w:bCs/>
        </w:rPr>
      </w:pPr>
      <w:r w:rsidRPr="00470CF0">
        <w:rPr>
          <w:rFonts w:asciiTheme="minorHAnsi" w:hAnsiTheme="minorHAnsi" w:cstheme="minorHAnsi"/>
          <w:b/>
          <w:bCs/>
        </w:rPr>
        <w:t>S P O R A Z U M</w:t>
      </w:r>
    </w:p>
    <w:p w14:paraId="54B6498F" w14:textId="77777777" w:rsidR="008370BA" w:rsidRPr="00470CF0" w:rsidRDefault="008370BA" w:rsidP="008370BA">
      <w:pPr>
        <w:jc w:val="center"/>
        <w:rPr>
          <w:rFonts w:asciiTheme="minorHAnsi" w:hAnsiTheme="minorHAnsi" w:cstheme="minorHAnsi"/>
          <w:b/>
          <w:bCs/>
        </w:rPr>
      </w:pPr>
    </w:p>
    <w:p w14:paraId="7030DB19"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o skupnih določilih, ukrepih, normativih in organizaciji varnosti in zdravja pri delu, ter o pravicah in obveznostih izvajalcev del na skupnem delovišču.</w:t>
      </w:r>
    </w:p>
    <w:p w14:paraId="1D52515C" w14:textId="77777777" w:rsidR="008370BA" w:rsidRPr="00470CF0" w:rsidRDefault="008370BA" w:rsidP="008370BA">
      <w:pPr>
        <w:jc w:val="both"/>
        <w:rPr>
          <w:rFonts w:asciiTheme="minorHAnsi" w:hAnsiTheme="minorHAnsi" w:cstheme="minorHAnsi"/>
        </w:rPr>
      </w:pPr>
    </w:p>
    <w:p w14:paraId="1DFDDEB6" w14:textId="13D84C3F" w:rsidR="008370BA" w:rsidRPr="008663CB" w:rsidRDefault="008370BA" w:rsidP="00D420DC">
      <w:pPr>
        <w:jc w:val="both"/>
        <w:rPr>
          <w:rFonts w:asciiTheme="minorHAnsi" w:hAnsiTheme="minorHAnsi" w:cstheme="minorHAnsi"/>
          <w:b/>
          <w:bCs/>
        </w:rPr>
      </w:pPr>
      <w:r w:rsidRPr="00470CF0">
        <w:rPr>
          <w:rFonts w:asciiTheme="minorHAnsi" w:hAnsiTheme="minorHAnsi" w:cstheme="minorHAnsi"/>
          <w:b/>
        </w:rPr>
        <w:t>Naročnik:</w:t>
      </w:r>
      <w:r w:rsidRPr="00470CF0">
        <w:rPr>
          <w:rFonts w:asciiTheme="minorHAnsi" w:hAnsiTheme="minorHAnsi" w:cstheme="minorHAnsi"/>
        </w:rPr>
        <w:tab/>
      </w:r>
      <w:r w:rsidR="008663CB" w:rsidRPr="008663CB">
        <w:rPr>
          <w:rFonts w:asciiTheme="minorHAnsi" w:hAnsiTheme="minorHAnsi" w:cstheme="minorHAnsi"/>
          <w:b/>
          <w:bCs/>
        </w:rPr>
        <w:t>OBČIN</w:t>
      </w:r>
      <w:r w:rsidR="008663CB">
        <w:rPr>
          <w:rFonts w:asciiTheme="minorHAnsi" w:hAnsiTheme="minorHAnsi" w:cstheme="minorHAnsi"/>
          <w:b/>
          <w:bCs/>
        </w:rPr>
        <w:t>A</w:t>
      </w:r>
      <w:r w:rsidR="008663CB" w:rsidRPr="008663CB">
        <w:rPr>
          <w:rFonts w:asciiTheme="minorHAnsi" w:hAnsiTheme="minorHAnsi" w:cstheme="minorHAnsi"/>
          <w:b/>
          <w:bCs/>
        </w:rPr>
        <w:t xml:space="preserve"> HODOŠ, </w:t>
      </w:r>
      <w:hyperlink r:id="rId68" w:history="1">
        <w:r w:rsidR="008663CB" w:rsidRPr="008663CB">
          <w:rPr>
            <w:rFonts w:asciiTheme="minorHAnsi" w:hAnsiTheme="minorHAnsi" w:cstheme="minorHAnsi"/>
            <w:b/>
            <w:bCs/>
          </w:rPr>
          <w:t>Hodoš 52, 9205 Hodoš/Hodos</w:t>
        </w:r>
      </w:hyperlink>
    </w:p>
    <w:p w14:paraId="2F55A37E" w14:textId="77777777" w:rsidR="008370BA" w:rsidRPr="00470CF0" w:rsidRDefault="008370BA" w:rsidP="00D420DC">
      <w:pPr>
        <w:jc w:val="both"/>
        <w:rPr>
          <w:rFonts w:asciiTheme="minorHAnsi" w:hAnsiTheme="minorHAnsi" w:cstheme="minorHAnsi"/>
        </w:rPr>
      </w:pPr>
      <w:r w:rsidRPr="00470CF0">
        <w:rPr>
          <w:rFonts w:asciiTheme="minorHAnsi" w:hAnsiTheme="minorHAnsi" w:cstheme="minorHAnsi"/>
          <w:b/>
        </w:rPr>
        <w:t>Izvajalec:</w:t>
      </w:r>
      <w:r w:rsidRPr="00470CF0">
        <w:rPr>
          <w:rFonts w:asciiTheme="minorHAnsi" w:hAnsiTheme="minorHAnsi" w:cstheme="minorHAnsi"/>
        </w:rPr>
        <w:tab/>
      </w:r>
      <w:sdt>
        <w:sdtPr>
          <w:rPr>
            <w:rFonts w:asciiTheme="minorHAnsi" w:hAnsiTheme="minorHAnsi" w:cstheme="minorHAnsi"/>
          </w:rPr>
          <w:id w:val="-1856559849"/>
          <w:placeholder>
            <w:docPart w:val="CA74949B17E44691ABEA4ECEAA6ACED5"/>
          </w:placeholder>
          <w:showingPlcHdr/>
        </w:sdtPr>
        <w:sdtContent>
          <w:r w:rsidRPr="00470CF0">
            <w:rPr>
              <w:rStyle w:val="Besedilooznabemesta"/>
              <w:rFonts w:asciiTheme="minorHAnsi" w:hAnsiTheme="minorHAnsi" w:cstheme="minorHAnsi"/>
            </w:rPr>
            <w:t>Kliknite ali tapnite tukaj, če želite vnesti besedilo.</w:t>
          </w:r>
        </w:sdtContent>
      </w:sdt>
    </w:p>
    <w:p w14:paraId="036DD52B" w14:textId="77777777" w:rsidR="008370BA" w:rsidRPr="00470CF0" w:rsidRDefault="008370BA" w:rsidP="008370BA">
      <w:pPr>
        <w:jc w:val="both"/>
        <w:rPr>
          <w:rFonts w:asciiTheme="minorHAnsi" w:hAnsiTheme="minorHAnsi" w:cstheme="minorHAnsi"/>
        </w:rPr>
      </w:pPr>
    </w:p>
    <w:p w14:paraId="27979589" w14:textId="77777777" w:rsidR="008370BA" w:rsidRPr="00470CF0" w:rsidRDefault="008370BA" w:rsidP="008370BA">
      <w:pPr>
        <w:jc w:val="both"/>
        <w:rPr>
          <w:rFonts w:asciiTheme="minorHAnsi" w:hAnsiTheme="minorHAnsi" w:cstheme="minorHAnsi"/>
          <w:b/>
        </w:rPr>
      </w:pPr>
      <w:r w:rsidRPr="00470CF0">
        <w:rPr>
          <w:rFonts w:asciiTheme="minorHAnsi" w:hAnsiTheme="minorHAnsi" w:cstheme="minorHAnsi"/>
          <w:b/>
        </w:rPr>
        <w:t>Delovišče oz. objekti:</w:t>
      </w:r>
    </w:p>
    <w:p w14:paraId="7D50641C" w14:textId="77777777" w:rsidR="008370BA" w:rsidRPr="00470CF0" w:rsidRDefault="008370BA" w:rsidP="008370BA">
      <w:pPr>
        <w:jc w:val="both"/>
        <w:rPr>
          <w:rFonts w:asciiTheme="minorHAnsi" w:hAnsiTheme="minorHAnsi" w:cstheme="minorHAnsi"/>
          <w:b/>
        </w:rPr>
      </w:pPr>
    </w:p>
    <w:tbl>
      <w:tblPr>
        <w:tblW w:w="0" w:type="auto"/>
        <w:tblInd w:w="5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462"/>
      </w:tblGrid>
      <w:tr w:rsidR="008370BA" w:rsidRPr="00470CF0" w14:paraId="56E9EBEF" w14:textId="77777777" w:rsidTr="00271AF1">
        <w:tc>
          <w:tcPr>
            <w:tcW w:w="9497" w:type="dxa"/>
          </w:tcPr>
          <w:p w14:paraId="101D80FC" w14:textId="1DD5CBC2" w:rsidR="008370BA" w:rsidRPr="00470CF0" w:rsidRDefault="008663CB" w:rsidP="00A76F51">
            <w:pPr>
              <w:jc w:val="both"/>
              <w:rPr>
                <w:rFonts w:asciiTheme="minorHAnsi" w:hAnsiTheme="minorHAnsi" w:cstheme="minorHAnsi"/>
                <w:b/>
              </w:rPr>
            </w:pPr>
            <w:r w:rsidRPr="002A6FA4">
              <w:rPr>
                <w:rFonts w:asciiTheme="minorHAnsi" w:hAnsiTheme="minorHAnsi" w:cstheme="minorHAnsi"/>
                <w:b/>
                <w:bCs/>
              </w:rPr>
              <w:t>PRENOVA ŠPORTNEGA CENTRA HODOŠ</w:t>
            </w:r>
          </w:p>
        </w:tc>
      </w:tr>
    </w:tbl>
    <w:p w14:paraId="670D05FD" w14:textId="77777777" w:rsidR="008370BA" w:rsidRPr="00470CF0" w:rsidRDefault="008370BA" w:rsidP="008370BA">
      <w:pPr>
        <w:pStyle w:val="Telobesedila"/>
        <w:rPr>
          <w:rFonts w:asciiTheme="minorHAnsi" w:hAnsiTheme="minorHAnsi" w:cstheme="minorHAnsi"/>
          <w:sz w:val="24"/>
          <w:szCs w:val="24"/>
        </w:rPr>
      </w:pPr>
    </w:p>
    <w:p w14:paraId="79ABB6C3" w14:textId="77777777" w:rsidR="008370BA" w:rsidRPr="00470CF0" w:rsidRDefault="008370BA" w:rsidP="00355A54">
      <w:pPr>
        <w:numPr>
          <w:ilvl w:val="0"/>
          <w:numId w:val="16"/>
        </w:numPr>
        <w:jc w:val="center"/>
        <w:rPr>
          <w:rFonts w:asciiTheme="minorHAnsi" w:hAnsiTheme="minorHAnsi" w:cstheme="minorHAnsi"/>
          <w:b/>
        </w:rPr>
      </w:pPr>
      <w:r w:rsidRPr="00470CF0">
        <w:rPr>
          <w:rFonts w:asciiTheme="minorHAnsi" w:hAnsiTheme="minorHAnsi" w:cstheme="minorHAnsi"/>
          <w:b/>
        </w:rPr>
        <w:t>člen</w:t>
      </w:r>
    </w:p>
    <w:p w14:paraId="4B8F60B5" w14:textId="77777777" w:rsidR="008370BA" w:rsidRPr="00470CF0" w:rsidRDefault="008370BA" w:rsidP="008370BA">
      <w:pPr>
        <w:rPr>
          <w:rFonts w:asciiTheme="minorHAnsi" w:hAnsiTheme="minorHAnsi" w:cstheme="minorHAnsi"/>
          <w:b/>
        </w:rPr>
      </w:pPr>
    </w:p>
    <w:p w14:paraId="567DE1FC" w14:textId="77777777" w:rsidR="008370BA" w:rsidRPr="00470CF0" w:rsidRDefault="008370BA" w:rsidP="008370BA">
      <w:pPr>
        <w:keepNext/>
        <w:tabs>
          <w:tab w:val="left" w:pos="426"/>
        </w:tabs>
        <w:ind w:left="705" w:right="45" w:hanging="705"/>
        <w:jc w:val="both"/>
        <w:rPr>
          <w:rFonts w:asciiTheme="minorHAnsi" w:hAnsiTheme="minorHAnsi" w:cstheme="minorHAnsi"/>
          <w:bCs/>
        </w:rPr>
      </w:pPr>
      <w:r w:rsidRPr="00470CF0">
        <w:rPr>
          <w:rFonts w:asciiTheme="minorHAnsi" w:hAnsiTheme="minorHAnsi" w:cstheme="minorHAnsi"/>
          <w:bCs/>
        </w:rPr>
        <w:t>S tem sporazumom se urejajo skupni varnostni ukrepi na objektih naročnika, zlasti pa:</w:t>
      </w:r>
    </w:p>
    <w:p w14:paraId="36535F68" w14:textId="77777777" w:rsidR="008370BA" w:rsidRPr="00470CF0" w:rsidRDefault="008370BA" w:rsidP="00355A54">
      <w:pPr>
        <w:keepNext/>
        <w:numPr>
          <w:ilvl w:val="0"/>
          <w:numId w:val="17"/>
        </w:numPr>
        <w:ind w:left="993" w:right="45" w:hanging="284"/>
        <w:contextualSpacing/>
        <w:jc w:val="both"/>
        <w:rPr>
          <w:rFonts w:asciiTheme="minorHAnsi" w:hAnsiTheme="minorHAnsi" w:cstheme="minorHAnsi"/>
          <w:bCs/>
        </w:rPr>
      </w:pPr>
      <w:r w:rsidRPr="00470CF0">
        <w:rPr>
          <w:rFonts w:asciiTheme="minorHAnsi" w:hAnsiTheme="minorHAnsi" w:cstheme="minorHAnsi"/>
        </w:rPr>
        <w:t>določitev ukrepov za zagotavljanje varnosti in zdravja in varstva pred požarom ter ukrepi za varovanje okolja;</w:t>
      </w:r>
    </w:p>
    <w:p w14:paraId="377FF0F9" w14:textId="77777777" w:rsidR="008370BA" w:rsidRPr="00470CF0" w:rsidRDefault="008370BA" w:rsidP="00355A54">
      <w:pPr>
        <w:keepNext/>
        <w:numPr>
          <w:ilvl w:val="0"/>
          <w:numId w:val="17"/>
        </w:numPr>
        <w:ind w:left="993" w:right="45" w:hanging="284"/>
        <w:contextualSpacing/>
        <w:jc w:val="both"/>
        <w:rPr>
          <w:rFonts w:asciiTheme="minorHAnsi" w:hAnsiTheme="minorHAnsi" w:cstheme="minorHAnsi"/>
          <w:bCs/>
        </w:rPr>
      </w:pPr>
      <w:r w:rsidRPr="00470CF0">
        <w:rPr>
          <w:rFonts w:asciiTheme="minorHAnsi" w:hAnsiTheme="minorHAnsi" w:cstheme="minorHAnsi"/>
          <w:bCs/>
        </w:rPr>
        <w:t>določitev drugih obveznosti pogodbenih strank pri zagotavljanju varnosti in zdravja pri delu;</w:t>
      </w:r>
    </w:p>
    <w:p w14:paraId="424C5247" w14:textId="77777777" w:rsidR="008370BA" w:rsidRPr="00470CF0" w:rsidRDefault="008370BA" w:rsidP="00355A54">
      <w:pPr>
        <w:keepNext/>
        <w:numPr>
          <w:ilvl w:val="0"/>
          <w:numId w:val="17"/>
        </w:numPr>
        <w:ind w:left="993" w:right="45" w:hanging="284"/>
        <w:contextualSpacing/>
        <w:jc w:val="both"/>
        <w:rPr>
          <w:rFonts w:asciiTheme="minorHAnsi" w:hAnsiTheme="minorHAnsi" w:cstheme="minorHAnsi"/>
          <w:bCs/>
        </w:rPr>
      </w:pPr>
      <w:r w:rsidRPr="00470CF0">
        <w:rPr>
          <w:rFonts w:asciiTheme="minorHAnsi" w:hAnsiTheme="minorHAnsi" w:cstheme="minorHAnsi"/>
          <w:bCs/>
        </w:rPr>
        <w:t>določitev odgovornih oseb in njihovih odgovornosti.</w:t>
      </w:r>
    </w:p>
    <w:p w14:paraId="04FD551F" w14:textId="77777777" w:rsidR="008370BA" w:rsidRPr="00470CF0" w:rsidRDefault="008370BA" w:rsidP="008370BA">
      <w:pPr>
        <w:jc w:val="both"/>
        <w:rPr>
          <w:rFonts w:asciiTheme="minorHAnsi" w:hAnsiTheme="minorHAnsi" w:cstheme="minorHAnsi"/>
        </w:rPr>
      </w:pPr>
    </w:p>
    <w:p w14:paraId="05B74C40"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Podpisnika sporazuma ugotavljata, da bo izvajalec opravljal v skladu s pogodbo dogovorjena dela na delovišču oz. na objektu naročnika in se s tem sporazumom dogovorita, da bosta uskladila svoje delo tako, da bo zagotovljena varnost pred tveganjem za poškodbe in zdravje pri delu njunih delavcev. Kot skupno delovišče se šteje tista delovna površina, kjer istočasno opravljajo dela delavci dveh ali več izvajalcev.</w:t>
      </w:r>
    </w:p>
    <w:p w14:paraId="63F4D963" w14:textId="77777777" w:rsidR="008370BA" w:rsidRPr="00470CF0" w:rsidRDefault="008370BA" w:rsidP="008370BA">
      <w:pPr>
        <w:jc w:val="both"/>
        <w:rPr>
          <w:rFonts w:asciiTheme="minorHAnsi" w:hAnsiTheme="minorHAnsi" w:cstheme="minorHAnsi"/>
        </w:rPr>
      </w:pPr>
    </w:p>
    <w:p w14:paraId="43449643" w14:textId="77777777" w:rsidR="008370BA" w:rsidRPr="00470CF0" w:rsidRDefault="008370BA" w:rsidP="00355A54">
      <w:pPr>
        <w:numPr>
          <w:ilvl w:val="0"/>
          <w:numId w:val="16"/>
        </w:numPr>
        <w:jc w:val="center"/>
        <w:rPr>
          <w:rFonts w:asciiTheme="minorHAnsi" w:hAnsiTheme="minorHAnsi" w:cstheme="minorHAnsi"/>
          <w:b/>
        </w:rPr>
      </w:pPr>
      <w:r w:rsidRPr="00470CF0">
        <w:rPr>
          <w:rFonts w:asciiTheme="minorHAnsi" w:hAnsiTheme="minorHAnsi" w:cstheme="minorHAnsi"/>
          <w:b/>
        </w:rPr>
        <w:t>člen</w:t>
      </w:r>
    </w:p>
    <w:p w14:paraId="39456660" w14:textId="77777777" w:rsidR="008370BA" w:rsidRPr="00470CF0" w:rsidRDefault="008370BA" w:rsidP="008370BA">
      <w:pPr>
        <w:jc w:val="both"/>
        <w:rPr>
          <w:rFonts w:asciiTheme="minorHAnsi" w:hAnsiTheme="minorHAnsi" w:cstheme="minorHAnsi"/>
          <w:b/>
        </w:rPr>
      </w:pPr>
    </w:p>
    <w:p w14:paraId="36754924" w14:textId="3F535A4F" w:rsidR="008370BA" w:rsidRPr="00470CF0" w:rsidRDefault="008370BA" w:rsidP="008370BA">
      <w:pPr>
        <w:jc w:val="both"/>
        <w:rPr>
          <w:rFonts w:asciiTheme="minorHAnsi" w:hAnsiTheme="minorHAnsi" w:cstheme="minorHAnsi"/>
        </w:rPr>
      </w:pPr>
      <w:r w:rsidRPr="00470CF0">
        <w:rPr>
          <w:rFonts w:asciiTheme="minorHAnsi" w:hAnsiTheme="minorHAnsi" w:cstheme="minorHAnsi"/>
        </w:rPr>
        <w:t>Odgovorna oseba izvajalca, določena za izvajanje skupnih ukrepov iz pisnega sporazuma ter varnosti in zdravja pri delu na skupnem delovišču je:</w:t>
      </w:r>
      <w:r w:rsidR="00805AB8" w:rsidRPr="00470CF0">
        <w:rPr>
          <w:rFonts w:asciiTheme="minorHAnsi" w:hAnsiTheme="minorHAnsi" w:cstheme="minorHAnsi"/>
        </w:rPr>
        <w:t xml:space="preserve"> </w:t>
      </w:r>
      <w:sdt>
        <w:sdtPr>
          <w:rPr>
            <w:rFonts w:asciiTheme="minorHAnsi" w:hAnsiTheme="minorHAnsi" w:cstheme="minorHAnsi"/>
          </w:rPr>
          <w:id w:val="213777351"/>
          <w:placeholder>
            <w:docPart w:val="DefaultPlaceholder_-1854013440"/>
          </w:placeholder>
          <w:showingPlcHdr/>
          <w:text/>
        </w:sdtPr>
        <w:sdtContent>
          <w:r w:rsidR="00805AB8" w:rsidRPr="00470CF0">
            <w:rPr>
              <w:rStyle w:val="Besedilooznabemesta"/>
              <w:rFonts w:asciiTheme="minorHAnsi" w:eastAsiaTheme="majorEastAsia" w:hAnsiTheme="minorHAnsi" w:cstheme="minorHAnsi"/>
            </w:rPr>
            <w:t>Kliknite ali tapnite tukaj, če želite vnesti besedilo.</w:t>
          </w:r>
        </w:sdtContent>
      </w:sdt>
    </w:p>
    <w:p w14:paraId="4C83C2DE" w14:textId="77777777" w:rsidR="008370BA" w:rsidRPr="00470CF0" w:rsidRDefault="008370BA" w:rsidP="008370BA">
      <w:pPr>
        <w:jc w:val="both"/>
        <w:rPr>
          <w:rFonts w:asciiTheme="minorHAnsi" w:hAnsiTheme="minorHAnsi" w:cstheme="minorHAnsi"/>
        </w:rPr>
      </w:pPr>
    </w:p>
    <w:p w14:paraId="75D7A1DA" w14:textId="77777777" w:rsidR="008370BA" w:rsidRPr="00470CF0" w:rsidRDefault="008370BA" w:rsidP="008370BA">
      <w:pPr>
        <w:ind w:firstLine="708"/>
        <w:jc w:val="both"/>
        <w:rPr>
          <w:rFonts w:asciiTheme="minorHAnsi" w:hAnsiTheme="minorHAnsi" w:cstheme="minorHAnsi"/>
        </w:rPr>
      </w:pPr>
      <w:r w:rsidRPr="00470CF0">
        <w:rPr>
          <w:rFonts w:asciiTheme="minorHAnsi" w:hAnsiTheme="minorHAnsi" w:cstheme="minorHAnsi"/>
        </w:rPr>
        <w:tab/>
      </w:r>
      <w:r w:rsidRPr="00470CF0">
        <w:rPr>
          <w:rFonts w:asciiTheme="minorHAnsi" w:hAnsiTheme="minorHAnsi" w:cstheme="minorHAnsi"/>
        </w:rPr>
        <w:tab/>
      </w:r>
      <w:r w:rsidRPr="00470CF0">
        <w:rPr>
          <w:rFonts w:asciiTheme="minorHAnsi" w:hAnsiTheme="minorHAnsi" w:cstheme="minorHAnsi"/>
        </w:rPr>
        <w:tab/>
      </w:r>
      <w:r w:rsidRPr="00470CF0">
        <w:rPr>
          <w:rFonts w:asciiTheme="minorHAnsi" w:hAnsiTheme="minorHAnsi" w:cstheme="minorHAnsi"/>
        </w:rPr>
        <w:tab/>
      </w:r>
      <w:r w:rsidRPr="00470CF0">
        <w:rPr>
          <w:rFonts w:asciiTheme="minorHAnsi" w:hAnsiTheme="minorHAnsi" w:cstheme="minorHAnsi"/>
        </w:rPr>
        <w:tab/>
      </w:r>
      <w:r w:rsidRPr="00470CF0">
        <w:rPr>
          <w:rFonts w:asciiTheme="minorHAnsi" w:hAnsiTheme="minorHAnsi" w:cstheme="minorHAnsi"/>
        </w:rPr>
        <w:tab/>
      </w:r>
      <w:r w:rsidRPr="00470CF0">
        <w:rPr>
          <w:rFonts w:asciiTheme="minorHAnsi" w:hAnsiTheme="minorHAnsi" w:cstheme="minorHAnsi"/>
        </w:rPr>
        <w:tab/>
      </w:r>
    </w:p>
    <w:p w14:paraId="6C6914EA" w14:textId="77777777" w:rsidR="008370BA" w:rsidRPr="00470CF0" w:rsidRDefault="008370BA" w:rsidP="008370BA">
      <w:pPr>
        <w:ind w:firstLine="708"/>
        <w:jc w:val="both"/>
        <w:rPr>
          <w:rFonts w:asciiTheme="minorHAnsi" w:hAnsiTheme="minorHAnsi" w:cstheme="minorHAnsi"/>
        </w:rPr>
      </w:pPr>
      <w:r w:rsidRPr="00470CF0">
        <w:rPr>
          <w:rFonts w:asciiTheme="minorHAnsi" w:hAnsiTheme="minorHAnsi" w:cstheme="minorHAnsi"/>
        </w:rPr>
        <w:t>Podpis: __________________</w:t>
      </w:r>
    </w:p>
    <w:p w14:paraId="1654446E" w14:textId="77777777" w:rsidR="008370BA" w:rsidRPr="00470CF0" w:rsidRDefault="008370BA" w:rsidP="008370BA">
      <w:pPr>
        <w:jc w:val="both"/>
        <w:rPr>
          <w:rFonts w:asciiTheme="minorHAnsi" w:hAnsiTheme="minorHAnsi" w:cstheme="minorHAnsi"/>
        </w:rPr>
      </w:pPr>
    </w:p>
    <w:p w14:paraId="44A48AA2" w14:textId="77777777" w:rsidR="008370BA" w:rsidRPr="00470CF0" w:rsidRDefault="008370BA" w:rsidP="008370BA">
      <w:pPr>
        <w:jc w:val="both"/>
        <w:rPr>
          <w:rFonts w:asciiTheme="minorHAnsi" w:hAnsiTheme="minorHAnsi" w:cstheme="minorHAnsi"/>
        </w:rPr>
      </w:pPr>
    </w:p>
    <w:p w14:paraId="51C67755" w14:textId="6AF3E2A0" w:rsidR="008370BA" w:rsidRPr="00470CF0" w:rsidRDefault="008370BA" w:rsidP="008370BA">
      <w:pPr>
        <w:jc w:val="both"/>
        <w:rPr>
          <w:rFonts w:asciiTheme="minorHAnsi" w:hAnsiTheme="minorHAnsi" w:cstheme="minorHAnsi"/>
        </w:rPr>
      </w:pPr>
      <w:r w:rsidRPr="00470CF0">
        <w:rPr>
          <w:rFonts w:asciiTheme="minorHAnsi" w:hAnsiTheme="minorHAnsi" w:cstheme="minorHAnsi"/>
        </w:rPr>
        <w:t>Odgovorna oseba naročnika, določena za izvajanje skupnih ukrepov iz pisnega sporazuma ter varnosti in zdravja pri delu na skupnem delovišču je:</w:t>
      </w:r>
      <w:r w:rsidR="00805AB8" w:rsidRPr="00470CF0">
        <w:rPr>
          <w:rFonts w:asciiTheme="minorHAnsi" w:hAnsiTheme="minorHAnsi" w:cstheme="minorHAnsi"/>
        </w:rPr>
        <w:t xml:space="preserve"> </w:t>
      </w:r>
      <w:sdt>
        <w:sdtPr>
          <w:rPr>
            <w:rFonts w:asciiTheme="minorHAnsi" w:hAnsiTheme="minorHAnsi" w:cstheme="minorHAnsi"/>
          </w:rPr>
          <w:id w:val="1710601062"/>
          <w:placeholder>
            <w:docPart w:val="DefaultPlaceholder_-1854013440"/>
          </w:placeholder>
          <w:showingPlcHdr/>
          <w:text/>
        </w:sdtPr>
        <w:sdtContent>
          <w:r w:rsidR="00805AB8" w:rsidRPr="00470CF0">
            <w:rPr>
              <w:rStyle w:val="Besedilooznabemesta"/>
              <w:rFonts w:asciiTheme="minorHAnsi" w:eastAsiaTheme="majorEastAsia" w:hAnsiTheme="minorHAnsi" w:cstheme="minorHAnsi"/>
            </w:rPr>
            <w:t>Kliknite ali tapnite tukaj, če želite vnesti besedilo.</w:t>
          </w:r>
        </w:sdtContent>
      </w:sdt>
    </w:p>
    <w:p w14:paraId="45DCCC53" w14:textId="77777777" w:rsidR="008370BA" w:rsidRPr="00470CF0" w:rsidRDefault="008370BA" w:rsidP="008370BA">
      <w:pPr>
        <w:ind w:firstLine="708"/>
        <w:jc w:val="both"/>
        <w:rPr>
          <w:rFonts w:asciiTheme="minorHAnsi" w:hAnsiTheme="minorHAnsi" w:cstheme="minorHAnsi"/>
        </w:rPr>
      </w:pPr>
      <w:r w:rsidRPr="00470CF0">
        <w:rPr>
          <w:rFonts w:asciiTheme="minorHAnsi" w:hAnsiTheme="minorHAnsi" w:cstheme="minorHAnsi"/>
        </w:rPr>
        <w:tab/>
      </w:r>
      <w:r w:rsidRPr="00470CF0">
        <w:rPr>
          <w:rFonts w:asciiTheme="minorHAnsi" w:hAnsiTheme="minorHAnsi" w:cstheme="minorHAnsi"/>
        </w:rPr>
        <w:tab/>
      </w:r>
      <w:r w:rsidRPr="00470CF0">
        <w:rPr>
          <w:rFonts w:asciiTheme="minorHAnsi" w:hAnsiTheme="minorHAnsi" w:cstheme="minorHAnsi"/>
        </w:rPr>
        <w:tab/>
      </w:r>
      <w:r w:rsidRPr="00470CF0">
        <w:rPr>
          <w:rFonts w:asciiTheme="minorHAnsi" w:hAnsiTheme="minorHAnsi" w:cstheme="minorHAnsi"/>
        </w:rPr>
        <w:tab/>
      </w:r>
      <w:r w:rsidRPr="00470CF0">
        <w:rPr>
          <w:rFonts w:asciiTheme="minorHAnsi" w:hAnsiTheme="minorHAnsi" w:cstheme="minorHAnsi"/>
        </w:rPr>
        <w:tab/>
      </w:r>
      <w:r w:rsidRPr="00470CF0">
        <w:rPr>
          <w:rFonts w:asciiTheme="minorHAnsi" w:hAnsiTheme="minorHAnsi" w:cstheme="minorHAnsi"/>
        </w:rPr>
        <w:tab/>
      </w:r>
      <w:r w:rsidRPr="00470CF0">
        <w:rPr>
          <w:rFonts w:asciiTheme="minorHAnsi" w:hAnsiTheme="minorHAnsi" w:cstheme="minorHAnsi"/>
        </w:rPr>
        <w:tab/>
      </w:r>
    </w:p>
    <w:p w14:paraId="42975AD4" w14:textId="77777777" w:rsidR="008370BA" w:rsidRPr="00470CF0" w:rsidRDefault="008370BA" w:rsidP="008370BA">
      <w:pPr>
        <w:ind w:firstLine="708"/>
        <w:jc w:val="both"/>
        <w:rPr>
          <w:rFonts w:asciiTheme="minorHAnsi" w:hAnsiTheme="minorHAnsi" w:cstheme="minorHAnsi"/>
        </w:rPr>
      </w:pPr>
      <w:r w:rsidRPr="00470CF0">
        <w:rPr>
          <w:rFonts w:asciiTheme="minorHAnsi" w:hAnsiTheme="minorHAnsi" w:cstheme="minorHAnsi"/>
        </w:rPr>
        <w:t>Podpis: __________________</w:t>
      </w:r>
    </w:p>
    <w:p w14:paraId="43844637" w14:textId="77777777" w:rsidR="008370BA" w:rsidRPr="00470CF0" w:rsidRDefault="008370BA" w:rsidP="008370BA">
      <w:pPr>
        <w:rPr>
          <w:rFonts w:asciiTheme="minorHAnsi" w:hAnsiTheme="minorHAnsi" w:cstheme="minorHAnsi"/>
        </w:rPr>
      </w:pPr>
    </w:p>
    <w:p w14:paraId="44868598" w14:textId="77777777" w:rsidR="008370BA" w:rsidRPr="00470CF0" w:rsidRDefault="008370BA" w:rsidP="00355A54">
      <w:pPr>
        <w:numPr>
          <w:ilvl w:val="0"/>
          <w:numId w:val="16"/>
        </w:numPr>
        <w:jc w:val="center"/>
        <w:rPr>
          <w:rFonts w:asciiTheme="minorHAnsi" w:hAnsiTheme="minorHAnsi" w:cstheme="minorHAnsi"/>
          <w:b/>
        </w:rPr>
      </w:pPr>
      <w:r w:rsidRPr="00470CF0">
        <w:rPr>
          <w:rFonts w:asciiTheme="minorHAnsi" w:hAnsiTheme="minorHAnsi" w:cstheme="minorHAnsi"/>
          <w:b/>
        </w:rPr>
        <w:t>člen</w:t>
      </w:r>
    </w:p>
    <w:p w14:paraId="77BFFB59" w14:textId="77777777" w:rsidR="008370BA" w:rsidRPr="00470CF0" w:rsidRDefault="008370BA" w:rsidP="008370BA">
      <w:pPr>
        <w:jc w:val="both"/>
        <w:rPr>
          <w:rFonts w:asciiTheme="minorHAnsi" w:hAnsiTheme="minorHAnsi" w:cstheme="minorHAnsi"/>
        </w:rPr>
      </w:pPr>
    </w:p>
    <w:p w14:paraId="1B1A6B16"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Odgovorni osebi iz prejšnjega člena imata naslednja pooblastila:</w:t>
      </w:r>
    </w:p>
    <w:p w14:paraId="5F8AF83E" w14:textId="77777777" w:rsidR="008370BA" w:rsidRPr="00470CF0" w:rsidRDefault="008370BA" w:rsidP="008370BA">
      <w:pPr>
        <w:jc w:val="both"/>
        <w:rPr>
          <w:rFonts w:asciiTheme="minorHAnsi" w:hAnsiTheme="minorHAnsi" w:cstheme="minorHAnsi"/>
        </w:rPr>
      </w:pPr>
    </w:p>
    <w:p w14:paraId="716246C6" w14:textId="77777777" w:rsidR="008370BA" w:rsidRPr="00470CF0" w:rsidRDefault="008370BA" w:rsidP="00355A54">
      <w:pPr>
        <w:numPr>
          <w:ilvl w:val="0"/>
          <w:numId w:val="15"/>
        </w:numPr>
        <w:jc w:val="both"/>
        <w:rPr>
          <w:rFonts w:asciiTheme="minorHAnsi" w:hAnsiTheme="minorHAnsi" w:cstheme="minorHAnsi"/>
        </w:rPr>
      </w:pPr>
      <w:r w:rsidRPr="00470CF0">
        <w:rPr>
          <w:rFonts w:asciiTheme="minorHAnsi" w:hAnsiTheme="minorHAnsi" w:cstheme="minorHAnsi"/>
        </w:rPr>
        <w:t>koordinirata dogovorjene skupne varnostne ukrepe med posamezni izvajalci del;</w:t>
      </w:r>
    </w:p>
    <w:p w14:paraId="62421B7B" w14:textId="77777777" w:rsidR="008370BA" w:rsidRPr="00470CF0" w:rsidRDefault="008370BA" w:rsidP="00355A54">
      <w:pPr>
        <w:numPr>
          <w:ilvl w:val="0"/>
          <w:numId w:val="15"/>
        </w:numPr>
        <w:jc w:val="both"/>
        <w:rPr>
          <w:rFonts w:asciiTheme="minorHAnsi" w:hAnsiTheme="minorHAnsi" w:cstheme="minorHAnsi"/>
        </w:rPr>
      </w:pPr>
      <w:r w:rsidRPr="00470CF0">
        <w:rPr>
          <w:rFonts w:asciiTheme="minorHAnsi" w:hAnsiTheme="minorHAnsi" w:cstheme="minorHAnsi"/>
        </w:rPr>
        <w:t>nadzirata izvajanje skupnih varnostnih ukrepov;</w:t>
      </w:r>
    </w:p>
    <w:p w14:paraId="1D2519C6" w14:textId="77777777" w:rsidR="008370BA" w:rsidRPr="00470CF0" w:rsidRDefault="008370BA" w:rsidP="00355A54">
      <w:pPr>
        <w:numPr>
          <w:ilvl w:val="0"/>
          <w:numId w:val="15"/>
        </w:numPr>
        <w:jc w:val="both"/>
        <w:rPr>
          <w:rFonts w:asciiTheme="minorHAnsi" w:hAnsiTheme="minorHAnsi" w:cstheme="minorHAnsi"/>
        </w:rPr>
      </w:pPr>
      <w:r w:rsidRPr="00470CF0">
        <w:rPr>
          <w:rFonts w:asciiTheme="minorHAnsi" w:hAnsiTheme="minorHAnsi" w:cstheme="minorHAnsi"/>
        </w:rPr>
        <w:t>sodelujeta pri planiranju in iskanju ustreznih varnostnih ukrepov in rešitev;</w:t>
      </w:r>
    </w:p>
    <w:p w14:paraId="335A7D79" w14:textId="77777777" w:rsidR="008370BA" w:rsidRPr="00470CF0" w:rsidRDefault="008370BA" w:rsidP="00355A54">
      <w:pPr>
        <w:numPr>
          <w:ilvl w:val="0"/>
          <w:numId w:val="15"/>
        </w:numPr>
        <w:jc w:val="both"/>
        <w:rPr>
          <w:rFonts w:asciiTheme="minorHAnsi" w:hAnsiTheme="minorHAnsi" w:cstheme="minorHAnsi"/>
        </w:rPr>
      </w:pPr>
      <w:r w:rsidRPr="00470CF0">
        <w:rPr>
          <w:rFonts w:asciiTheme="minorHAnsi" w:hAnsiTheme="minorHAnsi" w:cstheme="minorHAnsi"/>
        </w:rPr>
        <w:t>ustavita delo za čas, ko niso zagotovljeni pogoji za varno delo.</w:t>
      </w:r>
    </w:p>
    <w:p w14:paraId="318C5BCE" w14:textId="77777777" w:rsidR="008370BA" w:rsidRPr="00470CF0" w:rsidRDefault="008370BA" w:rsidP="008370BA">
      <w:pPr>
        <w:jc w:val="both"/>
        <w:rPr>
          <w:rFonts w:asciiTheme="minorHAnsi" w:hAnsiTheme="minorHAnsi" w:cstheme="minorHAnsi"/>
        </w:rPr>
      </w:pPr>
    </w:p>
    <w:p w14:paraId="70AAC74C" w14:textId="77777777" w:rsidR="008370BA" w:rsidRPr="00470CF0" w:rsidRDefault="008370BA" w:rsidP="00355A54">
      <w:pPr>
        <w:numPr>
          <w:ilvl w:val="0"/>
          <w:numId w:val="16"/>
        </w:numPr>
        <w:jc w:val="center"/>
        <w:rPr>
          <w:rFonts w:asciiTheme="minorHAnsi" w:hAnsiTheme="minorHAnsi" w:cstheme="minorHAnsi"/>
          <w:b/>
        </w:rPr>
      </w:pPr>
      <w:r w:rsidRPr="00470CF0">
        <w:rPr>
          <w:rFonts w:asciiTheme="minorHAnsi" w:hAnsiTheme="minorHAnsi" w:cstheme="minorHAnsi"/>
          <w:b/>
        </w:rPr>
        <w:t>člen</w:t>
      </w:r>
    </w:p>
    <w:p w14:paraId="62ACAA2A" w14:textId="77777777" w:rsidR="008370BA" w:rsidRPr="00470CF0" w:rsidRDefault="008370BA" w:rsidP="008370BA">
      <w:pPr>
        <w:jc w:val="both"/>
        <w:rPr>
          <w:rFonts w:asciiTheme="minorHAnsi" w:hAnsiTheme="minorHAnsi" w:cstheme="minorHAnsi"/>
          <w:b/>
        </w:rPr>
      </w:pPr>
    </w:p>
    <w:p w14:paraId="1508FB55"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Odgovorni vodja del izvajalca se je dolžan po potrebi vsakodnevno pred začetkom del dogovoriti o načinu varnega izvajanja posameznih del.</w:t>
      </w:r>
    </w:p>
    <w:p w14:paraId="149E98D7" w14:textId="77777777" w:rsidR="008370BA" w:rsidRPr="00470CF0" w:rsidRDefault="008370BA" w:rsidP="008370BA">
      <w:pPr>
        <w:ind w:left="360"/>
        <w:jc w:val="center"/>
        <w:rPr>
          <w:rFonts w:asciiTheme="minorHAnsi" w:hAnsiTheme="minorHAnsi" w:cstheme="minorHAnsi"/>
          <w:b/>
        </w:rPr>
      </w:pPr>
    </w:p>
    <w:p w14:paraId="235A22FC" w14:textId="77777777" w:rsidR="008370BA" w:rsidRPr="00470CF0" w:rsidRDefault="008370BA" w:rsidP="00355A54">
      <w:pPr>
        <w:numPr>
          <w:ilvl w:val="0"/>
          <w:numId w:val="16"/>
        </w:numPr>
        <w:jc w:val="center"/>
        <w:rPr>
          <w:rFonts w:asciiTheme="minorHAnsi" w:hAnsiTheme="minorHAnsi" w:cstheme="minorHAnsi"/>
          <w:b/>
        </w:rPr>
      </w:pPr>
      <w:r w:rsidRPr="00470CF0">
        <w:rPr>
          <w:rFonts w:asciiTheme="minorHAnsi" w:hAnsiTheme="minorHAnsi" w:cstheme="minorHAnsi"/>
          <w:b/>
        </w:rPr>
        <w:t>člen</w:t>
      </w:r>
    </w:p>
    <w:p w14:paraId="53FCDDD6" w14:textId="77777777" w:rsidR="008370BA" w:rsidRPr="00470CF0" w:rsidRDefault="008370BA" w:rsidP="008370BA">
      <w:pPr>
        <w:jc w:val="both"/>
        <w:rPr>
          <w:rFonts w:asciiTheme="minorHAnsi" w:hAnsiTheme="minorHAnsi" w:cstheme="minorHAnsi"/>
        </w:rPr>
      </w:pPr>
    </w:p>
    <w:p w14:paraId="26D72EBD"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Izvajalec in vsakokratni odgovorni vodja izvajalca:</w:t>
      </w:r>
    </w:p>
    <w:p w14:paraId="2828D3E4" w14:textId="77777777" w:rsidR="008370BA" w:rsidRPr="00470CF0" w:rsidRDefault="008370BA" w:rsidP="00355A54">
      <w:pPr>
        <w:numPr>
          <w:ilvl w:val="0"/>
          <w:numId w:val="18"/>
        </w:numPr>
        <w:jc w:val="both"/>
        <w:rPr>
          <w:rFonts w:asciiTheme="minorHAnsi" w:hAnsiTheme="minorHAnsi" w:cstheme="minorHAnsi"/>
        </w:rPr>
      </w:pPr>
      <w:r w:rsidRPr="00470CF0">
        <w:rPr>
          <w:rFonts w:asciiTheme="minorHAnsi" w:hAnsiTheme="minorHAnsi" w:cstheme="minorHAnsi"/>
        </w:rPr>
        <w:t>mora za vse svoje delavce zagotoviti izobraževanje s področja varnosti in zdravja pri delu, skladnosti z oceno tveganja svojih delovnih mest, izpolnjevanje zdravstvenih zahtev delavcev pri izvajanju del in skladnosti z Zakonom o delovnih razmerjih ter preizkuse znanja varstva pred požarom;</w:t>
      </w:r>
    </w:p>
    <w:p w14:paraId="41559364" w14:textId="77777777" w:rsidR="008370BA" w:rsidRPr="00470CF0" w:rsidRDefault="008370BA" w:rsidP="00355A54">
      <w:pPr>
        <w:numPr>
          <w:ilvl w:val="0"/>
          <w:numId w:val="18"/>
        </w:numPr>
        <w:jc w:val="both"/>
        <w:rPr>
          <w:rFonts w:asciiTheme="minorHAnsi" w:hAnsiTheme="minorHAnsi" w:cstheme="minorHAnsi"/>
        </w:rPr>
      </w:pPr>
      <w:r w:rsidRPr="00470CF0">
        <w:rPr>
          <w:rFonts w:asciiTheme="minorHAnsi" w:hAnsiTheme="minorHAnsi" w:cstheme="minorHAnsi"/>
        </w:rPr>
        <w:t>mora svoje delavce poučiti o varnem in zdravem načinu opravljanja dela in jih pred pričetkom del seznaniti s tveganji in z varnostnimi ukrepi;</w:t>
      </w:r>
    </w:p>
    <w:p w14:paraId="0B043AB3" w14:textId="77777777" w:rsidR="008370BA" w:rsidRPr="00470CF0" w:rsidRDefault="008370BA" w:rsidP="00355A54">
      <w:pPr>
        <w:numPr>
          <w:ilvl w:val="0"/>
          <w:numId w:val="18"/>
        </w:numPr>
        <w:jc w:val="both"/>
        <w:rPr>
          <w:rFonts w:asciiTheme="minorHAnsi" w:hAnsiTheme="minorHAnsi" w:cstheme="minorHAnsi"/>
        </w:rPr>
      </w:pPr>
      <w:r w:rsidRPr="00470CF0">
        <w:rPr>
          <w:rFonts w:asciiTheme="minorHAnsi" w:hAnsiTheme="minorHAnsi" w:cstheme="minorHAnsi"/>
        </w:rPr>
        <w:t>v celoti vodi delo in odgovarja za zdravje in varnost svojih delavcev na skupnem delovišču;</w:t>
      </w:r>
    </w:p>
    <w:p w14:paraId="3C4C9090" w14:textId="77777777" w:rsidR="008370BA" w:rsidRPr="00470CF0" w:rsidRDefault="008370BA" w:rsidP="00355A54">
      <w:pPr>
        <w:numPr>
          <w:ilvl w:val="0"/>
          <w:numId w:val="18"/>
        </w:numPr>
        <w:jc w:val="both"/>
        <w:rPr>
          <w:rFonts w:asciiTheme="minorHAnsi" w:hAnsiTheme="minorHAnsi" w:cstheme="minorHAnsi"/>
        </w:rPr>
      </w:pPr>
      <w:r w:rsidRPr="00470CF0">
        <w:rPr>
          <w:rFonts w:asciiTheme="minorHAnsi" w:hAnsiTheme="minorHAnsi" w:cstheme="minorHAnsi"/>
        </w:rPr>
        <w:t>skrbi, da je delovišče označeno in zavarovano;</w:t>
      </w:r>
    </w:p>
    <w:p w14:paraId="6052AC3E" w14:textId="77777777" w:rsidR="008370BA" w:rsidRPr="00470CF0" w:rsidRDefault="008370BA" w:rsidP="00355A54">
      <w:pPr>
        <w:numPr>
          <w:ilvl w:val="0"/>
          <w:numId w:val="18"/>
        </w:numPr>
        <w:jc w:val="both"/>
        <w:rPr>
          <w:rFonts w:asciiTheme="minorHAnsi" w:hAnsiTheme="minorHAnsi" w:cstheme="minorHAnsi"/>
        </w:rPr>
      </w:pPr>
      <w:r w:rsidRPr="00470CF0">
        <w:rPr>
          <w:rFonts w:asciiTheme="minorHAnsi" w:hAnsiTheme="minorHAnsi" w:cstheme="minorHAnsi"/>
        </w:rPr>
        <w:t>skrbi, da njegovi delavci s svojim delom in napravami, ki so periodično pregledane in  preizkušane, ne ogrožajo ali ovirajo drugih delavcev na delovišču, da so njegovi delavci opremljeni z ustrezno varovalno opremo, ki jo dosledno in namensko uporabljajo;</w:t>
      </w:r>
    </w:p>
    <w:p w14:paraId="5EA6AEBF" w14:textId="77777777" w:rsidR="008370BA" w:rsidRPr="00470CF0" w:rsidRDefault="008370BA" w:rsidP="00355A54">
      <w:pPr>
        <w:numPr>
          <w:ilvl w:val="0"/>
          <w:numId w:val="18"/>
        </w:numPr>
        <w:jc w:val="both"/>
        <w:rPr>
          <w:rFonts w:asciiTheme="minorHAnsi" w:hAnsiTheme="minorHAnsi" w:cstheme="minorHAnsi"/>
        </w:rPr>
      </w:pPr>
      <w:r w:rsidRPr="00470CF0">
        <w:rPr>
          <w:rFonts w:asciiTheme="minorHAnsi" w:hAnsiTheme="minorHAnsi" w:cstheme="minorHAnsi"/>
        </w:rPr>
        <w:t>mora delo organizirati skladno z varnostnimi ukrepi in normativi, ki veljajo na njegovo panogo in pri tem upoštevati morebitna posebna tveganja in zahteve skupnega delovišča;</w:t>
      </w:r>
    </w:p>
    <w:p w14:paraId="3B8AC8A1" w14:textId="77777777" w:rsidR="008370BA" w:rsidRPr="00470CF0" w:rsidRDefault="008370BA" w:rsidP="00355A54">
      <w:pPr>
        <w:numPr>
          <w:ilvl w:val="0"/>
          <w:numId w:val="18"/>
        </w:numPr>
        <w:jc w:val="both"/>
        <w:rPr>
          <w:rFonts w:asciiTheme="minorHAnsi" w:hAnsiTheme="minorHAnsi" w:cstheme="minorHAnsi"/>
        </w:rPr>
      </w:pPr>
      <w:r w:rsidRPr="00470CF0">
        <w:rPr>
          <w:rFonts w:asciiTheme="minorHAnsi" w:hAnsiTheme="minorHAnsi" w:cstheme="minorHAnsi"/>
        </w:rPr>
        <w:t>v svoji delovni ekipi mora organizirati prvo pomoč v primeru nezgode pri delu in imeti potrebno opremo za nudenje prve pomoči;</w:t>
      </w:r>
    </w:p>
    <w:p w14:paraId="563F89E6" w14:textId="77777777" w:rsidR="008370BA" w:rsidRPr="00470CF0" w:rsidRDefault="008370BA" w:rsidP="00355A54">
      <w:pPr>
        <w:numPr>
          <w:ilvl w:val="0"/>
          <w:numId w:val="18"/>
        </w:numPr>
        <w:jc w:val="both"/>
        <w:rPr>
          <w:rFonts w:asciiTheme="minorHAnsi" w:hAnsiTheme="minorHAnsi" w:cstheme="minorHAnsi"/>
        </w:rPr>
      </w:pPr>
      <w:r w:rsidRPr="00470CF0">
        <w:rPr>
          <w:rFonts w:asciiTheme="minorHAnsi" w:hAnsiTheme="minorHAnsi" w:cstheme="minorHAnsi"/>
        </w:rPr>
        <w:t>zagotavlja ločeno zbiranje in odlaganje odpadkov na predhodno določenem mestu;</w:t>
      </w:r>
    </w:p>
    <w:p w14:paraId="5E9A2C59" w14:textId="77777777" w:rsidR="008370BA" w:rsidRPr="00470CF0" w:rsidRDefault="008370BA" w:rsidP="00355A54">
      <w:pPr>
        <w:numPr>
          <w:ilvl w:val="0"/>
          <w:numId w:val="18"/>
        </w:numPr>
        <w:jc w:val="both"/>
        <w:rPr>
          <w:rFonts w:asciiTheme="minorHAnsi" w:hAnsiTheme="minorHAnsi" w:cstheme="minorHAnsi"/>
        </w:rPr>
      </w:pPr>
      <w:r w:rsidRPr="00470CF0">
        <w:rPr>
          <w:rFonts w:asciiTheme="minorHAnsi" w:hAnsiTheme="minorHAnsi" w:cstheme="minorHAnsi"/>
        </w:rPr>
        <w:t>poskrbi za varno shranjevanje opreme in materiala, ki ga pri svojem delu uporablja, v skladu z lastnostmi materiala in navodili;</w:t>
      </w:r>
    </w:p>
    <w:p w14:paraId="5BA42C78" w14:textId="77777777" w:rsidR="008370BA" w:rsidRPr="00470CF0" w:rsidRDefault="008370BA" w:rsidP="00355A54">
      <w:pPr>
        <w:numPr>
          <w:ilvl w:val="0"/>
          <w:numId w:val="18"/>
        </w:numPr>
        <w:jc w:val="both"/>
        <w:rPr>
          <w:rFonts w:asciiTheme="minorHAnsi" w:hAnsiTheme="minorHAnsi" w:cstheme="minorHAnsi"/>
        </w:rPr>
      </w:pPr>
      <w:r w:rsidRPr="00470CF0">
        <w:rPr>
          <w:rFonts w:asciiTheme="minorHAnsi" w:hAnsiTheme="minorHAnsi" w:cstheme="minorHAnsi"/>
        </w:rPr>
        <w:t>je zadolžen za gibanje zaposlenih znotraj območja izvajanja del;</w:t>
      </w:r>
    </w:p>
    <w:p w14:paraId="6859B945" w14:textId="4E3C2FF0" w:rsidR="008370BA" w:rsidRPr="00470CF0" w:rsidRDefault="008370BA" w:rsidP="00355A54">
      <w:pPr>
        <w:numPr>
          <w:ilvl w:val="0"/>
          <w:numId w:val="18"/>
        </w:numPr>
        <w:jc w:val="both"/>
        <w:rPr>
          <w:rFonts w:asciiTheme="minorHAnsi" w:hAnsiTheme="minorHAnsi" w:cstheme="minorHAnsi"/>
        </w:rPr>
      </w:pPr>
      <w:r w:rsidRPr="00470CF0">
        <w:rPr>
          <w:rFonts w:asciiTheme="minorHAnsi" w:hAnsiTheme="minorHAnsi" w:cstheme="minorHAnsi"/>
        </w:rPr>
        <w:t>poskrbi, da se zaščiti obstoječa instalacija infrastrukture in okolice delovišča pred poškodbami, ki lahko nastanejo ob izvajanju njegovih del;</w:t>
      </w:r>
    </w:p>
    <w:p w14:paraId="55257018" w14:textId="77777777" w:rsidR="008370BA" w:rsidRPr="00470CF0" w:rsidRDefault="008370BA" w:rsidP="00355A54">
      <w:pPr>
        <w:numPr>
          <w:ilvl w:val="0"/>
          <w:numId w:val="18"/>
        </w:numPr>
        <w:jc w:val="both"/>
        <w:rPr>
          <w:rFonts w:asciiTheme="minorHAnsi" w:hAnsiTheme="minorHAnsi" w:cstheme="minorHAnsi"/>
        </w:rPr>
      </w:pPr>
      <w:r w:rsidRPr="00470CF0">
        <w:rPr>
          <w:rFonts w:asciiTheme="minorHAnsi" w:hAnsiTheme="minorHAnsi" w:cstheme="minorHAnsi"/>
        </w:rPr>
        <w:t>mora naročnika obveščati o vseh nepravilnostih, neizpolnjenih varnostnih ukrepih ter o vseh možnih potencialnih nevarnostih, ki lahko ogrožajo varno delo na delovišču.</w:t>
      </w:r>
    </w:p>
    <w:p w14:paraId="184A355E" w14:textId="77777777" w:rsidR="008370BA" w:rsidRPr="00470CF0" w:rsidRDefault="008370BA" w:rsidP="00355A54">
      <w:pPr>
        <w:numPr>
          <w:ilvl w:val="0"/>
          <w:numId w:val="18"/>
        </w:numPr>
        <w:jc w:val="both"/>
        <w:rPr>
          <w:rFonts w:asciiTheme="minorHAnsi" w:hAnsiTheme="minorHAnsi" w:cstheme="minorHAnsi"/>
        </w:rPr>
      </w:pPr>
      <w:r w:rsidRPr="00470CF0">
        <w:rPr>
          <w:rFonts w:asciiTheme="minorHAnsi" w:hAnsiTheme="minorHAnsi" w:cstheme="minorHAnsi"/>
        </w:rPr>
        <w:t>vodi evidenco na delovišču in ima dokazila o izpolnjevanju nalog, ki so naštete v predhodnih alinejah.</w:t>
      </w:r>
    </w:p>
    <w:p w14:paraId="71EE1928" w14:textId="77777777" w:rsidR="008370BA" w:rsidRPr="00470CF0" w:rsidRDefault="008370BA" w:rsidP="008370BA">
      <w:pPr>
        <w:rPr>
          <w:rFonts w:asciiTheme="minorHAnsi" w:hAnsiTheme="minorHAnsi" w:cstheme="minorHAnsi"/>
        </w:rPr>
      </w:pPr>
    </w:p>
    <w:p w14:paraId="564814B5" w14:textId="77777777" w:rsidR="008370BA" w:rsidRPr="00470CF0" w:rsidRDefault="008370BA" w:rsidP="00355A54">
      <w:pPr>
        <w:numPr>
          <w:ilvl w:val="0"/>
          <w:numId w:val="16"/>
        </w:numPr>
        <w:jc w:val="center"/>
        <w:rPr>
          <w:rFonts w:asciiTheme="minorHAnsi" w:hAnsiTheme="minorHAnsi" w:cstheme="minorHAnsi"/>
          <w:b/>
        </w:rPr>
      </w:pPr>
      <w:r w:rsidRPr="00470CF0">
        <w:rPr>
          <w:rFonts w:asciiTheme="minorHAnsi" w:hAnsiTheme="minorHAnsi" w:cstheme="minorHAnsi"/>
          <w:b/>
        </w:rPr>
        <w:t>člen</w:t>
      </w:r>
    </w:p>
    <w:p w14:paraId="264F434A" w14:textId="77777777" w:rsidR="008370BA" w:rsidRPr="00470CF0" w:rsidRDefault="008370BA" w:rsidP="008370BA">
      <w:pPr>
        <w:jc w:val="both"/>
        <w:rPr>
          <w:rFonts w:asciiTheme="minorHAnsi" w:hAnsiTheme="minorHAnsi" w:cstheme="minorHAnsi"/>
        </w:rPr>
      </w:pPr>
    </w:p>
    <w:p w14:paraId="49D53810"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Izvajalec in vsakokratni odgovorni vodja izvajalca izvaja v zvezi z zagotavljanjem varnosti in zdravja pri delu naslednje naloge:</w:t>
      </w:r>
    </w:p>
    <w:p w14:paraId="13D490E9" w14:textId="77777777" w:rsidR="008370BA" w:rsidRPr="00470CF0" w:rsidRDefault="008370BA" w:rsidP="00355A54">
      <w:pPr>
        <w:numPr>
          <w:ilvl w:val="0"/>
          <w:numId w:val="19"/>
        </w:numPr>
        <w:jc w:val="both"/>
        <w:rPr>
          <w:rFonts w:asciiTheme="minorHAnsi" w:hAnsiTheme="minorHAnsi" w:cstheme="minorHAnsi"/>
        </w:rPr>
      </w:pPr>
      <w:r w:rsidRPr="00470CF0">
        <w:rPr>
          <w:rFonts w:asciiTheme="minorHAnsi" w:hAnsiTheme="minorHAnsi" w:cstheme="minorHAnsi"/>
        </w:rPr>
        <w:t>zagotavlja, da bo na odrejenem delovišču v skladu z veljavno zakonodajo s področja varnosti in zdravja pri delu poskrbi za svojo in za varnost svojih delavcev, ter da s svojimi aktivnostmi ne ogrožajo drugih delavcev, ki so prisotni na skupnem delovišču;</w:t>
      </w:r>
    </w:p>
    <w:p w14:paraId="5CC7FEFA" w14:textId="77777777" w:rsidR="008370BA" w:rsidRPr="00470CF0" w:rsidRDefault="008370BA" w:rsidP="00355A54">
      <w:pPr>
        <w:numPr>
          <w:ilvl w:val="0"/>
          <w:numId w:val="19"/>
        </w:numPr>
        <w:jc w:val="both"/>
        <w:rPr>
          <w:rFonts w:asciiTheme="minorHAnsi" w:hAnsiTheme="minorHAnsi" w:cstheme="minorHAnsi"/>
        </w:rPr>
      </w:pPr>
      <w:r w:rsidRPr="00470CF0">
        <w:rPr>
          <w:rFonts w:asciiTheme="minorHAnsi" w:hAnsiTheme="minorHAnsi" w:cstheme="minorHAnsi"/>
        </w:rPr>
        <w:t>poskrbi za potrebno zavarovanje delovišča ob izvedbi del in zagotavlja, da so ob izvedbi prisotni strokovno usposobljeni delavci;</w:t>
      </w:r>
    </w:p>
    <w:p w14:paraId="7F8DAFD5" w14:textId="77777777" w:rsidR="008370BA" w:rsidRPr="00470CF0" w:rsidRDefault="008370BA" w:rsidP="00355A54">
      <w:pPr>
        <w:numPr>
          <w:ilvl w:val="0"/>
          <w:numId w:val="19"/>
        </w:numPr>
        <w:jc w:val="both"/>
        <w:rPr>
          <w:rFonts w:asciiTheme="minorHAnsi" w:hAnsiTheme="minorHAnsi" w:cstheme="minorHAnsi"/>
        </w:rPr>
      </w:pPr>
      <w:r w:rsidRPr="00470CF0">
        <w:rPr>
          <w:rFonts w:asciiTheme="minorHAnsi" w:hAnsiTheme="minorHAnsi" w:cstheme="minorHAnsi"/>
        </w:rPr>
        <w:t>skrbi, da delavci s svojim delom in uporabo delovne opreme ne ogrožajo in ne ovirajo delavcev naročnika;</w:t>
      </w:r>
    </w:p>
    <w:p w14:paraId="799F779C" w14:textId="77777777" w:rsidR="008370BA" w:rsidRPr="00470CF0" w:rsidRDefault="008370BA" w:rsidP="00355A54">
      <w:pPr>
        <w:numPr>
          <w:ilvl w:val="0"/>
          <w:numId w:val="19"/>
        </w:numPr>
        <w:jc w:val="both"/>
        <w:rPr>
          <w:rFonts w:asciiTheme="minorHAnsi" w:hAnsiTheme="minorHAnsi" w:cstheme="minorHAnsi"/>
        </w:rPr>
      </w:pPr>
      <w:r w:rsidRPr="00470CF0">
        <w:rPr>
          <w:rFonts w:asciiTheme="minorHAnsi" w:hAnsiTheme="minorHAnsi" w:cstheme="minorHAnsi"/>
        </w:rPr>
        <w:t>organizira delo v skladu z varnostnimi ukrepi, ki so predpisani za njegovo dejavnost in ob tem upošteva tudi ukrepe, ki jih izvaja naročnik;</w:t>
      </w:r>
    </w:p>
    <w:p w14:paraId="75BC97FA" w14:textId="77777777" w:rsidR="008370BA" w:rsidRPr="00470CF0" w:rsidRDefault="008370BA" w:rsidP="00355A54">
      <w:pPr>
        <w:numPr>
          <w:ilvl w:val="0"/>
          <w:numId w:val="19"/>
        </w:numPr>
        <w:jc w:val="both"/>
        <w:rPr>
          <w:rFonts w:asciiTheme="minorHAnsi" w:hAnsiTheme="minorHAnsi" w:cstheme="minorHAnsi"/>
        </w:rPr>
      </w:pPr>
      <w:r w:rsidRPr="00470CF0">
        <w:rPr>
          <w:rFonts w:asciiTheme="minorHAnsi" w:hAnsiTheme="minorHAnsi" w:cstheme="minorHAnsi"/>
        </w:rPr>
        <w:t>poskrbi, da se upoštevajo ukrepi požarnega varstva in ukrepi, ki jih določa požarni red naročnika;</w:t>
      </w:r>
    </w:p>
    <w:p w14:paraId="5F1F38D8" w14:textId="77777777" w:rsidR="008370BA" w:rsidRPr="00470CF0" w:rsidRDefault="008370BA" w:rsidP="00355A54">
      <w:pPr>
        <w:numPr>
          <w:ilvl w:val="0"/>
          <w:numId w:val="19"/>
        </w:numPr>
        <w:jc w:val="both"/>
        <w:rPr>
          <w:rFonts w:asciiTheme="minorHAnsi" w:hAnsiTheme="minorHAnsi" w:cstheme="minorHAnsi"/>
        </w:rPr>
      </w:pPr>
      <w:r w:rsidRPr="00470CF0">
        <w:rPr>
          <w:rFonts w:asciiTheme="minorHAnsi" w:hAnsiTheme="minorHAnsi" w:cstheme="minorHAnsi"/>
        </w:rPr>
        <w:t>poskrbi, da se po končanem delu delovišče zapusti v stanju, ki je bilo pred začetkom izvedbe del.</w:t>
      </w:r>
    </w:p>
    <w:p w14:paraId="4BD4AD61" w14:textId="77777777" w:rsidR="008370BA" w:rsidRPr="00470CF0" w:rsidRDefault="008370BA" w:rsidP="008370BA">
      <w:pPr>
        <w:jc w:val="both"/>
        <w:rPr>
          <w:rFonts w:asciiTheme="minorHAnsi" w:hAnsiTheme="minorHAnsi" w:cstheme="minorHAnsi"/>
        </w:rPr>
      </w:pPr>
    </w:p>
    <w:p w14:paraId="390C4632" w14:textId="77777777" w:rsidR="008370BA" w:rsidRPr="00470CF0" w:rsidRDefault="008370BA" w:rsidP="00355A54">
      <w:pPr>
        <w:numPr>
          <w:ilvl w:val="0"/>
          <w:numId w:val="16"/>
        </w:numPr>
        <w:jc w:val="center"/>
        <w:rPr>
          <w:rFonts w:asciiTheme="minorHAnsi" w:hAnsiTheme="minorHAnsi" w:cstheme="minorHAnsi"/>
          <w:b/>
        </w:rPr>
      </w:pPr>
      <w:r w:rsidRPr="00470CF0">
        <w:rPr>
          <w:rFonts w:asciiTheme="minorHAnsi" w:hAnsiTheme="minorHAnsi" w:cstheme="minorHAnsi"/>
          <w:b/>
        </w:rPr>
        <w:t>člen</w:t>
      </w:r>
    </w:p>
    <w:p w14:paraId="26EDAB7B" w14:textId="77777777" w:rsidR="008370BA" w:rsidRPr="00470CF0" w:rsidRDefault="008370BA" w:rsidP="008370BA">
      <w:pPr>
        <w:ind w:left="360"/>
        <w:jc w:val="center"/>
        <w:rPr>
          <w:rFonts w:asciiTheme="minorHAnsi" w:hAnsiTheme="minorHAnsi" w:cstheme="minorHAnsi"/>
          <w:b/>
        </w:rPr>
      </w:pPr>
    </w:p>
    <w:p w14:paraId="06D853D2"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Naročnik izvaja v zvezi z zagotavljanjem varnosti in zdravja pri delu naslednje naloge:</w:t>
      </w:r>
    </w:p>
    <w:p w14:paraId="3414535E" w14:textId="77777777" w:rsidR="008370BA" w:rsidRPr="00470CF0" w:rsidRDefault="008370BA" w:rsidP="00355A54">
      <w:pPr>
        <w:numPr>
          <w:ilvl w:val="0"/>
          <w:numId w:val="20"/>
        </w:numPr>
        <w:jc w:val="both"/>
        <w:rPr>
          <w:rFonts w:asciiTheme="minorHAnsi" w:hAnsiTheme="minorHAnsi" w:cstheme="minorHAnsi"/>
        </w:rPr>
      </w:pPr>
      <w:r w:rsidRPr="00470CF0">
        <w:rPr>
          <w:rFonts w:asciiTheme="minorHAnsi" w:hAnsiTheme="minorHAnsi" w:cstheme="minorHAnsi"/>
        </w:rPr>
        <w:t>na začetku obvestila o začetku del izvajalca seznani z internimi predpisi in varnostnimi ukrepi;</w:t>
      </w:r>
    </w:p>
    <w:p w14:paraId="0ACEF9D8" w14:textId="77777777" w:rsidR="008370BA" w:rsidRPr="00470CF0" w:rsidRDefault="008370BA" w:rsidP="00355A54">
      <w:pPr>
        <w:numPr>
          <w:ilvl w:val="0"/>
          <w:numId w:val="20"/>
        </w:numPr>
        <w:jc w:val="both"/>
        <w:rPr>
          <w:rFonts w:asciiTheme="minorHAnsi" w:hAnsiTheme="minorHAnsi" w:cstheme="minorHAnsi"/>
        </w:rPr>
      </w:pPr>
      <w:r w:rsidRPr="00470CF0">
        <w:rPr>
          <w:rFonts w:asciiTheme="minorHAnsi" w:hAnsiTheme="minorHAnsi" w:cstheme="minorHAnsi"/>
        </w:rPr>
        <w:t>omogoči izvajalcu prosto površino za ureditev delovišča in izvajanje dela;</w:t>
      </w:r>
    </w:p>
    <w:p w14:paraId="41538BE4" w14:textId="77777777" w:rsidR="008370BA" w:rsidRPr="00470CF0" w:rsidRDefault="008370BA" w:rsidP="00355A54">
      <w:pPr>
        <w:numPr>
          <w:ilvl w:val="0"/>
          <w:numId w:val="20"/>
        </w:numPr>
        <w:jc w:val="both"/>
        <w:rPr>
          <w:rFonts w:asciiTheme="minorHAnsi" w:hAnsiTheme="minorHAnsi" w:cstheme="minorHAnsi"/>
        </w:rPr>
      </w:pPr>
      <w:r w:rsidRPr="00470CF0">
        <w:rPr>
          <w:rFonts w:asciiTheme="minorHAnsi" w:hAnsiTheme="minorHAnsi" w:cstheme="minorHAnsi"/>
        </w:rPr>
        <w:t>zagotovi pomoč pri izvajanje ukrepov varnosti in zdravja pri delu;</w:t>
      </w:r>
    </w:p>
    <w:p w14:paraId="3D2A7B0D" w14:textId="77777777" w:rsidR="008370BA" w:rsidRPr="00470CF0" w:rsidRDefault="008370BA" w:rsidP="00355A54">
      <w:pPr>
        <w:numPr>
          <w:ilvl w:val="0"/>
          <w:numId w:val="20"/>
        </w:numPr>
        <w:jc w:val="both"/>
        <w:rPr>
          <w:rFonts w:asciiTheme="minorHAnsi" w:hAnsiTheme="minorHAnsi" w:cstheme="minorHAnsi"/>
        </w:rPr>
      </w:pPr>
      <w:r w:rsidRPr="00470CF0">
        <w:rPr>
          <w:rFonts w:asciiTheme="minorHAnsi" w:hAnsiTheme="minorHAnsi" w:cstheme="minorHAnsi"/>
        </w:rPr>
        <w:t>prepove izvajanje nevarnih del izvajalca;</w:t>
      </w:r>
    </w:p>
    <w:p w14:paraId="21BF77AB" w14:textId="77777777" w:rsidR="008370BA" w:rsidRPr="00470CF0" w:rsidRDefault="008370BA" w:rsidP="00355A54">
      <w:pPr>
        <w:numPr>
          <w:ilvl w:val="0"/>
          <w:numId w:val="20"/>
        </w:numPr>
        <w:jc w:val="both"/>
        <w:rPr>
          <w:rFonts w:asciiTheme="minorHAnsi" w:hAnsiTheme="minorHAnsi" w:cstheme="minorHAnsi"/>
        </w:rPr>
      </w:pPr>
      <w:r w:rsidRPr="00470CF0">
        <w:rPr>
          <w:rFonts w:asciiTheme="minorHAnsi" w:hAnsiTheme="minorHAnsi" w:cstheme="minorHAnsi"/>
        </w:rPr>
        <w:t>prepove izvajanje del v primeru ogrožanja delavcev naročnika in strank na delovišču.</w:t>
      </w:r>
    </w:p>
    <w:p w14:paraId="495E9BB6" w14:textId="77777777" w:rsidR="008370BA" w:rsidRPr="00470CF0" w:rsidRDefault="008370BA" w:rsidP="008370BA">
      <w:pPr>
        <w:jc w:val="both"/>
        <w:rPr>
          <w:rFonts w:asciiTheme="minorHAnsi" w:hAnsiTheme="minorHAnsi" w:cstheme="minorHAnsi"/>
        </w:rPr>
      </w:pPr>
    </w:p>
    <w:p w14:paraId="4D885E9F" w14:textId="77777777" w:rsidR="008370BA" w:rsidRPr="00470CF0" w:rsidRDefault="008370BA" w:rsidP="00355A54">
      <w:pPr>
        <w:numPr>
          <w:ilvl w:val="0"/>
          <w:numId w:val="16"/>
        </w:numPr>
        <w:jc w:val="center"/>
        <w:rPr>
          <w:rFonts w:asciiTheme="minorHAnsi" w:hAnsiTheme="minorHAnsi" w:cstheme="minorHAnsi"/>
          <w:b/>
        </w:rPr>
      </w:pPr>
      <w:r w:rsidRPr="00470CF0">
        <w:rPr>
          <w:rFonts w:asciiTheme="minorHAnsi" w:hAnsiTheme="minorHAnsi" w:cstheme="minorHAnsi"/>
          <w:b/>
        </w:rPr>
        <w:t>člen</w:t>
      </w:r>
    </w:p>
    <w:p w14:paraId="03A2DADF" w14:textId="77777777" w:rsidR="008370BA" w:rsidRPr="00470CF0" w:rsidRDefault="008370BA" w:rsidP="008370BA">
      <w:pPr>
        <w:jc w:val="both"/>
        <w:rPr>
          <w:rFonts w:asciiTheme="minorHAnsi" w:hAnsiTheme="minorHAnsi" w:cstheme="minorHAnsi"/>
        </w:rPr>
      </w:pPr>
    </w:p>
    <w:p w14:paraId="19B36013"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Odgovorne osebe vseh izvajalcev del ali od njih pooblaščene odgovorne osebe del na skupnem delovišču, morajo biti ustrezno kvalificirane, usposobljene, zdravstveno zmožne, pooblaščene in usposobljene za varno delo glede na delo, ki ga opravljajo in vodijo.</w:t>
      </w:r>
    </w:p>
    <w:p w14:paraId="1179822F" w14:textId="77777777" w:rsidR="008370BA" w:rsidRPr="00470CF0" w:rsidRDefault="008370BA" w:rsidP="008370BA">
      <w:pPr>
        <w:jc w:val="both"/>
        <w:rPr>
          <w:rFonts w:asciiTheme="minorHAnsi" w:hAnsiTheme="minorHAnsi" w:cstheme="minorHAnsi"/>
        </w:rPr>
      </w:pPr>
      <w:r w:rsidRPr="00470CF0">
        <w:rPr>
          <w:rFonts w:asciiTheme="minorHAnsi" w:hAnsiTheme="minorHAnsi" w:cstheme="minorHAnsi"/>
        </w:rPr>
        <w:t>Vsi zaposleni delavci družbe izvajalca del morajo biti zdravstveno zmožni in poučeni ter usposobljeni za varno delo za delo, ki ga bodo opravljali na območju delovišča.</w:t>
      </w:r>
    </w:p>
    <w:p w14:paraId="7D841146" w14:textId="77777777" w:rsidR="008370BA" w:rsidRPr="00470CF0" w:rsidRDefault="008370BA" w:rsidP="008370BA">
      <w:pPr>
        <w:rPr>
          <w:rFonts w:asciiTheme="minorHAnsi" w:hAnsiTheme="minorHAnsi" w:cstheme="minorHAnsi"/>
        </w:rPr>
      </w:pPr>
    </w:p>
    <w:p w14:paraId="4E97A037" w14:textId="77777777" w:rsidR="008370BA" w:rsidRPr="00470CF0" w:rsidRDefault="008370BA" w:rsidP="00355A54">
      <w:pPr>
        <w:numPr>
          <w:ilvl w:val="0"/>
          <w:numId w:val="16"/>
        </w:numPr>
        <w:jc w:val="center"/>
        <w:rPr>
          <w:rFonts w:asciiTheme="minorHAnsi" w:hAnsiTheme="minorHAnsi" w:cstheme="minorHAnsi"/>
          <w:b/>
        </w:rPr>
      </w:pPr>
      <w:r w:rsidRPr="00470CF0">
        <w:rPr>
          <w:rFonts w:asciiTheme="minorHAnsi" w:hAnsiTheme="minorHAnsi" w:cstheme="minorHAnsi"/>
          <w:b/>
        </w:rPr>
        <w:t>člen</w:t>
      </w:r>
    </w:p>
    <w:p w14:paraId="29EA4C80" w14:textId="77777777" w:rsidR="008370BA" w:rsidRPr="00470CF0" w:rsidRDefault="008370BA" w:rsidP="008370BA">
      <w:pPr>
        <w:jc w:val="both"/>
        <w:rPr>
          <w:rFonts w:asciiTheme="minorHAnsi" w:hAnsiTheme="minorHAnsi" w:cstheme="minorHAnsi"/>
        </w:rPr>
      </w:pPr>
    </w:p>
    <w:p w14:paraId="1C85A145" w14:textId="77777777" w:rsidR="008370BA" w:rsidRPr="00470CF0" w:rsidRDefault="008370BA" w:rsidP="008370BA">
      <w:pPr>
        <w:rPr>
          <w:rFonts w:asciiTheme="minorHAnsi" w:hAnsiTheme="minorHAnsi" w:cstheme="minorHAnsi"/>
        </w:rPr>
      </w:pPr>
      <w:r w:rsidRPr="00470CF0">
        <w:rPr>
          <w:rFonts w:asciiTheme="minorHAnsi" w:hAnsiTheme="minorHAnsi" w:cstheme="minorHAnsi"/>
        </w:rPr>
        <w:t>Ta sporazum velja od pričetka in velja do zaključka izvajanja pogodbenih del.</w:t>
      </w:r>
    </w:p>
    <w:p w14:paraId="4D889494" w14:textId="77777777" w:rsidR="008370BA" w:rsidRPr="00470CF0" w:rsidRDefault="008370BA" w:rsidP="008370BA">
      <w:pPr>
        <w:rPr>
          <w:rFonts w:asciiTheme="minorHAnsi" w:hAnsiTheme="minorHAnsi" w:cstheme="minorHAnsi"/>
        </w:rPr>
      </w:pPr>
    </w:p>
    <w:p w14:paraId="0BB8DAAB" w14:textId="77777777" w:rsidR="008370BA" w:rsidRPr="00470CF0" w:rsidRDefault="008370BA" w:rsidP="008370BA">
      <w:pPr>
        <w:rPr>
          <w:rFonts w:asciiTheme="minorHAnsi" w:hAnsiTheme="minorHAnsi" w:cstheme="minorHAnsi"/>
        </w:rPr>
      </w:pPr>
    </w:p>
    <w:p w14:paraId="4DA990FC" w14:textId="77777777" w:rsidR="008370BA" w:rsidRPr="00470CF0" w:rsidRDefault="008370BA" w:rsidP="00355A54">
      <w:pPr>
        <w:numPr>
          <w:ilvl w:val="0"/>
          <w:numId w:val="16"/>
        </w:numPr>
        <w:jc w:val="center"/>
        <w:rPr>
          <w:rFonts w:asciiTheme="minorHAnsi" w:hAnsiTheme="minorHAnsi" w:cstheme="minorHAnsi"/>
          <w:b/>
        </w:rPr>
      </w:pPr>
      <w:r w:rsidRPr="00470CF0">
        <w:rPr>
          <w:rFonts w:asciiTheme="minorHAnsi" w:hAnsiTheme="minorHAnsi" w:cstheme="minorHAnsi"/>
        </w:rPr>
        <w:t xml:space="preserve"> </w:t>
      </w:r>
      <w:r w:rsidRPr="00470CF0">
        <w:rPr>
          <w:rFonts w:asciiTheme="minorHAnsi" w:hAnsiTheme="minorHAnsi" w:cstheme="minorHAnsi"/>
          <w:b/>
        </w:rPr>
        <w:t>člen</w:t>
      </w:r>
    </w:p>
    <w:p w14:paraId="7D2BFC98" w14:textId="77777777" w:rsidR="008370BA" w:rsidRPr="00470CF0" w:rsidRDefault="008370BA" w:rsidP="008370BA">
      <w:pPr>
        <w:rPr>
          <w:rFonts w:asciiTheme="minorHAnsi" w:hAnsiTheme="minorHAnsi" w:cstheme="minorHAnsi"/>
        </w:rPr>
      </w:pPr>
    </w:p>
    <w:p w14:paraId="1B864663" w14:textId="77777777" w:rsidR="008370BA" w:rsidRPr="00470CF0" w:rsidRDefault="008370BA" w:rsidP="008370BA">
      <w:pPr>
        <w:rPr>
          <w:rFonts w:asciiTheme="minorHAnsi" w:hAnsiTheme="minorHAnsi" w:cstheme="minorHAnsi"/>
        </w:rPr>
      </w:pPr>
      <w:r w:rsidRPr="00470CF0">
        <w:rPr>
          <w:rFonts w:asciiTheme="minorHAnsi" w:hAnsiTheme="minorHAnsi" w:cstheme="minorHAnsi"/>
        </w:rPr>
        <w:t>Sporazum je podpisan v dveh izvodih od katerega prejmeta izvajalec in naročnik po en izvod.</w:t>
      </w:r>
    </w:p>
    <w:p w14:paraId="0946FE7D" w14:textId="77777777" w:rsidR="008370BA" w:rsidRPr="00470CF0" w:rsidRDefault="008370BA" w:rsidP="008370BA">
      <w:pPr>
        <w:rPr>
          <w:rFonts w:asciiTheme="minorHAnsi" w:hAnsiTheme="minorHAnsi" w:cstheme="minorHAnsi"/>
        </w:rPr>
      </w:pPr>
    </w:p>
    <w:p w14:paraId="039DAF92" w14:textId="77777777" w:rsidR="008370BA" w:rsidRPr="00470CF0" w:rsidRDefault="008370BA" w:rsidP="008370BA">
      <w:pPr>
        <w:rPr>
          <w:rFonts w:asciiTheme="minorHAnsi" w:hAnsiTheme="minorHAnsi" w:cstheme="minorHAnsi"/>
        </w:rPr>
      </w:pPr>
    </w:p>
    <w:p w14:paraId="53652351" w14:textId="77777777" w:rsidR="008370BA" w:rsidRPr="00470CF0" w:rsidRDefault="008370BA" w:rsidP="008370BA">
      <w:pPr>
        <w:widowControl w:val="0"/>
        <w:autoSpaceDE w:val="0"/>
        <w:adjustRightInd w:val="0"/>
        <w:jc w:val="both"/>
        <w:rPr>
          <w:rFonts w:asciiTheme="minorHAnsi" w:hAnsiTheme="minorHAnsi" w:cstheme="minorHAnsi"/>
        </w:rPr>
      </w:pPr>
    </w:p>
    <w:tbl>
      <w:tblPr>
        <w:tblW w:w="0" w:type="auto"/>
        <w:tblLook w:val="04A0" w:firstRow="1" w:lastRow="0" w:firstColumn="1" w:lastColumn="0" w:noHBand="0" w:noVBand="1"/>
      </w:tblPr>
      <w:tblGrid>
        <w:gridCol w:w="4299"/>
        <w:gridCol w:w="276"/>
        <w:gridCol w:w="4451"/>
      </w:tblGrid>
      <w:tr w:rsidR="009523F5" w:rsidRPr="00470CF0" w14:paraId="082090CE" w14:textId="77777777" w:rsidTr="009523F5">
        <w:trPr>
          <w:gridAfter w:val="1"/>
          <w:wAfter w:w="4451" w:type="dxa"/>
        </w:trPr>
        <w:tc>
          <w:tcPr>
            <w:tcW w:w="4299" w:type="dxa"/>
            <w:shd w:val="clear" w:color="auto" w:fill="auto"/>
          </w:tcPr>
          <w:p w14:paraId="6A08CBDD" w14:textId="29D0B2B5" w:rsidR="009523F5" w:rsidRPr="00470CF0" w:rsidRDefault="009523F5" w:rsidP="00271AF1">
            <w:pPr>
              <w:jc w:val="center"/>
              <w:rPr>
                <w:rFonts w:asciiTheme="minorHAnsi" w:hAnsiTheme="minorHAnsi" w:cstheme="minorHAnsi"/>
              </w:rPr>
            </w:pPr>
            <w:r w:rsidRPr="00470CF0">
              <w:rPr>
                <w:rFonts w:asciiTheme="minorHAnsi" w:hAnsiTheme="minorHAnsi" w:cstheme="minorHAnsi"/>
              </w:rPr>
              <w:t xml:space="preserve">Podpisano dne: </w:t>
            </w:r>
            <w:sdt>
              <w:sdtPr>
                <w:rPr>
                  <w:rFonts w:asciiTheme="minorHAnsi" w:hAnsiTheme="minorHAnsi" w:cstheme="minorHAnsi"/>
                </w:rPr>
                <w:id w:val="-2012442046"/>
                <w:placeholder>
                  <w:docPart w:val="DefaultPlaceholder_-1854013440"/>
                </w:placeholder>
                <w:showingPlcHdr/>
                <w:text/>
              </w:sdtPr>
              <w:sdtContent>
                <w:r w:rsidRPr="00470CF0">
                  <w:rPr>
                    <w:rStyle w:val="Besedilooznabemesta"/>
                    <w:rFonts w:asciiTheme="minorHAnsi" w:eastAsiaTheme="majorEastAsia" w:hAnsiTheme="minorHAnsi" w:cstheme="minorHAnsi"/>
                  </w:rPr>
                  <w:t>Kliknite ali tapnite tukaj, če želite vnesti besedilo.</w:t>
                </w:r>
              </w:sdtContent>
            </w:sdt>
          </w:p>
        </w:tc>
        <w:tc>
          <w:tcPr>
            <w:tcW w:w="276" w:type="dxa"/>
            <w:shd w:val="clear" w:color="auto" w:fill="auto"/>
          </w:tcPr>
          <w:p w14:paraId="6E81DDA3" w14:textId="77777777" w:rsidR="009523F5" w:rsidRPr="00470CF0" w:rsidRDefault="009523F5" w:rsidP="00271AF1">
            <w:pPr>
              <w:jc w:val="center"/>
              <w:rPr>
                <w:rFonts w:asciiTheme="minorHAnsi" w:hAnsiTheme="minorHAnsi" w:cstheme="minorHAnsi"/>
              </w:rPr>
            </w:pPr>
          </w:p>
        </w:tc>
      </w:tr>
      <w:tr w:rsidR="008370BA" w:rsidRPr="00470CF0" w14:paraId="54C753A2" w14:textId="77777777" w:rsidTr="009523F5">
        <w:tc>
          <w:tcPr>
            <w:tcW w:w="4299" w:type="dxa"/>
            <w:shd w:val="clear" w:color="auto" w:fill="auto"/>
          </w:tcPr>
          <w:p w14:paraId="645FD772" w14:textId="77777777" w:rsidR="008370BA" w:rsidRPr="00470CF0" w:rsidRDefault="008370BA" w:rsidP="00271AF1">
            <w:pPr>
              <w:jc w:val="center"/>
              <w:rPr>
                <w:rFonts w:asciiTheme="minorHAnsi" w:hAnsiTheme="minorHAnsi" w:cstheme="minorHAnsi"/>
              </w:rPr>
            </w:pPr>
          </w:p>
          <w:p w14:paraId="4BD91B7C" w14:textId="77777777" w:rsidR="008370BA" w:rsidRPr="00470CF0" w:rsidRDefault="008370BA" w:rsidP="00271AF1">
            <w:pPr>
              <w:jc w:val="center"/>
              <w:rPr>
                <w:rFonts w:asciiTheme="minorHAnsi" w:hAnsiTheme="minorHAnsi" w:cstheme="minorHAnsi"/>
              </w:rPr>
            </w:pPr>
            <w:r w:rsidRPr="00470CF0">
              <w:rPr>
                <w:rFonts w:asciiTheme="minorHAnsi" w:hAnsiTheme="minorHAnsi" w:cstheme="minorHAnsi"/>
              </w:rPr>
              <w:t>Izvajalec:</w:t>
            </w:r>
          </w:p>
        </w:tc>
        <w:tc>
          <w:tcPr>
            <w:tcW w:w="276" w:type="dxa"/>
            <w:shd w:val="clear" w:color="auto" w:fill="auto"/>
          </w:tcPr>
          <w:p w14:paraId="6300538A" w14:textId="77777777" w:rsidR="008370BA" w:rsidRPr="00470CF0" w:rsidRDefault="008370BA" w:rsidP="00271AF1">
            <w:pPr>
              <w:jc w:val="center"/>
              <w:rPr>
                <w:rFonts w:asciiTheme="minorHAnsi" w:hAnsiTheme="minorHAnsi" w:cstheme="minorHAnsi"/>
              </w:rPr>
            </w:pPr>
          </w:p>
        </w:tc>
        <w:tc>
          <w:tcPr>
            <w:tcW w:w="4451" w:type="dxa"/>
            <w:shd w:val="clear" w:color="auto" w:fill="auto"/>
          </w:tcPr>
          <w:p w14:paraId="1E91B9C4" w14:textId="77777777" w:rsidR="008370BA" w:rsidRPr="00470CF0" w:rsidRDefault="008370BA" w:rsidP="00271AF1">
            <w:pPr>
              <w:jc w:val="center"/>
              <w:rPr>
                <w:rFonts w:asciiTheme="minorHAnsi" w:hAnsiTheme="minorHAnsi" w:cstheme="minorHAnsi"/>
              </w:rPr>
            </w:pPr>
          </w:p>
          <w:p w14:paraId="57904581" w14:textId="77777777" w:rsidR="008370BA" w:rsidRPr="00470CF0" w:rsidRDefault="008370BA" w:rsidP="00271AF1">
            <w:pPr>
              <w:jc w:val="center"/>
              <w:rPr>
                <w:rFonts w:asciiTheme="minorHAnsi" w:hAnsiTheme="minorHAnsi" w:cstheme="minorHAnsi"/>
              </w:rPr>
            </w:pPr>
            <w:r w:rsidRPr="00470CF0">
              <w:rPr>
                <w:rFonts w:asciiTheme="minorHAnsi" w:hAnsiTheme="minorHAnsi" w:cstheme="minorHAnsi"/>
              </w:rPr>
              <w:t>Naročnik:</w:t>
            </w:r>
          </w:p>
        </w:tc>
      </w:tr>
      <w:tr w:rsidR="00AF73C2" w:rsidRPr="00470CF0" w14:paraId="557A0DA6" w14:textId="77777777" w:rsidTr="009523F5">
        <w:tc>
          <w:tcPr>
            <w:tcW w:w="4299" w:type="dxa"/>
            <w:shd w:val="clear" w:color="auto" w:fill="auto"/>
          </w:tcPr>
          <w:sdt>
            <w:sdtPr>
              <w:rPr>
                <w:rFonts w:asciiTheme="minorHAnsi" w:hAnsiTheme="minorHAnsi" w:cstheme="minorHAnsi"/>
              </w:rPr>
              <w:id w:val="1510012446"/>
              <w:placeholder>
                <w:docPart w:val="1CA83C6E325943F39FAC2261CF936501"/>
              </w:placeholder>
              <w:showingPlcHdr/>
            </w:sdtPr>
            <w:sdtContent>
              <w:p w14:paraId="7DE04BA9" w14:textId="29B2FA89" w:rsidR="00AF73C2" w:rsidRPr="00470CF0" w:rsidRDefault="00AF73C2" w:rsidP="00AF73C2">
                <w:pPr>
                  <w:jc w:val="center"/>
                  <w:rPr>
                    <w:rFonts w:asciiTheme="minorHAnsi" w:hAnsiTheme="minorHAnsi" w:cstheme="minorHAnsi"/>
                  </w:rPr>
                </w:pPr>
                <w:r w:rsidRPr="00470CF0">
                  <w:rPr>
                    <w:rStyle w:val="Besedilooznabemesta"/>
                    <w:rFonts w:asciiTheme="minorHAnsi" w:eastAsiaTheme="majorEastAsia" w:hAnsiTheme="minorHAnsi" w:cstheme="minorHAnsi"/>
                  </w:rPr>
                  <w:t>Kliknite ali tapnite tukaj, če želite vnesti besedilo.</w:t>
                </w:r>
              </w:p>
            </w:sdtContent>
          </w:sdt>
          <w:p w14:paraId="20C37C1F" w14:textId="77777777" w:rsidR="00AF73C2" w:rsidRPr="00470CF0" w:rsidRDefault="00AF73C2" w:rsidP="00AF73C2">
            <w:pPr>
              <w:jc w:val="center"/>
              <w:rPr>
                <w:rFonts w:asciiTheme="minorHAnsi" w:hAnsiTheme="minorHAnsi" w:cstheme="minorHAnsi"/>
              </w:rPr>
            </w:pPr>
          </w:p>
        </w:tc>
        <w:tc>
          <w:tcPr>
            <w:tcW w:w="276" w:type="dxa"/>
            <w:shd w:val="clear" w:color="auto" w:fill="auto"/>
          </w:tcPr>
          <w:p w14:paraId="067D7021" w14:textId="77777777" w:rsidR="00AF73C2" w:rsidRPr="00470CF0" w:rsidRDefault="00AF73C2" w:rsidP="00AF73C2">
            <w:pPr>
              <w:jc w:val="center"/>
              <w:rPr>
                <w:rFonts w:asciiTheme="minorHAnsi" w:hAnsiTheme="minorHAnsi" w:cstheme="minorHAnsi"/>
              </w:rPr>
            </w:pPr>
          </w:p>
        </w:tc>
        <w:tc>
          <w:tcPr>
            <w:tcW w:w="4451" w:type="dxa"/>
            <w:shd w:val="clear" w:color="auto" w:fill="auto"/>
          </w:tcPr>
          <w:p w14:paraId="7198C66F" w14:textId="77777777" w:rsidR="006523B6" w:rsidRDefault="006523B6" w:rsidP="006523B6">
            <w:pPr>
              <w:jc w:val="center"/>
              <w:rPr>
                <w:rFonts w:asciiTheme="minorHAnsi" w:hAnsiTheme="minorHAnsi" w:cstheme="minorHAnsi"/>
              </w:rPr>
            </w:pPr>
            <w:r w:rsidRPr="00470CF0">
              <w:rPr>
                <w:rFonts w:asciiTheme="minorHAnsi" w:hAnsiTheme="minorHAnsi" w:cstheme="minorHAnsi"/>
              </w:rPr>
              <w:t xml:space="preserve">OBČINA </w:t>
            </w:r>
            <w:r>
              <w:rPr>
                <w:rFonts w:asciiTheme="minorHAnsi" w:hAnsiTheme="minorHAnsi" w:cstheme="minorHAnsi"/>
              </w:rPr>
              <w:t>HODOŠ</w:t>
            </w:r>
          </w:p>
          <w:p w14:paraId="154364AD" w14:textId="0D018E0F" w:rsidR="00AF73C2" w:rsidRPr="00470CF0" w:rsidRDefault="006523B6" w:rsidP="006523B6">
            <w:pPr>
              <w:jc w:val="center"/>
              <w:rPr>
                <w:rFonts w:asciiTheme="minorHAnsi" w:hAnsiTheme="minorHAnsi" w:cstheme="minorHAnsi"/>
              </w:rPr>
            </w:pPr>
            <w:r w:rsidRPr="000E03CA">
              <w:rPr>
                <w:rFonts w:asciiTheme="minorHAnsi" w:hAnsiTheme="minorHAnsi" w:cstheme="minorHAnsi"/>
              </w:rPr>
              <w:t>HODOS KÖZSÉG</w:t>
            </w:r>
          </w:p>
        </w:tc>
      </w:tr>
      <w:tr w:rsidR="00AF73C2" w:rsidRPr="00470CF0" w14:paraId="366E8655" w14:textId="77777777" w:rsidTr="009523F5">
        <w:tc>
          <w:tcPr>
            <w:tcW w:w="4299" w:type="dxa"/>
            <w:shd w:val="clear" w:color="auto" w:fill="auto"/>
          </w:tcPr>
          <w:p w14:paraId="466A7A1D" w14:textId="77777777" w:rsidR="00AF73C2" w:rsidRPr="00470CF0" w:rsidRDefault="00AF73C2" w:rsidP="00AF73C2">
            <w:pPr>
              <w:jc w:val="center"/>
              <w:rPr>
                <w:rFonts w:asciiTheme="minorHAnsi" w:hAnsiTheme="minorHAnsi" w:cstheme="minorHAnsi"/>
              </w:rPr>
            </w:pPr>
          </w:p>
        </w:tc>
        <w:tc>
          <w:tcPr>
            <w:tcW w:w="276" w:type="dxa"/>
            <w:shd w:val="clear" w:color="auto" w:fill="auto"/>
          </w:tcPr>
          <w:p w14:paraId="7DDB7815" w14:textId="77777777" w:rsidR="00AF73C2" w:rsidRPr="00470CF0" w:rsidRDefault="00AF73C2" w:rsidP="00AF73C2">
            <w:pPr>
              <w:jc w:val="center"/>
              <w:rPr>
                <w:rFonts w:asciiTheme="minorHAnsi" w:hAnsiTheme="minorHAnsi" w:cstheme="minorHAnsi"/>
              </w:rPr>
            </w:pPr>
          </w:p>
        </w:tc>
        <w:tc>
          <w:tcPr>
            <w:tcW w:w="4451" w:type="dxa"/>
            <w:shd w:val="clear" w:color="auto" w:fill="auto"/>
          </w:tcPr>
          <w:p w14:paraId="679ABDC1" w14:textId="77777777" w:rsidR="00AF73C2" w:rsidRPr="00470CF0" w:rsidRDefault="00AF73C2" w:rsidP="00AF73C2">
            <w:pPr>
              <w:jc w:val="center"/>
              <w:rPr>
                <w:rFonts w:asciiTheme="minorHAnsi" w:hAnsiTheme="minorHAnsi" w:cstheme="minorHAnsi"/>
                <w:b/>
              </w:rPr>
            </w:pPr>
          </w:p>
        </w:tc>
      </w:tr>
      <w:tr w:rsidR="00AF73C2" w:rsidRPr="00470CF0" w14:paraId="4BA78B07" w14:textId="77777777" w:rsidTr="009523F5">
        <w:tc>
          <w:tcPr>
            <w:tcW w:w="4299" w:type="dxa"/>
            <w:shd w:val="clear" w:color="auto" w:fill="auto"/>
          </w:tcPr>
          <w:p w14:paraId="49242FF6" w14:textId="77777777" w:rsidR="00AF73C2" w:rsidRPr="00470CF0" w:rsidRDefault="00AF73C2" w:rsidP="00AF73C2">
            <w:pPr>
              <w:jc w:val="center"/>
              <w:rPr>
                <w:rFonts w:asciiTheme="minorHAnsi" w:hAnsiTheme="minorHAnsi" w:cstheme="minorHAnsi"/>
              </w:rPr>
            </w:pPr>
            <w:r w:rsidRPr="00470CF0">
              <w:rPr>
                <w:rFonts w:asciiTheme="minorHAnsi" w:hAnsiTheme="minorHAnsi" w:cstheme="minorHAnsi"/>
              </w:rPr>
              <w:t>Direktor:</w:t>
            </w:r>
          </w:p>
        </w:tc>
        <w:tc>
          <w:tcPr>
            <w:tcW w:w="276" w:type="dxa"/>
            <w:shd w:val="clear" w:color="auto" w:fill="auto"/>
          </w:tcPr>
          <w:p w14:paraId="0C50DC58" w14:textId="77777777" w:rsidR="00AF73C2" w:rsidRPr="00470CF0" w:rsidRDefault="00AF73C2" w:rsidP="00AF73C2">
            <w:pPr>
              <w:jc w:val="center"/>
              <w:rPr>
                <w:rFonts w:asciiTheme="minorHAnsi" w:hAnsiTheme="minorHAnsi" w:cstheme="minorHAnsi"/>
              </w:rPr>
            </w:pPr>
          </w:p>
        </w:tc>
        <w:tc>
          <w:tcPr>
            <w:tcW w:w="4451" w:type="dxa"/>
            <w:shd w:val="clear" w:color="auto" w:fill="auto"/>
          </w:tcPr>
          <w:p w14:paraId="1521C5A2" w14:textId="77777777" w:rsidR="00AF73C2" w:rsidRPr="00470CF0" w:rsidRDefault="00AF73C2" w:rsidP="00AF73C2">
            <w:pPr>
              <w:jc w:val="center"/>
              <w:rPr>
                <w:rFonts w:asciiTheme="minorHAnsi" w:hAnsiTheme="minorHAnsi" w:cstheme="minorHAnsi"/>
                <w:b/>
              </w:rPr>
            </w:pPr>
            <w:r w:rsidRPr="00470CF0">
              <w:rPr>
                <w:rFonts w:asciiTheme="minorHAnsi" w:hAnsiTheme="minorHAnsi" w:cstheme="minorHAnsi"/>
              </w:rPr>
              <w:t>Župan:</w:t>
            </w:r>
          </w:p>
        </w:tc>
      </w:tr>
      <w:tr w:rsidR="00AF73C2" w:rsidRPr="00470CF0" w14:paraId="272B5CAC" w14:textId="77777777" w:rsidTr="009523F5">
        <w:sdt>
          <w:sdtPr>
            <w:rPr>
              <w:rFonts w:asciiTheme="minorHAnsi" w:hAnsiTheme="minorHAnsi" w:cstheme="minorHAnsi"/>
            </w:rPr>
            <w:id w:val="1224414275"/>
            <w:placeholder>
              <w:docPart w:val="1CA83C6E325943F39FAC2261CF936501"/>
            </w:placeholder>
            <w:showingPlcHdr/>
          </w:sdtPr>
          <w:sdtContent>
            <w:tc>
              <w:tcPr>
                <w:tcW w:w="4299" w:type="dxa"/>
                <w:shd w:val="clear" w:color="auto" w:fill="auto"/>
              </w:tcPr>
              <w:p w14:paraId="758D67B4" w14:textId="5402AE36" w:rsidR="00AF73C2" w:rsidRPr="00470CF0" w:rsidRDefault="00AF73C2" w:rsidP="00AF73C2">
                <w:pPr>
                  <w:jc w:val="center"/>
                  <w:rPr>
                    <w:rFonts w:asciiTheme="minorHAnsi" w:hAnsiTheme="minorHAnsi" w:cstheme="minorHAnsi"/>
                  </w:rPr>
                </w:pPr>
                <w:r w:rsidRPr="00470CF0">
                  <w:rPr>
                    <w:rStyle w:val="Besedilooznabemesta"/>
                    <w:rFonts w:asciiTheme="minorHAnsi" w:eastAsiaTheme="majorEastAsia" w:hAnsiTheme="minorHAnsi" w:cstheme="minorHAnsi"/>
                  </w:rPr>
                  <w:t>Kliknite ali tapnite tukaj, če želite vnesti besedilo.</w:t>
                </w:r>
              </w:p>
            </w:tc>
          </w:sdtContent>
        </w:sdt>
        <w:tc>
          <w:tcPr>
            <w:tcW w:w="276" w:type="dxa"/>
            <w:shd w:val="clear" w:color="auto" w:fill="auto"/>
          </w:tcPr>
          <w:p w14:paraId="4CD04E44" w14:textId="77777777" w:rsidR="00AF73C2" w:rsidRPr="00470CF0" w:rsidRDefault="00AF73C2" w:rsidP="00AF73C2">
            <w:pPr>
              <w:jc w:val="center"/>
              <w:rPr>
                <w:rFonts w:asciiTheme="minorHAnsi" w:hAnsiTheme="minorHAnsi" w:cstheme="minorHAnsi"/>
              </w:rPr>
            </w:pPr>
          </w:p>
        </w:tc>
        <w:tc>
          <w:tcPr>
            <w:tcW w:w="4451" w:type="dxa"/>
            <w:shd w:val="clear" w:color="auto" w:fill="auto"/>
          </w:tcPr>
          <w:p w14:paraId="6E575381" w14:textId="64F0B869" w:rsidR="00AF73C2" w:rsidRPr="00470CF0" w:rsidRDefault="006523B6" w:rsidP="00E3543F">
            <w:pPr>
              <w:jc w:val="center"/>
              <w:rPr>
                <w:rFonts w:asciiTheme="minorHAnsi" w:hAnsiTheme="minorHAnsi" w:cstheme="minorHAnsi"/>
              </w:rPr>
            </w:pPr>
            <w:r>
              <w:rPr>
                <w:rFonts w:asciiTheme="minorHAnsi" w:hAnsiTheme="minorHAnsi" w:cstheme="minorHAnsi"/>
              </w:rPr>
              <w:t xml:space="preserve">Denis Tamaško, </w:t>
            </w:r>
            <w:r w:rsidRPr="006523B6">
              <w:rPr>
                <w:rFonts w:asciiTheme="minorHAnsi" w:hAnsiTheme="minorHAnsi" w:cstheme="minorHAnsi"/>
              </w:rPr>
              <w:t>dipl. inž. log.</w:t>
            </w:r>
          </w:p>
        </w:tc>
      </w:tr>
      <w:tr w:rsidR="00AF73C2" w:rsidRPr="00470CF0" w14:paraId="631EEFF7" w14:textId="77777777" w:rsidTr="009523F5">
        <w:tc>
          <w:tcPr>
            <w:tcW w:w="4299" w:type="dxa"/>
            <w:shd w:val="clear" w:color="auto" w:fill="auto"/>
          </w:tcPr>
          <w:p w14:paraId="458F0009" w14:textId="77777777" w:rsidR="00AF73C2" w:rsidRPr="00470CF0" w:rsidRDefault="00AF73C2" w:rsidP="00AF73C2">
            <w:pPr>
              <w:jc w:val="center"/>
              <w:rPr>
                <w:rFonts w:asciiTheme="minorHAnsi" w:hAnsiTheme="minorHAnsi" w:cstheme="minorHAnsi"/>
              </w:rPr>
            </w:pPr>
          </w:p>
        </w:tc>
        <w:tc>
          <w:tcPr>
            <w:tcW w:w="276" w:type="dxa"/>
            <w:shd w:val="clear" w:color="auto" w:fill="auto"/>
          </w:tcPr>
          <w:p w14:paraId="1A013309" w14:textId="77777777" w:rsidR="00AF73C2" w:rsidRPr="00470CF0" w:rsidRDefault="00AF73C2" w:rsidP="00AF73C2">
            <w:pPr>
              <w:jc w:val="center"/>
              <w:rPr>
                <w:rFonts w:asciiTheme="minorHAnsi" w:hAnsiTheme="minorHAnsi" w:cstheme="minorHAnsi"/>
              </w:rPr>
            </w:pPr>
          </w:p>
        </w:tc>
        <w:tc>
          <w:tcPr>
            <w:tcW w:w="4451" w:type="dxa"/>
            <w:shd w:val="clear" w:color="auto" w:fill="auto"/>
          </w:tcPr>
          <w:p w14:paraId="3B0FAAF9" w14:textId="77777777" w:rsidR="00AF73C2" w:rsidRPr="00470CF0" w:rsidRDefault="00AF73C2" w:rsidP="00AF73C2">
            <w:pPr>
              <w:jc w:val="center"/>
              <w:rPr>
                <w:rFonts w:asciiTheme="minorHAnsi" w:hAnsiTheme="minorHAnsi" w:cstheme="minorHAnsi"/>
              </w:rPr>
            </w:pPr>
          </w:p>
        </w:tc>
      </w:tr>
      <w:tr w:rsidR="00AF73C2" w:rsidRPr="00470CF0" w14:paraId="11EF05D4" w14:textId="77777777" w:rsidTr="009523F5">
        <w:tc>
          <w:tcPr>
            <w:tcW w:w="4299" w:type="dxa"/>
            <w:tcBorders>
              <w:bottom w:val="single" w:sz="4" w:space="0" w:color="auto"/>
            </w:tcBorders>
            <w:shd w:val="clear" w:color="auto" w:fill="auto"/>
          </w:tcPr>
          <w:p w14:paraId="34E8CAF2" w14:textId="77777777" w:rsidR="00AF73C2" w:rsidRPr="00470CF0" w:rsidRDefault="00AF73C2" w:rsidP="00AF73C2">
            <w:pPr>
              <w:jc w:val="center"/>
              <w:rPr>
                <w:rFonts w:asciiTheme="minorHAnsi" w:hAnsiTheme="minorHAnsi" w:cstheme="minorHAnsi"/>
              </w:rPr>
            </w:pPr>
          </w:p>
        </w:tc>
        <w:tc>
          <w:tcPr>
            <w:tcW w:w="276" w:type="dxa"/>
            <w:shd w:val="clear" w:color="auto" w:fill="auto"/>
          </w:tcPr>
          <w:p w14:paraId="61BE7530" w14:textId="77777777" w:rsidR="00AF73C2" w:rsidRPr="00470CF0" w:rsidRDefault="00AF73C2" w:rsidP="00AF73C2">
            <w:pPr>
              <w:jc w:val="center"/>
              <w:rPr>
                <w:rFonts w:asciiTheme="minorHAnsi" w:hAnsiTheme="minorHAnsi" w:cstheme="minorHAnsi"/>
              </w:rPr>
            </w:pPr>
          </w:p>
        </w:tc>
        <w:tc>
          <w:tcPr>
            <w:tcW w:w="4451" w:type="dxa"/>
            <w:tcBorders>
              <w:bottom w:val="single" w:sz="4" w:space="0" w:color="auto"/>
            </w:tcBorders>
            <w:shd w:val="clear" w:color="auto" w:fill="auto"/>
          </w:tcPr>
          <w:p w14:paraId="62A29305" w14:textId="77777777" w:rsidR="00AF73C2" w:rsidRPr="00470CF0" w:rsidRDefault="00AF73C2" w:rsidP="00AF73C2">
            <w:pPr>
              <w:jc w:val="center"/>
              <w:rPr>
                <w:rFonts w:asciiTheme="minorHAnsi" w:hAnsiTheme="minorHAnsi" w:cstheme="minorHAnsi"/>
              </w:rPr>
            </w:pPr>
          </w:p>
        </w:tc>
      </w:tr>
    </w:tbl>
    <w:p w14:paraId="19BF55C8" w14:textId="77777777" w:rsidR="008370BA" w:rsidRPr="00470CF0" w:rsidRDefault="008370BA" w:rsidP="008370BA">
      <w:pPr>
        <w:widowControl w:val="0"/>
        <w:autoSpaceDE w:val="0"/>
        <w:adjustRightInd w:val="0"/>
        <w:jc w:val="both"/>
        <w:rPr>
          <w:rFonts w:asciiTheme="minorHAnsi" w:hAnsiTheme="minorHAnsi" w:cstheme="minorHAnsi"/>
        </w:rPr>
      </w:pPr>
    </w:p>
    <w:p w14:paraId="5C4AA33C" w14:textId="77777777" w:rsidR="008370BA" w:rsidRPr="00470CF0" w:rsidRDefault="008370BA" w:rsidP="008370BA">
      <w:pPr>
        <w:ind w:left="-567"/>
        <w:rPr>
          <w:rFonts w:asciiTheme="minorHAnsi" w:hAnsiTheme="minorHAnsi" w:cstheme="minorHAnsi"/>
        </w:rPr>
      </w:pPr>
    </w:p>
    <w:p w14:paraId="36651CE0" w14:textId="77777777" w:rsidR="008370BA" w:rsidRPr="00470CF0" w:rsidRDefault="008370BA" w:rsidP="008370BA">
      <w:pPr>
        <w:rPr>
          <w:rFonts w:asciiTheme="minorHAnsi" w:hAnsiTheme="minorHAnsi" w:cstheme="minorHAnsi"/>
        </w:rPr>
      </w:pPr>
    </w:p>
    <w:bookmarkEnd w:id="37"/>
    <w:p w14:paraId="60117C50" w14:textId="77777777" w:rsidR="008370BA" w:rsidRPr="00470CF0" w:rsidRDefault="008370BA" w:rsidP="008370BA">
      <w:pPr>
        <w:rPr>
          <w:rFonts w:asciiTheme="minorHAnsi" w:hAnsiTheme="minorHAnsi" w:cstheme="minorHAnsi"/>
        </w:rPr>
      </w:pPr>
    </w:p>
    <w:p w14:paraId="19DAF915" w14:textId="77777777" w:rsidR="008370BA" w:rsidRPr="00470CF0" w:rsidRDefault="008370BA" w:rsidP="008370BA">
      <w:pPr>
        <w:rPr>
          <w:rFonts w:asciiTheme="minorHAnsi" w:hAnsiTheme="minorHAnsi" w:cstheme="minorHAnsi"/>
        </w:rPr>
        <w:sectPr w:rsidR="008370BA" w:rsidRPr="00470CF0" w:rsidSect="00805AB8">
          <w:headerReference w:type="default" r:id="rId69"/>
          <w:footerReference w:type="default" r:id="rId70"/>
          <w:headerReference w:type="first" r:id="rId71"/>
          <w:footerReference w:type="first" r:id="rId72"/>
          <w:pgSz w:w="11906" w:h="16838"/>
          <w:pgMar w:top="1418" w:right="1440" w:bottom="1440" w:left="1440" w:header="680" w:footer="680" w:gutter="0"/>
          <w:cols w:space="708"/>
          <w:docGrid w:linePitch="360"/>
        </w:sectPr>
      </w:pPr>
    </w:p>
    <w:p w14:paraId="00926350" w14:textId="2928710E" w:rsidR="008370BA" w:rsidRPr="00470CF0" w:rsidRDefault="008370BA" w:rsidP="008370BA">
      <w:pPr>
        <w:autoSpaceDE w:val="0"/>
        <w:adjustRightInd w:val="0"/>
        <w:rPr>
          <w:rFonts w:asciiTheme="minorHAnsi" w:hAnsiTheme="minorHAnsi" w:cstheme="minorHAnsi"/>
          <w:b/>
          <w:i/>
        </w:rPr>
      </w:pPr>
      <w:r w:rsidRPr="00470CF0">
        <w:rPr>
          <w:rFonts w:asciiTheme="minorHAnsi" w:hAnsiTheme="minorHAnsi" w:cstheme="minorHAnsi"/>
          <w:b/>
          <w:i/>
        </w:rPr>
        <w:t>OBR-</w:t>
      </w:r>
      <w:r w:rsidR="00847BD8" w:rsidRPr="00470CF0">
        <w:rPr>
          <w:rFonts w:asciiTheme="minorHAnsi" w:hAnsiTheme="minorHAnsi" w:cstheme="minorHAnsi"/>
          <w:b/>
          <w:i/>
        </w:rPr>
        <w:t>9</w:t>
      </w:r>
    </w:p>
    <w:p w14:paraId="0AF8AEE3" w14:textId="77777777" w:rsidR="008370BA" w:rsidRPr="00470CF0" w:rsidRDefault="008370BA" w:rsidP="008370BA">
      <w:pPr>
        <w:autoSpaceDE w:val="0"/>
        <w:adjustRightInd w:val="0"/>
        <w:rPr>
          <w:rFonts w:asciiTheme="minorHAnsi" w:hAnsiTheme="minorHAnsi" w:cstheme="minorHAnsi"/>
          <w:b/>
          <w:i/>
        </w:rPr>
      </w:pPr>
    </w:p>
    <w:p w14:paraId="0159DE23" w14:textId="77777777" w:rsidR="008370BA" w:rsidRPr="00470CF0" w:rsidRDefault="008370BA" w:rsidP="008370BA">
      <w:pPr>
        <w:autoSpaceDE w:val="0"/>
        <w:adjustRightInd w:val="0"/>
        <w:rPr>
          <w:rFonts w:asciiTheme="minorHAnsi" w:hAnsiTheme="minorHAnsi" w:cstheme="minorHAnsi"/>
          <w:i/>
          <w:iCs/>
          <w:sz w:val="20"/>
          <w:szCs w:val="20"/>
        </w:rPr>
      </w:pPr>
      <w:r w:rsidRPr="00470CF0">
        <w:rPr>
          <w:rFonts w:asciiTheme="minorHAnsi" w:hAnsiTheme="minorHAnsi" w:cstheme="minorHAnsi"/>
          <w:i/>
          <w:iCs/>
          <w:sz w:val="20"/>
          <w:szCs w:val="20"/>
        </w:rPr>
        <w:t>Izdajatelj reference:</w:t>
      </w:r>
    </w:p>
    <w:p w14:paraId="6FAB8F02" w14:textId="77777777" w:rsidR="008370BA" w:rsidRPr="00470CF0" w:rsidRDefault="008370BA" w:rsidP="008370BA">
      <w:pPr>
        <w:autoSpaceDE w:val="0"/>
        <w:adjustRightInd w:val="0"/>
        <w:rPr>
          <w:rFonts w:asciiTheme="minorHAnsi" w:hAnsiTheme="minorHAnsi" w:cstheme="minorHAnsi"/>
          <w:i/>
          <w:iCs/>
        </w:rPr>
      </w:pPr>
    </w:p>
    <w:p w14:paraId="239A4151" w14:textId="77777777" w:rsidR="008370BA" w:rsidRPr="00470CF0" w:rsidRDefault="008370BA" w:rsidP="008370BA">
      <w:pPr>
        <w:autoSpaceDE w:val="0"/>
        <w:adjustRightInd w:val="0"/>
        <w:rPr>
          <w:rFonts w:asciiTheme="minorHAnsi" w:hAnsiTheme="minorHAnsi" w:cstheme="minorHAnsi"/>
        </w:rPr>
      </w:pPr>
      <w:r w:rsidRPr="00470CF0">
        <w:rPr>
          <w:rFonts w:asciiTheme="minorHAnsi" w:hAnsiTheme="minorHAnsi" w:cstheme="minorHAnsi"/>
        </w:rPr>
        <w:t>Naziv:</w:t>
      </w:r>
      <w:sdt>
        <w:sdtPr>
          <w:rPr>
            <w:rFonts w:asciiTheme="minorHAnsi" w:hAnsiTheme="minorHAnsi" w:cstheme="minorHAnsi"/>
          </w:rPr>
          <w:id w:val="-2068869990"/>
          <w:placeholder>
            <w:docPart w:val="2BDA4B4E007D4322AE394FA84FB397E0"/>
          </w:placeholder>
          <w:showingPlcHdr/>
          <w:text/>
        </w:sdtPr>
        <w:sdtContent>
          <w:r w:rsidRPr="00470CF0">
            <w:rPr>
              <w:rStyle w:val="Besedilooznabemesta"/>
              <w:rFonts w:asciiTheme="minorHAnsi" w:eastAsiaTheme="minorHAnsi" w:hAnsiTheme="minorHAnsi" w:cstheme="minorHAnsi"/>
            </w:rPr>
            <w:t>Kliknite ali tapnite tukaj, če želite vnesti besedilo.</w:t>
          </w:r>
        </w:sdtContent>
      </w:sdt>
    </w:p>
    <w:p w14:paraId="6FC89850" w14:textId="77777777" w:rsidR="008370BA" w:rsidRPr="00470CF0" w:rsidRDefault="008370BA" w:rsidP="008370BA">
      <w:pPr>
        <w:autoSpaceDE w:val="0"/>
        <w:adjustRightInd w:val="0"/>
        <w:rPr>
          <w:rFonts w:asciiTheme="minorHAnsi" w:hAnsiTheme="minorHAnsi" w:cstheme="minorHAnsi"/>
        </w:rPr>
      </w:pPr>
      <w:r w:rsidRPr="00470CF0">
        <w:rPr>
          <w:rFonts w:asciiTheme="minorHAnsi" w:hAnsiTheme="minorHAnsi" w:cstheme="minorHAnsi"/>
        </w:rPr>
        <w:t>Naslov</w:t>
      </w:r>
      <w:sdt>
        <w:sdtPr>
          <w:rPr>
            <w:rFonts w:asciiTheme="minorHAnsi" w:hAnsiTheme="minorHAnsi" w:cstheme="minorHAnsi"/>
          </w:rPr>
          <w:id w:val="798501707"/>
          <w:placeholder>
            <w:docPart w:val="2BDA4B4E007D4322AE394FA84FB397E0"/>
          </w:placeholder>
          <w:showingPlcHdr/>
          <w:text/>
        </w:sdtPr>
        <w:sdtContent>
          <w:r w:rsidRPr="00470CF0">
            <w:rPr>
              <w:rStyle w:val="Besedilooznabemesta"/>
              <w:rFonts w:asciiTheme="minorHAnsi" w:eastAsiaTheme="minorHAnsi" w:hAnsiTheme="minorHAnsi" w:cstheme="minorHAnsi"/>
            </w:rPr>
            <w:t>Kliknite ali tapnite tukaj, če želite vnesti besedilo.</w:t>
          </w:r>
        </w:sdtContent>
      </w:sdt>
    </w:p>
    <w:p w14:paraId="7D8837BC" w14:textId="77777777" w:rsidR="008370BA" w:rsidRPr="00470CF0" w:rsidRDefault="008370BA" w:rsidP="008370BA">
      <w:pPr>
        <w:ind w:left="360"/>
        <w:jc w:val="center"/>
        <w:rPr>
          <w:rFonts w:asciiTheme="minorHAnsi" w:hAnsiTheme="minorHAnsi" w:cstheme="minorHAnsi"/>
        </w:rPr>
      </w:pPr>
    </w:p>
    <w:p w14:paraId="6DCF1F1B" w14:textId="77777777" w:rsidR="008370BA" w:rsidRPr="00470CF0" w:rsidRDefault="008370BA" w:rsidP="008370BA">
      <w:pPr>
        <w:ind w:left="360"/>
        <w:jc w:val="center"/>
        <w:rPr>
          <w:rFonts w:asciiTheme="minorHAnsi" w:hAnsiTheme="minorHAnsi" w:cstheme="minorHAnsi"/>
          <w:b/>
        </w:rPr>
      </w:pPr>
      <w:r w:rsidRPr="00470CF0">
        <w:rPr>
          <w:rFonts w:asciiTheme="minorHAnsi" w:hAnsiTheme="minorHAnsi" w:cstheme="minorHAnsi"/>
          <w:b/>
        </w:rPr>
        <w:t>REFERENČNO POTRDILO</w:t>
      </w:r>
    </w:p>
    <w:p w14:paraId="3DE939BB" w14:textId="77777777" w:rsidR="008370BA" w:rsidRPr="00470CF0" w:rsidRDefault="008370BA" w:rsidP="008370BA">
      <w:pPr>
        <w:autoSpaceDE w:val="0"/>
        <w:adjustRightInd w:val="0"/>
        <w:rPr>
          <w:rFonts w:asciiTheme="minorHAnsi" w:hAnsiTheme="minorHAnsi" w:cstheme="minorHAnsi"/>
          <w:b/>
          <w:i/>
        </w:rPr>
      </w:pPr>
    </w:p>
    <w:p w14:paraId="37589C91" w14:textId="6B7B65F1" w:rsidR="008370BA" w:rsidRPr="00470CF0" w:rsidRDefault="008370BA" w:rsidP="008370BA">
      <w:pPr>
        <w:jc w:val="both"/>
        <w:rPr>
          <w:rFonts w:asciiTheme="minorHAnsi" w:hAnsiTheme="minorHAnsi" w:cstheme="minorHAnsi"/>
          <w:b/>
        </w:rPr>
      </w:pPr>
      <w:r w:rsidRPr="00470CF0">
        <w:rPr>
          <w:rFonts w:asciiTheme="minorHAnsi" w:hAnsiTheme="minorHAnsi" w:cstheme="minorHAnsi"/>
        </w:rPr>
        <w:t xml:space="preserve">Za namen dokazovanja usposobljenosti ponudnika v zvezi z javnim naročilom </w:t>
      </w:r>
      <w:r w:rsidR="00BA268A" w:rsidRPr="00CA4A68">
        <w:rPr>
          <w:rFonts w:asciiTheme="minorHAnsi" w:hAnsiTheme="minorHAnsi" w:cstheme="minorHAnsi"/>
          <w:b/>
        </w:rPr>
        <w:t>»</w:t>
      </w:r>
      <w:r w:rsidR="005A585D" w:rsidRPr="002A6FA4">
        <w:rPr>
          <w:rFonts w:asciiTheme="minorHAnsi" w:hAnsiTheme="minorHAnsi" w:cstheme="minorHAnsi"/>
          <w:b/>
          <w:bCs/>
        </w:rPr>
        <w:t>PRENOVA ŠPORTNEGA CENTRA HODOŠ</w:t>
      </w:r>
      <w:r w:rsidR="00BA268A" w:rsidRPr="00CA4A68">
        <w:rPr>
          <w:rFonts w:asciiTheme="minorHAnsi" w:hAnsiTheme="minorHAnsi" w:cstheme="minorHAnsi"/>
          <w:b/>
        </w:rPr>
        <w:t>«</w:t>
      </w:r>
      <w:r w:rsidRPr="00470CF0">
        <w:rPr>
          <w:rFonts w:asciiTheme="minorHAnsi" w:hAnsiTheme="minorHAnsi" w:cstheme="minorHAnsi"/>
        </w:rPr>
        <w:t xml:space="preserve"> spodaj podpisani naročnik potrjujem, da je nosilec refrence:</w:t>
      </w:r>
    </w:p>
    <w:p w14:paraId="5D7B3426" w14:textId="77777777" w:rsidR="008370BA" w:rsidRPr="00470CF0" w:rsidRDefault="008370BA" w:rsidP="008370BA">
      <w:pPr>
        <w:jc w:val="both"/>
        <w:rPr>
          <w:rFonts w:asciiTheme="minorHAnsi" w:hAnsiTheme="minorHAnsi" w:cstheme="minorHAnsi"/>
        </w:rPr>
      </w:pPr>
    </w:p>
    <w:p w14:paraId="5A8C8EF6" w14:textId="77777777" w:rsidR="008370BA" w:rsidRPr="00470CF0" w:rsidRDefault="008370BA" w:rsidP="008370BA">
      <w:pPr>
        <w:autoSpaceDE w:val="0"/>
        <w:adjustRightInd w:val="0"/>
        <w:spacing w:line="360" w:lineRule="auto"/>
        <w:rPr>
          <w:rFonts w:asciiTheme="minorHAnsi" w:hAnsiTheme="minorHAnsi" w:cstheme="minorHAnsi"/>
          <w:b/>
          <w:bCs/>
        </w:rPr>
      </w:pPr>
      <w:r w:rsidRPr="00470CF0">
        <w:rPr>
          <w:rFonts w:asciiTheme="minorHAnsi" w:hAnsiTheme="minorHAnsi" w:cstheme="minorHAnsi"/>
        </w:rPr>
        <w:t>Naziv:</w:t>
      </w:r>
      <w:sdt>
        <w:sdtPr>
          <w:rPr>
            <w:rFonts w:asciiTheme="minorHAnsi" w:hAnsiTheme="minorHAnsi" w:cstheme="minorHAnsi"/>
            <w:b/>
            <w:bCs/>
          </w:rPr>
          <w:id w:val="-1122458904"/>
          <w:placeholder>
            <w:docPart w:val="E98BAAC9368E452F80B5CF20E29BD22B"/>
          </w:placeholder>
          <w:showingPlcHdr/>
          <w:text/>
        </w:sdtPr>
        <w:sdtContent>
          <w:r w:rsidRPr="00470CF0">
            <w:rPr>
              <w:rStyle w:val="Besedilooznabemesta"/>
              <w:rFonts w:asciiTheme="minorHAnsi" w:eastAsiaTheme="minorHAnsi" w:hAnsiTheme="minorHAnsi" w:cstheme="minorHAnsi"/>
              <w:b/>
              <w:bCs/>
            </w:rPr>
            <w:t>Kliknite ali tapnite tukaj, če želite vnesti besedilo.</w:t>
          </w:r>
        </w:sdtContent>
      </w:sdt>
    </w:p>
    <w:p w14:paraId="5D55688E" w14:textId="77777777" w:rsidR="008370BA" w:rsidRPr="00470CF0" w:rsidRDefault="008370BA" w:rsidP="008370BA">
      <w:pPr>
        <w:autoSpaceDE w:val="0"/>
        <w:adjustRightInd w:val="0"/>
        <w:spacing w:line="360" w:lineRule="auto"/>
        <w:rPr>
          <w:rFonts w:asciiTheme="minorHAnsi" w:hAnsiTheme="minorHAnsi" w:cstheme="minorHAnsi"/>
        </w:rPr>
      </w:pPr>
      <w:r w:rsidRPr="00470CF0">
        <w:rPr>
          <w:rFonts w:asciiTheme="minorHAnsi" w:hAnsiTheme="minorHAnsi" w:cstheme="minorHAnsi"/>
        </w:rPr>
        <w:t>Naslov</w:t>
      </w:r>
      <w:sdt>
        <w:sdtPr>
          <w:rPr>
            <w:rFonts w:asciiTheme="minorHAnsi" w:hAnsiTheme="minorHAnsi" w:cstheme="minorHAnsi"/>
            <w:b/>
            <w:bCs/>
          </w:rPr>
          <w:id w:val="190811975"/>
          <w:placeholder>
            <w:docPart w:val="E98BAAC9368E452F80B5CF20E29BD22B"/>
          </w:placeholder>
          <w:showingPlcHdr/>
          <w:text/>
        </w:sdtPr>
        <w:sdtContent>
          <w:r w:rsidRPr="00470CF0">
            <w:rPr>
              <w:rStyle w:val="Besedilooznabemesta"/>
              <w:rFonts w:asciiTheme="minorHAnsi" w:eastAsiaTheme="minorHAnsi" w:hAnsiTheme="minorHAnsi" w:cstheme="minorHAnsi"/>
              <w:b/>
              <w:bCs/>
            </w:rPr>
            <w:t>Kliknite ali tapnite tukaj, če želite vnesti besedilo.</w:t>
          </w:r>
        </w:sdtContent>
      </w:sdt>
    </w:p>
    <w:p w14:paraId="3098ECB9" w14:textId="77777777" w:rsidR="008370BA" w:rsidRPr="00470CF0" w:rsidRDefault="008370BA" w:rsidP="008370BA">
      <w:pPr>
        <w:autoSpaceDE w:val="0"/>
        <w:adjustRightInd w:val="0"/>
        <w:jc w:val="both"/>
        <w:rPr>
          <w:rFonts w:asciiTheme="minorHAnsi" w:hAnsiTheme="minorHAnsi" w:cstheme="minorHAnsi"/>
        </w:rPr>
      </w:pPr>
    </w:p>
    <w:p w14:paraId="75BE4694" w14:textId="77777777" w:rsidR="008370BA" w:rsidRPr="00470CF0" w:rsidRDefault="008370BA" w:rsidP="008370BA">
      <w:pPr>
        <w:autoSpaceDE w:val="0"/>
        <w:adjustRightInd w:val="0"/>
        <w:jc w:val="both"/>
        <w:rPr>
          <w:rFonts w:asciiTheme="minorHAnsi" w:hAnsiTheme="minorHAnsi" w:cstheme="minorHAnsi"/>
        </w:rPr>
      </w:pPr>
      <w:r w:rsidRPr="00470CF0">
        <w:rPr>
          <w:rFonts w:asciiTheme="minorHAnsi" w:hAnsiTheme="minorHAnsi" w:cstheme="minorHAnsi"/>
        </w:rPr>
        <w:t>za nas kvalitetno in v skladu s pogodbo izvedel dela na projektu:</w:t>
      </w:r>
    </w:p>
    <w:p w14:paraId="1FA67FA6" w14:textId="77777777" w:rsidR="008370BA" w:rsidRPr="00470CF0" w:rsidRDefault="008370BA" w:rsidP="008370BA">
      <w:pPr>
        <w:autoSpaceDE w:val="0"/>
        <w:adjustRightInd w:val="0"/>
        <w:jc w:val="both"/>
        <w:rPr>
          <w:rFonts w:asciiTheme="minorHAnsi" w:hAnsiTheme="minorHAnsi" w:cstheme="minorHAnsi"/>
        </w:rPr>
      </w:pPr>
    </w:p>
    <w:p w14:paraId="517BBBBA" w14:textId="77777777" w:rsidR="008370BA" w:rsidRPr="00470CF0" w:rsidRDefault="008370BA" w:rsidP="008370BA">
      <w:pPr>
        <w:autoSpaceDE w:val="0"/>
        <w:adjustRightInd w:val="0"/>
        <w:jc w:val="both"/>
        <w:rPr>
          <w:rFonts w:asciiTheme="minorHAnsi" w:hAnsiTheme="minorHAnsi" w:cstheme="minorHAnsi"/>
        </w:rPr>
      </w:pPr>
      <w:r w:rsidRPr="00470CF0">
        <w:rPr>
          <w:rFonts w:asciiTheme="minorHAnsi" w:hAnsiTheme="minorHAnsi" w:cstheme="minorHAnsi"/>
        </w:rPr>
        <w:t xml:space="preserve">Naziv projekta: </w:t>
      </w:r>
      <w:sdt>
        <w:sdtPr>
          <w:rPr>
            <w:rFonts w:asciiTheme="minorHAnsi" w:hAnsiTheme="minorHAnsi" w:cstheme="minorHAnsi"/>
          </w:rPr>
          <w:id w:val="386543233"/>
          <w:placeholder>
            <w:docPart w:val="2BDA4B4E007D4322AE394FA84FB397E0"/>
          </w:placeholder>
          <w:showingPlcHdr/>
          <w:text/>
        </w:sdtPr>
        <w:sdtContent>
          <w:r w:rsidRPr="00470CF0">
            <w:rPr>
              <w:rStyle w:val="Besedilooznabemesta"/>
              <w:rFonts w:asciiTheme="minorHAnsi" w:eastAsiaTheme="minorHAnsi" w:hAnsiTheme="minorHAnsi" w:cstheme="minorHAnsi"/>
            </w:rPr>
            <w:t>Kliknite ali tapnite tukaj, če želite vnesti besedilo.</w:t>
          </w:r>
        </w:sdtContent>
      </w:sdt>
    </w:p>
    <w:p w14:paraId="12DD9FCC" w14:textId="77777777" w:rsidR="008370BA" w:rsidRPr="00470CF0" w:rsidRDefault="008370BA" w:rsidP="008370BA">
      <w:pPr>
        <w:autoSpaceDE w:val="0"/>
        <w:adjustRightInd w:val="0"/>
        <w:jc w:val="both"/>
        <w:rPr>
          <w:rFonts w:asciiTheme="minorHAnsi" w:hAnsiTheme="minorHAnsi" w:cstheme="minorHAnsi"/>
        </w:rPr>
      </w:pPr>
      <w:r w:rsidRPr="00470CF0">
        <w:rPr>
          <w:rFonts w:asciiTheme="minorHAnsi" w:hAnsiTheme="minorHAnsi" w:cstheme="minorHAnsi"/>
        </w:rPr>
        <w:t>Predmet projekta:</w:t>
      </w:r>
      <w:sdt>
        <w:sdtPr>
          <w:rPr>
            <w:rFonts w:asciiTheme="minorHAnsi" w:hAnsiTheme="minorHAnsi" w:cstheme="minorHAnsi"/>
          </w:rPr>
          <w:id w:val="749698800"/>
          <w:placeholder>
            <w:docPart w:val="2BDA4B4E007D4322AE394FA84FB397E0"/>
          </w:placeholder>
          <w:showingPlcHdr/>
          <w:text/>
        </w:sdtPr>
        <w:sdtContent>
          <w:r w:rsidRPr="00470CF0">
            <w:rPr>
              <w:rStyle w:val="Besedilooznabemesta"/>
              <w:rFonts w:asciiTheme="minorHAnsi" w:eastAsiaTheme="minorHAnsi" w:hAnsiTheme="minorHAnsi" w:cstheme="minorHAnsi"/>
            </w:rPr>
            <w:t>Kliknite ali tapnite tukaj, če želite vnesti besedilo.</w:t>
          </w:r>
        </w:sdtContent>
      </w:sdt>
    </w:p>
    <w:p w14:paraId="74E8BAE3" w14:textId="77777777" w:rsidR="008370BA" w:rsidRPr="00470CF0" w:rsidRDefault="008370BA" w:rsidP="008370BA">
      <w:pPr>
        <w:autoSpaceDE w:val="0"/>
        <w:adjustRightInd w:val="0"/>
        <w:jc w:val="both"/>
        <w:rPr>
          <w:rFonts w:asciiTheme="minorHAnsi" w:hAnsiTheme="minorHAnsi" w:cstheme="minorHAnsi"/>
        </w:rPr>
      </w:pPr>
      <w:r w:rsidRPr="00470CF0">
        <w:rPr>
          <w:rFonts w:asciiTheme="minorHAnsi" w:hAnsiTheme="minorHAnsi" w:cstheme="minorHAnsi"/>
        </w:rPr>
        <w:t xml:space="preserve">Vrsta del: </w:t>
      </w:r>
      <w:sdt>
        <w:sdtPr>
          <w:rPr>
            <w:rFonts w:asciiTheme="minorHAnsi" w:hAnsiTheme="minorHAnsi" w:cstheme="minorHAnsi"/>
          </w:rPr>
          <w:id w:val="-1052229752"/>
          <w:placeholder>
            <w:docPart w:val="2BDA4B4E007D4322AE394FA84FB397E0"/>
          </w:placeholder>
          <w:showingPlcHdr/>
          <w:text/>
        </w:sdtPr>
        <w:sdtContent>
          <w:r w:rsidRPr="00470CF0">
            <w:rPr>
              <w:rStyle w:val="Besedilooznabemesta"/>
              <w:rFonts w:asciiTheme="minorHAnsi" w:eastAsiaTheme="minorHAnsi" w:hAnsiTheme="minorHAnsi" w:cstheme="minorHAnsi"/>
            </w:rPr>
            <w:t>Kliknite ali tapnite tukaj, če želite vnesti besedilo.</w:t>
          </w:r>
        </w:sdtContent>
      </w:sdt>
    </w:p>
    <w:p w14:paraId="1F568656" w14:textId="526E91A3" w:rsidR="008370BA" w:rsidRPr="00470CF0" w:rsidRDefault="008370BA" w:rsidP="008370BA">
      <w:pPr>
        <w:autoSpaceDE w:val="0"/>
        <w:adjustRightInd w:val="0"/>
        <w:jc w:val="both"/>
        <w:rPr>
          <w:rFonts w:asciiTheme="minorHAnsi" w:hAnsiTheme="minorHAnsi" w:cstheme="minorHAnsi"/>
          <w:i/>
        </w:rPr>
      </w:pPr>
      <w:r w:rsidRPr="00470CF0">
        <w:rPr>
          <w:rFonts w:asciiTheme="minorHAnsi" w:hAnsiTheme="minorHAnsi" w:cstheme="minorHAnsi"/>
        </w:rPr>
        <w:t xml:space="preserve">Vrednost del: </w:t>
      </w:r>
      <w:sdt>
        <w:sdtPr>
          <w:rPr>
            <w:rFonts w:asciiTheme="minorHAnsi" w:hAnsiTheme="minorHAnsi" w:cstheme="minorHAnsi"/>
          </w:rPr>
          <w:id w:val="1639839928"/>
          <w:placeholder>
            <w:docPart w:val="2BDA4B4E007D4322AE394FA84FB397E0"/>
          </w:placeholder>
          <w:showingPlcHdr/>
          <w:text/>
        </w:sdtPr>
        <w:sdtContent>
          <w:r w:rsidRPr="00470CF0">
            <w:rPr>
              <w:rStyle w:val="Besedilooznabemesta"/>
              <w:rFonts w:asciiTheme="minorHAnsi" w:eastAsiaTheme="minorHAnsi" w:hAnsiTheme="minorHAnsi" w:cstheme="minorHAnsi"/>
            </w:rPr>
            <w:t>Kliknite ali tapnite tukaj, če želite vnesti besedilo.</w:t>
          </w:r>
        </w:sdtContent>
      </w:sdt>
      <w:r w:rsidR="00746231" w:rsidRPr="00470CF0">
        <w:rPr>
          <w:rFonts w:asciiTheme="minorHAnsi" w:hAnsiTheme="minorHAnsi" w:cstheme="minorHAnsi"/>
        </w:rPr>
        <w:t xml:space="preserve"> EUR brez DDV.</w:t>
      </w:r>
    </w:p>
    <w:p w14:paraId="556C4C0F" w14:textId="17E9DDA1" w:rsidR="008370BA" w:rsidRPr="00470CF0" w:rsidRDefault="008370BA" w:rsidP="008370BA">
      <w:pPr>
        <w:autoSpaceDE w:val="0"/>
        <w:adjustRightInd w:val="0"/>
        <w:jc w:val="both"/>
        <w:rPr>
          <w:rFonts w:asciiTheme="minorHAnsi" w:hAnsiTheme="minorHAnsi" w:cstheme="minorHAnsi"/>
        </w:rPr>
      </w:pPr>
      <w:r w:rsidRPr="00470CF0">
        <w:rPr>
          <w:rFonts w:asciiTheme="minorHAnsi" w:hAnsiTheme="minorHAnsi" w:cstheme="minorHAnsi"/>
        </w:rPr>
        <w:t xml:space="preserve">Datum </w:t>
      </w:r>
      <w:r w:rsidR="00B56ED7">
        <w:rPr>
          <w:rFonts w:asciiTheme="minorHAnsi" w:hAnsiTheme="minorHAnsi" w:cstheme="minorHAnsi"/>
        </w:rPr>
        <w:t>prevzema</w:t>
      </w:r>
      <w:r w:rsidRPr="00470CF0">
        <w:rPr>
          <w:rFonts w:asciiTheme="minorHAnsi" w:hAnsiTheme="minorHAnsi" w:cstheme="minorHAnsi"/>
        </w:rPr>
        <w:t xml:space="preserve">: </w:t>
      </w:r>
      <w:sdt>
        <w:sdtPr>
          <w:rPr>
            <w:rFonts w:asciiTheme="minorHAnsi" w:hAnsiTheme="minorHAnsi" w:cstheme="minorHAnsi"/>
          </w:rPr>
          <w:id w:val="1781756634"/>
          <w:placeholder>
            <w:docPart w:val="2BDA4B4E007D4322AE394FA84FB397E0"/>
          </w:placeholder>
          <w:showingPlcHdr/>
          <w:text/>
        </w:sdtPr>
        <w:sdtContent>
          <w:r w:rsidRPr="00470CF0">
            <w:rPr>
              <w:rStyle w:val="Besedilooznabemesta"/>
              <w:rFonts w:asciiTheme="minorHAnsi" w:eastAsiaTheme="minorHAnsi" w:hAnsiTheme="minorHAnsi" w:cstheme="minorHAnsi"/>
            </w:rPr>
            <w:t>Kliknite ali tapnite tukaj, če želite vnesti besedilo.</w:t>
          </w:r>
        </w:sdtContent>
      </w:sdt>
    </w:p>
    <w:p w14:paraId="36AECBD8" w14:textId="3A3A1F41" w:rsidR="008370BA" w:rsidRPr="005A585D" w:rsidRDefault="005A585D" w:rsidP="008370BA">
      <w:pPr>
        <w:autoSpaceDE w:val="0"/>
        <w:adjustRightInd w:val="0"/>
        <w:jc w:val="both"/>
        <w:rPr>
          <w:rFonts w:asciiTheme="minorHAnsi" w:hAnsiTheme="minorHAnsi" w:cstheme="minorHAnsi"/>
        </w:rPr>
      </w:pPr>
      <w:r>
        <w:rPr>
          <w:rFonts w:asciiTheme="minorHAnsi" w:hAnsiTheme="minorHAnsi" w:cstheme="minorHAnsi"/>
        </w:rPr>
        <w:t>Površina</w:t>
      </w:r>
      <w:r w:rsidR="00890BE2" w:rsidRPr="00470CF0">
        <w:rPr>
          <w:rFonts w:asciiTheme="minorHAnsi" w:hAnsiTheme="minorHAnsi" w:cstheme="minorHAnsi"/>
        </w:rPr>
        <w:t xml:space="preserve"> objekta:</w:t>
      </w:r>
      <w:r w:rsidR="008370BA" w:rsidRPr="00470CF0">
        <w:rPr>
          <w:rFonts w:asciiTheme="minorHAnsi" w:hAnsiTheme="minorHAnsi" w:cstheme="minorHAnsi"/>
        </w:rPr>
        <w:t xml:space="preserve"> </w:t>
      </w:r>
      <w:sdt>
        <w:sdtPr>
          <w:rPr>
            <w:rFonts w:asciiTheme="minorHAnsi" w:hAnsiTheme="minorHAnsi" w:cstheme="minorHAnsi"/>
          </w:rPr>
          <w:id w:val="1646085028"/>
          <w:placeholder>
            <w:docPart w:val="2BDA4B4E007D4322AE394FA84FB397E0"/>
          </w:placeholder>
          <w:showingPlcHdr/>
          <w:text/>
        </w:sdtPr>
        <w:sdtContent>
          <w:r w:rsidR="008370BA" w:rsidRPr="00470CF0">
            <w:rPr>
              <w:rStyle w:val="Besedilooznabemesta"/>
              <w:rFonts w:asciiTheme="minorHAnsi" w:eastAsiaTheme="minorHAnsi" w:hAnsiTheme="minorHAnsi" w:cstheme="minorHAnsi"/>
            </w:rPr>
            <w:t>Kliknite ali tapnite tukaj, če želite vnesti besedilo.</w:t>
          </w:r>
        </w:sdtContent>
      </w:sdt>
      <w:r>
        <w:rPr>
          <w:rFonts w:asciiTheme="minorHAnsi" w:hAnsiTheme="minorHAnsi" w:cstheme="minorHAnsi"/>
        </w:rPr>
        <w:t xml:space="preserve"> m</w:t>
      </w:r>
      <w:r w:rsidRPr="005A585D">
        <w:rPr>
          <w:rFonts w:asciiTheme="minorHAnsi" w:hAnsiTheme="minorHAnsi" w:cstheme="minorHAnsi"/>
          <w:vertAlign w:val="superscript"/>
        </w:rPr>
        <w:t>2</w:t>
      </w:r>
      <w:r>
        <w:rPr>
          <w:rFonts w:asciiTheme="minorHAnsi" w:hAnsiTheme="minorHAnsi" w:cstheme="minorHAnsi"/>
        </w:rPr>
        <w:t>.</w:t>
      </w:r>
    </w:p>
    <w:p w14:paraId="6ACEE2A0" w14:textId="77777777" w:rsidR="008370BA" w:rsidRPr="00470CF0" w:rsidRDefault="008370BA" w:rsidP="008370BA">
      <w:pPr>
        <w:autoSpaceDE w:val="0"/>
        <w:adjustRightInd w:val="0"/>
        <w:rPr>
          <w:rFonts w:asciiTheme="minorHAnsi" w:hAnsiTheme="minorHAnsi" w:cstheme="minorHAnsi"/>
        </w:rPr>
      </w:pPr>
    </w:p>
    <w:p w14:paraId="1DD90711" w14:textId="77777777" w:rsidR="008370BA" w:rsidRPr="00470CF0" w:rsidRDefault="008370BA" w:rsidP="008370BA">
      <w:pPr>
        <w:autoSpaceDE w:val="0"/>
        <w:adjustRightInd w:val="0"/>
        <w:jc w:val="both"/>
        <w:rPr>
          <w:rFonts w:asciiTheme="minorHAnsi" w:hAnsiTheme="minorHAnsi" w:cstheme="minorHAnsi"/>
        </w:rPr>
      </w:pPr>
      <w:r w:rsidRPr="00470CF0">
        <w:rPr>
          <w:rFonts w:asciiTheme="minorHAnsi" w:hAnsiTheme="minorHAnsi" w:cstheme="minorHAnsi"/>
        </w:rPr>
        <w:t xml:space="preserve">Predmetno potrdilo je mogoče preveriti pri osebi </w:t>
      </w:r>
      <w:sdt>
        <w:sdtPr>
          <w:rPr>
            <w:rFonts w:asciiTheme="minorHAnsi" w:hAnsiTheme="minorHAnsi" w:cstheme="minorHAnsi"/>
          </w:rPr>
          <w:id w:val="-2098700284"/>
          <w:placeholder>
            <w:docPart w:val="2BDA4B4E007D4322AE394FA84FB397E0"/>
          </w:placeholder>
          <w:showingPlcHdr/>
          <w:text/>
        </w:sdtPr>
        <w:sdtContent>
          <w:r w:rsidRPr="00470CF0">
            <w:rPr>
              <w:rStyle w:val="Besedilooznabemesta"/>
              <w:rFonts w:asciiTheme="minorHAnsi" w:eastAsiaTheme="majorEastAsia" w:hAnsiTheme="minorHAnsi" w:cstheme="minorHAnsi"/>
            </w:rPr>
            <w:t>Kliknite ali tapnite tukaj, če želite vnesti besedilo.</w:t>
          </w:r>
        </w:sdtContent>
      </w:sdt>
      <w:r w:rsidRPr="00470CF0">
        <w:rPr>
          <w:rFonts w:asciiTheme="minorHAnsi" w:hAnsiTheme="minorHAnsi" w:cstheme="minorHAnsi"/>
        </w:rPr>
        <w:t xml:space="preserve"> na tel št. </w:t>
      </w:r>
      <w:sdt>
        <w:sdtPr>
          <w:rPr>
            <w:rFonts w:asciiTheme="minorHAnsi" w:hAnsiTheme="minorHAnsi" w:cstheme="minorHAnsi"/>
          </w:rPr>
          <w:id w:val="456002504"/>
          <w:placeholder>
            <w:docPart w:val="2BDA4B4E007D4322AE394FA84FB397E0"/>
          </w:placeholder>
          <w:showingPlcHdr/>
          <w:text/>
        </w:sdtPr>
        <w:sdtContent>
          <w:r w:rsidRPr="00470CF0">
            <w:rPr>
              <w:rStyle w:val="Besedilooznabemesta"/>
              <w:rFonts w:asciiTheme="minorHAnsi" w:eastAsiaTheme="majorEastAsia" w:hAnsiTheme="minorHAnsi" w:cstheme="minorHAnsi"/>
            </w:rPr>
            <w:t>Kliknite ali tapnite tukaj, če želite vnesti besedilo.</w:t>
          </w:r>
        </w:sdtContent>
      </w:sdt>
      <w:r w:rsidRPr="00470CF0">
        <w:rPr>
          <w:rFonts w:asciiTheme="minorHAnsi" w:hAnsiTheme="minorHAnsi" w:cstheme="minorHAnsi"/>
        </w:rPr>
        <w:t xml:space="preserve"> oz. e-naslovu: </w:t>
      </w:r>
      <w:sdt>
        <w:sdtPr>
          <w:rPr>
            <w:rFonts w:asciiTheme="minorHAnsi" w:hAnsiTheme="minorHAnsi" w:cstheme="minorHAnsi"/>
          </w:rPr>
          <w:id w:val="-1076743175"/>
          <w:placeholder>
            <w:docPart w:val="2BDA4B4E007D4322AE394FA84FB397E0"/>
          </w:placeholder>
          <w:showingPlcHdr/>
          <w:text/>
        </w:sdtPr>
        <w:sdtContent>
          <w:r w:rsidRPr="00470CF0">
            <w:rPr>
              <w:rStyle w:val="Besedilooznabemesta"/>
              <w:rFonts w:asciiTheme="minorHAnsi" w:eastAsiaTheme="majorEastAsia" w:hAnsiTheme="minorHAnsi" w:cstheme="minorHAnsi"/>
            </w:rPr>
            <w:t>Kliknite ali tapnite tukaj, če želite vnesti besedilo.</w:t>
          </w:r>
        </w:sdtContent>
      </w:sdt>
    </w:p>
    <w:p w14:paraId="29F0E33B" w14:textId="77777777" w:rsidR="008370BA" w:rsidRDefault="008370BA" w:rsidP="008370BA">
      <w:pPr>
        <w:autoSpaceDE w:val="0"/>
        <w:adjustRightInd w:val="0"/>
        <w:rPr>
          <w:rFonts w:asciiTheme="minorHAnsi" w:hAnsiTheme="minorHAnsi" w:cstheme="minorHAnsi"/>
        </w:rPr>
      </w:pPr>
    </w:p>
    <w:p w14:paraId="1DE544E4" w14:textId="77777777" w:rsidR="002F329D" w:rsidRDefault="002F329D" w:rsidP="008370BA">
      <w:pPr>
        <w:autoSpaceDE w:val="0"/>
        <w:adjustRightInd w:val="0"/>
        <w:rPr>
          <w:rFonts w:asciiTheme="minorHAnsi" w:hAnsiTheme="minorHAnsi" w:cstheme="minorHAnsi"/>
        </w:rPr>
      </w:pPr>
    </w:p>
    <w:p w14:paraId="6AD04EE8" w14:textId="77777777" w:rsidR="002F329D" w:rsidRDefault="002F329D" w:rsidP="008370BA">
      <w:pPr>
        <w:autoSpaceDE w:val="0"/>
        <w:adjustRightInd w:val="0"/>
        <w:rPr>
          <w:rFonts w:asciiTheme="minorHAnsi" w:hAnsiTheme="minorHAnsi" w:cstheme="minorHAnsi"/>
        </w:rPr>
      </w:pPr>
    </w:p>
    <w:p w14:paraId="6AAC64B0" w14:textId="77777777" w:rsidR="002F329D" w:rsidRPr="00470CF0" w:rsidRDefault="002F329D" w:rsidP="008370BA">
      <w:pPr>
        <w:autoSpaceDE w:val="0"/>
        <w:adjustRightInd w:val="0"/>
        <w:rPr>
          <w:rFonts w:asciiTheme="minorHAnsi" w:hAnsiTheme="minorHAnsi" w:cstheme="minorHAnsi"/>
        </w:rPr>
      </w:pPr>
    </w:p>
    <w:p w14:paraId="194A0FEC" w14:textId="77777777" w:rsidR="008370BA" w:rsidRPr="00470CF0" w:rsidRDefault="008370BA" w:rsidP="008370BA">
      <w:pPr>
        <w:autoSpaceDE w:val="0"/>
        <w:adjustRightInd w:val="0"/>
        <w:rPr>
          <w:rFonts w:asciiTheme="minorHAnsi" w:hAnsiTheme="minorHAnsi" w:cstheme="minorHAnsi"/>
        </w:rPr>
      </w:pPr>
      <w:r w:rsidRPr="00470CF0">
        <w:rPr>
          <w:rFonts w:asciiTheme="minorHAnsi" w:hAnsiTheme="minorHAnsi" w:cstheme="minorHAnsi"/>
        </w:rPr>
        <w:t xml:space="preserve">Datum: </w:t>
      </w:r>
      <w:sdt>
        <w:sdtPr>
          <w:rPr>
            <w:rFonts w:asciiTheme="minorHAnsi" w:hAnsiTheme="minorHAnsi" w:cstheme="minorHAnsi"/>
          </w:rPr>
          <w:id w:val="1118484402"/>
          <w:placeholder>
            <w:docPart w:val="C37BE623736C4BEE87710ABF34F9D5A4"/>
          </w:placeholder>
          <w:showingPlcHdr/>
          <w:date>
            <w:dateFormat w:val="d. MM. yyyy"/>
            <w:lid w:val="sl-SI"/>
            <w:storeMappedDataAs w:val="dateTime"/>
            <w:calendar w:val="gregorian"/>
          </w:date>
        </w:sdtPr>
        <w:sdtContent>
          <w:r w:rsidRPr="00470CF0">
            <w:rPr>
              <w:rStyle w:val="Besedilooznabemesta"/>
              <w:rFonts w:asciiTheme="minorHAnsi" w:eastAsiaTheme="minorHAnsi" w:hAnsiTheme="minorHAnsi" w:cstheme="minorHAnsi"/>
            </w:rPr>
            <w:t>Kliknite ali tapnite tukaj, če želite vnesti datum.</w:t>
          </w:r>
        </w:sdtContent>
      </w:sdt>
    </w:p>
    <w:p w14:paraId="4951A122" w14:textId="77777777" w:rsidR="008370BA" w:rsidRPr="00470CF0" w:rsidRDefault="008370BA" w:rsidP="008370BA">
      <w:pPr>
        <w:autoSpaceDE w:val="0"/>
        <w:adjustRightInd w:val="0"/>
        <w:rPr>
          <w:rFonts w:asciiTheme="minorHAnsi" w:hAnsiTheme="minorHAnsi" w:cstheme="minorHAnsi"/>
        </w:rPr>
      </w:pPr>
    </w:p>
    <w:p w14:paraId="5B9F6B5E" w14:textId="77777777" w:rsidR="008370BA" w:rsidRPr="00470CF0" w:rsidRDefault="008370BA" w:rsidP="008370BA">
      <w:pPr>
        <w:autoSpaceDE w:val="0"/>
        <w:adjustRightInd w:val="0"/>
        <w:rPr>
          <w:rFonts w:asciiTheme="minorHAnsi" w:hAnsiTheme="minorHAnsi" w:cstheme="minorHAnsi"/>
        </w:rPr>
      </w:pPr>
    </w:p>
    <w:p w14:paraId="0DE6E312" w14:textId="77777777" w:rsidR="008370BA" w:rsidRPr="00470CF0" w:rsidRDefault="008370BA" w:rsidP="008370BA">
      <w:pPr>
        <w:autoSpaceDE w:val="0"/>
        <w:adjustRightInd w:val="0"/>
        <w:rPr>
          <w:rFonts w:asciiTheme="minorHAnsi" w:hAnsiTheme="minorHAnsi" w:cstheme="minorHAnsi"/>
        </w:rPr>
      </w:pPr>
      <w:r w:rsidRPr="00470CF0">
        <w:rPr>
          <w:rFonts w:asciiTheme="minorHAnsi" w:hAnsiTheme="minorHAnsi" w:cstheme="minorHAnsi"/>
        </w:rPr>
        <w:tab/>
      </w:r>
      <w:r w:rsidRPr="00470CF0">
        <w:rPr>
          <w:rFonts w:asciiTheme="minorHAnsi" w:hAnsiTheme="minorHAnsi" w:cstheme="minorHAnsi"/>
        </w:rPr>
        <w:tab/>
      </w:r>
      <w:r w:rsidRPr="00470CF0">
        <w:rPr>
          <w:rFonts w:asciiTheme="minorHAnsi" w:hAnsiTheme="minorHAnsi" w:cstheme="minorHAnsi"/>
        </w:rPr>
        <w:tab/>
      </w:r>
      <w:r w:rsidRPr="00470CF0">
        <w:rPr>
          <w:rFonts w:asciiTheme="minorHAnsi" w:hAnsiTheme="minorHAnsi" w:cstheme="minorHAnsi"/>
        </w:rPr>
        <w:tab/>
      </w:r>
      <w:r w:rsidRPr="00470CF0">
        <w:rPr>
          <w:rFonts w:asciiTheme="minorHAnsi" w:hAnsiTheme="minorHAnsi" w:cstheme="minorHAnsi"/>
        </w:rPr>
        <w:tab/>
      </w:r>
      <w:r w:rsidRPr="00470CF0">
        <w:rPr>
          <w:rFonts w:asciiTheme="minorHAnsi" w:hAnsiTheme="minorHAnsi" w:cstheme="minorHAnsi"/>
        </w:rPr>
        <w:tab/>
        <w:t>Žig in podpis odgovorne osebe:</w:t>
      </w:r>
    </w:p>
    <w:p w14:paraId="6DA1EEEC" w14:textId="1E1A8DED" w:rsidR="008370BA" w:rsidRPr="00470CF0" w:rsidRDefault="008370BA" w:rsidP="008370BA">
      <w:pPr>
        <w:autoSpaceDE w:val="0"/>
        <w:adjustRightInd w:val="0"/>
        <w:rPr>
          <w:rFonts w:asciiTheme="minorHAnsi" w:hAnsiTheme="minorHAnsi" w:cstheme="minorHAnsi"/>
          <w:b/>
          <w:i/>
        </w:rPr>
      </w:pPr>
      <w:r w:rsidRPr="00470CF0">
        <w:rPr>
          <w:rFonts w:asciiTheme="minorHAnsi" w:hAnsiTheme="minorHAnsi" w:cstheme="minorHAnsi"/>
        </w:rPr>
        <w:br w:type="page"/>
      </w:r>
      <w:bookmarkStart w:id="40" w:name="_Hlk63587591"/>
      <w:r w:rsidRPr="00470CF0">
        <w:rPr>
          <w:rFonts w:asciiTheme="minorHAnsi" w:hAnsiTheme="minorHAnsi" w:cstheme="minorHAnsi"/>
          <w:b/>
          <w:i/>
        </w:rPr>
        <w:t>OBR-1</w:t>
      </w:r>
      <w:r w:rsidR="00847BD8" w:rsidRPr="00470CF0">
        <w:rPr>
          <w:rFonts w:asciiTheme="minorHAnsi" w:hAnsiTheme="minorHAnsi" w:cstheme="minorHAnsi"/>
          <w:b/>
          <w:i/>
        </w:rPr>
        <w:t>0</w:t>
      </w:r>
    </w:p>
    <w:p w14:paraId="7857B537" w14:textId="37E9BD61" w:rsidR="008370BA" w:rsidRPr="00470CF0" w:rsidRDefault="008370BA" w:rsidP="008370BA">
      <w:pPr>
        <w:autoSpaceDE w:val="0"/>
        <w:adjustRightInd w:val="0"/>
        <w:rPr>
          <w:rFonts w:asciiTheme="minorHAnsi" w:hAnsiTheme="minorHAnsi" w:cstheme="minorHAnsi"/>
          <w:b/>
          <w:i/>
        </w:rPr>
      </w:pPr>
    </w:p>
    <w:p w14:paraId="7FF6BF19" w14:textId="77777777" w:rsidR="001F0F38" w:rsidRPr="00470CF0" w:rsidRDefault="001F0F38" w:rsidP="001F0F38">
      <w:pPr>
        <w:autoSpaceDE w:val="0"/>
        <w:adjustRightInd w:val="0"/>
        <w:rPr>
          <w:rFonts w:asciiTheme="minorHAnsi" w:hAnsiTheme="minorHAnsi" w:cstheme="minorHAnsi"/>
        </w:rPr>
      </w:pPr>
      <w:r w:rsidRPr="00470CF0">
        <w:rPr>
          <w:rFonts w:asciiTheme="minorHAnsi" w:hAnsiTheme="minorHAnsi" w:cstheme="minorHAnsi"/>
        </w:rPr>
        <w:t>Naziv:</w:t>
      </w:r>
      <w:sdt>
        <w:sdtPr>
          <w:rPr>
            <w:rFonts w:asciiTheme="minorHAnsi" w:hAnsiTheme="minorHAnsi" w:cstheme="minorHAnsi"/>
          </w:rPr>
          <w:id w:val="1850134833"/>
          <w:placeholder>
            <w:docPart w:val="022D056553514032A8CB7D2A12F87755"/>
          </w:placeholder>
          <w:showingPlcHdr/>
          <w:text/>
        </w:sdtPr>
        <w:sdtContent>
          <w:r w:rsidRPr="00470CF0">
            <w:rPr>
              <w:rStyle w:val="Besedilooznabemesta"/>
              <w:rFonts w:asciiTheme="minorHAnsi" w:eastAsiaTheme="minorHAnsi" w:hAnsiTheme="minorHAnsi" w:cstheme="minorHAnsi"/>
            </w:rPr>
            <w:t>Kliknite ali tapnite tukaj, če želite vnesti besedilo.</w:t>
          </w:r>
        </w:sdtContent>
      </w:sdt>
    </w:p>
    <w:p w14:paraId="35812EB6" w14:textId="77777777" w:rsidR="001F0F38" w:rsidRDefault="001F0F38" w:rsidP="001077EB">
      <w:pPr>
        <w:autoSpaceDE w:val="0"/>
        <w:adjustRightInd w:val="0"/>
        <w:rPr>
          <w:rFonts w:asciiTheme="minorHAnsi" w:hAnsiTheme="minorHAnsi" w:cstheme="minorHAnsi"/>
          <w:b/>
          <w:bCs/>
        </w:rPr>
      </w:pPr>
    </w:p>
    <w:p w14:paraId="479AED24" w14:textId="77777777" w:rsidR="00260E86" w:rsidRDefault="00260E86" w:rsidP="001077EB">
      <w:pPr>
        <w:autoSpaceDE w:val="0"/>
        <w:adjustRightInd w:val="0"/>
        <w:rPr>
          <w:rFonts w:asciiTheme="minorHAnsi" w:hAnsiTheme="minorHAnsi" w:cstheme="minorHAnsi"/>
          <w:b/>
          <w:bCs/>
        </w:rPr>
      </w:pPr>
    </w:p>
    <w:p w14:paraId="126546C3" w14:textId="77777777" w:rsidR="00260E86" w:rsidRDefault="00260E86" w:rsidP="001077EB">
      <w:pPr>
        <w:autoSpaceDE w:val="0"/>
        <w:adjustRightInd w:val="0"/>
        <w:rPr>
          <w:rFonts w:asciiTheme="minorHAnsi" w:hAnsiTheme="minorHAnsi" w:cstheme="minorHAnsi"/>
          <w:b/>
          <w:bCs/>
        </w:rPr>
      </w:pPr>
    </w:p>
    <w:p w14:paraId="23F4F6EF" w14:textId="77777777" w:rsidR="00260E86" w:rsidRPr="00470CF0" w:rsidRDefault="00260E86" w:rsidP="001077EB">
      <w:pPr>
        <w:autoSpaceDE w:val="0"/>
        <w:adjustRightInd w:val="0"/>
        <w:rPr>
          <w:rFonts w:asciiTheme="minorHAnsi" w:hAnsiTheme="minorHAnsi" w:cstheme="minorHAnsi"/>
          <w:b/>
          <w:bCs/>
        </w:rPr>
      </w:pPr>
    </w:p>
    <w:p w14:paraId="57CFE4F5" w14:textId="72746D9C" w:rsidR="008370BA" w:rsidRPr="00470CF0" w:rsidRDefault="008370BA" w:rsidP="008370BA">
      <w:pPr>
        <w:autoSpaceDE w:val="0"/>
        <w:adjustRightInd w:val="0"/>
        <w:jc w:val="center"/>
        <w:rPr>
          <w:rFonts w:asciiTheme="minorHAnsi" w:hAnsiTheme="minorHAnsi" w:cstheme="minorHAnsi"/>
          <w:b/>
          <w:bCs/>
        </w:rPr>
      </w:pPr>
      <w:r w:rsidRPr="00470CF0">
        <w:rPr>
          <w:rFonts w:asciiTheme="minorHAnsi" w:hAnsiTheme="minorHAnsi" w:cstheme="minorHAnsi"/>
          <w:b/>
          <w:bCs/>
        </w:rPr>
        <w:t xml:space="preserve">SEZNAM KADROV </w:t>
      </w:r>
    </w:p>
    <w:p w14:paraId="3C39F10F" w14:textId="0FF004B2" w:rsidR="001B269B" w:rsidRPr="00470CF0" w:rsidRDefault="001B269B" w:rsidP="008370BA">
      <w:pPr>
        <w:autoSpaceDE w:val="0"/>
        <w:adjustRightInd w:val="0"/>
        <w:jc w:val="center"/>
        <w:rPr>
          <w:rFonts w:asciiTheme="minorHAnsi" w:hAnsiTheme="minorHAnsi" w:cstheme="minorHAnsi"/>
          <w:b/>
        </w:rPr>
      </w:pPr>
      <w:r w:rsidRPr="00470CF0">
        <w:rPr>
          <w:rFonts w:asciiTheme="minorHAnsi" w:hAnsiTheme="minorHAnsi" w:cstheme="minorHAnsi"/>
          <w:b/>
        </w:rPr>
        <w:t>»</w:t>
      </w:r>
      <w:r w:rsidR="00C95982" w:rsidRPr="002A6FA4">
        <w:rPr>
          <w:rFonts w:asciiTheme="minorHAnsi" w:hAnsiTheme="minorHAnsi" w:cstheme="minorHAnsi"/>
          <w:b/>
          <w:bCs/>
        </w:rPr>
        <w:t>PRENOVA ŠPORTNEGA CENTRA HODOŠ</w:t>
      </w:r>
      <w:r w:rsidRPr="00CA4A68">
        <w:rPr>
          <w:rFonts w:asciiTheme="minorHAnsi" w:hAnsiTheme="minorHAnsi" w:cstheme="minorHAnsi"/>
          <w:b/>
          <w:bCs/>
        </w:rPr>
        <w:t>«</w:t>
      </w:r>
    </w:p>
    <w:p w14:paraId="0C0C1702" w14:textId="77777777" w:rsidR="00B520FA" w:rsidRPr="00470CF0" w:rsidRDefault="00B520FA" w:rsidP="00B520FA">
      <w:pPr>
        <w:jc w:val="both"/>
        <w:rPr>
          <w:rFonts w:asciiTheme="minorHAnsi" w:hAnsiTheme="minorHAnsi" w:cstheme="minorHAnsi"/>
        </w:rPr>
      </w:pPr>
    </w:p>
    <w:p w14:paraId="7F0E74D2" w14:textId="049F6864" w:rsidR="00B520FA" w:rsidRPr="00470CF0" w:rsidRDefault="00B520FA" w:rsidP="00B520FA">
      <w:pPr>
        <w:jc w:val="both"/>
        <w:rPr>
          <w:rFonts w:asciiTheme="minorHAnsi" w:hAnsiTheme="minorHAnsi" w:cstheme="minorHAnsi"/>
          <w:b/>
        </w:rPr>
      </w:pPr>
      <w:r w:rsidRPr="00470CF0">
        <w:rPr>
          <w:rFonts w:asciiTheme="minorHAnsi" w:hAnsiTheme="minorHAnsi" w:cstheme="minorHAnsi"/>
        </w:rPr>
        <w:t xml:space="preserve">Za namen dokazovanja usposobljenosti ponudnika v zvezi z javnim naročilom </w:t>
      </w:r>
      <w:r w:rsidR="00BA268A" w:rsidRPr="00470CF0">
        <w:rPr>
          <w:rFonts w:asciiTheme="minorHAnsi" w:hAnsiTheme="minorHAnsi" w:cstheme="minorHAnsi"/>
          <w:b/>
        </w:rPr>
        <w:t>»</w:t>
      </w:r>
      <w:r w:rsidR="00C95982" w:rsidRPr="002A6FA4">
        <w:rPr>
          <w:rFonts w:asciiTheme="minorHAnsi" w:hAnsiTheme="minorHAnsi" w:cstheme="minorHAnsi"/>
          <w:b/>
          <w:bCs/>
        </w:rPr>
        <w:t>PRENOVA ŠPORTNEGA CENTRA HODOŠ</w:t>
      </w:r>
      <w:r w:rsidR="00BA268A" w:rsidRPr="00470CF0">
        <w:rPr>
          <w:rFonts w:asciiTheme="minorHAnsi" w:hAnsiTheme="minorHAnsi" w:cstheme="minorHAnsi"/>
          <w:b/>
        </w:rPr>
        <w:t>«</w:t>
      </w:r>
      <w:r w:rsidR="00BA268A" w:rsidRPr="00470CF0">
        <w:rPr>
          <w:rFonts w:asciiTheme="minorHAnsi" w:hAnsiTheme="minorHAnsi" w:cstheme="minorHAnsi"/>
        </w:rPr>
        <w:t xml:space="preserve"> </w:t>
      </w:r>
      <w:r w:rsidRPr="00470CF0">
        <w:rPr>
          <w:rFonts w:asciiTheme="minorHAnsi" w:hAnsiTheme="minorHAnsi" w:cstheme="minorHAnsi"/>
          <w:b/>
        </w:rPr>
        <w:t xml:space="preserve"> </w:t>
      </w:r>
      <w:r w:rsidRPr="00470CF0">
        <w:rPr>
          <w:rFonts w:asciiTheme="minorHAnsi" w:hAnsiTheme="minorHAnsi" w:cstheme="minorHAnsi"/>
        </w:rPr>
        <w:t>potrjujemo, da razpolagamo z naslednjimi kadrovskimi zmogljivostmi:</w:t>
      </w:r>
    </w:p>
    <w:p w14:paraId="5D8F6D15" w14:textId="77777777" w:rsidR="008370BA" w:rsidRPr="00470CF0" w:rsidRDefault="008370BA" w:rsidP="008370BA">
      <w:pPr>
        <w:autoSpaceDE w:val="0"/>
        <w:adjustRightInd w:val="0"/>
        <w:rPr>
          <w:rFonts w:asciiTheme="minorHAnsi" w:hAnsiTheme="minorHAnsi" w:cstheme="minorHAnsi"/>
          <w:i/>
          <w:iCs/>
        </w:rPr>
      </w:pPr>
    </w:p>
    <w:p w14:paraId="67808833" w14:textId="1228C3CD" w:rsidR="00A424C6" w:rsidRPr="00470CF0" w:rsidRDefault="00A424C6" w:rsidP="008370BA">
      <w:pPr>
        <w:rPr>
          <w:rFonts w:asciiTheme="minorHAnsi" w:hAnsiTheme="minorHAnsi" w:cstheme="minorHAnsi"/>
        </w:rPr>
      </w:pPr>
    </w:p>
    <w:p w14:paraId="1521FA3F" w14:textId="77777777" w:rsidR="00DF62F5" w:rsidRPr="00470CF0" w:rsidRDefault="00DF62F5" w:rsidP="00DF62F5">
      <w:pPr>
        <w:pBdr>
          <w:bottom w:val="single" w:sz="4" w:space="1" w:color="auto"/>
        </w:pBdr>
        <w:rPr>
          <w:rFonts w:asciiTheme="minorHAnsi" w:hAnsiTheme="minorHAnsi" w:cstheme="minorHAnsi"/>
          <w:b/>
          <w:bCs/>
          <w:i/>
          <w:iCs/>
        </w:rPr>
      </w:pPr>
      <w:r w:rsidRPr="00470CF0">
        <w:rPr>
          <w:rFonts w:asciiTheme="minorHAnsi" w:hAnsiTheme="minorHAnsi" w:cstheme="minorHAnsi"/>
          <w:b/>
          <w:bCs/>
          <w:i/>
          <w:iCs/>
        </w:rPr>
        <w:t>VODJA DEL S PODROČJA GRADBENIŠTVA</w:t>
      </w:r>
    </w:p>
    <w:p w14:paraId="5389F9CF" w14:textId="77777777" w:rsidR="00DF62F5" w:rsidRPr="00470CF0" w:rsidRDefault="00DF62F5" w:rsidP="00DF62F5">
      <w:pPr>
        <w:rPr>
          <w:rFonts w:asciiTheme="minorHAnsi" w:hAnsiTheme="minorHAnsi" w:cstheme="minorHAnsi"/>
        </w:rPr>
      </w:pPr>
      <w:r w:rsidRPr="00470CF0">
        <w:rPr>
          <w:rFonts w:asciiTheme="minorHAnsi" w:hAnsiTheme="minorHAnsi" w:cstheme="minorHAnsi"/>
        </w:rPr>
        <w:t xml:space="preserve">Ime in priimek: </w:t>
      </w:r>
      <w:sdt>
        <w:sdtPr>
          <w:rPr>
            <w:rFonts w:asciiTheme="minorHAnsi" w:hAnsiTheme="minorHAnsi" w:cstheme="minorHAnsi"/>
          </w:rPr>
          <w:id w:val="-852261331"/>
          <w:placeholder>
            <w:docPart w:val="1E9F1AC32D7A43B38E5AFFEABE0934F1"/>
          </w:placeholder>
          <w:showingPlcHdr/>
          <w:text/>
        </w:sdtPr>
        <w:sdtContent>
          <w:r w:rsidRPr="00470CF0">
            <w:rPr>
              <w:rStyle w:val="Besedilooznabemesta"/>
              <w:rFonts w:asciiTheme="minorHAnsi" w:eastAsiaTheme="majorEastAsia" w:hAnsiTheme="minorHAnsi" w:cstheme="minorHAnsi"/>
            </w:rPr>
            <w:t>Kliknite ali tapnite tukaj, če želite vnesti besedilo.</w:t>
          </w:r>
        </w:sdtContent>
      </w:sdt>
    </w:p>
    <w:p w14:paraId="6F415981" w14:textId="77777777" w:rsidR="00DF62F5" w:rsidRPr="00470CF0" w:rsidRDefault="00DF62F5" w:rsidP="00DF62F5">
      <w:pPr>
        <w:rPr>
          <w:rFonts w:asciiTheme="minorHAnsi" w:hAnsiTheme="minorHAnsi" w:cstheme="minorHAnsi"/>
        </w:rPr>
      </w:pPr>
      <w:r w:rsidRPr="00470CF0">
        <w:rPr>
          <w:rFonts w:asciiTheme="minorHAnsi" w:hAnsiTheme="minorHAnsi" w:cstheme="minorHAnsi"/>
        </w:rPr>
        <w:t xml:space="preserve">Delovna doba: </w:t>
      </w:r>
      <w:sdt>
        <w:sdtPr>
          <w:rPr>
            <w:rFonts w:asciiTheme="minorHAnsi" w:hAnsiTheme="minorHAnsi" w:cstheme="minorHAnsi"/>
          </w:rPr>
          <w:id w:val="-1160232117"/>
          <w:placeholder>
            <w:docPart w:val="1E9F1AC32D7A43B38E5AFFEABE0934F1"/>
          </w:placeholder>
          <w:showingPlcHdr/>
          <w:text/>
        </w:sdtPr>
        <w:sdtContent>
          <w:r w:rsidRPr="00470CF0">
            <w:rPr>
              <w:rStyle w:val="Besedilooznabemesta"/>
              <w:rFonts w:asciiTheme="minorHAnsi" w:eastAsiaTheme="majorEastAsia" w:hAnsiTheme="minorHAnsi" w:cstheme="minorHAnsi"/>
            </w:rPr>
            <w:t>Kliknite ali tapnite tukaj, če želite vnesti besedilo.</w:t>
          </w:r>
        </w:sdtContent>
      </w:sdt>
      <w:r w:rsidRPr="00470CF0">
        <w:rPr>
          <w:rFonts w:asciiTheme="minorHAnsi" w:hAnsiTheme="minorHAnsi" w:cstheme="minorHAnsi"/>
        </w:rPr>
        <w:t xml:space="preserve"> let</w:t>
      </w:r>
    </w:p>
    <w:p w14:paraId="3913ABDD" w14:textId="77777777" w:rsidR="00DF62F5" w:rsidRPr="00470CF0" w:rsidRDefault="00DF62F5" w:rsidP="00DF62F5">
      <w:pPr>
        <w:rPr>
          <w:rFonts w:asciiTheme="minorHAnsi" w:hAnsiTheme="minorHAnsi" w:cstheme="minorHAnsi"/>
        </w:rPr>
      </w:pPr>
      <w:r w:rsidRPr="00470CF0">
        <w:rPr>
          <w:rFonts w:asciiTheme="minorHAnsi" w:hAnsiTheme="minorHAnsi" w:cstheme="minorHAnsi"/>
        </w:rPr>
        <w:t xml:space="preserve">Vpisan v imenik vodij del pri </w:t>
      </w:r>
      <w:sdt>
        <w:sdtPr>
          <w:rPr>
            <w:rFonts w:asciiTheme="minorHAnsi" w:hAnsiTheme="minorHAnsi" w:cstheme="minorHAnsi"/>
          </w:rPr>
          <w:id w:val="-679586549"/>
          <w:placeholder>
            <w:docPart w:val="78B182E891F24F3585C8B5B915CD29D7"/>
          </w:placeholder>
          <w:showingPlcHdr/>
          <w:text/>
        </w:sdtPr>
        <w:sdtContent>
          <w:r w:rsidRPr="00470CF0">
            <w:rPr>
              <w:rStyle w:val="Besedilooznabemesta"/>
              <w:rFonts w:asciiTheme="minorHAnsi" w:eastAsiaTheme="majorEastAsia" w:hAnsiTheme="minorHAnsi" w:cstheme="minorHAnsi"/>
            </w:rPr>
            <w:t>Kliknite ali tapnite tukaj, če želite vnesti besedilo.</w:t>
          </w:r>
        </w:sdtContent>
      </w:sdt>
    </w:p>
    <w:p w14:paraId="42B51CD2" w14:textId="77777777" w:rsidR="00DF62F5" w:rsidRPr="00470CF0" w:rsidRDefault="00DF62F5" w:rsidP="00DF62F5">
      <w:pPr>
        <w:rPr>
          <w:rFonts w:asciiTheme="minorHAnsi" w:hAnsiTheme="minorHAnsi" w:cstheme="minorHAnsi"/>
        </w:rPr>
      </w:pPr>
      <w:r w:rsidRPr="00470CF0">
        <w:rPr>
          <w:rFonts w:asciiTheme="minorHAnsi" w:hAnsiTheme="minorHAnsi" w:cstheme="minorHAnsi"/>
        </w:rPr>
        <w:t xml:space="preserve">Št. vpisa: </w:t>
      </w:r>
      <w:sdt>
        <w:sdtPr>
          <w:rPr>
            <w:rFonts w:asciiTheme="minorHAnsi" w:hAnsiTheme="minorHAnsi" w:cstheme="minorHAnsi"/>
          </w:rPr>
          <w:id w:val="-823667224"/>
          <w:placeholder>
            <w:docPart w:val="78B182E891F24F3585C8B5B915CD29D7"/>
          </w:placeholder>
          <w:showingPlcHdr/>
          <w:text/>
        </w:sdtPr>
        <w:sdtContent>
          <w:r w:rsidRPr="00470CF0">
            <w:rPr>
              <w:rStyle w:val="Besedilooznabemesta"/>
              <w:rFonts w:asciiTheme="minorHAnsi" w:eastAsiaTheme="majorEastAsia" w:hAnsiTheme="minorHAnsi" w:cstheme="minorHAnsi"/>
            </w:rPr>
            <w:t>Kliknite ali tapnite tukaj, če želite vnesti besedilo.</w:t>
          </w:r>
        </w:sdtContent>
      </w:sdt>
    </w:p>
    <w:p w14:paraId="05F33B2F" w14:textId="00D88FB6" w:rsidR="009D02CB" w:rsidRPr="00470CF0" w:rsidRDefault="009D02CB" w:rsidP="00A424C6">
      <w:pPr>
        <w:rPr>
          <w:rFonts w:asciiTheme="minorHAnsi" w:hAnsiTheme="minorHAnsi" w:cstheme="minorHAnsi"/>
        </w:rPr>
      </w:pPr>
    </w:p>
    <w:p w14:paraId="1FFA6EA3" w14:textId="77777777" w:rsidR="00A424C6" w:rsidRPr="00470CF0" w:rsidRDefault="00A424C6" w:rsidP="008370BA">
      <w:pPr>
        <w:rPr>
          <w:rFonts w:asciiTheme="minorHAnsi" w:hAnsiTheme="minorHAnsi" w:cstheme="minorHAnsi"/>
        </w:rPr>
      </w:pPr>
    </w:p>
    <w:p w14:paraId="3CD6E4DD" w14:textId="77777777" w:rsidR="008370BA" w:rsidRPr="00470CF0" w:rsidRDefault="008370BA" w:rsidP="008370BA">
      <w:pPr>
        <w:rPr>
          <w:rFonts w:asciiTheme="minorHAnsi" w:hAnsiTheme="minorHAnsi" w:cstheme="minorHAnsi"/>
        </w:rPr>
      </w:pPr>
    </w:p>
    <w:p w14:paraId="1B16C636" w14:textId="77777777" w:rsidR="008370BA" w:rsidRPr="00470CF0" w:rsidRDefault="008370BA" w:rsidP="008370BA">
      <w:pPr>
        <w:autoSpaceDE w:val="0"/>
        <w:adjustRightInd w:val="0"/>
        <w:rPr>
          <w:rFonts w:asciiTheme="minorHAnsi" w:hAnsiTheme="minorHAnsi" w:cstheme="minorHAnsi"/>
        </w:rPr>
      </w:pPr>
      <w:r w:rsidRPr="00470CF0">
        <w:rPr>
          <w:rFonts w:asciiTheme="minorHAnsi" w:hAnsiTheme="minorHAnsi" w:cstheme="minorHAnsi"/>
        </w:rPr>
        <w:t xml:space="preserve">Datum: </w:t>
      </w:r>
      <w:sdt>
        <w:sdtPr>
          <w:rPr>
            <w:rFonts w:asciiTheme="minorHAnsi" w:hAnsiTheme="minorHAnsi" w:cstheme="minorHAnsi"/>
          </w:rPr>
          <w:id w:val="1944725088"/>
          <w:placeholder>
            <w:docPart w:val="0356C2D61F68400A9AEF44B478744F27"/>
          </w:placeholder>
          <w:showingPlcHdr/>
          <w:date>
            <w:dateFormat w:val="d. MM. yyyy"/>
            <w:lid w:val="sl-SI"/>
            <w:storeMappedDataAs w:val="dateTime"/>
            <w:calendar w:val="gregorian"/>
          </w:date>
        </w:sdtPr>
        <w:sdtContent>
          <w:r w:rsidRPr="00470CF0">
            <w:rPr>
              <w:rStyle w:val="Besedilooznabemesta"/>
              <w:rFonts w:asciiTheme="minorHAnsi" w:eastAsiaTheme="minorHAnsi" w:hAnsiTheme="minorHAnsi" w:cstheme="minorHAnsi"/>
            </w:rPr>
            <w:t>Kliknite ali tapnite tukaj, če želite vnesti datum.</w:t>
          </w:r>
        </w:sdtContent>
      </w:sdt>
    </w:p>
    <w:p w14:paraId="53BEBA84" w14:textId="77777777" w:rsidR="008370BA" w:rsidRPr="00470CF0" w:rsidRDefault="008370BA" w:rsidP="008370BA">
      <w:pPr>
        <w:autoSpaceDE w:val="0"/>
        <w:adjustRightInd w:val="0"/>
        <w:rPr>
          <w:rFonts w:asciiTheme="minorHAnsi" w:hAnsiTheme="minorHAnsi" w:cstheme="minorHAnsi"/>
        </w:rPr>
      </w:pPr>
    </w:p>
    <w:p w14:paraId="57063CEF" w14:textId="77777777" w:rsidR="008370BA" w:rsidRPr="00470CF0" w:rsidRDefault="008370BA" w:rsidP="008370BA">
      <w:pPr>
        <w:autoSpaceDE w:val="0"/>
        <w:adjustRightInd w:val="0"/>
        <w:rPr>
          <w:rFonts w:asciiTheme="minorHAnsi" w:hAnsiTheme="minorHAnsi" w:cstheme="minorHAnsi"/>
        </w:rPr>
      </w:pPr>
    </w:p>
    <w:p w14:paraId="255C74A4" w14:textId="7D12EFEA" w:rsidR="008370BA" w:rsidRPr="00470CF0" w:rsidRDefault="008370BA" w:rsidP="008370BA">
      <w:pPr>
        <w:autoSpaceDE w:val="0"/>
        <w:adjustRightInd w:val="0"/>
        <w:rPr>
          <w:rFonts w:asciiTheme="minorHAnsi" w:hAnsiTheme="minorHAnsi" w:cstheme="minorHAnsi"/>
        </w:rPr>
      </w:pPr>
      <w:r w:rsidRPr="00470CF0">
        <w:rPr>
          <w:rFonts w:asciiTheme="minorHAnsi" w:hAnsiTheme="minorHAnsi" w:cstheme="minorHAnsi"/>
        </w:rPr>
        <w:tab/>
      </w:r>
      <w:r w:rsidRPr="00470CF0">
        <w:rPr>
          <w:rFonts w:asciiTheme="minorHAnsi" w:hAnsiTheme="minorHAnsi" w:cstheme="minorHAnsi"/>
        </w:rPr>
        <w:tab/>
      </w:r>
      <w:r w:rsidRPr="00470CF0">
        <w:rPr>
          <w:rFonts w:asciiTheme="minorHAnsi" w:hAnsiTheme="minorHAnsi" w:cstheme="minorHAnsi"/>
        </w:rPr>
        <w:tab/>
      </w:r>
      <w:r w:rsidRPr="00470CF0">
        <w:rPr>
          <w:rFonts w:asciiTheme="minorHAnsi" w:hAnsiTheme="minorHAnsi" w:cstheme="minorHAnsi"/>
        </w:rPr>
        <w:tab/>
      </w:r>
      <w:r w:rsidRPr="00470CF0">
        <w:rPr>
          <w:rFonts w:asciiTheme="minorHAnsi" w:hAnsiTheme="minorHAnsi" w:cstheme="minorHAnsi"/>
        </w:rPr>
        <w:tab/>
      </w:r>
      <w:r w:rsidRPr="00470CF0">
        <w:rPr>
          <w:rFonts w:asciiTheme="minorHAnsi" w:hAnsiTheme="minorHAnsi" w:cstheme="minorHAnsi"/>
        </w:rPr>
        <w:tab/>
        <w:t>Žig in podpis odgovorne osebe:</w:t>
      </w:r>
    </w:p>
    <w:p w14:paraId="5A8AEFE6" w14:textId="2C99E6A0" w:rsidR="001C3A9D" w:rsidRPr="00470CF0" w:rsidRDefault="001C3A9D" w:rsidP="008370BA">
      <w:pPr>
        <w:autoSpaceDE w:val="0"/>
        <w:adjustRightInd w:val="0"/>
        <w:rPr>
          <w:rFonts w:asciiTheme="minorHAnsi" w:hAnsiTheme="minorHAnsi" w:cstheme="minorHAnsi"/>
        </w:rPr>
      </w:pPr>
    </w:p>
    <w:p w14:paraId="27315FA5" w14:textId="5918FD17" w:rsidR="001C3A9D" w:rsidRPr="00470CF0" w:rsidRDefault="001C3A9D" w:rsidP="008370BA">
      <w:pPr>
        <w:autoSpaceDE w:val="0"/>
        <w:adjustRightInd w:val="0"/>
        <w:rPr>
          <w:rFonts w:asciiTheme="minorHAnsi" w:hAnsiTheme="minorHAnsi" w:cstheme="minorHAnsi"/>
        </w:rPr>
      </w:pPr>
    </w:p>
    <w:p w14:paraId="3D7B7F2C" w14:textId="77777777" w:rsidR="0089432F" w:rsidRDefault="0089432F" w:rsidP="001C3A9D">
      <w:pPr>
        <w:tabs>
          <w:tab w:val="left" w:pos="2694"/>
          <w:tab w:val="left" w:pos="2977"/>
        </w:tabs>
        <w:ind w:right="1"/>
        <w:rPr>
          <w:rFonts w:asciiTheme="minorHAnsi" w:hAnsiTheme="minorHAnsi" w:cstheme="minorHAnsi"/>
          <w:b/>
          <w:i/>
        </w:rPr>
        <w:sectPr w:rsidR="0089432F" w:rsidSect="00805AB8">
          <w:pgSz w:w="11906" w:h="16838"/>
          <w:pgMar w:top="1418" w:right="1440" w:bottom="1440" w:left="1440" w:header="709" w:footer="709" w:gutter="0"/>
          <w:cols w:space="708"/>
          <w:docGrid w:linePitch="360"/>
        </w:sectPr>
      </w:pPr>
    </w:p>
    <w:p w14:paraId="76399EC3" w14:textId="014B90C2" w:rsidR="001C3A9D" w:rsidRPr="00470CF0" w:rsidRDefault="001C3A9D" w:rsidP="001C3A9D">
      <w:pPr>
        <w:tabs>
          <w:tab w:val="left" w:pos="2694"/>
          <w:tab w:val="left" w:pos="2977"/>
        </w:tabs>
        <w:ind w:right="1"/>
        <w:rPr>
          <w:rFonts w:asciiTheme="minorHAnsi" w:hAnsiTheme="minorHAnsi" w:cstheme="minorHAnsi"/>
          <w:b/>
        </w:rPr>
      </w:pPr>
      <w:r w:rsidRPr="00470CF0">
        <w:rPr>
          <w:rFonts w:asciiTheme="minorHAnsi" w:hAnsiTheme="minorHAnsi" w:cstheme="minorHAnsi"/>
          <w:b/>
          <w:i/>
        </w:rPr>
        <w:t>OBR-11</w:t>
      </w:r>
    </w:p>
    <w:p w14:paraId="3A3816CF" w14:textId="77777777" w:rsidR="004426BF" w:rsidRPr="00470CF0" w:rsidRDefault="004426BF" w:rsidP="004426BF">
      <w:pPr>
        <w:tabs>
          <w:tab w:val="left" w:pos="2694"/>
          <w:tab w:val="left" w:pos="2977"/>
        </w:tabs>
        <w:ind w:right="1"/>
        <w:jc w:val="center"/>
        <w:rPr>
          <w:rFonts w:asciiTheme="minorHAnsi" w:hAnsiTheme="minorHAnsi" w:cstheme="minorHAnsi"/>
          <w:b/>
        </w:rPr>
      </w:pPr>
      <w:r w:rsidRPr="00470CF0">
        <w:rPr>
          <w:rFonts w:asciiTheme="minorHAnsi" w:hAnsiTheme="minorHAnsi" w:cstheme="minorHAnsi"/>
          <w:b/>
        </w:rPr>
        <w:t>I Z J A V A</w:t>
      </w:r>
    </w:p>
    <w:p w14:paraId="14CFCCA2" w14:textId="77777777" w:rsidR="004426BF" w:rsidRPr="00470CF0" w:rsidRDefault="004426BF" w:rsidP="004426BF">
      <w:pPr>
        <w:ind w:right="1"/>
        <w:jc w:val="center"/>
        <w:rPr>
          <w:rFonts w:asciiTheme="minorHAnsi" w:hAnsiTheme="minorHAnsi" w:cstheme="minorHAnsi"/>
          <w:b/>
        </w:rPr>
      </w:pPr>
      <w:r w:rsidRPr="00470CF0">
        <w:rPr>
          <w:rFonts w:asciiTheme="minorHAnsi" w:hAnsiTheme="minorHAnsi" w:cstheme="minorHAnsi"/>
          <w:b/>
        </w:rPr>
        <w:t>O UDELEŽBI FIZIČNIH IN PRAVNIH OSEB V LASTNIŠTVU PONUDNIKA</w:t>
      </w:r>
    </w:p>
    <w:p w14:paraId="02EA16A2" w14:textId="77777777" w:rsidR="004426BF" w:rsidRPr="00470CF0" w:rsidRDefault="004426BF" w:rsidP="004426BF">
      <w:pPr>
        <w:tabs>
          <w:tab w:val="left" w:pos="284"/>
        </w:tabs>
        <w:rPr>
          <w:rFonts w:asciiTheme="minorHAnsi" w:hAnsiTheme="minorHAnsi" w:cstheme="minorHAnsi"/>
        </w:rPr>
      </w:pPr>
    </w:p>
    <w:p w14:paraId="6972E5AB" w14:textId="49754BA9" w:rsidR="004426BF" w:rsidRPr="00470CF0" w:rsidRDefault="004426BF" w:rsidP="004426BF">
      <w:pPr>
        <w:ind w:right="1"/>
        <w:jc w:val="both"/>
        <w:rPr>
          <w:rFonts w:asciiTheme="minorHAnsi" w:hAnsiTheme="minorHAnsi" w:cstheme="minorHAnsi"/>
          <w:i/>
          <w:iCs/>
        </w:rPr>
      </w:pPr>
      <w:r w:rsidRPr="00470CF0">
        <w:rPr>
          <w:rFonts w:asciiTheme="minorHAnsi" w:hAnsiTheme="minorHAnsi" w:cstheme="minorHAnsi"/>
          <w:i/>
          <w:iCs/>
        </w:rPr>
        <w:t xml:space="preserve">Podatki o </w:t>
      </w:r>
      <w:r w:rsidR="00D77A05">
        <w:rPr>
          <w:rFonts w:asciiTheme="minorHAnsi" w:hAnsiTheme="minorHAnsi" w:cstheme="minorHAnsi"/>
          <w:i/>
          <w:iCs/>
        </w:rPr>
        <w:t>gospodarskem subjektu</w:t>
      </w:r>
      <w:r w:rsidRPr="00470CF0">
        <w:rPr>
          <w:rFonts w:asciiTheme="minorHAnsi" w:hAnsiTheme="minorHAnsi" w:cstheme="minorHAnsi"/>
          <w:i/>
          <w:iCs/>
        </w:rPr>
        <w:t xml:space="preserve"> (ponudniku):</w:t>
      </w:r>
    </w:p>
    <w:p w14:paraId="77E1C064" w14:textId="77777777" w:rsidR="004426BF" w:rsidRPr="00470CF0" w:rsidRDefault="004426BF" w:rsidP="004426BF">
      <w:pPr>
        <w:ind w:right="1"/>
        <w:jc w:val="both"/>
        <w:rPr>
          <w:rFonts w:asciiTheme="minorHAnsi" w:hAnsiTheme="minorHAnsi" w:cstheme="minorHAnsi"/>
        </w:rPr>
      </w:pPr>
      <w:r w:rsidRPr="00470CF0">
        <w:rPr>
          <w:rFonts w:asciiTheme="minorHAnsi" w:hAnsiTheme="minorHAnsi" w:cstheme="minorHAnsi"/>
        </w:rPr>
        <w:t>Polno ime podjetja:</w:t>
      </w:r>
      <w:sdt>
        <w:sdtPr>
          <w:rPr>
            <w:rFonts w:asciiTheme="minorHAnsi" w:hAnsiTheme="minorHAnsi" w:cstheme="minorHAnsi"/>
          </w:rPr>
          <w:id w:val="-1671785046"/>
          <w:placeholder>
            <w:docPart w:val="8A170FBE5C334637B4B438697446E315"/>
          </w:placeholder>
          <w:showingPlcHdr/>
          <w:text/>
        </w:sdtPr>
        <w:sdtContent>
          <w:r w:rsidRPr="00470CF0">
            <w:rPr>
              <w:rStyle w:val="Besedilooznabemesta"/>
              <w:rFonts w:asciiTheme="minorHAnsi" w:eastAsia="MS ??" w:hAnsiTheme="minorHAnsi" w:cstheme="minorHAnsi"/>
            </w:rPr>
            <w:t>Kliknite ali tapnite tukaj, če želite vnesti besedilo.</w:t>
          </w:r>
        </w:sdtContent>
      </w:sdt>
    </w:p>
    <w:p w14:paraId="2A9EA30E" w14:textId="77777777" w:rsidR="004426BF" w:rsidRPr="00470CF0" w:rsidRDefault="004426BF" w:rsidP="004426BF">
      <w:pPr>
        <w:ind w:right="1"/>
        <w:jc w:val="both"/>
        <w:rPr>
          <w:rFonts w:asciiTheme="minorHAnsi" w:hAnsiTheme="minorHAnsi" w:cstheme="minorHAnsi"/>
        </w:rPr>
      </w:pPr>
      <w:r w:rsidRPr="00470CF0">
        <w:rPr>
          <w:rFonts w:asciiTheme="minorHAnsi" w:hAnsiTheme="minorHAnsi" w:cstheme="minorHAnsi"/>
        </w:rPr>
        <w:t xml:space="preserve">Sedež podjetja: </w:t>
      </w:r>
      <w:sdt>
        <w:sdtPr>
          <w:rPr>
            <w:rFonts w:asciiTheme="minorHAnsi" w:hAnsiTheme="minorHAnsi" w:cstheme="minorHAnsi"/>
          </w:rPr>
          <w:id w:val="-1833372056"/>
          <w:placeholder>
            <w:docPart w:val="8A170FBE5C334637B4B438697446E315"/>
          </w:placeholder>
          <w:showingPlcHdr/>
          <w:text/>
        </w:sdtPr>
        <w:sdtContent>
          <w:r w:rsidRPr="00470CF0">
            <w:rPr>
              <w:rStyle w:val="Besedilooznabemesta"/>
              <w:rFonts w:asciiTheme="minorHAnsi" w:eastAsia="MS ??" w:hAnsiTheme="minorHAnsi" w:cstheme="minorHAnsi"/>
            </w:rPr>
            <w:t>Kliknite ali tapnite tukaj, če želite vnesti besedilo.</w:t>
          </w:r>
        </w:sdtContent>
      </w:sdt>
    </w:p>
    <w:p w14:paraId="599D38B3" w14:textId="77777777" w:rsidR="004426BF" w:rsidRPr="00470CF0" w:rsidRDefault="004426BF" w:rsidP="004426BF">
      <w:pPr>
        <w:ind w:right="1"/>
        <w:jc w:val="both"/>
        <w:rPr>
          <w:rFonts w:asciiTheme="minorHAnsi" w:hAnsiTheme="minorHAnsi" w:cstheme="minorHAnsi"/>
        </w:rPr>
      </w:pPr>
      <w:r w:rsidRPr="00470CF0">
        <w:rPr>
          <w:rFonts w:asciiTheme="minorHAnsi" w:hAnsiTheme="minorHAnsi" w:cstheme="minorHAnsi"/>
        </w:rPr>
        <w:t>Matična številka podjetja:</w:t>
      </w:r>
      <w:sdt>
        <w:sdtPr>
          <w:rPr>
            <w:rFonts w:asciiTheme="minorHAnsi" w:hAnsiTheme="minorHAnsi" w:cstheme="minorHAnsi"/>
          </w:rPr>
          <w:id w:val="1686398818"/>
          <w:placeholder>
            <w:docPart w:val="8A170FBE5C334637B4B438697446E315"/>
          </w:placeholder>
          <w:showingPlcHdr/>
          <w:text/>
        </w:sdtPr>
        <w:sdtContent>
          <w:r w:rsidRPr="00470CF0">
            <w:rPr>
              <w:rStyle w:val="Besedilooznabemesta"/>
              <w:rFonts w:asciiTheme="minorHAnsi" w:eastAsia="MS ??" w:hAnsiTheme="minorHAnsi" w:cstheme="minorHAnsi"/>
            </w:rPr>
            <w:t>Kliknite ali tapnite tukaj, če želite vnesti besedilo.</w:t>
          </w:r>
        </w:sdtContent>
      </w:sdt>
    </w:p>
    <w:p w14:paraId="7F950F34" w14:textId="77777777" w:rsidR="004426BF" w:rsidRPr="00470CF0" w:rsidRDefault="004426BF" w:rsidP="004426BF">
      <w:pPr>
        <w:ind w:right="1"/>
        <w:jc w:val="both"/>
        <w:rPr>
          <w:rFonts w:asciiTheme="minorHAnsi" w:hAnsiTheme="minorHAnsi" w:cstheme="minorHAnsi"/>
        </w:rPr>
      </w:pPr>
      <w:r w:rsidRPr="00470CF0">
        <w:rPr>
          <w:rFonts w:asciiTheme="minorHAnsi" w:hAnsiTheme="minorHAnsi" w:cstheme="minorHAnsi"/>
        </w:rPr>
        <w:t>ID ZA DDV:</w:t>
      </w:r>
      <w:sdt>
        <w:sdtPr>
          <w:rPr>
            <w:rFonts w:asciiTheme="minorHAnsi" w:hAnsiTheme="minorHAnsi" w:cstheme="minorHAnsi"/>
          </w:rPr>
          <w:id w:val="-1716342886"/>
          <w:placeholder>
            <w:docPart w:val="8A170FBE5C334637B4B438697446E315"/>
          </w:placeholder>
          <w:showingPlcHdr/>
          <w:text/>
        </w:sdtPr>
        <w:sdtContent>
          <w:r w:rsidRPr="00470CF0">
            <w:rPr>
              <w:rStyle w:val="Besedilooznabemesta"/>
              <w:rFonts w:asciiTheme="minorHAnsi" w:eastAsia="MS ??" w:hAnsiTheme="minorHAnsi" w:cstheme="minorHAnsi"/>
            </w:rPr>
            <w:t>Kliknite ali tapnite tukaj, če želite vnesti besedilo.</w:t>
          </w:r>
        </w:sdtContent>
      </w:sdt>
    </w:p>
    <w:p w14:paraId="1475387A" w14:textId="77777777" w:rsidR="004426BF" w:rsidRPr="00470CF0" w:rsidRDefault="004426BF" w:rsidP="004426BF">
      <w:pPr>
        <w:ind w:right="1"/>
        <w:jc w:val="both"/>
        <w:rPr>
          <w:rFonts w:asciiTheme="minorHAnsi" w:hAnsiTheme="minorHAnsi" w:cstheme="minorHAnsi"/>
        </w:rPr>
      </w:pPr>
    </w:p>
    <w:p w14:paraId="70045A16" w14:textId="77777777" w:rsidR="004426BF" w:rsidRPr="00470CF0" w:rsidRDefault="004426BF" w:rsidP="004426BF">
      <w:pPr>
        <w:jc w:val="both"/>
        <w:rPr>
          <w:rFonts w:asciiTheme="minorHAnsi" w:hAnsiTheme="minorHAnsi" w:cstheme="minorHAnsi"/>
        </w:rPr>
      </w:pPr>
      <w:r w:rsidRPr="00470CF0">
        <w:rPr>
          <w:rFonts w:asciiTheme="minorHAnsi" w:hAnsiTheme="minorHAnsi" w:cstheme="minorHAnsi"/>
        </w:rPr>
        <w:t>Na podlagi šestega odstavka 14. in 35. člena Zakona o integriteti in preprečevanju korupcije (Uradni list RS, št. 69/11 – uradno prečiščeno besedilo in 158/20; v nadaljevanju ZIntPK), vam v zvezi z javnim naročilom:</w:t>
      </w:r>
    </w:p>
    <w:p w14:paraId="7200FFEA" w14:textId="77777777" w:rsidR="004426BF" w:rsidRPr="00470CF0" w:rsidRDefault="004426BF" w:rsidP="004426BF">
      <w:pPr>
        <w:jc w:val="both"/>
        <w:rPr>
          <w:rFonts w:asciiTheme="minorHAnsi" w:hAnsiTheme="minorHAnsi" w:cstheme="minorHAnsi"/>
        </w:rPr>
      </w:pPr>
    </w:p>
    <w:p w14:paraId="2B66B303" w14:textId="0B10B9CE" w:rsidR="004426BF" w:rsidRPr="00CA4A68" w:rsidRDefault="00BA268A" w:rsidP="004426BF">
      <w:pPr>
        <w:autoSpaceDE w:val="0"/>
        <w:autoSpaceDN w:val="0"/>
        <w:adjustRightInd w:val="0"/>
        <w:rPr>
          <w:rFonts w:asciiTheme="minorHAnsi" w:hAnsiTheme="minorHAnsi" w:cstheme="minorHAnsi"/>
          <w:b/>
        </w:rPr>
      </w:pPr>
      <w:r w:rsidRPr="00CA4A68">
        <w:rPr>
          <w:rFonts w:asciiTheme="minorHAnsi" w:hAnsiTheme="minorHAnsi" w:cstheme="minorHAnsi"/>
          <w:b/>
        </w:rPr>
        <w:t>»</w:t>
      </w:r>
      <w:r w:rsidR="00455A6C" w:rsidRPr="002A6FA4">
        <w:rPr>
          <w:rFonts w:asciiTheme="minorHAnsi" w:hAnsiTheme="minorHAnsi" w:cstheme="minorHAnsi"/>
          <w:b/>
          <w:bCs/>
        </w:rPr>
        <w:t>PRENOVA ŠPORTNEGA CENTRA HODOŠ</w:t>
      </w:r>
      <w:r w:rsidRPr="00CA4A68">
        <w:rPr>
          <w:rFonts w:asciiTheme="minorHAnsi" w:hAnsiTheme="minorHAnsi" w:cstheme="minorHAnsi"/>
          <w:b/>
        </w:rPr>
        <w:t>«</w:t>
      </w:r>
    </w:p>
    <w:p w14:paraId="1DEE4F70" w14:textId="77777777" w:rsidR="004426BF" w:rsidRPr="00470CF0" w:rsidRDefault="004426BF" w:rsidP="004426BF">
      <w:pPr>
        <w:jc w:val="both"/>
        <w:rPr>
          <w:rFonts w:asciiTheme="minorHAnsi" w:hAnsiTheme="minorHAnsi" w:cstheme="minorHAnsi"/>
        </w:rPr>
      </w:pPr>
    </w:p>
    <w:p w14:paraId="5A6A2AE4" w14:textId="77777777" w:rsidR="004426BF" w:rsidRPr="00470CF0" w:rsidRDefault="004426BF" w:rsidP="00355A54">
      <w:pPr>
        <w:pStyle w:val="Odstavekseznama"/>
        <w:numPr>
          <w:ilvl w:val="0"/>
          <w:numId w:val="38"/>
        </w:numPr>
        <w:ind w:left="567" w:hanging="425"/>
        <w:jc w:val="both"/>
        <w:rPr>
          <w:rFonts w:asciiTheme="minorHAnsi" w:hAnsiTheme="minorHAnsi" w:cstheme="minorHAnsi"/>
          <w:b/>
          <w:bCs/>
        </w:rPr>
      </w:pPr>
      <w:r w:rsidRPr="00470CF0">
        <w:rPr>
          <w:rFonts w:asciiTheme="minorHAnsi" w:hAnsiTheme="minorHAnsi" w:cstheme="minorHAnsi"/>
          <w:b/>
          <w:bCs/>
        </w:rPr>
        <w:t>posredujemo podatke o udeležbi fizičnih in pravnih oseb v lastništvu ponudnika, vključno z udeležbo tihih družbenikov, ter gospodarskih subjektih, za katere se glede na določbe zakona, ki ureja gospodarske družbe šteje, da so povezane družbe s ponudnikom.</w:t>
      </w:r>
    </w:p>
    <w:p w14:paraId="35FC574D" w14:textId="77777777" w:rsidR="004426BF" w:rsidRPr="00470CF0" w:rsidRDefault="004426BF" w:rsidP="004426BF">
      <w:pPr>
        <w:jc w:val="both"/>
        <w:rPr>
          <w:rFonts w:asciiTheme="minorHAnsi" w:hAnsiTheme="minorHAnsi" w:cstheme="minorHAnsi"/>
        </w:rPr>
      </w:pPr>
    </w:p>
    <w:p w14:paraId="2CAE0316" w14:textId="77777777" w:rsidR="004426BF" w:rsidRPr="00470CF0" w:rsidRDefault="004426BF" w:rsidP="004426BF">
      <w:pPr>
        <w:jc w:val="both"/>
        <w:rPr>
          <w:rFonts w:asciiTheme="minorHAnsi" w:hAnsiTheme="minorHAnsi" w:cstheme="minorHAnsi"/>
          <w:i/>
          <w:iCs/>
          <w:sz w:val="20"/>
          <w:szCs w:val="20"/>
        </w:rPr>
      </w:pPr>
      <w:r w:rsidRPr="00470CF0">
        <w:rPr>
          <w:rFonts w:asciiTheme="minorHAnsi" w:hAnsiTheme="minorHAnsi" w:cstheme="minorHAnsi"/>
          <w:i/>
          <w:iCs/>
          <w:sz w:val="20"/>
          <w:szCs w:val="20"/>
        </w:rPr>
        <w:t>Spodaj podpisani zastopnik izjavljam, da so pri lastništvu zgoraj navedenega ponudnika udeleženi naslednji subjekti (fizične in pravne osebe):</w:t>
      </w: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4A0" w:firstRow="1" w:lastRow="0" w:firstColumn="1" w:lastColumn="0" w:noHBand="0" w:noVBand="1"/>
      </w:tblPr>
      <w:tblGrid>
        <w:gridCol w:w="562"/>
        <w:gridCol w:w="2934"/>
        <w:gridCol w:w="3035"/>
        <w:gridCol w:w="3036"/>
      </w:tblGrid>
      <w:tr w:rsidR="004426BF" w:rsidRPr="00470CF0" w14:paraId="21B6813D" w14:textId="77777777" w:rsidTr="002A6250">
        <w:trPr>
          <w:trHeight w:val="20"/>
          <w:jc w:val="center"/>
        </w:trPr>
        <w:tc>
          <w:tcPr>
            <w:tcW w:w="562" w:type="dxa"/>
            <w:tcBorders>
              <w:bottom w:val="single" w:sz="4" w:space="0" w:color="auto"/>
            </w:tcBorders>
            <w:shd w:val="clear" w:color="auto" w:fill="FDB940"/>
            <w:vAlign w:val="center"/>
          </w:tcPr>
          <w:p w14:paraId="2AB91BDD" w14:textId="77777777" w:rsidR="004426BF" w:rsidRPr="00470CF0" w:rsidRDefault="004426BF" w:rsidP="002A6250">
            <w:pPr>
              <w:jc w:val="center"/>
              <w:rPr>
                <w:rFonts w:asciiTheme="minorHAnsi" w:hAnsiTheme="minorHAnsi" w:cstheme="minorHAnsi"/>
                <w:b/>
                <w:sz w:val="20"/>
                <w:szCs w:val="20"/>
              </w:rPr>
            </w:pPr>
            <w:r w:rsidRPr="00470CF0">
              <w:rPr>
                <w:rFonts w:asciiTheme="minorHAnsi" w:hAnsiTheme="minorHAnsi" w:cstheme="minorHAnsi"/>
                <w:b/>
                <w:sz w:val="20"/>
                <w:szCs w:val="20"/>
              </w:rPr>
              <w:t>Št.</w:t>
            </w:r>
          </w:p>
        </w:tc>
        <w:tc>
          <w:tcPr>
            <w:tcW w:w="2934" w:type="dxa"/>
            <w:shd w:val="clear" w:color="auto" w:fill="FDB940"/>
            <w:vAlign w:val="center"/>
          </w:tcPr>
          <w:p w14:paraId="1A6EC1F5" w14:textId="77777777" w:rsidR="004426BF" w:rsidRPr="00470CF0" w:rsidRDefault="004426BF" w:rsidP="002A6250">
            <w:pPr>
              <w:jc w:val="center"/>
              <w:rPr>
                <w:rFonts w:asciiTheme="minorHAnsi" w:hAnsiTheme="minorHAnsi" w:cstheme="minorHAnsi"/>
                <w:b/>
                <w:sz w:val="20"/>
                <w:szCs w:val="20"/>
              </w:rPr>
            </w:pPr>
            <w:r w:rsidRPr="00470CF0">
              <w:rPr>
                <w:rFonts w:asciiTheme="minorHAnsi" w:hAnsiTheme="minorHAnsi" w:cstheme="minorHAnsi"/>
                <w:b/>
                <w:sz w:val="20"/>
                <w:szCs w:val="20"/>
              </w:rPr>
              <w:t>Ime in priimek/Naziv:</w:t>
            </w:r>
          </w:p>
        </w:tc>
        <w:tc>
          <w:tcPr>
            <w:tcW w:w="3035" w:type="dxa"/>
            <w:shd w:val="clear" w:color="auto" w:fill="FDB940"/>
            <w:vAlign w:val="center"/>
          </w:tcPr>
          <w:p w14:paraId="26139139" w14:textId="77777777" w:rsidR="004426BF" w:rsidRPr="00470CF0" w:rsidRDefault="004426BF" w:rsidP="002A6250">
            <w:pPr>
              <w:jc w:val="center"/>
              <w:rPr>
                <w:rFonts w:asciiTheme="minorHAnsi" w:hAnsiTheme="minorHAnsi" w:cstheme="minorHAnsi"/>
                <w:b/>
                <w:sz w:val="20"/>
                <w:szCs w:val="20"/>
              </w:rPr>
            </w:pPr>
            <w:r w:rsidRPr="00470CF0">
              <w:rPr>
                <w:rFonts w:asciiTheme="minorHAnsi" w:hAnsiTheme="minorHAnsi" w:cstheme="minorHAnsi"/>
                <w:b/>
                <w:sz w:val="20"/>
                <w:szCs w:val="20"/>
              </w:rPr>
              <w:t>Naslov stalnega bivališča/Sedež:</w:t>
            </w:r>
          </w:p>
        </w:tc>
        <w:tc>
          <w:tcPr>
            <w:tcW w:w="3036" w:type="dxa"/>
            <w:shd w:val="clear" w:color="auto" w:fill="FDB940"/>
            <w:vAlign w:val="center"/>
          </w:tcPr>
          <w:p w14:paraId="57B6FA8B" w14:textId="77777777" w:rsidR="004426BF" w:rsidRPr="00470CF0" w:rsidRDefault="004426BF" w:rsidP="002A6250">
            <w:pPr>
              <w:jc w:val="center"/>
              <w:rPr>
                <w:rFonts w:asciiTheme="minorHAnsi" w:hAnsiTheme="minorHAnsi" w:cstheme="minorHAnsi"/>
                <w:b/>
                <w:sz w:val="20"/>
                <w:szCs w:val="20"/>
              </w:rPr>
            </w:pPr>
            <w:r w:rsidRPr="00470CF0">
              <w:rPr>
                <w:rFonts w:asciiTheme="minorHAnsi" w:hAnsiTheme="minorHAnsi" w:cstheme="minorHAnsi"/>
                <w:b/>
                <w:sz w:val="20"/>
                <w:szCs w:val="20"/>
              </w:rPr>
              <w:t>Delež lastništva v %</w:t>
            </w:r>
          </w:p>
        </w:tc>
      </w:tr>
      <w:tr w:rsidR="004426BF" w:rsidRPr="00470CF0" w14:paraId="7D157963" w14:textId="77777777" w:rsidTr="002A6250">
        <w:trPr>
          <w:trHeight w:val="20"/>
          <w:jc w:val="center"/>
        </w:trPr>
        <w:tc>
          <w:tcPr>
            <w:tcW w:w="562" w:type="dxa"/>
            <w:shd w:val="clear" w:color="auto" w:fill="FDB940"/>
            <w:vAlign w:val="center"/>
          </w:tcPr>
          <w:p w14:paraId="7188B35C" w14:textId="77777777" w:rsidR="004426BF" w:rsidRPr="00470CF0" w:rsidRDefault="004426BF" w:rsidP="00355A54">
            <w:pPr>
              <w:numPr>
                <w:ilvl w:val="0"/>
                <w:numId w:val="39"/>
              </w:numPr>
              <w:jc w:val="center"/>
              <w:rPr>
                <w:rFonts w:asciiTheme="minorHAnsi" w:hAnsiTheme="minorHAnsi" w:cstheme="minorHAnsi"/>
                <w:b/>
                <w:sz w:val="20"/>
                <w:szCs w:val="20"/>
              </w:rPr>
            </w:pPr>
          </w:p>
        </w:tc>
        <w:sdt>
          <w:sdtPr>
            <w:rPr>
              <w:rFonts w:asciiTheme="minorHAnsi" w:hAnsiTheme="minorHAnsi" w:cstheme="minorHAnsi"/>
              <w:sz w:val="20"/>
              <w:szCs w:val="20"/>
            </w:rPr>
            <w:id w:val="472798380"/>
            <w:placeholder>
              <w:docPart w:val="0FD925F873AD462D8A147FFBF8749F40"/>
            </w:placeholder>
            <w:showingPlcHdr/>
            <w:text/>
          </w:sdtPr>
          <w:sdtContent>
            <w:tc>
              <w:tcPr>
                <w:tcW w:w="2934" w:type="dxa"/>
                <w:shd w:val="clear" w:color="auto" w:fill="auto"/>
                <w:vAlign w:val="center"/>
              </w:tcPr>
              <w:p w14:paraId="2455C516" w14:textId="77777777" w:rsidR="004426BF" w:rsidRPr="00470CF0" w:rsidRDefault="004426BF" w:rsidP="002A6250">
                <w:pPr>
                  <w:jc w:val="center"/>
                  <w:rPr>
                    <w:rFonts w:asciiTheme="minorHAnsi" w:hAnsiTheme="minorHAnsi" w:cstheme="minorHAnsi"/>
                    <w:sz w:val="20"/>
                    <w:szCs w:val="20"/>
                  </w:rPr>
                </w:pPr>
                <w:r w:rsidRPr="00470CF0">
                  <w:rPr>
                    <w:rStyle w:val="Besedilooznabemesta"/>
                    <w:rFonts w:asciiTheme="minorHAnsi" w:eastAsiaTheme="majorEastAsia" w:hAnsiTheme="minorHAnsi" w:cstheme="minorHAnsi"/>
                    <w:sz w:val="20"/>
                    <w:szCs w:val="20"/>
                  </w:rPr>
                  <w:t>Kliknite ali tapnite tukaj, če želite vnesti besedilo.</w:t>
                </w:r>
              </w:p>
            </w:tc>
          </w:sdtContent>
        </w:sdt>
        <w:sdt>
          <w:sdtPr>
            <w:rPr>
              <w:rFonts w:asciiTheme="minorHAnsi" w:hAnsiTheme="minorHAnsi" w:cstheme="minorHAnsi"/>
              <w:sz w:val="20"/>
              <w:szCs w:val="20"/>
            </w:rPr>
            <w:id w:val="1211300022"/>
            <w:placeholder>
              <w:docPart w:val="69974F1D126743F28BBFCEF6A7D290AA"/>
            </w:placeholder>
            <w:showingPlcHdr/>
            <w:text/>
          </w:sdtPr>
          <w:sdtContent>
            <w:tc>
              <w:tcPr>
                <w:tcW w:w="3035" w:type="dxa"/>
                <w:shd w:val="clear" w:color="auto" w:fill="auto"/>
                <w:vAlign w:val="center"/>
              </w:tcPr>
              <w:p w14:paraId="0976AFCB" w14:textId="77777777" w:rsidR="004426BF" w:rsidRPr="00470CF0" w:rsidRDefault="004426BF" w:rsidP="002A6250">
                <w:pPr>
                  <w:jc w:val="center"/>
                  <w:rPr>
                    <w:rFonts w:asciiTheme="minorHAnsi" w:hAnsiTheme="minorHAnsi" w:cstheme="minorHAnsi"/>
                    <w:sz w:val="20"/>
                    <w:szCs w:val="20"/>
                  </w:rPr>
                </w:pPr>
                <w:r w:rsidRPr="00470CF0">
                  <w:rPr>
                    <w:rStyle w:val="Besedilooznabemesta"/>
                    <w:rFonts w:asciiTheme="minorHAnsi" w:eastAsiaTheme="majorEastAsia" w:hAnsiTheme="minorHAnsi" w:cstheme="minorHAnsi"/>
                    <w:sz w:val="20"/>
                    <w:szCs w:val="20"/>
                  </w:rPr>
                  <w:t>Kliknite ali tapnite tukaj, če želite vnesti besedilo.</w:t>
                </w:r>
              </w:p>
            </w:tc>
          </w:sdtContent>
        </w:sdt>
        <w:sdt>
          <w:sdtPr>
            <w:rPr>
              <w:rFonts w:asciiTheme="minorHAnsi" w:hAnsiTheme="minorHAnsi" w:cstheme="minorHAnsi"/>
              <w:sz w:val="20"/>
              <w:szCs w:val="20"/>
            </w:rPr>
            <w:id w:val="1290022355"/>
            <w:placeholder>
              <w:docPart w:val="CF47DF96F30D481EAC4D9A3B9677DF55"/>
            </w:placeholder>
            <w:showingPlcHdr/>
            <w:text/>
          </w:sdtPr>
          <w:sdtContent>
            <w:tc>
              <w:tcPr>
                <w:tcW w:w="3036" w:type="dxa"/>
                <w:shd w:val="clear" w:color="auto" w:fill="auto"/>
                <w:vAlign w:val="center"/>
              </w:tcPr>
              <w:p w14:paraId="2942A736" w14:textId="77777777" w:rsidR="004426BF" w:rsidRPr="00470CF0" w:rsidRDefault="004426BF" w:rsidP="002A6250">
                <w:pPr>
                  <w:jc w:val="center"/>
                  <w:rPr>
                    <w:rFonts w:asciiTheme="minorHAnsi" w:hAnsiTheme="minorHAnsi" w:cstheme="minorHAnsi"/>
                    <w:sz w:val="20"/>
                    <w:szCs w:val="20"/>
                  </w:rPr>
                </w:pPr>
                <w:r w:rsidRPr="00470CF0">
                  <w:rPr>
                    <w:rStyle w:val="Besedilooznabemesta"/>
                    <w:rFonts w:asciiTheme="minorHAnsi" w:eastAsiaTheme="majorEastAsia" w:hAnsiTheme="minorHAnsi" w:cstheme="minorHAnsi"/>
                    <w:sz w:val="20"/>
                    <w:szCs w:val="20"/>
                  </w:rPr>
                  <w:t>Kliknite ali tapnite tukaj, če želite vnesti besedilo.</w:t>
                </w:r>
              </w:p>
            </w:tc>
          </w:sdtContent>
        </w:sdt>
      </w:tr>
      <w:tr w:rsidR="004426BF" w:rsidRPr="00470CF0" w14:paraId="4175C941" w14:textId="77777777" w:rsidTr="002A6250">
        <w:trPr>
          <w:trHeight w:val="20"/>
          <w:jc w:val="center"/>
        </w:trPr>
        <w:tc>
          <w:tcPr>
            <w:tcW w:w="562" w:type="dxa"/>
            <w:shd w:val="clear" w:color="auto" w:fill="FDB940"/>
            <w:vAlign w:val="center"/>
          </w:tcPr>
          <w:p w14:paraId="3BDEC2B3" w14:textId="77777777" w:rsidR="004426BF" w:rsidRPr="00470CF0" w:rsidRDefault="004426BF" w:rsidP="00355A54">
            <w:pPr>
              <w:numPr>
                <w:ilvl w:val="0"/>
                <w:numId w:val="39"/>
              </w:numPr>
              <w:jc w:val="center"/>
              <w:rPr>
                <w:rFonts w:asciiTheme="minorHAnsi" w:hAnsiTheme="minorHAnsi" w:cstheme="minorHAnsi"/>
                <w:b/>
                <w:sz w:val="20"/>
                <w:szCs w:val="20"/>
              </w:rPr>
            </w:pPr>
          </w:p>
        </w:tc>
        <w:sdt>
          <w:sdtPr>
            <w:rPr>
              <w:rFonts w:asciiTheme="minorHAnsi" w:hAnsiTheme="minorHAnsi" w:cstheme="minorHAnsi"/>
              <w:sz w:val="20"/>
              <w:szCs w:val="20"/>
            </w:rPr>
            <w:id w:val="-217674606"/>
            <w:placeholder>
              <w:docPart w:val="CF58D0C47D57492A9BF69F87782E5934"/>
            </w:placeholder>
            <w:showingPlcHdr/>
            <w:text/>
          </w:sdtPr>
          <w:sdtContent>
            <w:tc>
              <w:tcPr>
                <w:tcW w:w="2934" w:type="dxa"/>
                <w:shd w:val="clear" w:color="auto" w:fill="auto"/>
                <w:vAlign w:val="center"/>
              </w:tcPr>
              <w:p w14:paraId="6BE0310E" w14:textId="77777777" w:rsidR="004426BF" w:rsidRPr="00470CF0" w:rsidRDefault="004426BF" w:rsidP="002A6250">
                <w:pPr>
                  <w:jc w:val="center"/>
                  <w:rPr>
                    <w:rFonts w:asciiTheme="minorHAnsi" w:hAnsiTheme="minorHAnsi" w:cstheme="minorHAnsi"/>
                    <w:sz w:val="20"/>
                    <w:szCs w:val="20"/>
                  </w:rPr>
                </w:pPr>
                <w:r w:rsidRPr="00470CF0">
                  <w:rPr>
                    <w:rStyle w:val="Besedilooznabemesta"/>
                    <w:rFonts w:asciiTheme="minorHAnsi" w:eastAsiaTheme="majorEastAsia" w:hAnsiTheme="minorHAnsi" w:cstheme="minorHAnsi"/>
                    <w:sz w:val="20"/>
                    <w:szCs w:val="20"/>
                  </w:rPr>
                  <w:t>Kliknite ali tapnite tukaj, če želite vnesti besedilo.</w:t>
                </w:r>
              </w:p>
            </w:tc>
          </w:sdtContent>
        </w:sdt>
        <w:sdt>
          <w:sdtPr>
            <w:rPr>
              <w:rFonts w:asciiTheme="minorHAnsi" w:hAnsiTheme="minorHAnsi" w:cstheme="minorHAnsi"/>
              <w:sz w:val="20"/>
              <w:szCs w:val="20"/>
            </w:rPr>
            <w:id w:val="596993256"/>
            <w:placeholder>
              <w:docPart w:val="556D946A88C34D63B476F4D7EA974D9D"/>
            </w:placeholder>
            <w:showingPlcHdr/>
            <w:text/>
          </w:sdtPr>
          <w:sdtContent>
            <w:tc>
              <w:tcPr>
                <w:tcW w:w="3035" w:type="dxa"/>
                <w:shd w:val="clear" w:color="auto" w:fill="auto"/>
                <w:vAlign w:val="center"/>
              </w:tcPr>
              <w:p w14:paraId="12C6D2BC" w14:textId="77777777" w:rsidR="004426BF" w:rsidRPr="00470CF0" w:rsidRDefault="004426BF" w:rsidP="002A6250">
                <w:pPr>
                  <w:jc w:val="center"/>
                  <w:rPr>
                    <w:rFonts w:asciiTheme="minorHAnsi" w:hAnsiTheme="minorHAnsi" w:cstheme="minorHAnsi"/>
                    <w:sz w:val="20"/>
                    <w:szCs w:val="20"/>
                  </w:rPr>
                </w:pPr>
                <w:r w:rsidRPr="00470CF0">
                  <w:rPr>
                    <w:rStyle w:val="Besedilooznabemesta"/>
                    <w:rFonts w:asciiTheme="minorHAnsi" w:eastAsiaTheme="majorEastAsia" w:hAnsiTheme="minorHAnsi" w:cstheme="minorHAnsi"/>
                    <w:sz w:val="20"/>
                    <w:szCs w:val="20"/>
                  </w:rPr>
                  <w:t>Kliknite ali tapnite tukaj, če želite vnesti besedilo.</w:t>
                </w:r>
              </w:p>
            </w:tc>
          </w:sdtContent>
        </w:sdt>
        <w:sdt>
          <w:sdtPr>
            <w:rPr>
              <w:rFonts w:asciiTheme="minorHAnsi" w:hAnsiTheme="minorHAnsi" w:cstheme="minorHAnsi"/>
              <w:sz w:val="20"/>
              <w:szCs w:val="20"/>
            </w:rPr>
            <w:id w:val="-1563553720"/>
            <w:placeholder>
              <w:docPart w:val="07269389438D400C8EBC99D1DA6C6CF7"/>
            </w:placeholder>
            <w:showingPlcHdr/>
            <w:text/>
          </w:sdtPr>
          <w:sdtContent>
            <w:tc>
              <w:tcPr>
                <w:tcW w:w="3036" w:type="dxa"/>
                <w:shd w:val="clear" w:color="auto" w:fill="auto"/>
                <w:vAlign w:val="center"/>
              </w:tcPr>
              <w:p w14:paraId="708F3875" w14:textId="77777777" w:rsidR="004426BF" w:rsidRPr="00470CF0" w:rsidRDefault="004426BF" w:rsidP="002A6250">
                <w:pPr>
                  <w:jc w:val="center"/>
                  <w:rPr>
                    <w:rFonts w:asciiTheme="minorHAnsi" w:hAnsiTheme="minorHAnsi" w:cstheme="minorHAnsi"/>
                    <w:sz w:val="20"/>
                    <w:szCs w:val="20"/>
                  </w:rPr>
                </w:pPr>
                <w:r w:rsidRPr="00470CF0">
                  <w:rPr>
                    <w:rStyle w:val="Besedilooznabemesta"/>
                    <w:rFonts w:asciiTheme="minorHAnsi" w:eastAsiaTheme="majorEastAsia" w:hAnsiTheme="minorHAnsi" w:cstheme="minorHAnsi"/>
                    <w:sz w:val="20"/>
                    <w:szCs w:val="20"/>
                  </w:rPr>
                  <w:t>Kliknite ali tapnite tukaj, če želite vnesti besedilo.</w:t>
                </w:r>
              </w:p>
            </w:tc>
          </w:sdtContent>
        </w:sdt>
      </w:tr>
      <w:tr w:rsidR="004426BF" w:rsidRPr="00470CF0" w14:paraId="40C1C998" w14:textId="77777777" w:rsidTr="002A6250">
        <w:trPr>
          <w:trHeight w:val="20"/>
          <w:jc w:val="center"/>
        </w:trPr>
        <w:tc>
          <w:tcPr>
            <w:tcW w:w="562" w:type="dxa"/>
            <w:shd w:val="clear" w:color="auto" w:fill="FDB940"/>
            <w:vAlign w:val="center"/>
          </w:tcPr>
          <w:p w14:paraId="5EB69A0E" w14:textId="77777777" w:rsidR="004426BF" w:rsidRPr="00470CF0" w:rsidRDefault="004426BF" w:rsidP="00355A54">
            <w:pPr>
              <w:numPr>
                <w:ilvl w:val="0"/>
                <w:numId w:val="39"/>
              </w:numPr>
              <w:jc w:val="center"/>
              <w:rPr>
                <w:rFonts w:asciiTheme="minorHAnsi" w:hAnsiTheme="minorHAnsi" w:cstheme="minorHAnsi"/>
                <w:b/>
                <w:sz w:val="20"/>
                <w:szCs w:val="20"/>
              </w:rPr>
            </w:pPr>
          </w:p>
        </w:tc>
        <w:sdt>
          <w:sdtPr>
            <w:rPr>
              <w:rFonts w:asciiTheme="minorHAnsi" w:hAnsiTheme="minorHAnsi" w:cstheme="minorHAnsi"/>
              <w:sz w:val="20"/>
              <w:szCs w:val="20"/>
            </w:rPr>
            <w:id w:val="1041867328"/>
            <w:placeholder>
              <w:docPart w:val="94416904A7FC488CA4151A59ABC2E5C4"/>
            </w:placeholder>
            <w:showingPlcHdr/>
            <w:text/>
          </w:sdtPr>
          <w:sdtContent>
            <w:tc>
              <w:tcPr>
                <w:tcW w:w="2934" w:type="dxa"/>
                <w:shd w:val="clear" w:color="auto" w:fill="auto"/>
                <w:vAlign w:val="center"/>
              </w:tcPr>
              <w:p w14:paraId="1E40E3F4" w14:textId="77777777" w:rsidR="004426BF" w:rsidRPr="00470CF0" w:rsidRDefault="004426BF" w:rsidP="002A6250">
                <w:pPr>
                  <w:jc w:val="center"/>
                  <w:rPr>
                    <w:rFonts w:asciiTheme="minorHAnsi" w:hAnsiTheme="minorHAnsi" w:cstheme="minorHAnsi"/>
                    <w:sz w:val="20"/>
                    <w:szCs w:val="20"/>
                  </w:rPr>
                </w:pPr>
                <w:r w:rsidRPr="00470CF0">
                  <w:rPr>
                    <w:rStyle w:val="Besedilooznabemesta"/>
                    <w:rFonts w:asciiTheme="minorHAnsi" w:eastAsiaTheme="majorEastAsia" w:hAnsiTheme="minorHAnsi" w:cstheme="minorHAnsi"/>
                    <w:sz w:val="20"/>
                    <w:szCs w:val="20"/>
                  </w:rPr>
                  <w:t>Kliknite ali tapnite tukaj, če želite vnesti besedilo.</w:t>
                </w:r>
              </w:p>
            </w:tc>
          </w:sdtContent>
        </w:sdt>
        <w:sdt>
          <w:sdtPr>
            <w:rPr>
              <w:rFonts w:asciiTheme="minorHAnsi" w:hAnsiTheme="minorHAnsi" w:cstheme="minorHAnsi"/>
              <w:sz w:val="20"/>
              <w:szCs w:val="20"/>
            </w:rPr>
            <w:id w:val="983885192"/>
            <w:placeholder>
              <w:docPart w:val="EB3F2048854F475D862F258DDF6FC70D"/>
            </w:placeholder>
            <w:showingPlcHdr/>
            <w:text/>
          </w:sdtPr>
          <w:sdtContent>
            <w:tc>
              <w:tcPr>
                <w:tcW w:w="3035" w:type="dxa"/>
                <w:shd w:val="clear" w:color="auto" w:fill="auto"/>
                <w:vAlign w:val="center"/>
              </w:tcPr>
              <w:p w14:paraId="3A75CB74" w14:textId="77777777" w:rsidR="004426BF" w:rsidRPr="00470CF0" w:rsidRDefault="004426BF" w:rsidP="002A6250">
                <w:pPr>
                  <w:jc w:val="center"/>
                  <w:rPr>
                    <w:rFonts w:asciiTheme="minorHAnsi" w:hAnsiTheme="minorHAnsi" w:cstheme="minorHAnsi"/>
                    <w:sz w:val="20"/>
                    <w:szCs w:val="20"/>
                  </w:rPr>
                </w:pPr>
                <w:r w:rsidRPr="00470CF0">
                  <w:rPr>
                    <w:rStyle w:val="Besedilooznabemesta"/>
                    <w:rFonts w:asciiTheme="minorHAnsi" w:eastAsiaTheme="majorEastAsia" w:hAnsiTheme="minorHAnsi" w:cstheme="minorHAnsi"/>
                    <w:sz w:val="20"/>
                    <w:szCs w:val="20"/>
                  </w:rPr>
                  <w:t>Kliknite ali tapnite tukaj, če želite vnesti besedilo.</w:t>
                </w:r>
              </w:p>
            </w:tc>
          </w:sdtContent>
        </w:sdt>
        <w:sdt>
          <w:sdtPr>
            <w:rPr>
              <w:rFonts w:asciiTheme="minorHAnsi" w:hAnsiTheme="minorHAnsi" w:cstheme="minorHAnsi"/>
              <w:sz w:val="20"/>
              <w:szCs w:val="20"/>
            </w:rPr>
            <w:id w:val="-1283732291"/>
            <w:placeholder>
              <w:docPart w:val="95485AEA9DDF4281AA4052382FD31FBD"/>
            </w:placeholder>
            <w:showingPlcHdr/>
            <w:text/>
          </w:sdtPr>
          <w:sdtContent>
            <w:tc>
              <w:tcPr>
                <w:tcW w:w="3036" w:type="dxa"/>
                <w:shd w:val="clear" w:color="auto" w:fill="auto"/>
                <w:vAlign w:val="center"/>
              </w:tcPr>
              <w:p w14:paraId="540AE360" w14:textId="77777777" w:rsidR="004426BF" w:rsidRPr="00470CF0" w:rsidRDefault="004426BF" w:rsidP="002A6250">
                <w:pPr>
                  <w:jc w:val="center"/>
                  <w:rPr>
                    <w:rFonts w:asciiTheme="minorHAnsi" w:hAnsiTheme="minorHAnsi" w:cstheme="minorHAnsi"/>
                    <w:sz w:val="20"/>
                    <w:szCs w:val="20"/>
                  </w:rPr>
                </w:pPr>
                <w:r w:rsidRPr="00470CF0">
                  <w:rPr>
                    <w:rStyle w:val="Besedilooznabemesta"/>
                    <w:rFonts w:asciiTheme="minorHAnsi" w:eastAsiaTheme="majorEastAsia" w:hAnsiTheme="minorHAnsi" w:cstheme="minorHAnsi"/>
                    <w:sz w:val="20"/>
                    <w:szCs w:val="20"/>
                  </w:rPr>
                  <w:t>Kliknite ali tapnite tukaj, če želite vnesti besedilo.</w:t>
                </w:r>
              </w:p>
            </w:tc>
          </w:sdtContent>
        </w:sdt>
      </w:tr>
      <w:tr w:rsidR="004426BF" w:rsidRPr="00470CF0" w14:paraId="42B00A1A" w14:textId="77777777" w:rsidTr="002A6250">
        <w:trPr>
          <w:trHeight w:val="20"/>
          <w:jc w:val="center"/>
        </w:trPr>
        <w:tc>
          <w:tcPr>
            <w:tcW w:w="562" w:type="dxa"/>
            <w:shd w:val="clear" w:color="auto" w:fill="FDB940"/>
            <w:vAlign w:val="center"/>
          </w:tcPr>
          <w:p w14:paraId="655F9F63" w14:textId="77777777" w:rsidR="004426BF" w:rsidRPr="00470CF0" w:rsidRDefault="004426BF" w:rsidP="002A6250">
            <w:pPr>
              <w:rPr>
                <w:rFonts w:asciiTheme="minorHAnsi" w:hAnsiTheme="minorHAnsi" w:cstheme="minorHAnsi"/>
                <w:b/>
                <w:sz w:val="20"/>
                <w:szCs w:val="20"/>
              </w:rPr>
            </w:pPr>
            <w:r w:rsidRPr="00470CF0">
              <w:rPr>
                <w:rFonts w:asciiTheme="minorHAnsi" w:hAnsiTheme="minorHAnsi" w:cstheme="minorHAnsi"/>
                <w:b/>
                <w:sz w:val="20"/>
                <w:szCs w:val="20"/>
              </w:rPr>
              <w:t>....</w:t>
            </w:r>
          </w:p>
        </w:tc>
        <w:tc>
          <w:tcPr>
            <w:tcW w:w="2934" w:type="dxa"/>
            <w:shd w:val="clear" w:color="auto" w:fill="auto"/>
            <w:vAlign w:val="center"/>
          </w:tcPr>
          <w:p w14:paraId="20728AA2" w14:textId="77777777" w:rsidR="004426BF" w:rsidRPr="00470CF0" w:rsidRDefault="004426BF" w:rsidP="002A6250">
            <w:pPr>
              <w:rPr>
                <w:rFonts w:asciiTheme="minorHAnsi" w:hAnsiTheme="minorHAnsi" w:cstheme="minorHAnsi"/>
                <w:sz w:val="20"/>
                <w:szCs w:val="20"/>
              </w:rPr>
            </w:pPr>
          </w:p>
        </w:tc>
        <w:tc>
          <w:tcPr>
            <w:tcW w:w="3035" w:type="dxa"/>
            <w:shd w:val="clear" w:color="auto" w:fill="auto"/>
            <w:vAlign w:val="center"/>
          </w:tcPr>
          <w:p w14:paraId="653D3161" w14:textId="77777777" w:rsidR="004426BF" w:rsidRPr="00470CF0" w:rsidRDefault="004426BF" w:rsidP="002A6250">
            <w:pPr>
              <w:rPr>
                <w:rFonts w:asciiTheme="minorHAnsi" w:hAnsiTheme="minorHAnsi" w:cstheme="minorHAnsi"/>
                <w:sz w:val="20"/>
                <w:szCs w:val="20"/>
              </w:rPr>
            </w:pPr>
          </w:p>
        </w:tc>
        <w:tc>
          <w:tcPr>
            <w:tcW w:w="3036" w:type="dxa"/>
            <w:shd w:val="clear" w:color="auto" w:fill="auto"/>
            <w:vAlign w:val="center"/>
          </w:tcPr>
          <w:p w14:paraId="779C4FD8" w14:textId="77777777" w:rsidR="004426BF" w:rsidRPr="00470CF0" w:rsidRDefault="004426BF" w:rsidP="002A6250">
            <w:pPr>
              <w:rPr>
                <w:rFonts w:asciiTheme="minorHAnsi" w:hAnsiTheme="minorHAnsi" w:cstheme="minorHAnsi"/>
                <w:sz w:val="20"/>
                <w:szCs w:val="20"/>
              </w:rPr>
            </w:pPr>
          </w:p>
        </w:tc>
      </w:tr>
    </w:tbl>
    <w:p w14:paraId="7680725D" w14:textId="77777777" w:rsidR="004426BF" w:rsidRPr="00470CF0" w:rsidRDefault="004426BF" w:rsidP="004426BF">
      <w:pPr>
        <w:jc w:val="both"/>
        <w:rPr>
          <w:rFonts w:asciiTheme="minorHAnsi" w:hAnsiTheme="minorHAnsi" w:cstheme="minorHAnsi"/>
          <w:sz w:val="20"/>
          <w:szCs w:val="20"/>
        </w:rPr>
      </w:pPr>
    </w:p>
    <w:p w14:paraId="38B061B5" w14:textId="77777777" w:rsidR="004426BF" w:rsidRPr="00470CF0" w:rsidRDefault="004426BF" w:rsidP="004426BF">
      <w:pPr>
        <w:jc w:val="both"/>
        <w:rPr>
          <w:rFonts w:asciiTheme="minorHAnsi" w:hAnsiTheme="minorHAnsi" w:cstheme="minorHAnsi"/>
          <w:i/>
          <w:iCs/>
          <w:sz w:val="20"/>
          <w:szCs w:val="20"/>
        </w:rPr>
      </w:pPr>
      <w:r w:rsidRPr="00470CF0">
        <w:rPr>
          <w:rFonts w:asciiTheme="minorHAnsi" w:hAnsiTheme="minorHAnsi" w:cstheme="minorHAnsi"/>
          <w:i/>
          <w:iCs/>
          <w:sz w:val="20"/>
          <w:szCs w:val="20"/>
        </w:rPr>
        <w:t>Spodaj podpisani zastopnik izjavljam, da so skladno z določbami zakona, ki ureja gospodarske družbe, povezane družbe z zgoraj navedenim ponudnikom, naslednji gospodarski subjekti:</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4A0" w:firstRow="1" w:lastRow="0" w:firstColumn="1" w:lastColumn="0" w:noHBand="0" w:noVBand="1"/>
      </w:tblPr>
      <w:tblGrid>
        <w:gridCol w:w="856"/>
        <w:gridCol w:w="2972"/>
        <w:gridCol w:w="2977"/>
        <w:gridCol w:w="2693"/>
      </w:tblGrid>
      <w:tr w:rsidR="004426BF" w:rsidRPr="00470CF0" w14:paraId="70148A46" w14:textId="77777777" w:rsidTr="002A6250">
        <w:trPr>
          <w:trHeight w:val="20"/>
        </w:trPr>
        <w:tc>
          <w:tcPr>
            <w:tcW w:w="856" w:type="dxa"/>
            <w:tcBorders>
              <w:bottom w:val="single" w:sz="4" w:space="0" w:color="auto"/>
            </w:tcBorders>
            <w:shd w:val="clear" w:color="auto" w:fill="FDB940"/>
            <w:vAlign w:val="center"/>
          </w:tcPr>
          <w:p w14:paraId="61A12369" w14:textId="77777777" w:rsidR="004426BF" w:rsidRPr="00470CF0" w:rsidRDefault="004426BF" w:rsidP="002A6250">
            <w:pPr>
              <w:jc w:val="center"/>
              <w:rPr>
                <w:rFonts w:asciiTheme="minorHAnsi" w:hAnsiTheme="minorHAnsi" w:cstheme="minorHAnsi"/>
                <w:b/>
                <w:sz w:val="20"/>
                <w:szCs w:val="20"/>
              </w:rPr>
            </w:pPr>
            <w:r w:rsidRPr="00470CF0">
              <w:rPr>
                <w:rFonts w:asciiTheme="minorHAnsi" w:hAnsiTheme="minorHAnsi" w:cstheme="minorHAnsi"/>
                <w:b/>
                <w:sz w:val="20"/>
                <w:szCs w:val="20"/>
              </w:rPr>
              <w:t>Št.</w:t>
            </w:r>
          </w:p>
        </w:tc>
        <w:tc>
          <w:tcPr>
            <w:tcW w:w="2972" w:type="dxa"/>
            <w:shd w:val="clear" w:color="auto" w:fill="FDB940"/>
            <w:vAlign w:val="center"/>
          </w:tcPr>
          <w:p w14:paraId="7DD857FF" w14:textId="77777777" w:rsidR="004426BF" w:rsidRPr="00470CF0" w:rsidRDefault="004426BF" w:rsidP="002A6250">
            <w:pPr>
              <w:jc w:val="center"/>
              <w:rPr>
                <w:rFonts w:asciiTheme="minorHAnsi" w:hAnsiTheme="minorHAnsi" w:cstheme="minorHAnsi"/>
                <w:b/>
                <w:sz w:val="20"/>
                <w:szCs w:val="20"/>
              </w:rPr>
            </w:pPr>
            <w:r w:rsidRPr="00470CF0">
              <w:rPr>
                <w:rFonts w:asciiTheme="minorHAnsi" w:hAnsiTheme="minorHAnsi" w:cstheme="minorHAnsi"/>
                <w:b/>
                <w:sz w:val="20"/>
                <w:szCs w:val="20"/>
              </w:rPr>
              <w:t>Naziv</w:t>
            </w:r>
          </w:p>
        </w:tc>
        <w:tc>
          <w:tcPr>
            <w:tcW w:w="2977" w:type="dxa"/>
            <w:shd w:val="clear" w:color="auto" w:fill="FDB940"/>
            <w:vAlign w:val="center"/>
          </w:tcPr>
          <w:p w14:paraId="6FB4BE35" w14:textId="77777777" w:rsidR="004426BF" w:rsidRPr="00470CF0" w:rsidRDefault="004426BF" w:rsidP="002A6250">
            <w:pPr>
              <w:jc w:val="center"/>
              <w:rPr>
                <w:rFonts w:asciiTheme="minorHAnsi" w:hAnsiTheme="minorHAnsi" w:cstheme="minorHAnsi"/>
                <w:b/>
                <w:sz w:val="20"/>
                <w:szCs w:val="20"/>
              </w:rPr>
            </w:pPr>
            <w:r w:rsidRPr="00470CF0">
              <w:rPr>
                <w:rFonts w:asciiTheme="minorHAnsi" w:hAnsiTheme="minorHAnsi" w:cstheme="minorHAnsi"/>
                <w:b/>
                <w:sz w:val="20"/>
                <w:szCs w:val="20"/>
              </w:rPr>
              <w:t>Sedež</w:t>
            </w:r>
          </w:p>
        </w:tc>
        <w:tc>
          <w:tcPr>
            <w:tcW w:w="2693" w:type="dxa"/>
            <w:shd w:val="clear" w:color="auto" w:fill="FDB940"/>
            <w:vAlign w:val="center"/>
          </w:tcPr>
          <w:p w14:paraId="03F1D8BD" w14:textId="77777777" w:rsidR="004426BF" w:rsidRPr="00470CF0" w:rsidRDefault="004426BF" w:rsidP="002A6250">
            <w:pPr>
              <w:jc w:val="center"/>
              <w:rPr>
                <w:rFonts w:asciiTheme="minorHAnsi" w:hAnsiTheme="minorHAnsi" w:cstheme="minorHAnsi"/>
                <w:b/>
                <w:sz w:val="20"/>
                <w:szCs w:val="20"/>
              </w:rPr>
            </w:pPr>
            <w:r w:rsidRPr="00470CF0">
              <w:rPr>
                <w:rFonts w:asciiTheme="minorHAnsi" w:hAnsiTheme="minorHAnsi" w:cstheme="minorHAnsi"/>
                <w:b/>
                <w:sz w:val="20"/>
                <w:szCs w:val="20"/>
              </w:rPr>
              <w:t>Matična številka</w:t>
            </w:r>
          </w:p>
        </w:tc>
      </w:tr>
      <w:tr w:rsidR="004426BF" w:rsidRPr="00470CF0" w14:paraId="1C76C641" w14:textId="77777777" w:rsidTr="002A6250">
        <w:trPr>
          <w:trHeight w:val="20"/>
        </w:trPr>
        <w:tc>
          <w:tcPr>
            <w:tcW w:w="856" w:type="dxa"/>
            <w:shd w:val="clear" w:color="auto" w:fill="FDB940"/>
            <w:vAlign w:val="center"/>
          </w:tcPr>
          <w:p w14:paraId="5F09816F" w14:textId="77777777" w:rsidR="004426BF" w:rsidRPr="00470CF0" w:rsidRDefault="004426BF" w:rsidP="00355A54">
            <w:pPr>
              <w:numPr>
                <w:ilvl w:val="0"/>
                <w:numId w:val="40"/>
              </w:numPr>
              <w:jc w:val="center"/>
              <w:rPr>
                <w:rFonts w:asciiTheme="minorHAnsi" w:hAnsiTheme="minorHAnsi" w:cstheme="minorHAnsi"/>
                <w:b/>
                <w:sz w:val="20"/>
                <w:szCs w:val="20"/>
              </w:rPr>
            </w:pPr>
          </w:p>
        </w:tc>
        <w:sdt>
          <w:sdtPr>
            <w:rPr>
              <w:rFonts w:asciiTheme="minorHAnsi" w:hAnsiTheme="minorHAnsi" w:cstheme="minorHAnsi"/>
              <w:sz w:val="20"/>
              <w:szCs w:val="20"/>
            </w:rPr>
            <w:id w:val="-953249693"/>
            <w:placeholder>
              <w:docPart w:val="31382FE211984870BF2DBC9EC08BBDE8"/>
            </w:placeholder>
            <w:showingPlcHdr/>
            <w:text/>
          </w:sdtPr>
          <w:sdtContent>
            <w:tc>
              <w:tcPr>
                <w:tcW w:w="2972" w:type="dxa"/>
                <w:shd w:val="clear" w:color="auto" w:fill="auto"/>
                <w:vAlign w:val="center"/>
              </w:tcPr>
              <w:p w14:paraId="0AB76FA5" w14:textId="77777777" w:rsidR="004426BF" w:rsidRPr="00470CF0" w:rsidRDefault="004426BF" w:rsidP="002A6250">
                <w:pPr>
                  <w:jc w:val="center"/>
                  <w:rPr>
                    <w:rFonts w:asciiTheme="minorHAnsi" w:hAnsiTheme="minorHAnsi" w:cstheme="minorHAnsi"/>
                    <w:sz w:val="20"/>
                    <w:szCs w:val="20"/>
                  </w:rPr>
                </w:pPr>
                <w:r w:rsidRPr="00470CF0">
                  <w:rPr>
                    <w:rStyle w:val="Besedilooznabemesta"/>
                    <w:rFonts w:asciiTheme="minorHAnsi" w:eastAsiaTheme="majorEastAsia" w:hAnsiTheme="minorHAnsi" w:cstheme="minorHAnsi"/>
                    <w:sz w:val="20"/>
                    <w:szCs w:val="20"/>
                  </w:rPr>
                  <w:t>Kliknite ali tapnite tukaj, če želite vnesti besedilo.</w:t>
                </w:r>
              </w:p>
            </w:tc>
          </w:sdtContent>
        </w:sdt>
        <w:sdt>
          <w:sdtPr>
            <w:rPr>
              <w:rFonts w:asciiTheme="minorHAnsi" w:hAnsiTheme="minorHAnsi" w:cstheme="minorHAnsi"/>
              <w:sz w:val="20"/>
              <w:szCs w:val="20"/>
            </w:rPr>
            <w:id w:val="1865093023"/>
            <w:placeholder>
              <w:docPart w:val="BEA5A34CD3E24D0088737F99CFA91066"/>
            </w:placeholder>
            <w:showingPlcHdr/>
            <w:text/>
          </w:sdtPr>
          <w:sdtContent>
            <w:tc>
              <w:tcPr>
                <w:tcW w:w="2977" w:type="dxa"/>
                <w:shd w:val="clear" w:color="auto" w:fill="auto"/>
                <w:vAlign w:val="center"/>
              </w:tcPr>
              <w:p w14:paraId="3A42CB22" w14:textId="77777777" w:rsidR="004426BF" w:rsidRPr="00470CF0" w:rsidRDefault="004426BF" w:rsidP="002A6250">
                <w:pPr>
                  <w:jc w:val="center"/>
                  <w:rPr>
                    <w:rFonts w:asciiTheme="minorHAnsi" w:hAnsiTheme="minorHAnsi" w:cstheme="minorHAnsi"/>
                    <w:sz w:val="20"/>
                    <w:szCs w:val="20"/>
                  </w:rPr>
                </w:pPr>
                <w:r w:rsidRPr="00470CF0">
                  <w:rPr>
                    <w:rStyle w:val="Besedilooznabemesta"/>
                    <w:rFonts w:asciiTheme="minorHAnsi" w:eastAsiaTheme="majorEastAsia" w:hAnsiTheme="minorHAnsi" w:cstheme="minorHAnsi"/>
                    <w:sz w:val="20"/>
                    <w:szCs w:val="20"/>
                  </w:rPr>
                  <w:t>Kliknite ali tapnite tukaj, če želite vnesti besedilo.</w:t>
                </w:r>
              </w:p>
            </w:tc>
          </w:sdtContent>
        </w:sdt>
        <w:sdt>
          <w:sdtPr>
            <w:rPr>
              <w:rFonts w:asciiTheme="minorHAnsi" w:hAnsiTheme="minorHAnsi" w:cstheme="minorHAnsi"/>
              <w:sz w:val="20"/>
              <w:szCs w:val="20"/>
            </w:rPr>
            <w:id w:val="514501461"/>
            <w:placeholder>
              <w:docPart w:val="3E87137C0F404B8EAC941D360EB4AD94"/>
            </w:placeholder>
            <w:showingPlcHdr/>
            <w:text/>
          </w:sdtPr>
          <w:sdtContent>
            <w:tc>
              <w:tcPr>
                <w:tcW w:w="2693" w:type="dxa"/>
                <w:shd w:val="clear" w:color="auto" w:fill="auto"/>
                <w:vAlign w:val="center"/>
              </w:tcPr>
              <w:p w14:paraId="2F77A80D" w14:textId="77777777" w:rsidR="004426BF" w:rsidRPr="00470CF0" w:rsidRDefault="004426BF" w:rsidP="002A6250">
                <w:pPr>
                  <w:jc w:val="center"/>
                  <w:rPr>
                    <w:rFonts w:asciiTheme="minorHAnsi" w:hAnsiTheme="minorHAnsi" w:cstheme="minorHAnsi"/>
                    <w:sz w:val="20"/>
                    <w:szCs w:val="20"/>
                  </w:rPr>
                </w:pPr>
                <w:r w:rsidRPr="00470CF0">
                  <w:rPr>
                    <w:rStyle w:val="Besedilooznabemesta"/>
                    <w:rFonts w:asciiTheme="minorHAnsi" w:eastAsiaTheme="majorEastAsia" w:hAnsiTheme="minorHAnsi" w:cstheme="minorHAnsi"/>
                    <w:sz w:val="20"/>
                    <w:szCs w:val="20"/>
                  </w:rPr>
                  <w:t>Kliknite ali tapnite tukaj, če želite vnesti besedilo.</w:t>
                </w:r>
              </w:p>
            </w:tc>
          </w:sdtContent>
        </w:sdt>
      </w:tr>
      <w:tr w:rsidR="004426BF" w:rsidRPr="00470CF0" w14:paraId="010C9331" w14:textId="77777777" w:rsidTr="002A6250">
        <w:trPr>
          <w:trHeight w:val="20"/>
        </w:trPr>
        <w:tc>
          <w:tcPr>
            <w:tcW w:w="856" w:type="dxa"/>
            <w:shd w:val="clear" w:color="auto" w:fill="FDB940"/>
            <w:vAlign w:val="center"/>
          </w:tcPr>
          <w:p w14:paraId="13A062B0" w14:textId="77777777" w:rsidR="004426BF" w:rsidRPr="00470CF0" w:rsidRDefault="004426BF" w:rsidP="00355A54">
            <w:pPr>
              <w:numPr>
                <w:ilvl w:val="0"/>
                <w:numId w:val="40"/>
              </w:numPr>
              <w:jc w:val="center"/>
              <w:rPr>
                <w:rFonts w:asciiTheme="minorHAnsi" w:hAnsiTheme="minorHAnsi" w:cstheme="minorHAnsi"/>
                <w:b/>
                <w:sz w:val="20"/>
                <w:szCs w:val="20"/>
              </w:rPr>
            </w:pPr>
          </w:p>
        </w:tc>
        <w:sdt>
          <w:sdtPr>
            <w:rPr>
              <w:rFonts w:asciiTheme="minorHAnsi" w:hAnsiTheme="minorHAnsi" w:cstheme="minorHAnsi"/>
              <w:sz w:val="20"/>
              <w:szCs w:val="20"/>
            </w:rPr>
            <w:id w:val="-917247528"/>
            <w:placeholder>
              <w:docPart w:val="5681403F5F464F9794D9B01F9AB52D42"/>
            </w:placeholder>
            <w:showingPlcHdr/>
            <w:text/>
          </w:sdtPr>
          <w:sdtContent>
            <w:tc>
              <w:tcPr>
                <w:tcW w:w="2972" w:type="dxa"/>
                <w:shd w:val="clear" w:color="auto" w:fill="auto"/>
                <w:vAlign w:val="center"/>
              </w:tcPr>
              <w:p w14:paraId="0AF6C0D3" w14:textId="77777777" w:rsidR="004426BF" w:rsidRPr="00470CF0" w:rsidRDefault="004426BF" w:rsidP="002A6250">
                <w:pPr>
                  <w:jc w:val="center"/>
                  <w:rPr>
                    <w:rFonts w:asciiTheme="minorHAnsi" w:hAnsiTheme="minorHAnsi" w:cstheme="minorHAnsi"/>
                    <w:sz w:val="20"/>
                    <w:szCs w:val="20"/>
                  </w:rPr>
                </w:pPr>
                <w:r w:rsidRPr="00470CF0">
                  <w:rPr>
                    <w:rStyle w:val="Besedilooznabemesta"/>
                    <w:rFonts w:asciiTheme="minorHAnsi" w:eastAsiaTheme="majorEastAsia" w:hAnsiTheme="minorHAnsi" w:cstheme="minorHAnsi"/>
                    <w:sz w:val="20"/>
                    <w:szCs w:val="20"/>
                  </w:rPr>
                  <w:t>Kliknite ali tapnite tukaj, če želite vnesti besedilo.</w:t>
                </w:r>
              </w:p>
            </w:tc>
          </w:sdtContent>
        </w:sdt>
        <w:sdt>
          <w:sdtPr>
            <w:rPr>
              <w:rFonts w:asciiTheme="minorHAnsi" w:hAnsiTheme="minorHAnsi" w:cstheme="minorHAnsi"/>
              <w:sz w:val="20"/>
              <w:szCs w:val="20"/>
            </w:rPr>
            <w:id w:val="-1074433673"/>
            <w:placeholder>
              <w:docPart w:val="8A0E0CACF6BF4DBBAAFA210C942D44B9"/>
            </w:placeholder>
            <w:showingPlcHdr/>
            <w:text/>
          </w:sdtPr>
          <w:sdtContent>
            <w:tc>
              <w:tcPr>
                <w:tcW w:w="2977" w:type="dxa"/>
                <w:shd w:val="clear" w:color="auto" w:fill="auto"/>
                <w:vAlign w:val="center"/>
              </w:tcPr>
              <w:p w14:paraId="37500BAF" w14:textId="77777777" w:rsidR="004426BF" w:rsidRPr="00470CF0" w:rsidRDefault="004426BF" w:rsidP="002A6250">
                <w:pPr>
                  <w:jc w:val="center"/>
                  <w:rPr>
                    <w:rFonts w:asciiTheme="minorHAnsi" w:hAnsiTheme="minorHAnsi" w:cstheme="minorHAnsi"/>
                    <w:sz w:val="20"/>
                    <w:szCs w:val="20"/>
                  </w:rPr>
                </w:pPr>
                <w:r w:rsidRPr="00470CF0">
                  <w:rPr>
                    <w:rStyle w:val="Besedilooznabemesta"/>
                    <w:rFonts w:asciiTheme="minorHAnsi" w:eastAsiaTheme="majorEastAsia" w:hAnsiTheme="minorHAnsi" w:cstheme="minorHAnsi"/>
                    <w:sz w:val="20"/>
                    <w:szCs w:val="20"/>
                  </w:rPr>
                  <w:t>Kliknite ali tapnite tukaj, če želite vnesti besedilo.</w:t>
                </w:r>
              </w:p>
            </w:tc>
          </w:sdtContent>
        </w:sdt>
        <w:sdt>
          <w:sdtPr>
            <w:rPr>
              <w:rFonts w:asciiTheme="minorHAnsi" w:hAnsiTheme="minorHAnsi" w:cstheme="minorHAnsi"/>
              <w:sz w:val="20"/>
              <w:szCs w:val="20"/>
            </w:rPr>
            <w:id w:val="1162742162"/>
            <w:placeholder>
              <w:docPart w:val="E2B04EFB36F4461794596258E221C9EB"/>
            </w:placeholder>
            <w:showingPlcHdr/>
            <w:text/>
          </w:sdtPr>
          <w:sdtContent>
            <w:tc>
              <w:tcPr>
                <w:tcW w:w="2693" w:type="dxa"/>
                <w:shd w:val="clear" w:color="auto" w:fill="auto"/>
                <w:vAlign w:val="center"/>
              </w:tcPr>
              <w:p w14:paraId="14DD18C9" w14:textId="77777777" w:rsidR="004426BF" w:rsidRPr="00470CF0" w:rsidRDefault="004426BF" w:rsidP="002A6250">
                <w:pPr>
                  <w:jc w:val="center"/>
                  <w:rPr>
                    <w:rFonts w:asciiTheme="minorHAnsi" w:hAnsiTheme="minorHAnsi" w:cstheme="minorHAnsi"/>
                    <w:sz w:val="20"/>
                    <w:szCs w:val="20"/>
                  </w:rPr>
                </w:pPr>
                <w:r w:rsidRPr="00470CF0">
                  <w:rPr>
                    <w:rStyle w:val="Besedilooznabemesta"/>
                    <w:rFonts w:asciiTheme="minorHAnsi" w:eastAsiaTheme="majorEastAsia" w:hAnsiTheme="minorHAnsi" w:cstheme="minorHAnsi"/>
                    <w:sz w:val="20"/>
                    <w:szCs w:val="20"/>
                  </w:rPr>
                  <w:t>Kliknite ali tapnite tukaj, če želite vnesti besedilo.</w:t>
                </w:r>
              </w:p>
            </w:tc>
          </w:sdtContent>
        </w:sdt>
      </w:tr>
      <w:tr w:rsidR="004426BF" w:rsidRPr="00470CF0" w14:paraId="236B0B00" w14:textId="77777777" w:rsidTr="002A6250">
        <w:trPr>
          <w:trHeight w:val="20"/>
        </w:trPr>
        <w:tc>
          <w:tcPr>
            <w:tcW w:w="856" w:type="dxa"/>
            <w:shd w:val="clear" w:color="auto" w:fill="FDB940"/>
            <w:vAlign w:val="center"/>
          </w:tcPr>
          <w:p w14:paraId="5A776CCE" w14:textId="77777777" w:rsidR="004426BF" w:rsidRPr="00470CF0" w:rsidRDefault="004426BF" w:rsidP="00355A54">
            <w:pPr>
              <w:numPr>
                <w:ilvl w:val="0"/>
                <w:numId w:val="40"/>
              </w:numPr>
              <w:jc w:val="center"/>
              <w:rPr>
                <w:rFonts w:asciiTheme="minorHAnsi" w:hAnsiTheme="minorHAnsi" w:cstheme="minorHAnsi"/>
                <w:b/>
                <w:sz w:val="20"/>
                <w:szCs w:val="20"/>
              </w:rPr>
            </w:pPr>
          </w:p>
        </w:tc>
        <w:sdt>
          <w:sdtPr>
            <w:rPr>
              <w:rFonts w:asciiTheme="minorHAnsi" w:hAnsiTheme="minorHAnsi" w:cstheme="minorHAnsi"/>
              <w:sz w:val="20"/>
              <w:szCs w:val="20"/>
            </w:rPr>
            <w:id w:val="-674418592"/>
            <w:placeholder>
              <w:docPart w:val="F9509E55BC834EB0A3DD52CB61630FBF"/>
            </w:placeholder>
            <w:showingPlcHdr/>
            <w:text/>
          </w:sdtPr>
          <w:sdtContent>
            <w:tc>
              <w:tcPr>
                <w:tcW w:w="2972" w:type="dxa"/>
                <w:shd w:val="clear" w:color="auto" w:fill="auto"/>
                <w:vAlign w:val="center"/>
              </w:tcPr>
              <w:p w14:paraId="329608E8" w14:textId="77777777" w:rsidR="004426BF" w:rsidRPr="00470CF0" w:rsidRDefault="004426BF" w:rsidP="002A6250">
                <w:pPr>
                  <w:jc w:val="center"/>
                  <w:rPr>
                    <w:rFonts w:asciiTheme="minorHAnsi" w:hAnsiTheme="minorHAnsi" w:cstheme="minorHAnsi"/>
                    <w:sz w:val="20"/>
                    <w:szCs w:val="20"/>
                  </w:rPr>
                </w:pPr>
                <w:r w:rsidRPr="00470CF0">
                  <w:rPr>
                    <w:rStyle w:val="Besedilooznabemesta"/>
                    <w:rFonts w:asciiTheme="minorHAnsi" w:eastAsiaTheme="majorEastAsia" w:hAnsiTheme="minorHAnsi" w:cstheme="minorHAnsi"/>
                    <w:sz w:val="20"/>
                    <w:szCs w:val="20"/>
                  </w:rPr>
                  <w:t>Kliknite ali tapnite tukaj, če želite vnesti besedilo.</w:t>
                </w:r>
              </w:p>
            </w:tc>
          </w:sdtContent>
        </w:sdt>
        <w:sdt>
          <w:sdtPr>
            <w:rPr>
              <w:rFonts w:asciiTheme="minorHAnsi" w:hAnsiTheme="minorHAnsi" w:cstheme="minorHAnsi"/>
              <w:sz w:val="20"/>
              <w:szCs w:val="20"/>
            </w:rPr>
            <w:id w:val="813214102"/>
            <w:placeholder>
              <w:docPart w:val="92296F89C4C942658A12C33D52A7912F"/>
            </w:placeholder>
            <w:showingPlcHdr/>
            <w:text/>
          </w:sdtPr>
          <w:sdtContent>
            <w:tc>
              <w:tcPr>
                <w:tcW w:w="2977" w:type="dxa"/>
                <w:shd w:val="clear" w:color="auto" w:fill="auto"/>
                <w:vAlign w:val="center"/>
              </w:tcPr>
              <w:p w14:paraId="40E08B11" w14:textId="77777777" w:rsidR="004426BF" w:rsidRPr="00470CF0" w:rsidRDefault="004426BF" w:rsidP="002A6250">
                <w:pPr>
                  <w:jc w:val="center"/>
                  <w:rPr>
                    <w:rFonts w:asciiTheme="minorHAnsi" w:hAnsiTheme="minorHAnsi" w:cstheme="minorHAnsi"/>
                    <w:sz w:val="20"/>
                    <w:szCs w:val="20"/>
                  </w:rPr>
                </w:pPr>
                <w:r w:rsidRPr="00470CF0">
                  <w:rPr>
                    <w:rStyle w:val="Besedilooznabemesta"/>
                    <w:rFonts w:asciiTheme="minorHAnsi" w:eastAsiaTheme="majorEastAsia" w:hAnsiTheme="minorHAnsi" w:cstheme="minorHAnsi"/>
                    <w:sz w:val="20"/>
                    <w:szCs w:val="20"/>
                  </w:rPr>
                  <w:t>Kliknite ali tapnite tukaj, če želite vnesti besedilo.</w:t>
                </w:r>
              </w:p>
            </w:tc>
          </w:sdtContent>
        </w:sdt>
        <w:sdt>
          <w:sdtPr>
            <w:rPr>
              <w:rFonts w:asciiTheme="minorHAnsi" w:hAnsiTheme="minorHAnsi" w:cstheme="minorHAnsi"/>
              <w:sz w:val="20"/>
              <w:szCs w:val="20"/>
            </w:rPr>
            <w:id w:val="272824785"/>
            <w:placeholder>
              <w:docPart w:val="35EE919BAA3E4B949AF16C9B5C2D007A"/>
            </w:placeholder>
            <w:showingPlcHdr/>
            <w:text/>
          </w:sdtPr>
          <w:sdtContent>
            <w:tc>
              <w:tcPr>
                <w:tcW w:w="2693" w:type="dxa"/>
                <w:shd w:val="clear" w:color="auto" w:fill="auto"/>
                <w:vAlign w:val="center"/>
              </w:tcPr>
              <w:p w14:paraId="0143DC67" w14:textId="77777777" w:rsidR="004426BF" w:rsidRPr="00470CF0" w:rsidRDefault="004426BF" w:rsidP="002A6250">
                <w:pPr>
                  <w:jc w:val="center"/>
                  <w:rPr>
                    <w:rFonts w:asciiTheme="minorHAnsi" w:hAnsiTheme="minorHAnsi" w:cstheme="minorHAnsi"/>
                    <w:sz w:val="20"/>
                    <w:szCs w:val="20"/>
                  </w:rPr>
                </w:pPr>
                <w:r w:rsidRPr="00470CF0">
                  <w:rPr>
                    <w:rStyle w:val="Besedilooznabemesta"/>
                    <w:rFonts w:asciiTheme="minorHAnsi" w:eastAsiaTheme="majorEastAsia" w:hAnsiTheme="minorHAnsi" w:cstheme="minorHAnsi"/>
                    <w:sz w:val="20"/>
                    <w:szCs w:val="20"/>
                  </w:rPr>
                  <w:t>Kliknite ali tapnite tukaj, če želite vnesti besedilo.</w:t>
                </w:r>
              </w:p>
            </w:tc>
          </w:sdtContent>
        </w:sdt>
      </w:tr>
      <w:tr w:rsidR="004426BF" w:rsidRPr="00470CF0" w14:paraId="47AE9FF2" w14:textId="77777777" w:rsidTr="002A6250">
        <w:trPr>
          <w:trHeight w:val="20"/>
        </w:trPr>
        <w:tc>
          <w:tcPr>
            <w:tcW w:w="856" w:type="dxa"/>
            <w:shd w:val="clear" w:color="auto" w:fill="FDB940"/>
            <w:vAlign w:val="center"/>
          </w:tcPr>
          <w:p w14:paraId="5C91BF97" w14:textId="77777777" w:rsidR="004426BF" w:rsidRPr="00470CF0" w:rsidRDefault="004426BF" w:rsidP="002A6250">
            <w:pPr>
              <w:jc w:val="center"/>
              <w:rPr>
                <w:rFonts w:asciiTheme="minorHAnsi" w:hAnsiTheme="minorHAnsi" w:cstheme="minorHAnsi"/>
                <w:b/>
                <w:sz w:val="20"/>
                <w:szCs w:val="20"/>
              </w:rPr>
            </w:pPr>
            <w:r w:rsidRPr="00470CF0">
              <w:rPr>
                <w:rFonts w:asciiTheme="minorHAnsi" w:hAnsiTheme="minorHAnsi" w:cstheme="minorHAnsi"/>
                <w:b/>
                <w:sz w:val="20"/>
                <w:szCs w:val="20"/>
              </w:rPr>
              <w:t>...</w:t>
            </w:r>
          </w:p>
        </w:tc>
        <w:tc>
          <w:tcPr>
            <w:tcW w:w="2972" w:type="dxa"/>
            <w:shd w:val="clear" w:color="auto" w:fill="auto"/>
            <w:vAlign w:val="center"/>
          </w:tcPr>
          <w:p w14:paraId="5E6FD8DC" w14:textId="77777777" w:rsidR="004426BF" w:rsidRPr="00470CF0" w:rsidRDefault="004426BF" w:rsidP="002A6250">
            <w:pPr>
              <w:rPr>
                <w:rFonts w:asciiTheme="minorHAnsi" w:hAnsiTheme="minorHAnsi" w:cstheme="minorHAnsi"/>
                <w:sz w:val="20"/>
                <w:szCs w:val="20"/>
              </w:rPr>
            </w:pPr>
          </w:p>
        </w:tc>
        <w:tc>
          <w:tcPr>
            <w:tcW w:w="2977" w:type="dxa"/>
            <w:shd w:val="clear" w:color="auto" w:fill="auto"/>
            <w:vAlign w:val="center"/>
          </w:tcPr>
          <w:p w14:paraId="03DF5FB8" w14:textId="77777777" w:rsidR="004426BF" w:rsidRPr="00470CF0" w:rsidRDefault="004426BF" w:rsidP="002A6250">
            <w:pPr>
              <w:rPr>
                <w:rFonts w:asciiTheme="minorHAnsi" w:hAnsiTheme="minorHAnsi" w:cstheme="minorHAnsi"/>
                <w:sz w:val="20"/>
                <w:szCs w:val="20"/>
              </w:rPr>
            </w:pPr>
          </w:p>
        </w:tc>
        <w:tc>
          <w:tcPr>
            <w:tcW w:w="2693" w:type="dxa"/>
            <w:shd w:val="clear" w:color="auto" w:fill="auto"/>
            <w:vAlign w:val="center"/>
          </w:tcPr>
          <w:p w14:paraId="2B67C99F" w14:textId="77777777" w:rsidR="004426BF" w:rsidRPr="00470CF0" w:rsidRDefault="004426BF" w:rsidP="002A6250">
            <w:pPr>
              <w:rPr>
                <w:rFonts w:asciiTheme="minorHAnsi" w:hAnsiTheme="minorHAnsi" w:cstheme="minorHAnsi"/>
                <w:sz w:val="20"/>
                <w:szCs w:val="20"/>
              </w:rPr>
            </w:pPr>
          </w:p>
        </w:tc>
      </w:tr>
    </w:tbl>
    <w:p w14:paraId="113ACFD3" w14:textId="77777777" w:rsidR="004426BF" w:rsidRPr="00470CF0" w:rsidRDefault="004426BF" w:rsidP="004426BF">
      <w:pPr>
        <w:jc w:val="both"/>
        <w:rPr>
          <w:rFonts w:asciiTheme="minorHAnsi" w:hAnsiTheme="minorHAnsi" w:cstheme="minorHAnsi"/>
          <w:i/>
          <w:sz w:val="20"/>
          <w:szCs w:val="20"/>
        </w:rPr>
      </w:pPr>
      <w:r w:rsidRPr="00470CF0">
        <w:rPr>
          <w:rFonts w:asciiTheme="minorHAnsi" w:hAnsiTheme="minorHAnsi" w:cstheme="minorHAnsi"/>
          <w:i/>
          <w:sz w:val="20"/>
          <w:szCs w:val="20"/>
        </w:rPr>
        <w:t>*V primeru, da ponudnik ne bo izpolnil zgornje tabele, bo naročnik štel, da ponudnik izjavlja, da nima povezanih družb.</w:t>
      </w:r>
    </w:p>
    <w:p w14:paraId="18437B04" w14:textId="77777777" w:rsidR="004426BF" w:rsidRPr="00470CF0" w:rsidRDefault="004426BF" w:rsidP="004426BF">
      <w:pPr>
        <w:jc w:val="both"/>
        <w:rPr>
          <w:rFonts w:asciiTheme="minorHAnsi" w:hAnsiTheme="minorHAnsi" w:cstheme="minorHAnsi"/>
        </w:rPr>
      </w:pPr>
    </w:p>
    <w:p w14:paraId="0D9E998C" w14:textId="77777777" w:rsidR="004426BF" w:rsidRPr="00470CF0" w:rsidRDefault="004426BF" w:rsidP="004426BF">
      <w:pPr>
        <w:jc w:val="both"/>
        <w:rPr>
          <w:rFonts w:asciiTheme="minorHAnsi" w:hAnsiTheme="minorHAnsi" w:cstheme="minorHAnsi"/>
        </w:rPr>
      </w:pPr>
      <w:r w:rsidRPr="00470CF0">
        <w:rPr>
          <w:rFonts w:asciiTheme="minorHAnsi" w:hAnsiTheme="minorHAnsi" w:cstheme="minorHAnsi"/>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18755206" w14:textId="77777777" w:rsidR="004426BF" w:rsidRPr="00470CF0" w:rsidRDefault="004426BF" w:rsidP="004426BF">
      <w:pPr>
        <w:jc w:val="both"/>
        <w:rPr>
          <w:rFonts w:asciiTheme="minorHAnsi" w:hAnsiTheme="minorHAnsi" w:cstheme="minorHAnsi"/>
        </w:rPr>
      </w:pPr>
    </w:p>
    <w:p w14:paraId="67D87290" w14:textId="77777777" w:rsidR="004426BF" w:rsidRPr="00470CF0" w:rsidRDefault="004426BF" w:rsidP="004426BF">
      <w:pPr>
        <w:jc w:val="both"/>
        <w:rPr>
          <w:rFonts w:asciiTheme="minorHAnsi" w:hAnsiTheme="minorHAnsi" w:cstheme="minorHAnsi"/>
        </w:rPr>
      </w:pPr>
      <w:r w:rsidRPr="00470CF0">
        <w:rPr>
          <w:rFonts w:asciiTheme="minorHAnsi" w:hAnsiTheme="minorHAnsi" w:cstheme="minorHAnsi"/>
        </w:rPr>
        <w:t>S podpisom te izjave jamčim za točnost in resničnost podatkov ter se zavedam, da je pogodba v primeru lažne izjave ali neresničnih podatkov o dejstvih v izjavi nična. Zavezujem se, da bom naročnika obvestil o vsaki spremembi posredovanih podatkov.</w:t>
      </w:r>
    </w:p>
    <w:p w14:paraId="75AFFBF7" w14:textId="77777777" w:rsidR="004426BF" w:rsidRPr="00470CF0" w:rsidRDefault="004426BF" w:rsidP="004426BF">
      <w:pPr>
        <w:jc w:val="both"/>
        <w:rPr>
          <w:rFonts w:asciiTheme="minorHAnsi" w:hAnsiTheme="minorHAnsi" w:cstheme="minorHAnsi"/>
        </w:rPr>
      </w:pPr>
    </w:p>
    <w:p w14:paraId="7B622405" w14:textId="77777777" w:rsidR="004426BF" w:rsidRPr="00470CF0" w:rsidRDefault="004426BF" w:rsidP="00355A54">
      <w:pPr>
        <w:pStyle w:val="Odstavekseznama"/>
        <w:numPr>
          <w:ilvl w:val="0"/>
          <w:numId w:val="38"/>
        </w:numPr>
        <w:ind w:left="567" w:hanging="425"/>
        <w:jc w:val="both"/>
        <w:rPr>
          <w:rFonts w:asciiTheme="minorHAnsi" w:hAnsiTheme="minorHAnsi" w:cstheme="minorHAnsi"/>
          <w:b/>
          <w:bCs/>
        </w:rPr>
      </w:pPr>
      <w:r w:rsidRPr="00470CF0">
        <w:rPr>
          <w:rFonts w:asciiTheme="minorHAnsi" w:hAnsiTheme="minorHAnsi" w:cstheme="minorHAnsi"/>
          <w:b/>
          <w:bCs/>
        </w:rPr>
        <w:t>izjavljamo, da nismo povezani s funkcionarji naročnika predmetnega javnega naročila in, po našem vedenju, z njihovimi družinskimi člani</w:t>
      </w:r>
      <w:r w:rsidRPr="00470CF0">
        <w:rPr>
          <w:rFonts w:asciiTheme="minorHAnsi" w:hAnsiTheme="minorHAnsi" w:cstheme="minorHAnsi"/>
          <w:b/>
          <w:bCs/>
        </w:rPr>
        <w:footnoteReference w:id="8"/>
      </w:r>
      <w:r w:rsidRPr="00470CF0">
        <w:rPr>
          <w:rFonts w:asciiTheme="minorHAnsi" w:hAnsiTheme="minorHAnsi" w:cstheme="minorHAnsi"/>
          <w:b/>
          <w:bCs/>
        </w:rPr>
        <w:t xml:space="preserve"> na način, da bi bil funkcionar ali njegov družinski član v gospodarskem subjektu: </w:t>
      </w:r>
    </w:p>
    <w:p w14:paraId="7F0CC63A" w14:textId="77777777" w:rsidR="004426BF" w:rsidRPr="00470CF0" w:rsidRDefault="004426BF" w:rsidP="00355A54">
      <w:pPr>
        <w:pStyle w:val="Odstavekseznama"/>
        <w:numPr>
          <w:ilvl w:val="0"/>
          <w:numId w:val="41"/>
        </w:numPr>
        <w:jc w:val="both"/>
        <w:rPr>
          <w:rFonts w:asciiTheme="minorHAnsi" w:hAnsiTheme="minorHAnsi" w:cstheme="minorHAnsi"/>
          <w:b/>
          <w:bCs/>
        </w:rPr>
      </w:pPr>
      <w:r w:rsidRPr="00470CF0">
        <w:rPr>
          <w:rFonts w:asciiTheme="minorHAnsi" w:hAnsiTheme="minorHAnsi" w:cstheme="minorHAnsi"/>
          <w:b/>
          <w:bCs/>
        </w:rPr>
        <w:t xml:space="preserve">udeležen kot poslovodja, član poslovodstva ali zakoniti zastopnik ali </w:t>
      </w:r>
    </w:p>
    <w:p w14:paraId="281DAD5C" w14:textId="77777777" w:rsidR="004426BF" w:rsidRPr="00470CF0" w:rsidRDefault="004426BF" w:rsidP="00355A54">
      <w:pPr>
        <w:pStyle w:val="Odstavekseznama"/>
        <w:numPr>
          <w:ilvl w:val="0"/>
          <w:numId w:val="41"/>
        </w:numPr>
        <w:jc w:val="both"/>
        <w:rPr>
          <w:rFonts w:asciiTheme="minorHAnsi" w:hAnsiTheme="minorHAnsi" w:cstheme="minorHAnsi"/>
          <w:b/>
          <w:bCs/>
        </w:rPr>
      </w:pPr>
      <w:r w:rsidRPr="00470CF0">
        <w:rPr>
          <w:rFonts w:asciiTheme="minorHAnsi" w:hAnsiTheme="minorHAnsi" w:cstheme="minorHAnsi"/>
          <w:b/>
          <w:bCs/>
        </w:rPr>
        <w:t xml:space="preserve">je neposredno ali preko drugih pravnih oseb v več kot pet odstotnem deležu udeležen pri ustanoviteljskih pravicah, upravljanju ali kapitalu. </w:t>
      </w:r>
    </w:p>
    <w:p w14:paraId="159079DE" w14:textId="77777777" w:rsidR="004426BF" w:rsidRPr="00470CF0" w:rsidRDefault="004426BF" w:rsidP="004426BF">
      <w:pPr>
        <w:jc w:val="both"/>
        <w:rPr>
          <w:rFonts w:asciiTheme="minorHAnsi" w:hAnsiTheme="minorHAnsi" w:cstheme="minorHAnsi"/>
        </w:rPr>
      </w:pPr>
    </w:p>
    <w:p w14:paraId="629FEC26" w14:textId="77777777" w:rsidR="004426BF" w:rsidRPr="00470CF0" w:rsidRDefault="004426BF" w:rsidP="004426BF">
      <w:pPr>
        <w:jc w:val="both"/>
        <w:rPr>
          <w:rFonts w:asciiTheme="minorHAnsi" w:hAnsiTheme="minorHAnsi" w:cstheme="minorHAnsi"/>
        </w:rPr>
      </w:pPr>
      <w:r w:rsidRPr="00470CF0">
        <w:rPr>
          <w:rFonts w:asciiTheme="minorHAnsi" w:hAnsiTheme="minorHAnsi" w:cstheme="minorHAnsi"/>
        </w:rPr>
        <w:t>S podpisom predmetne izjave izjavljamo in potrjujemo, da smo, pred podpisom predmetne izjave, od vseh oseb, ki so v našem gospodarskem subjektu udeležene kot poslovodja, član poslovodstva ali zakoniti zastopnik ali so neposredno ali prek drugih pravnih oseb v več kot pet odstotnem deležu udeležene pri ustanoviteljskih pravicah, upravljanju ali kapitalu (povezane osebe iz prvega odstavka 35. člena ZIntPK) pridobili podatke, da ni povezave s funkcionarjem naročnika predmetnega javnega naročila in po njihovem vedenju ni povezanosti z družinskim članom funkcionarja naročnika predmetnega javnega naročila.</w:t>
      </w:r>
    </w:p>
    <w:p w14:paraId="2C3357FB" w14:textId="77777777" w:rsidR="004426BF" w:rsidRPr="00470CF0" w:rsidRDefault="004426BF" w:rsidP="004426BF">
      <w:pPr>
        <w:jc w:val="both"/>
        <w:rPr>
          <w:rFonts w:asciiTheme="minorHAnsi" w:hAnsiTheme="minorHAnsi" w:cstheme="minorHAnsi"/>
        </w:rPr>
      </w:pPr>
    </w:p>
    <w:p w14:paraId="48C2FA6C" w14:textId="77777777" w:rsidR="004426BF" w:rsidRPr="00470CF0" w:rsidRDefault="004426BF" w:rsidP="004426BF">
      <w:pPr>
        <w:jc w:val="both"/>
        <w:rPr>
          <w:rFonts w:asciiTheme="minorHAnsi" w:hAnsiTheme="minorHAnsi" w:cstheme="minorHAnsi"/>
        </w:rPr>
      </w:pPr>
      <w:r w:rsidRPr="00470CF0">
        <w:rPr>
          <w:rFonts w:asciiTheme="minorHAnsi" w:hAnsiTheme="minorHAnsi" w:cstheme="minorHAnsi"/>
        </w:rPr>
        <w:t>Zavedamo se posledice, da je pogodba nična, če je sklenjena v nasprotju z določbami 35. člena ZIntPK.</w:t>
      </w:r>
    </w:p>
    <w:p w14:paraId="7B0DCA96" w14:textId="77777777" w:rsidR="004426BF" w:rsidRPr="00470CF0" w:rsidRDefault="004426BF" w:rsidP="004426BF">
      <w:pPr>
        <w:jc w:val="both"/>
        <w:rPr>
          <w:rFonts w:asciiTheme="minorHAnsi" w:hAnsiTheme="minorHAnsi" w:cstheme="minorHAnsi"/>
        </w:rPr>
      </w:pPr>
    </w:p>
    <w:p w14:paraId="5B21D606" w14:textId="77777777" w:rsidR="004426BF" w:rsidRPr="00470CF0" w:rsidRDefault="004426BF" w:rsidP="004426BF">
      <w:pPr>
        <w:jc w:val="both"/>
        <w:rPr>
          <w:rFonts w:asciiTheme="minorHAnsi" w:hAnsiTheme="minorHAnsi" w:cstheme="minorHAnsi"/>
        </w:rPr>
      </w:pPr>
    </w:p>
    <w:p w14:paraId="3C1C95FF" w14:textId="77777777" w:rsidR="004426BF" w:rsidRPr="00470CF0" w:rsidRDefault="004426BF" w:rsidP="004426BF">
      <w:pPr>
        <w:jc w:val="both"/>
        <w:rPr>
          <w:rFonts w:asciiTheme="minorHAnsi" w:hAnsiTheme="minorHAnsi" w:cstheme="minorHAnsi"/>
        </w:rPr>
      </w:pPr>
      <w:r w:rsidRPr="00470CF0">
        <w:rPr>
          <w:rFonts w:asciiTheme="minorHAnsi" w:hAnsiTheme="minorHAnsi" w:cstheme="minorHAnsi"/>
        </w:rPr>
        <w:t>Vse izjave podajamo pod kazensko in materialno odgovornostjo.</w:t>
      </w:r>
    </w:p>
    <w:p w14:paraId="2FB32E1B" w14:textId="77777777" w:rsidR="004426BF" w:rsidRPr="00470CF0" w:rsidRDefault="004426BF" w:rsidP="004426BF">
      <w:pPr>
        <w:jc w:val="both"/>
        <w:rPr>
          <w:rFonts w:asciiTheme="minorHAnsi" w:hAnsiTheme="minorHAnsi" w:cstheme="minorHAnsi"/>
        </w:rPr>
      </w:pPr>
    </w:p>
    <w:p w14:paraId="5483899D" w14:textId="77777777" w:rsidR="001C3A9D" w:rsidRPr="00470CF0" w:rsidRDefault="001C3A9D" w:rsidP="001C3A9D">
      <w:pPr>
        <w:jc w:val="both"/>
        <w:rPr>
          <w:rFonts w:asciiTheme="minorHAnsi" w:hAnsiTheme="minorHAnsi" w:cstheme="minorHAnsi"/>
        </w:rPr>
      </w:pPr>
    </w:p>
    <w:sdt>
      <w:sdtPr>
        <w:rPr>
          <w:rFonts w:asciiTheme="minorHAnsi" w:hAnsiTheme="minorHAnsi" w:cstheme="minorHAnsi"/>
        </w:rPr>
        <w:id w:val="-1428186444"/>
        <w:placeholder>
          <w:docPart w:val="DefaultPlaceholder_-1854013440"/>
        </w:placeholder>
        <w:showingPlcHdr/>
        <w:text/>
      </w:sdtPr>
      <w:sdtContent>
        <w:p w14:paraId="55431C35" w14:textId="1F1B25AE" w:rsidR="001C3A9D" w:rsidRPr="00470CF0" w:rsidRDefault="00885580" w:rsidP="001C3A9D">
          <w:pPr>
            <w:jc w:val="both"/>
            <w:rPr>
              <w:rFonts w:asciiTheme="minorHAnsi" w:hAnsiTheme="minorHAnsi" w:cstheme="minorHAnsi"/>
            </w:rPr>
          </w:pPr>
          <w:r w:rsidRPr="00470CF0">
            <w:rPr>
              <w:rStyle w:val="Besedilooznabemesta"/>
              <w:rFonts w:asciiTheme="minorHAnsi" w:eastAsiaTheme="majorEastAsia" w:hAnsiTheme="minorHAnsi" w:cstheme="minorHAnsi"/>
            </w:rPr>
            <w:t>Kliknite ali tapnite tukaj, če želite vnesti besedilo.</w:t>
          </w:r>
        </w:p>
      </w:sdtContent>
    </w:sdt>
    <w:p w14:paraId="4B8CE93F" w14:textId="53614CF2" w:rsidR="00885580" w:rsidRPr="00470CF0" w:rsidRDefault="001C3A9D" w:rsidP="001C3A9D">
      <w:pPr>
        <w:jc w:val="both"/>
        <w:rPr>
          <w:rFonts w:asciiTheme="minorHAnsi" w:hAnsiTheme="minorHAnsi" w:cstheme="minorHAnsi"/>
        </w:rPr>
      </w:pPr>
      <w:r w:rsidRPr="00470CF0">
        <w:rPr>
          <w:rFonts w:asciiTheme="minorHAnsi" w:hAnsiTheme="minorHAnsi" w:cstheme="minorHAnsi"/>
        </w:rPr>
        <w:t xml:space="preserve">(Kraj in datum)                                </w:t>
      </w:r>
      <w:r w:rsidR="00885580" w:rsidRPr="00470CF0">
        <w:rPr>
          <w:rFonts w:asciiTheme="minorHAnsi" w:hAnsiTheme="minorHAnsi" w:cstheme="minorHAnsi"/>
        </w:rPr>
        <w:t xml:space="preserve">                                                   </w:t>
      </w:r>
      <w:r w:rsidRPr="00470CF0">
        <w:rPr>
          <w:rFonts w:asciiTheme="minorHAnsi" w:hAnsiTheme="minorHAnsi" w:cstheme="minorHAnsi"/>
        </w:rPr>
        <w:t xml:space="preserve"> Žig            </w:t>
      </w:r>
    </w:p>
    <w:p w14:paraId="7304F74F" w14:textId="77777777" w:rsidR="00885580" w:rsidRPr="00470CF0" w:rsidRDefault="00885580" w:rsidP="001C3A9D">
      <w:pPr>
        <w:jc w:val="both"/>
        <w:rPr>
          <w:rFonts w:asciiTheme="minorHAnsi" w:hAnsiTheme="minorHAnsi" w:cstheme="minorHAnsi"/>
        </w:rPr>
      </w:pPr>
    </w:p>
    <w:p w14:paraId="60EA4E53" w14:textId="77777777" w:rsidR="00885580" w:rsidRPr="00470CF0" w:rsidRDefault="00885580" w:rsidP="001C3A9D">
      <w:pPr>
        <w:jc w:val="both"/>
        <w:rPr>
          <w:rFonts w:asciiTheme="minorHAnsi" w:hAnsiTheme="minorHAnsi" w:cstheme="minorHAnsi"/>
        </w:rPr>
      </w:pPr>
    </w:p>
    <w:sdt>
      <w:sdtPr>
        <w:rPr>
          <w:rFonts w:asciiTheme="minorHAnsi" w:hAnsiTheme="minorHAnsi" w:cstheme="minorHAnsi"/>
        </w:rPr>
        <w:id w:val="-480536525"/>
        <w:placeholder>
          <w:docPart w:val="DefaultPlaceholder_-1854013440"/>
        </w:placeholder>
        <w:showingPlcHdr/>
        <w:text/>
      </w:sdtPr>
      <w:sdtContent>
        <w:p w14:paraId="7C2FA923" w14:textId="1C9A77C6" w:rsidR="00885580" w:rsidRPr="00470CF0" w:rsidRDefault="00885580" w:rsidP="001C3A9D">
          <w:pPr>
            <w:jc w:val="both"/>
            <w:rPr>
              <w:rFonts w:asciiTheme="minorHAnsi" w:hAnsiTheme="minorHAnsi" w:cstheme="minorHAnsi"/>
            </w:rPr>
          </w:pPr>
          <w:r w:rsidRPr="00470CF0">
            <w:rPr>
              <w:rStyle w:val="Besedilooznabemesta"/>
              <w:rFonts w:asciiTheme="minorHAnsi" w:eastAsiaTheme="majorEastAsia" w:hAnsiTheme="minorHAnsi" w:cstheme="minorHAnsi"/>
            </w:rPr>
            <w:t>Kliknite ali tapnite tukaj, če želite vnesti besedilo.</w:t>
          </w:r>
        </w:p>
      </w:sdtContent>
    </w:sdt>
    <w:p w14:paraId="043F8ED2" w14:textId="17CBB01B" w:rsidR="001C3A9D" w:rsidRPr="00470CF0" w:rsidRDefault="001C3A9D" w:rsidP="001C3A9D">
      <w:pPr>
        <w:jc w:val="both"/>
        <w:rPr>
          <w:rFonts w:asciiTheme="minorHAnsi" w:hAnsiTheme="minorHAnsi" w:cstheme="minorHAnsi"/>
        </w:rPr>
      </w:pPr>
      <w:r w:rsidRPr="00470CF0">
        <w:rPr>
          <w:rFonts w:asciiTheme="minorHAnsi" w:hAnsiTheme="minorHAnsi" w:cstheme="minorHAnsi"/>
        </w:rPr>
        <w:t xml:space="preserve">(Naziv in podpis zakonitega zastopnika ponudnika) </w:t>
      </w:r>
    </w:p>
    <w:p w14:paraId="2EB237BE" w14:textId="6E85543E" w:rsidR="001C3A9D" w:rsidRDefault="001C3A9D" w:rsidP="008370BA">
      <w:pPr>
        <w:autoSpaceDE w:val="0"/>
        <w:adjustRightInd w:val="0"/>
        <w:rPr>
          <w:rFonts w:asciiTheme="minorHAnsi" w:hAnsiTheme="minorHAnsi" w:cstheme="minorHAnsi"/>
        </w:rPr>
      </w:pPr>
    </w:p>
    <w:p w14:paraId="7C51F6E5" w14:textId="77777777" w:rsidR="0004363D" w:rsidRDefault="0004363D" w:rsidP="008370BA">
      <w:pPr>
        <w:autoSpaceDE w:val="0"/>
        <w:adjustRightInd w:val="0"/>
        <w:rPr>
          <w:rFonts w:asciiTheme="minorHAnsi" w:hAnsiTheme="minorHAnsi" w:cstheme="minorHAnsi"/>
        </w:rPr>
      </w:pPr>
    </w:p>
    <w:p w14:paraId="7F3D7C9F" w14:textId="77777777" w:rsidR="0004363D" w:rsidRDefault="0004363D" w:rsidP="008370BA">
      <w:pPr>
        <w:autoSpaceDE w:val="0"/>
        <w:adjustRightInd w:val="0"/>
        <w:rPr>
          <w:rFonts w:asciiTheme="minorHAnsi" w:hAnsiTheme="minorHAnsi" w:cstheme="minorHAnsi"/>
        </w:rPr>
        <w:sectPr w:rsidR="0004363D" w:rsidSect="00805AB8">
          <w:pgSz w:w="11906" w:h="16838"/>
          <w:pgMar w:top="1418" w:right="1440" w:bottom="1440" w:left="1440" w:header="709" w:footer="709" w:gutter="0"/>
          <w:cols w:space="708"/>
          <w:docGrid w:linePitch="360"/>
        </w:sectPr>
      </w:pPr>
    </w:p>
    <w:p w14:paraId="3CA945FA" w14:textId="04906B53" w:rsidR="0004363D" w:rsidRDefault="0004363D" w:rsidP="0004363D">
      <w:pPr>
        <w:tabs>
          <w:tab w:val="left" w:pos="2694"/>
          <w:tab w:val="left" w:pos="2977"/>
        </w:tabs>
        <w:ind w:right="1"/>
        <w:rPr>
          <w:rFonts w:asciiTheme="minorHAnsi" w:hAnsiTheme="minorHAnsi" w:cstheme="minorHAnsi"/>
          <w:b/>
          <w:i/>
        </w:rPr>
      </w:pPr>
      <w:r w:rsidRPr="00470CF0">
        <w:rPr>
          <w:rFonts w:asciiTheme="minorHAnsi" w:hAnsiTheme="minorHAnsi" w:cstheme="minorHAnsi"/>
          <w:b/>
          <w:i/>
        </w:rPr>
        <w:t>OBR-1</w:t>
      </w:r>
      <w:r>
        <w:rPr>
          <w:rFonts w:asciiTheme="minorHAnsi" w:hAnsiTheme="minorHAnsi" w:cstheme="minorHAnsi"/>
          <w:b/>
          <w:i/>
        </w:rPr>
        <w:t>2</w:t>
      </w:r>
    </w:p>
    <w:p w14:paraId="5C54FA5B" w14:textId="77777777" w:rsidR="00183CEC" w:rsidRDefault="00183CEC" w:rsidP="0004363D">
      <w:pPr>
        <w:tabs>
          <w:tab w:val="left" w:pos="2694"/>
          <w:tab w:val="left" w:pos="2977"/>
        </w:tabs>
        <w:ind w:right="1"/>
        <w:rPr>
          <w:rFonts w:asciiTheme="minorHAnsi" w:hAnsiTheme="minorHAnsi" w:cstheme="minorHAnsi"/>
          <w:b/>
          <w:i/>
        </w:rPr>
      </w:pPr>
    </w:p>
    <w:p w14:paraId="3291BC81" w14:textId="77777777" w:rsidR="002F0EEB" w:rsidRDefault="002F0EEB" w:rsidP="0004363D">
      <w:pPr>
        <w:tabs>
          <w:tab w:val="left" w:pos="2694"/>
          <w:tab w:val="left" w:pos="2977"/>
        </w:tabs>
        <w:ind w:right="1"/>
        <w:rPr>
          <w:rFonts w:asciiTheme="minorHAnsi" w:hAnsiTheme="minorHAnsi" w:cstheme="minorHAnsi"/>
          <w:b/>
          <w:i/>
        </w:rPr>
      </w:pPr>
    </w:p>
    <w:p w14:paraId="7498C9EB" w14:textId="017301E4" w:rsidR="00183CEC" w:rsidRPr="00CB0132" w:rsidRDefault="00183CEC" w:rsidP="00FB2D84">
      <w:pPr>
        <w:tabs>
          <w:tab w:val="left" w:pos="2694"/>
          <w:tab w:val="left" w:pos="2977"/>
        </w:tabs>
        <w:ind w:right="1"/>
        <w:jc w:val="center"/>
        <w:rPr>
          <w:rFonts w:asciiTheme="minorHAnsi" w:hAnsiTheme="minorHAnsi" w:cstheme="minorHAnsi"/>
          <w:b/>
          <w:bCs/>
        </w:rPr>
      </w:pPr>
      <w:r w:rsidRPr="00FB2D84">
        <w:rPr>
          <w:rFonts w:asciiTheme="minorHAnsi" w:hAnsiTheme="minorHAnsi" w:cstheme="minorHAnsi"/>
          <w:b/>
        </w:rPr>
        <w:t xml:space="preserve">IZJAVA </w:t>
      </w:r>
      <w:r w:rsidR="007C5832" w:rsidRPr="00FB2D84">
        <w:rPr>
          <w:rFonts w:asciiTheme="minorHAnsi" w:hAnsiTheme="minorHAnsi" w:cstheme="minorHAnsi"/>
          <w:b/>
        </w:rPr>
        <w:t>O NEOBSTOJU IZKLJUČITVENIH RAZLOGOV</w:t>
      </w:r>
    </w:p>
    <w:p w14:paraId="24872E0A" w14:textId="77777777" w:rsidR="00183CEC" w:rsidRPr="00CB0132" w:rsidRDefault="00183CEC" w:rsidP="00183CEC">
      <w:pPr>
        <w:jc w:val="center"/>
        <w:rPr>
          <w:rFonts w:asciiTheme="minorHAnsi" w:hAnsiTheme="minorHAnsi" w:cstheme="minorHAnsi"/>
          <w:b/>
          <w:bCs/>
        </w:rPr>
      </w:pPr>
    </w:p>
    <w:p w14:paraId="4AA07730" w14:textId="77777777" w:rsidR="002F0EEB" w:rsidRDefault="002F0EEB" w:rsidP="00183CEC">
      <w:pPr>
        <w:rPr>
          <w:rFonts w:asciiTheme="minorHAnsi" w:hAnsiTheme="minorHAnsi" w:cstheme="minorHAnsi"/>
        </w:rPr>
      </w:pPr>
    </w:p>
    <w:p w14:paraId="70FDFE3C" w14:textId="1BF96B92" w:rsidR="00183CEC" w:rsidRPr="00CB0132" w:rsidRDefault="00183CEC" w:rsidP="00183CEC">
      <w:pPr>
        <w:rPr>
          <w:rFonts w:asciiTheme="minorHAnsi" w:hAnsiTheme="minorHAnsi" w:cstheme="minorHAnsi"/>
        </w:rPr>
      </w:pPr>
      <w:r w:rsidRPr="00CB0132">
        <w:rPr>
          <w:rFonts w:asciiTheme="minorHAnsi" w:hAnsiTheme="minorHAnsi" w:cstheme="minorHAnsi"/>
        </w:rPr>
        <w:t xml:space="preserve">Naziv gospodarskega subjekta: </w:t>
      </w:r>
      <w:sdt>
        <w:sdtPr>
          <w:rPr>
            <w:rFonts w:asciiTheme="minorHAnsi" w:hAnsiTheme="minorHAnsi" w:cstheme="minorHAnsi"/>
          </w:rPr>
          <w:id w:val="874277358"/>
          <w:placeholder>
            <w:docPart w:val="CDD1DD18E1614208BECC338B4BA0D4B1"/>
          </w:placeholder>
          <w:showingPlcHdr/>
          <w:text/>
        </w:sdtPr>
        <w:sdtContent>
          <w:r w:rsidRPr="00CB0132">
            <w:rPr>
              <w:rFonts w:asciiTheme="minorHAnsi" w:hAnsiTheme="minorHAnsi" w:cstheme="minorHAnsi"/>
              <w:b/>
              <w:bCs/>
            </w:rPr>
            <w:t>Kliknite ali tapnite tukaj, če želite vnesti besedilo.</w:t>
          </w:r>
        </w:sdtContent>
      </w:sdt>
    </w:p>
    <w:p w14:paraId="5B0F445F" w14:textId="77777777" w:rsidR="00183CEC" w:rsidRPr="00CB0132" w:rsidRDefault="00183CEC" w:rsidP="00183CEC">
      <w:pPr>
        <w:rPr>
          <w:rFonts w:asciiTheme="minorHAnsi" w:hAnsiTheme="minorHAnsi" w:cstheme="minorHAnsi"/>
        </w:rPr>
      </w:pPr>
      <w:r w:rsidRPr="00CB0132">
        <w:rPr>
          <w:rFonts w:asciiTheme="minorHAnsi" w:hAnsiTheme="minorHAnsi" w:cstheme="minorHAnsi"/>
        </w:rPr>
        <w:t xml:space="preserve">Sedež (naslov) gospodarskega subjekta: </w:t>
      </w:r>
      <w:sdt>
        <w:sdtPr>
          <w:rPr>
            <w:rFonts w:asciiTheme="minorHAnsi" w:hAnsiTheme="minorHAnsi" w:cstheme="minorHAnsi"/>
          </w:rPr>
          <w:id w:val="707999026"/>
          <w:placeholder>
            <w:docPart w:val="CDD1DD18E1614208BECC338B4BA0D4B1"/>
          </w:placeholder>
        </w:sdtPr>
        <w:sdtContent>
          <w:sdt>
            <w:sdtPr>
              <w:rPr>
                <w:rFonts w:asciiTheme="minorHAnsi" w:hAnsiTheme="minorHAnsi" w:cstheme="minorHAnsi"/>
              </w:rPr>
              <w:id w:val="436717970"/>
              <w:placeholder>
                <w:docPart w:val="CDD1DD18E1614208BECC338B4BA0D4B1"/>
              </w:placeholder>
              <w:showingPlcHdr/>
            </w:sdtPr>
            <w:sdtContent>
              <w:r w:rsidRPr="00CB0132">
                <w:rPr>
                  <w:rFonts w:asciiTheme="minorHAnsi" w:hAnsiTheme="minorHAnsi" w:cstheme="minorHAnsi"/>
                  <w:b/>
                  <w:bCs/>
                </w:rPr>
                <w:t>Kliknite ali tapnite tukaj, če želite vnesti besedilo.</w:t>
              </w:r>
            </w:sdtContent>
          </w:sdt>
        </w:sdtContent>
      </w:sdt>
    </w:p>
    <w:p w14:paraId="73BEE506" w14:textId="77777777" w:rsidR="00183CEC" w:rsidRDefault="00183CEC" w:rsidP="00183CEC">
      <w:pPr>
        <w:rPr>
          <w:rFonts w:asciiTheme="minorHAnsi" w:hAnsiTheme="minorHAnsi" w:cstheme="minorHAnsi"/>
        </w:rPr>
      </w:pPr>
    </w:p>
    <w:p w14:paraId="420DF828" w14:textId="77777777" w:rsidR="002F0EEB" w:rsidRPr="00CB0132" w:rsidRDefault="002F0EEB" w:rsidP="00183CEC">
      <w:pPr>
        <w:rPr>
          <w:rFonts w:asciiTheme="minorHAnsi" w:hAnsiTheme="minorHAnsi" w:cstheme="minorHAnsi"/>
        </w:rPr>
      </w:pPr>
    </w:p>
    <w:p w14:paraId="7D650253" w14:textId="77777777" w:rsidR="00183CEC" w:rsidRDefault="00183CEC" w:rsidP="00183CEC">
      <w:pPr>
        <w:rPr>
          <w:rFonts w:asciiTheme="minorHAnsi" w:hAnsiTheme="minorHAnsi" w:cstheme="minorHAnsi"/>
        </w:rPr>
      </w:pPr>
      <w:r w:rsidRPr="00CB0132">
        <w:rPr>
          <w:rFonts w:asciiTheme="minorHAnsi" w:hAnsiTheme="minorHAnsi" w:cstheme="minorHAnsi"/>
        </w:rPr>
        <w:t>S podpisom te izjave pod kazensko in materialno odgovornostjo izjavljamo, da:</w:t>
      </w:r>
    </w:p>
    <w:p w14:paraId="61578BF1" w14:textId="77777777" w:rsidR="00183CEC" w:rsidRPr="00CB0132" w:rsidRDefault="00183CEC" w:rsidP="00183CEC">
      <w:pPr>
        <w:rPr>
          <w:rFonts w:asciiTheme="minorHAnsi" w:hAnsiTheme="minorHAnsi" w:cstheme="minorHAnsi"/>
        </w:rPr>
      </w:pPr>
    </w:p>
    <w:p w14:paraId="271720C4" w14:textId="44CB7947" w:rsidR="00183CEC" w:rsidRPr="00CB0132" w:rsidRDefault="00183CEC" w:rsidP="00183CEC">
      <w:pPr>
        <w:numPr>
          <w:ilvl w:val="0"/>
          <w:numId w:val="53"/>
        </w:numPr>
        <w:spacing w:line="276" w:lineRule="auto"/>
        <w:jc w:val="both"/>
        <w:rPr>
          <w:rFonts w:asciiTheme="minorHAnsi" w:hAnsiTheme="minorHAnsi" w:cstheme="minorHAnsi"/>
        </w:rPr>
      </w:pPr>
      <w:r w:rsidRPr="00CB0132">
        <w:rPr>
          <w:rFonts w:asciiTheme="minorHAnsi" w:hAnsiTheme="minorHAnsi" w:cstheme="minorHAnsi"/>
        </w:rPr>
        <w:t xml:space="preserve">sprejemamo in izpolnjujemo vse pogoje in ostale zahteve iz razpisne dokumentacije v zvezi z oddajo javnega naročila </w:t>
      </w:r>
      <w:r>
        <w:rPr>
          <w:rFonts w:asciiTheme="minorHAnsi" w:hAnsiTheme="minorHAnsi" w:cstheme="minorHAnsi"/>
        </w:rPr>
        <w:t xml:space="preserve">male vrednosti </w:t>
      </w:r>
      <w:r w:rsidRPr="00CB0132">
        <w:rPr>
          <w:rFonts w:asciiTheme="minorHAnsi" w:hAnsiTheme="minorHAnsi" w:cstheme="minorHAnsi"/>
        </w:rPr>
        <w:t>za javno naročilo z oznako</w:t>
      </w:r>
      <w:r w:rsidR="00393CD7" w:rsidRPr="00393CD7">
        <w:rPr>
          <w:rFonts w:asciiTheme="minorHAnsi" w:hAnsiTheme="minorHAnsi" w:cstheme="minorHAnsi"/>
        </w:rPr>
        <w:t xml:space="preserve"> </w:t>
      </w:r>
      <w:sdt>
        <w:sdtPr>
          <w:rPr>
            <w:rFonts w:asciiTheme="minorHAnsi" w:hAnsiTheme="minorHAnsi" w:cstheme="minorHAnsi"/>
          </w:rPr>
          <w:id w:val="-839303544"/>
          <w:placeholder>
            <w:docPart w:val="DBFC0989932347CA9045B7CB86539476"/>
          </w:placeholder>
          <w:text/>
        </w:sdtPr>
        <w:sdtContent>
          <w:r w:rsidR="00393CD7" w:rsidRPr="002A6FA4">
            <w:rPr>
              <w:rFonts w:asciiTheme="minorHAnsi" w:hAnsiTheme="minorHAnsi" w:cstheme="minorHAnsi"/>
            </w:rPr>
            <w:t>430-013/2023-2</w:t>
          </w:r>
        </w:sdtContent>
      </w:sdt>
      <w:r w:rsidRPr="00CB0132">
        <w:rPr>
          <w:rFonts w:asciiTheme="minorHAnsi" w:hAnsiTheme="minorHAnsi" w:cstheme="minorHAnsi"/>
        </w:rPr>
        <w:t>, katerega predmet je »</w:t>
      </w:r>
      <w:r w:rsidR="00BC5910" w:rsidRPr="002A6FA4">
        <w:rPr>
          <w:rFonts w:asciiTheme="minorHAnsi" w:hAnsiTheme="minorHAnsi" w:cstheme="minorHAnsi"/>
          <w:b/>
          <w:bCs/>
        </w:rPr>
        <w:t>PRENOVA ŠPORTNEGA CENTRA HODOŠ</w:t>
      </w:r>
      <w:r w:rsidRPr="00CB0132">
        <w:rPr>
          <w:rFonts w:asciiTheme="minorHAnsi" w:hAnsiTheme="minorHAnsi" w:cstheme="minorHAnsi"/>
        </w:rPr>
        <w:t>«</w:t>
      </w:r>
      <w:r>
        <w:rPr>
          <w:rFonts w:asciiTheme="minorHAnsi" w:hAnsiTheme="minorHAnsi" w:cstheme="minorHAnsi"/>
        </w:rPr>
        <w:t>;</w:t>
      </w:r>
    </w:p>
    <w:p w14:paraId="3D50C75C" w14:textId="77777777" w:rsidR="00183CEC" w:rsidRPr="00CB0132" w:rsidRDefault="00183CEC" w:rsidP="00183CEC">
      <w:pPr>
        <w:numPr>
          <w:ilvl w:val="0"/>
          <w:numId w:val="53"/>
        </w:numPr>
        <w:spacing w:line="276" w:lineRule="auto"/>
        <w:jc w:val="both"/>
        <w:rPr>
          <w:rFonts w:asciiTheme="minorHAnsi" w:hAnsiTheme="minorHAnsi" w:cstheme="minorHAnsi"/>
        </w:rPr>
      </w:pPr>
      <w:r w:rsidRPr="00CB0132">
        <w:rPr>
          <w:rFonts w:asciiTheme="minorHAnsi" w:hAnsiTheme="minorHAnsi" w:cstheme="minorHAnsi"/>
        </w:rPr>
        <w:t>se strinjamo z vsebino predloženega vzorca pogodbe;</w:t>
      </w:r>
    </w:p>
    <w:p w14:paraId="5EFCEB30" w14:textId="77777777" w:rsidR="00183CEC" w:rsidRPr="00CB0132" w:rsidRDefault="00183CEC" w:rsidP="00183CEC">
      <w:pPr>
        <w:numPr>
          <w:ilvl w:val="0"/>
          <w:numId w:val="53"/>
        </w:numPr>
        <w:spacing w:line="276" w:lineRule="auto"/>
        <w:jc w:val="both"/>
        <w:rPr>
          <w:rFonts w:asciiTheme="minorHAnsi" w:hAnsiTheme="minorHAnsi" w:cstheme="minorHAnsi"/>
        </w:rPr>
      </w:pPr>
      <w:r w:rsidRPr="00CB0132">
        <w:rPr>
          <w:rFonts w:asciiTheme="minorHAnsi" w:hAnsiTheme="minorHAnsi" w:cstheme="minorHAnsi"/>
        </w:rPr>
        <w:t>bomo na zahtevo naročnika, v postavljenem roku, predložili vsa potrebna dokazila, ki izkazujejo izpolnjevanje zahtevanih pogojev, morebitna potrebna pooblastila za preveritev izpolnjevanja zahtevanih pogojev oziroma podatkov, podatke o naslovih, kjer je  mogoče preveriti izpolnjevanje pogojev oziroma vse potrebno za pregled in preveritev ponudb;</w:t>
      </w:r>
    </w:p>
    <w:p w14:paraId="27D77751" w14:textId="77777777" w:rsidR="00183CEC" w:rsidRPr="00CB0132" w:rsidRDefault="00183CEC" w:rsidP="00183CEC">
      <w:pPr>
        <w:numPr>
          <w:ilvl w:val="0"/>
          <w:numId w:val="53"/>
        </w:numPr>
        <w:spacing w:line="276" w:lineRule="auto"/>
        <w:jc w:val="both"/>
        <w:rPr>
          <w:rFonts w:asciiTheme="minorHAnsi" w:hAnsiTheme="minorHAnsi" w:cstheme="minorHAnsi"/>
        </w:rPr>
      </w:pPr>
      <w:r w:rsidRPr="00CB0132">
        <w:rPr>
          <w:rFonts w:asciiTheme="minorHAnsi" w:hAnsiTheme="minorHAnsi" w:cstheme="minorHAnsi"/>
        </w:rPr>
        <w:t xml:space="preserve">naročnik lahko sam pridobi potrdila, ki se nanašajo na zgoraj navedeno iz uradnih evidenc, ki jih vodijo državni organi, organi lokalne skupnosti ali nosilci javnih pooblastil, </w:t>
      </w:r>
    </w:p>
    <w:p w14:paraId="100920F7" w14:textId="77777777" w:rsidR="00183CEC" w:rsidRPr="00CB0132" w:rsidRDefault="00183CEC" w:rsidP="00183CEC">
      <w:pPr>
        <w:numPr>
          <w:ilvl w:val="0"/>
          <w:numId w:val="53"/>
        </w:numPr>
        <w:spacing w:line="276" w:lineRule="auto"/>
        <w:jc w:val="both"/>
        <w:rPr>
          <w:rFonts w:asciiTheme="minorHAnsi" w:hAnsiTheme="minorHAnsi" w:cstheme="minorHAnsi"/>
        </w:rPr>
      </w:pPr>
      <w:r w:rsidRPr="00CB0132">
        <w:rPr>
          <w:rFonts w:asciiTheme="minorHAnsi" w:hAnsiTheme="minorHAnsi" w:cstheme="minorHAnsi"/>
        </w:rPr>
        <w:t>so podatki in dokumenti, ki so podani v ponudbi, resnični in, da elektronske verzije v informacijskem sistemu e-JN priloženih dokumentov ustrezajo originalu ter, da za podane podatke, njihovo resničnost in ustreznost dokumentov prevzemamo popolno odgovornost;</w:t>
      </w:r>
    </w:p>
    <w:p w14:paraId="49426298" w14:textId="77777777" w:rsidR="00183CEC" w:rsidRPr="00CB0132" w:rsidRDefault="00183CEC" w:rsidP="00183CEC">
      <w:pPr>
        <w:numPr>
          <w:ilvl w:val="0"/>
          <w:numId w:val="53"/>
        </w:numPr>
        <w:spacing w:line="276" w:lineRule="auto"/>
        <w:jc w:val="both"/>
        <w:rPr>
          <w:rFonts w:asciiTheme="minorHAnsi" w:hAnsiTheme="minorHAnsi" w:cstheme="minorHAnsi"/>
        </w:rPr>
      </w:pPr>
      <w:r w:rsidRPr="00CB0132">
        <w:rPr>
          <w:rFonts w:asciiTheme="minorHAnsi" w:hAnsiTheme="minorHAnsi" w:cstheme="minorHAnsi"/>
        </w:rPr>
        <w:t>nismo podali neresničnih ali zavajajočih podatkov v ponudbi, ki bi lahko vplivali na naročnikovo odločitev o izbiri;</w:t>
      </w:r>
    </w:p>
    <w:p w14:paraId="12CD4A45" w14:textId="77777777" w:rsidR="00183CEC" w:rsidRPr="00CB0132" w:rsidRDefault="00183CEC" w:rsidP="00183CEC">
      <w:pPr>
        <w:numPr>
          <w:ilvl w:val="0"/>
          <w:numId w:val="53"/>
        </w:numPr>
        <w:spacing w:line="276" w:lineRule="auto"/>
        <w:jc w:val="both"/>
        <w:rPr>
          <w:rFonts w:asciiTheme="minorHAnsi" w:hAnsiTheme="minorHAnsi" w:cstheme="minorHAnsi"/>
        </w:rPr>
      </w:pPr>
      <w:r w:rsidRPr="00CB0132">
        <w:rPr>
          <w:rFonts w:asciiTheme="minorHAnsi" w:hAnsiTheme="minorHAnsi" w:cstheme="minorHAnsi"/>
        </w:rPr>
        <w:t xml:space="preserve">nismo uvrščeni v evidenco poslovnih subjektov iz 35. člena Zakona o integriteti in preprečevanju korupcije (Uradni list RS, št. 69/11 – uradno prečiščeno besedilo in 158/20) ali v enakovredno evidenco druge države članice ali tretje države in nam ni na podlagi tega člena prepovedano poslovanje z naročnikom; </w:t>
      </w:r>
    </w:p>
    <w:p w14:paraId="68A705DE" w14:textId="76DD8344" w:rsidR="00183CEC" w:rsidRPr="00CB0132" w:rsidRDefault="00183CEC" w:rsidP="00183CEC">
      <w:pPr>
        <w:numPr>
          <w:ilvl w:val="0"/>
          <w:numId w:val="53"/>
        </w:numPr>
        <w:spacing w:line="276" w:lineRule="auto"/>
        <w:jc w:val="both"/>
        <w:rPr>
          <w:rFonts w:asciiTheme="minorHAnsi" w:hAnsiTheme="minorHAnsi" w:cstheme="minorHAnsi"/>
        </w:rPr>
      </w:pPr>
      <w:r w:rsidRPr="00CB0132">
        <w:rPr>
          <w:rFonts w:asciiTheme="minorHAnsi" w:hAnsiTheme="minorHAnsi" w:cstheme="minorHAnsi"/>
        </w:rPr>
        <w:t xml:space="preserve">naši družbi in osebam, ki so članice upravnega, vodstvenega ali nadzornega organa družbe ali osebam, ki imajo pooblastila za njeno zastopanje ali odločanje ali nadzor v njej, ni bila izrečena pravnomočna sodba, ki ima elemente naslednjih kaznivih dejanj, ki so opredeljena v prvem odstavku 75. člena </w:t>
      </w:r>
      <w:r w:rsidR="00D16972">
        <w:rPr>
          <w:rFonts w:asciiTheme="minorHAnsi" w:hAnsiTheme="minorHAnsi" w:cstheme="minorHAnsi"/>
        </w:rPr>
        <w:t>Zakona o javnem naročanju</w:t>
      </w:r>
      <w:r w:rsidR="00D16972" w:rsidRPr="00D16972">
        <w:rPr>
          <w:rFonts w:asciiTheme="minorHAnsi" w:hAnsiTheme="minorHAnsi" w:cstheme="minorHAnsi"/>
        </w:rPr>
        <w:t xml:space="preserve">(Uradni list RS, št. </w:t>
      </w:r>
      <w:hyperlink r:id="rId73" w:tgtFrame="_blank" w:tooltip="Zakon o javnem naročanju (ZJN-3)" w:history="1">
        <w:r w:rsidR="00D16972" w:rsidRPr="00D16972">
          <w:rPr>
            <w:rFonts w:asciiTheme="minorHAnsi" w:hAnsiTheme="minorHAnsi" w:cstheme="minorHAnsi"/>
          </w:rPr>
          <w:t>91/15</w:t>
        </w:r>
      </w:hyperlink>
      <w:r w:rsidR="00D16972" w:rsidRPr="00D16972">
        <w:rPr>
          <w:rFonts w:asciiTheme="minorHAnsi" w:hAnsiTheme="minorHAnsi" w:cstheme="minorHAnsi"/>
        </w:rPr>
        <w:t xml:space="preserve">, </w:t>
      </w:r>
      <w:hyperlink r:id="rId74" w:tgtFrame="_blank" w:tooltip="Zakon o spremembah in dopolnitvah Zakona o javnem naročanju" w:history="1">
        <w:r w:rsidR="00D16972" w:rsidRPr="00D16972">
          <w:rPr>
            <w:rFonts w:asciiTheme="minorHAnsi" w:hAnsiTheme="minorHAnsi" w:cstheme="minorHAnsi"/>
          </w:rPr>
          <w:t>14/18</w:t>
        </w:r>
      </w:hyperlink>
      <w:r w:rsidR="00D16972" w:rsidRPr="00D16972">
        <w:rPr>
          <w:rFonts w:asciiTheme="minorHAnsi" w:hAnsiTheme="minorHAnsi" w:cstheme="minorHAnsi"/>
        </w:rPr>
        <w:t xml:space="preserve">, </w:t>
      </w:r>
      <w:hyperlink r:id="rId75" w:tgtFrame="_blank" w:tooltip="Zakon o spremembah in dopolnitvah Zakona o javnem naročanju" w:history="1">
        <w:r w:rsidR="00D16972" w:rsidRPr="00D16972">
          <w:rPr>
            <w:rFonts w:asciiTheme="minorHAnsi" w:hAnsiTheme="minorHAnsi" w:cstheme="minorHAnsi"/>
          </w:rPr>
          <w:t>121/21</w:t>
        </w:r>
      </w:hyperlink>
      <w:r w:rsidR="00D16972" w:rsidRPr="00D16972">
        <w:rPr>
          <w:rFonts w:asciiTheme="minorHAnsi" w:hAnsiTheme="minorHAnsi" w:cstheme="minorHAnsi"/>
        </w:rPr>
        <w:t xml:space="preserve">, </w:t>
      </w:r>
      <w:hyperlink r:id="rId76" w:tgtFrame="_blank" w:tooltip="Zakon o spremembah in dopolnitvah Zakona o javnem naročanju" w:history="1">
        <w:r w:rsidR="00D16972" w:rsidRPr="00D16972">
          <w:rPr>
            <w:rFonts w:asciiTheme="minorHAnsi" w:hAnsiTheme="minorHAnsi" w:cstheme="minorHAnsi"/>
          </w:rPr>
          <w:t>10/22</w:t>
        </w:r>
      </w:hyperlink>
      <w:r w:rsidR="00D16972" w:rsidRPr="00D16972">
        <w:rPr>
          <w:rFonts w:asciiTheme="minorHAnsi" w:hAnsiTheme="minorHAnsi" w:cstheme="minorHAnsi"/>
        </w:rPr>
        <w:t xml:space="preserve">, </w:t>
      </w:r>
      <w:hyperlink r:id="rId77" w:tgtFrame="_blank" w:tooltip="Odločba o ugotovitvi, da je točka b) četrtega odstavka 75. člena in točka c) drugega odstavka v zvezi s petim odstavkom 67.a člena Zakona o javnem naročanju v neskladju z Ustavo" w:history="1">
        <w:r w:rsidR="00D16972" w:rsidRPr="00D16972">
          <w:rPr>
            <w:rFonts w:asciiTheme="minorHAnsi" w:hAnsiTheme="minorHAnsi" w:cstheme="minorHAnsi"/>
          </w:rPr>
          <w:t>74/22</w:t>
        </w:r>
      </w:hyperlink>
      <w:r w:rsidR="00D16972" w:rsidRPr="00D16972">
        <w:rPr>
          <w:rFonts w:asciiTheme="minorHAnsi" w:hAnsiTheme="minorHAnsi" w:cstheme="minorHAnsi"/>
        </w:rPr>
        <w:t xml:space="preserve"> – odl. US, </w:t>
      </w:r>
      <w:hyperlink r:id="rId78" w:tgtFrame="_blank" w:tooltip="Zakon o nujnih ukrepih za zagotovitev stabilnosti zdravstvenega sistema" w:history="1">
        <w:r w:rsidR="00D16972" w:rsidRPr="00D16972">
          <w:rPr>
            <w:rFonts w:asciiTheme="minorHAnsi" w:hAnsiTheme="minorHAnsi" w:cstheme="minorHAnsi"/>
          </w:rPr>
          <w:t>100/22</w:t>
        </w:r>
      </w:hyperlink>
      <w:r w:rsidR="00D16972" w:rsidRPr="00D16972">
        <w:rPr>
          <w:rFonts w:asciiTheme="minorHAnsi" w:hAnsiTheme="minorHAnsi" w:cstheme="minorHAnsi"/>
        </w:rPr>
        <w:t xml:space="preserve"> – ZNUZSZS in </w:t>
      </w:r>
      <w:hyperlink r:id="rId79" w:tgtFrame="_blank" w:tooltip="Zakon o spremembah in dopolnitvah Zakona o javnem naročanju" w:history="1">
        <w:r w:rsidR="00D16972" w:rsidRPr="00D16972">
          <w:rPr>
            <w:rFonts w:asciiTheme="minorHAnsi" w:hAnsiTheme="minorHAnsi" w:cstheme="minorHAnsi"/>
          </w:rPr>
          <w:t>28/23</w:t>
        </w:r>
      </w:hyperlink>
      <w:r w:rsidR="00D16972">
        <w:rPr>
          <w:rFonts w:asciiTheme="minorHAnsi" w:hAnsiTheme="minorHAnsi" w:cstheme="minorHAnsi"/>
        </w:rPr>
        <w:t>; v nadaljevanju</w:t>
      </w:r>
      <w:r w:rsidR="00D16972" w:rsidRPr="00D16972">
        <w:rPr>
          <w:rFonts w:asciiTheme="minorHAnsi" w:hAnsiTheme="minorHAnsi" w:cstheme="minorHAnsi"/>
        </w:rPr>
        <w:t xml:space="preserve"> </w:t>
      </w:r>
      <w:r w:rsidRPr="00CB0132">
        <w:rPr>
          <w:rFonts w:asciiTheme="minorHAnsi" w:hAnsiTheme="minorHAnsi" w:cstheme="minorHAnsi"/>
        </w:rPr>
        <w:t xml:space="preserve">ZJN-3;  </w:t>
      </w:r>
    </w:p>
    <w:p w14:paraId="0933B40F" w14:textId="6EFDF99B" w:rsidR="00183CEC" w:rsidRPr="00F0620F" w:rsidRDefault="00183CEC" w:rsidP="00183CEC">
      <w:pPr>
        <w:numPr>
          <w:ilvl w:val="0"/>
          <w:numId w:val="53"/>
        </w:numPr>
        <w:spacing w:line="276" w:lineRule="auto"/>
        <w:jc w:val="both"/>
        <w:rPr>
          <w:rFonts w:asciiTheme="minorHAnsi" w:hAnsiTheme="minorHAnsi" w:cstheme="minorHAnsi"/>
        </w:rPr>
      </w:pPr>
      <w:r w:rsidRPr="00CB0132">
        <w:rPr>
          <w:rFonts w:asciiTheme="minorHAnsi" w:hAnsiTheme="minorHAnsi" w:cstheme="minorHAnsi"/>
        </w:rPr>
        <w:t xml:space="preserve">imamo na dan </w:t>
      </w:r>
      <w:r>
        <w:rPr>
          <w:rFonts w:asciiTheme="minorHAnsi" w:hAnsiTheme="minorHAnsi" w:cstheme="minorHAnsi"/>
        </w:rPr>
        <w:t>roka za oddajo ponudb</w:t>
      </w:r>
      <w:r w:rsidRPr="00CB0132">
        <w:rPr>
          <w:rFonts w:asciiTheme="minorHAnsi" w:hAnsiTheme="minorHAnsi" w:cstheme="minorHAnsi"/>
        </w:rPr>
        <w:t xml:space="preserve"> izpolnjene obvezne dajatve in druge denarne nedavčne obveznosti v skladu z zakonom, ki ureja finančno upravo, ki jih pobira davčni organ v skladu s predpisi države, v kateri ima sedež, ali predpisi države naročnika oziroma vrednost neplačanih zapadlih obveznosti na dan oddaje ponudbe ali prijave ne znaša 50 eurov ali več. Na dan </w:t>
      </w:r>
      <w:r>
        <w:rPr>
          <w:rFonts w:asciiTheme="minorHAnsi" w:hAnsiTheme="minorHAnsi" w:cstheme="minorHAnsi"/>
        </w:rPr>
        <w:t>roka za oddajo ponudb</w:t>
      </w:r>
      <w:r w:rsidRPr="00CB0132">
        <w:rPr>
          <w:rFonts w:asciiTheme="minorHAnsi" w:hAnsiTheme="minorHAnsi" w:cstheme="minorHAnsi"/>
        </w:rPr>
        <w:t xml:space="preserve"> imamo predložene vse obračune davčnih odtegljajev za dohodke iz delovnega razmerja za obdobje zadnjih petih let do dne oddaje ponudbe;</w:t>
      </w:r>
    </w:p>
    <w:p w14:paraId="14F9E2AC" w14:textId="19E21AE2" w:rsidR="005C3B5D" w:rsidRPr="00F0620F" w:rsidRDefault="00183CEC" w:rsidP="005C3B5D">
      <w:pPr>
        <w:numPr>
          <w:ilvl w:val="0"/>
          <w:numId w:val="53"/>
        </w:numPr>
        <w:spacing w:line="276" w:lineRule="auto"/>
        <w:jc w:val="both"/>
        <w:rPr>
          <w:rFonts w:asciiTheme="minorHAnsi" w:hAnsiTheme="minorHAnsi" w:cstheme="minorHAnsi"/>
        </w:rPr>
      </w:pPr>
      <w:r w:rsidRPr="00CB0132">
        <w:rPr>
          <w:rFonts w:asciiTheme="minorHAnsi" w:hAnsiTheme="minorHAnsi" w:cstheme="minorHAnsi"/>
        </w:rPr>
        <w:t>na dan, ko poteče rok za oddajo ponudb, ni</w:t>
      </w:r>
      <w:r w:rsidR="007C5832">
        <w:rPr>
          <w:rFonts w:asciiTheme="minorHAnsi" w:hAnsiTheme="minorHAnsi" w:cstheme="minorHAnsi"/>
        </w:rPr>
        <w:t>smo</w:t>
      </w:r>
      <w:r w:rsidRPr="00CB0132">
        <w:rPr>
          <w:rFonts w:asciiTheme="minorHAnsi" w:hAnsiTheme="minorHAnsi" w:cstheme="minorHAnsi"/>
        </w:rPr>
        <w:t xml:space="preserve"> uvrščen</w:t>
      </w:r>
      <w:r w:rsidR="007C5832">
        <w:rPr>
          <w:rFonts w:asciiTheme="minorHAnsi" w:hAnsiTheme="minorHAnsi" w:cstheme="minorHAnsi"/>
        </w:rPr>
        <w:t>i</w:t>
      </w:r>
      <w:r w:rsidRPr="00CB0132">
        <w:rPr>
          <w:rFonts w:asciiTheme="minorHAnsi" w:hAnsiTheme="minorHAnsi" w:cstheme="minorHAnsi"/>
        </w:rPr>
        <w:t xml:space="preserve"> v evidenco gospodarskih subjektov z negativnimi referencami iz a) točke četrtega odstavka 75. člena ZJN-3;</w:t>
      </w:r>
    </w:p>
    <w:p w14:paraId="15D2C9E5" w14:textId="2C32FCDE" w:rsidR="00183CEC" w:rsidRPr="00F0620F" w:rsidRDefault="00183CEC" w:rsidP="00F0620F">
      <w:pPr>
        <w:numPr>
          <w:ilvl w:val="0"/>
          <w:numId w:val="53"/>
        </w:numPr>
        <w:spacing w:line="276" w:lineRule="auto"/>
        <w:jc w:val="both"/>
        <w:rPr>
          <w:rFonts w:asciiTheme="minorHAnsi" w:hAnsiTheme="minorHAnsi" w:cstheme="minorHAnsi"/>
        </w:rPr>
      </w:pPr>
      <w:r w:rsidRPr="00CB0132">
        <w:rPr>
          <w:rFonts w:asciiTheme="minorHAnsi" w:hAnsiTheme="minorHAnsi" w:cstheme="minorHAnsi"/>
        </w:rPr>
        <w:t>v zadnjih treh letih pred potekom roka za oddajo ponudb pristojni organ Republike Slovenije ali druge države članice ali tretje države</w:t>
      </w:r>
      <w:r w:rsidR="007C5832">
        <w:rPr>
          <w:rFonts w:asciiTheme="minorHAnsi" w:hAnsiTheme="minorHAnsi" w:cstheme="minorHAnsi"/>
        </w:rPr>
        <w:t xml:space="preserve"> ni ugotovil </w:t>
      </w:r>
      <w:r w:rsidRPr="007C5832">
        <w:rPr>
          <w:rFonts w:asciiTheme="minorHAnsi" w:hAnsiTheme="minorHAnsi" w:cstheme="minorHAnsi"/>
        </w:rPr>
        <w:t>najmanj dve kršitvi v zvezi s plačilom za delo, delovnim časom, počitki, opravljanjem dela na podlagi pogodb civilnega prava kljub obstoju elementov delovnega razmerja ali v zvezi z zaposlovanjem na črno, za kateri nam je bila s pravnomočno odločitvijo ali več pravnomočnimi odločitvami izrečena globa za prekršek;</w:t>
      </w:r>
      <w:r w:rsidR="007C5832">
        <w:rPr>
          <w:rStyle w:val="Krepko"/>
        </w:rPr>
        <w:t> </w:t>
      </w:r>
      <w:bookmarkStart w:id="41" w:name="K9"/>
      <w:bookmarkEnd w:id="41"/>
    </w:p>
    <w:p w14:paraId="47CA652B" w14:textId="6B4A1A64" w:rsidR="005C3B5D" w:rsidRPr="00F0620F" w:rsidRDefault="00183CEC" w:rsidP="005C3B5D">
      <w:pPr>
        <w:numPr>
          <w:ilvl w:val="0"/>
          <w:numId w:val="53"/>
        </w:numPr>
        <w:spacing w:line="276" w:lineRule="auto"/>
        <w:jc w:val="both"/>
        <w:rPr>
          <w:rFonts w:asciiTheme="minorHAnsi" w:hAnsiTheme="minorHAnsi" w:cstheme="minorHAnsi"/>
        </w:rPr>
      </w:pPr>
      <w:r w:rsidRPr="00CB0132">
        <w:rPr>
          <w:rFonts w:asciiTheme="minorHAnsi" w:hAnsiTheme="minorHAnsi" w:cstheme="minorHAnsi"/>
        </w:rPr>
        <w:t>nismo povezani s funkcionarjem in po našem vedenju nismo povezani z družinskim članom funkcionarja na način, določen v prvem odstavku 35. člena Zakona o integriteti in preprečevanju korupcije (Uradni list RS, št. 69/11 – uradno prečiščeno besedilo in 158/20);</w:t>
      </w:r>
    </w:p>
    <w:p w14:paraId="39093971" w14:textId="77777777" w:rsidR="00291B96" w:rsidRDefault="005C3B5D" w:rsidP="005C3B5D">
      <w:pPr>
        <w:pStyle w:val="Odstavekseznama"/>
        <w:numPr>
          <w:ilvl w:val="0"/>
          <w:numId w:val="53"/>
        </w:numPr>
        <w:autoSpaceDE w:val="0"/>
        <w:autoSpaceDN w:val="0"/>
        <w:adjustRightInd w:val="0"/>
        <w:jc w:val="both"/>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 nismo </w:t>
      </w:r>
    </w:p>
    <w:p w14:paraId="12297B40" w14:textId="41CB8DBC" w:rsidR="005C3B5D" w:rsidRPr="005C3B5D" w:rsidRDefault="005C3B5D" w:rsidP="00291B96">
      <w:pPr>
        <w:pStyle w:val="Odstavekseznama"/>
        <w:numPr>
          <w:ilvl w:val="0"/>
          <w:numId w:val="15"/>
        </w:numPr>
        <w:autoSpaceDE w:val="0"/>
        <w:autoSpaceDN w:val="0"/>
        <w:adjustRightInd w:val="0"/>
        <w:jc w:val="both"/>
        <w:rPr>
          <w:rFonts w:asciiTheme="minorHAnsi" w:eastAsiaTheme="minorHAnsi" w:hAnsiTheme="minorHAnsi" w:cstheme="minorHAnsi"/>
          <w:lang w:eastAsia="en-US"/>
        </w:rPr>
      </w:pPr>
      <w:r w:rsidRPr="005C3B5D">
        <w:rPr>
          <w:rFonts w:asciiTheme="minorHAnsi" w:eastAsiaTheme="minorHAnsi" w:hAnsiTheme="minorHAnsi" w:cstheme="minorHAnsi"/>
          <w:lang w:eastAsia="en-US"/>
        </w:rPr>
        <w:t>ruski državljan ali fizična ali pravna oseba, subjekt ali organ s sedežem v Rusiji;</w:t>
      </w:r>
    </w:p>
    <w:p w14:paraId="5C6A0B1C" w14:textId="53A74E9E" w:rsidR="005C3B5D" w:rsidRPr="005C3B5D" w:rsidRDefault="005C3B5D" w:rsidP="005C3B5D">
      <w:pPr>
        <w:pStyle w:val="Odstavekseznama"/>
        <w:numPr>
          <w:ilvl w:val="0"/>
          <w:numId w:val="15"/>
        </w:numPr>
        <w:autoSpaceDE w:val="0"/>
        <w:autoSpaceDN w:val="0"/>
        <w:adjustRightInd w:val="0"/>
        <w:jc w:val="both"/>
        <w:rPr>
          <w:rFonts w:asciiTheme="minorHAnsi" w:eastAsiaTheme="minorHAnsi" w:hAnsiTheme="minorHAnsi" w:cstheme="minorHAnsi"/>
          <w:lang w:eastAsia="en-US"/>
        </w:rPr>
      </w:pPr>
      <w:r w:rsidRPr="005C3B5D">
        <w:rPr>
          <w:rFonts w:asciiTheme="minorHAnsi" w:eastAsiaTheme="minorHAnsi" w:hAnsiTheme="minorHAnsi" w:cstheme="minorHAnsi"/>
          <w:lang w:eastAsia="en-US"/>
        </w:rPr>
        <w:t>pravna oseba, subjekt ali organ, katerih več kot 50-odstotni delež je v neposredni ali posredni lasti subjekta iz prejšnje alineje;</w:t>
      </w:r>
    </w:p>
    <w:p w14:paraId="2FC5BF21" w14:textId="14E3526F" w:rsidR="00183CEC" w:rsidRPr="00F0620F" w:rsidRDefault="005C3B5D" w:rsidP="00F0620F">
      <w:pPr>
        <w:pStyle w:val="Odstavekseznama"/>
        <w:autoSpaceDE w:val="0"/>
        <w:autoSpaceDN w:val="0"/>
        <w:adjustRightInd w:val="0"/>
        <w:ind w:left="360"/>
        <w:jc w:val="both"/>
        <w:rPr>
          <w:rFonts w:asciiTheme="minorHAnsi" w:eastAsiaTheme="minorHAnsi" w:hAnsiTheme="minorHAnsi" w:cstheme="minorHAnsi"/>
          <w:lang w:eastAsia="en-US"/>
        </w:rPr>
      </w:pPr>
      <w:r w:rsidRPr="005C3B5D">
        <w:rPr>
          <w:rFonts w:asciiTheme="minorHAnsi" w:eastAsiaTheme="minorHAnsi" w:hAnsiTheme="minorHAnsi" w:cstheme="minorHAnsi"/>
          <w:lang w:eastAsia="en-US"/>
        </w:rPr>
        <w:t>-</w:t>
      </w:r>
      <w:r w:rsidRPr="005C3B5D">
        <w:rPr>
          <w:rFonts w:asciiTheme="minorHAnsi" w:eastAsiaTheme="minorHAnsi" w:hAnsiTheme="minorHAnsi" w:cstheme="minorHAnsi"/>
          <w:lang w:eastAsia="en-US"/>
        </w:rPr>
        <w:tab/>
        <w:t>fizična ali pravna oseba, subjekt ali organ, ki delujejo v imenu ali po navodilih subjekta iz prejšnjih dveh alinej.</w:t>
      </w:r>
    </w:p>
    <w:p w14:paraId="50421520" w14:textId="3A76379D" w:rsidR="00183CEC" w:rsidRPr="00DF0DA8" w:rsidRDefault="00D16972" w:rsidP="00183CEC">
      <w:pPr>
        <w:numPr>
          <w:ilvl w:val="0"/>
          <w:numId w:val="53"/>
        </w:numPr>
        <w:spacing w:line="276" w:lineRule="auto"/>
        <w:jc w:val="both"/>
        <w:rPr>
          <w:rFonts w:asciiTheme="minorHAnsi" w:hAnsiTheme="minorHAnsi" w:cstheme="minorHAnsi"/>
        </w:rPr>
      </w:pPr>
      <w:r>
        <w:rPr>
          <w:rFonts w:asciiTheme="minorHAnsi" w:hAnsiTheme="minorHAnsi" w:cstheme="minorHAnsi"/>
        </w:rPr>
        <w:t xml:space="preserve"> </w:t>
      </w:r>
      <w:r w:rsidR="00183CEC" w:rsidRPr="00DF0DA8">
        <w:rPr>
          <w:rFonts w:asciiTheme="minorHAnsi" w:hAnsiTheme="minorHAnsi" w:cstheme="minorHAnsi"/>
        </w:rPr>
        <w:t>z oddajo ponudbe soglaša</w:t>
      </w:r>
      <w:r w:rsidR="00183CEC">
        <w:rPr>
          <w:rFonts w:asciiTheme="minorHAnsi" w:hAnsiTheme="minorHAnsi" w:cstheme="minorHAnsi"/>
        </w:rPr>
        <w:t>mo</w:t>
      </w:r>
      <w:r w:rsidR="00183CEC" w:rsidRPr="00DF0DA8">
        <w:rPr>
          <w:rFonts w:asciiTheme="minorHAnsi" w:hAnsiTheme="minorHAnsi" w:cstheme="minorHAnsi"/>
        </w:rPr>
        <w:t>, da lahko naročnik v skladu s 7. odstavkom 89. člena ZJN-3:</w:t>
      </w:r>
    </w:p>
    <w:p w14:paraId="1231590D" w14:textId="77777777" w:rsidR="00183CEC" w:rsidRPr="002F0EEB" w:rsidRDefault="00183CEC" w:rsidP="00F0620F">
      <w:pPr>
        <w:pStyle w:val="Odstavekseznama"/>
        <w:widowControl w:val="0"/>
        <w:numPr>
          <w:ilvl w:val="0"/>
          <w:numId w:val="37"/>
        </w:numPr>
        <w:suppressAutoHyphens/>
        <w:ind w:left="709" w:hanging="283"/>
        <w:jc w:val="both"/>
        <w:rPr>
          <w:rFonts w:asciiTheme="minorHAnsi" w:hAnsiTheme="minorHAnsi" w:cstheme="minorHAnsi"/>
        </w:rPr>
      </w:pPr>
      <w:r w:rsidRPr="002F0EEB">
        <w:rPr>
          <w:rFonts w:asciiTheme="minorHAnsi" w:hAnsiTheme="minorHAnsi" w:cstheme="minorHAnsi"/>
        </w:rPr>
        <w:t>popravi računske napake, ki jih odkrije pri pregledu in ocenjevanju ponudb, pri tem se količina in cena na enoto brez DDV ne smeta spreminjati;</w:t>
      </w:r>
    </w:p>
    <w:p w14:paraId="0A31F4D5" w14:textId="77777777" w:rsidR="00183CEC" w:rsidRPr="002F0EEB" w:rsidRDefault="00183CEC" w:rsidP="00F0620F">
      <w:pPr>
        <w:pStyle w:val="Odstavekseznama"/>
        <w:widowControl w:val="0"/>
        <w:numPr>
          <w:ilvl w:val="0"/>
          <w:numId w:val="37"/>
        </w:numPr>
        <w:suppressAutoHyphens/>
        <w:ind w:left="709" w:hanging="283"/>
        <w:jc w:val="both"/>
        <w:rPr>
          <w:rFonts w:asciiTheme="minorHAnsi" w:hAnsiTheme="minorHAnsi" w:cstheme="minorHAnsi"/>
        </w:rPr>
      </w:pPr>
      <w:r w:rsidRPr="002F0EEB">
        <w:rPr>
          <w:rFonts w:asciiTheme="minorHAnsi" w:hAnsiTheme="minorHAnsi" w:cstheme="minorHAnsi"/>
        </w:rPr>
        <w:t>lahko popravi računske napake zaradi nepravilne vnaprej določene matematične operacije s strani naročnikain sicer tako, da ob upoštevanju cen na enoto brez DDV in količin, ki jih ponudi ponudnik, izračuna vrednost ponudbe z upoštevanjem pravilne matematične operacije;</w:t>
      </w:r>
    </w:p>
    <w:p w14:paraId="398A5031" w14:textId="77777777" w:rsidR="00183CEC" w:rsidRPr="002F0EEB" w:rsidRDefault="00183CEC" w:rsidP="00F0620F">
      <w:pPr>
        <w:pStyle w:val="Odstavekseznama"/>
        <w:widowControl w:val="0"/>
        <w:numPr>
          <w:ilvl w:val="0"/>
          <w:numId w:val="37"/>
        </w:numPr>
        <w:suppressAutoHyphens/>
        <w:ind w:left="709" w:hanging="283"/>
        <w:jc w:val="both"/>
        <w:rPr>
          <w:rFonts w:asciiTheme="minorHAnsi" w:hAnsiTheme="minorHAnsi" w:cstheme="minorHAnsi"/>
        </w:rPr>
      </w:pPr>
      <w:r w:rsidRPr="002F0EEB">
        <w:rPr>
          <w:rFonts w:asciiTheme="minorHAnsi" w:hAnsiTheme="minorHAnsi" w:cstheme="minorHAnsi"/>
        </w:rPr>
        <w:t>popravi napačno zapisano stopnjo DDV v pravilno.</w:t>
      </w:r>
    </w:p>
    <w:p w14:paraId="141A11A9" w14:textId="77777777" w:rsidR="00D16972" w:rsidRPr="002F0EEB" w:rsidRDefault="00D16972" w:rsidP="00D16972">
      <w:pPr>
        <w:widowControl w:val="0"/>
        <w:suppressAutoHyphens/>
        <w:spacing w:line="266" w:lineRule="exact"/>
        <w:jc w:val="both"/>
        <w:rPr>
          <w:rFonts w:asciiTheme="minorHAnsi" w:hAnsiTheme="minorHAnsi" w:cstheme="minorHAnsi"/>
        </w:rPr>
      </w:pPr>
    </w:p>
    <w:p w14:paraId="22003DC5" w14:textId="3670B9D3" w:rsidR="00D16972" w:rsidRPr="002F0EEB" w:rsidRDefault="001A5747" w:rsidP="00D16972">
      <w:pPr>
        <w:pStyle w:val="Odstavekseznama"/>
        <w:widowControl w:val="0"/>
        <w:numPr>
          <w:ilvl w:val="0"/>
          <w:numId w:val="53"/>
        </w:numPr>
        <w:suppressAutoHyphens/>
        <w:spacing w:line="266" w:lineRule="exact"/>
        <w:jc w:val="both"/>
        <w:rPr>
          <w:rFonts w:asciiTheme="minorHAnsi" w:hAnsiTheme="minorHAnsi" w:cstheme="minorHAnsi"/>
        </w:rPr>
      </w:pPr>
      <w:r>
        <w:rPr>
          <w:rFonts w:asciiTheme="minorHAnsi" w:hAnsiTheme="minorHAnsi" w:cstheme="minorHAnsi"/>
          <w:shd w:val="clear" w:color="auto" w:fill="FFFFFF"/>
        </w:rPr>
        <w:t>d</w:t>
      </w:r>
      <w:r w:rsidR="002F0EEB" w:rsidRPr="002F0EEB">
        <w:rPr>
          <w:rFonts w:asciiTheme="minorHAnsi" w:hAnsiTheme="minorHAnsi" w:cstheme="minorHAnsi"/>
          <w:shd w:val="clear" w:color="auto" w:fill="FFFFFF"/>
        </w:rPr>
        <w:t>a se</w:t>
      </w:r>
      <w:r w:rsidR="002F0EEB">
        <w:rPr>
          <w:rFonts w:asciiTheme="minorHAnsi" w:hAnsiTheme="minorHAnsi" w:cstheme="minorHAnsi"/>
          <w:shd w:val="clear" w:color="auto" w:fill="FFFFFF"/>
        </w:rPr>
        <w:t xml:space="preserve"> </w:t>
      </w:r>
      <w:r w:rsidR="002F0EEB" w:rsidRPr="002F0EEB">
        <w:rPr>
          <w:rFonts w:asciiTheme="minorHAnsi" w:hAnsiTheme="minorHAnsi" w:cstheme="minorHAnsi"/>
          <w:i/>
          <w:iCs/>
          <w:sz w:val="20"/>
          <w:szCs w:val="20"/>
          <w:shd w:val="clear" w:color="auto" w:fill="FFFFFF"/>
        </w:rPr>
        <w:t>(ustrezno odkljukajte</w:t>
      </w:r>
      <w:r w:rsidR="002F0EEB">
        <w:rPr>
          <w:rFonts w:asciiTheme="minorHAnsi" w:hAnsiTheme="minorHAnsi" w:cstheme="minorHAnsi"/>
          <w:shd w:val="clear" w:color="auto" w:fill="FFFFFF"/>
        </w:rPr>
        <w:t>)</w:t>
      </w:r>
      <w:r w:rsidR="002F0EEB" w:rsidRPr="002F0EEB">
        <w:rPr>
          <w:rFonts w:asciiTheme="minorHAnsi" w:hAnsiTheme="minorHAnsi" w:cstheme="minorHAnsi"/>
          <w:shd w:val="clear" w:color="auto" w:fill="FFFFFF"/>
        </w:rPr>
        <w:t>:</w:t>
      </w:r>
    </w:p>
    <w:p w14:paraId="67AEC99E" w14:textId="77777777" w:rsidR="002F0EEB" w:rsidRPr="002F0EEB" w:rsidRDefault="002F0EEB" w:rsidP="002F0EEB">
      <w:pPr>
        <w:pStyle w:val="Odstavekseznama"/>
        <w:widowControl w:val="0"/>
        <w:suppressAutoHyphens/>
        <w:spacing w:line="266" w:lineRule="exact"/>
        <w:ind w:left="360"/>
        <w:jc w:val="both"/>
        <w:rPr>
          <w:rFonts w:asciiTheme="minorHAnsi" w:hAnsiTheme="minorHAnsi" w:cstheme="minorHAnsi"/>
        </w:rPr>
      </w:pPr>
    </w:p>
    <w:p w14:paraId="14A3501F" w14:textId="4E452A2D" w:rsidR="002F0EEB" w:rsidRPr="002F0EEB" w:rsidRDefault="00000000" w:rsidP="002F0EEB">
      <w:pPr>
        <w:pStyle w:val="Odstavekseznama"/>
        <w:widowControl w:val="0"/>
        <w:suppressAutoHyphens/>
        <w:spacing w:line="266" w:lineRule="exact"/>
        <w:ind w:left="360"/>
        <w:jc w:val="both"/>
        <w:rPr>
          <w:rFonts w:asciiTheme="minorHAnsi" w:hAnsiTheme="minorHAnsi" w:cstheme="minorHAnsi"/>
        </w:rPr>
      </w:pPr>
      <w:sdt>
        <w:sdtPr>
          <w:rPr>
            <w:rFonts w:asciiTheme="minorHAnsi" w:hAnsiTheme="minorHAnsi" w:cstheme="minorHAnsi"/>
          </w:rPr>
          <w:id w:val="602080545"/>
          <w14:checkbox>
            <w14:checked w14:val="0"/>
            <w14:checkedState w14:val="2612" w14:font="MS Gothic"/>
            <w14:uncheckedState w14:val="2610" w14:font="MS Gothic"/>
          </w14:checkbox>
        </w:sdtPr>
        <w:sdtContent>
          <w:r w:rsidR="002F0EEB" w:rsidRPr="002F0EEB">
            <w:rPr>
              <w:rFonts w:ascii="Segoe UI Symbol" w:eastAsia="MS Gothic" w:hAnsi="Segoe UI Symbol" w:cs="Segoe UI Symbol"/>
            </w:rPr>
            <w:t>☐</w:t>
          </w:r>
        </w:sdtContent>
      </w:sdt>
      <w:r w:rsidR="002F0EEB" w:rsidRPr="002F0EEB">
        <w:rPr>
          <w:rFonts w:asciiTheme="minorHAnsi" w:hAnsiTheme="minorHAnsi" w:cstheme="minorHAnsi"/>
        </w:rPr>
        <w:t xml:space="preserve"> ne nahajamo v enem od položajev iz prvega, b) točke četrtega ali šestega odstavka 75. člena ZJN-3</w:t>
      </w:r>
      <w:r w:rsidR="001A5747">
        <w:rPr>
          <w:rFonts w:asciiTheme="minorHAnsi" w:hAnsiTheme="minorHAnsi" w:cstheme="minorHAnsi"/>
        </w:rPr>
        <w:t>;</w:t>
      </w:r>
      <w:r w:rsidR="002F0EEB" w:rsidRPr="002F0EEB">
        <w:rPr>
          <w:rFonts w:asciiTheme="minorHAnsi" w:hAnsiTheme="minorHAnsi" w:cstheme="minorHAnsi"/>
        </w:rPr>
        <w:t xml:space="preserve"> </w:t>
      </w:r>
    </w:p>
    <w:p w14:paraId="3CCE055E" w14:textId="77777777" w:rsidR="002F0EEB" w:rsidRPr="002F0EEB" w:rsidRDefault="002F0EEB" w:rsidP="002F0EEB">
      <w:pPr>
        <w:pStyle w:val="Odstavekseznama"/>
        <w:widowControl w:val="0"/>
        <w:suppressAutoHyphens/>
        <w:spacing w:line="266" w:lineRule="exact"/>
        <w:ind w:left="360"/>
        <w:jc w:val="both"/>
        <w:rPr>
          <w:rFonts w:asciiTheme="minorHAnsi" w:hAnsiTheme="minorHAnsi" w:cstheme="minorHAnsi"/>
        </w:rPr>
      </w:pPr>
    </w:p>
    <w:p w14:paraId="06C011E3" w14:textId="3913A7B9" w:rsidR="002F0EEB" w:rsidRPr="002F0EEB" w:rsidRDefault="00000000" w:rsidP="002F0EEB">
      <w:pPr>
        <w:pStyle w:val="Odstavekseznama"/>
        <w:widowControl w:val="0"/>
        <w:suppressAutoHyphens/>
        <w:spacing w:line="266" w:lineRule="exact"/>
        <w:ind w:left="360"/>
        <w:jc w:val="both"/>
        <w:rPr>
          <w:rFonts w:asciiTheme="minorHAnsi" w:hAnsiTheme="minorHAnsi" w:cstheme="minorHAnsi"/>
        </w:rPr>
      </w:pPr>
      <w:sdt>
        <w:sdtPr>
          <w:rPr>
            <w:rFonts w:asciiTheme="minorHAnsi" w:hAnsiTheme="minorHAnsi" w:cstheme="minorHAnsi"/>
          </w:rPr>
          <w:id w:val="73873486"/>
          <w14:checkbox>
            <w14:checked w14:val="0"/>
            <w14:checkedState w14:val="2612" w14:font="MS Gothic"/>
            <w14:uncheckedState w14:val="2610" w14:font="MS Gothic"/>
          </w14:checkbox>
        </w:sdtPr>
        <w:sdtContent>
          <w:r w:rsidR="002F0EEB">
            <w:rPr>
              <w:rFonts w:ascii="MS Gothic" w:eastAsia="MS Gothic" w:hAnsi="MS Gothic" w:cstheme="minorHAnsi" w:hint="eastAsia"/>
            </w:rPr>
            <w:t>☐</w:t>
          </w:r>
        </w:sdtContent>
      </w:sdt>
      <w:r w:rsidR="002F0EEB">
        <w:rPr>
          <w:rFonts w:asciiTheme="minorHAnsi" w:hAnsiTheme="minorHAnsi" w:cstheme="minorHAnsi"/>
        </w:rPr>
        <w:t xml:space="preserve"> </w:t>
      </w:r>
      <w:r w:rsidR="002F0EEB" w:rsidRPr="002F0EEB">
        <w:rPr>
          <w:rFonts w:asciiTheme="minorHAnsi" w:hAnsiTheme="minorHAnsi" w:cstheme="minorHAnsi"/>
        </w:rPr>
        <w:t xml:space="preserve">nahajamo v enem od položajev iz prvega, b) točke četrtega ali šestega odstavka 75. člena ZJN-3 in da lahko dokažemo svojo zanesljivost kljub obstoju razlogov za izključitev za naslednjimi ukrepi </w:t>
      </w:r>
      <w:sdt>
        <w:sdtPr>
          <w:rPr>
            <w:rFonts w:asciiTheme="minorHAnsi" w:hAnsiTheme="minorHAnsi" w:cstheme="minorHAnsi"/>
          </w:rPr>
          <w:id w:val="-568806822"/>
          <w:placeholder>
            <w:docPart w:val="DefaultPlaceholder_-1854013440"/>
          </w:placeholder>
          <w:showingPlcHdr/>
          <w:text/>
        </w:sdtPr>
        <w:sdtContent>
          <w:r w:rsidR="002F0EEB" w:rsidRPr="002F0EEB">
            <w:rPr>
              <w:rStyle w:val="Besedilooznabemesta"/>
              <w:rFonts w:asciiTheme="minorHAnsi" w:eastAsiaTheme="majorEastAsia" w:hAnsiTheme="minorHAnsi" w:cstheme="minorHAnsi"/>
            </w:rPr>
            <w:t>Kliknite ali tapnite tukaj, če želite vnesti besedilo.</w:t>
          </w:r>
        </w:sdtContent>
      </w:sdt>
    </w:p>
    <w:p w14:paraId="6C195A5C" w14:textId="60F24327" w:rsidR="00183CEC" w:rsidRPr="00CB0132" w:rsidRDefault="002F0EEB" w:rsidP="002F0EEB">
      <w:pPr>
        <w:pStyle w:val="Odstavekseznama"/>
        <w:widowControl w:val="0"/>
        <w:suppressAutoHyphens/>
        <w:spacing w:line="266" w:lineRule="exact"/>
        <w:ind w:left="360"/>
        <w:jc w:val="both"/>
        <w:rPr>
          <w:rFonts w:asciiTheme="minorHAnsi" w:hAnsiTheme="minorHAnsi" w:cstheme="minorHAnsi"/>
        </w:rPr>
      </w:pPr>
      <w:r>
        <w:rPr>
          <w:shd w:val="clear" w:color="auto" w:fill="FFFFFF"/>
        </w:rPr>
        <w:t xml:space="preserve">  </w:t>
      </w:r>
    </w:p>
    <w:p w14:paraId="23AC65F9" w14:textId="77777777" w:rsidR="00183CEC" w:rsidRPr="00CB0132" w:rsidRDefault="00183CEC" w:rsidP="00183CEC">
      <w:pPr>
        <w:rPr>
          <w:rFonts w:asciiTheme="minorHAnsi" w:hAnsiTheme="minorHAnsi" w:cstheme="minorHAnsi"/>
        </w:rPr>
      </w:pPr>
      <w:r w:rsidRPr="00CB0132">
        <w:rPr>
          <w:rFonts w:asciiTheme="minorHAnsi" w:hAnsiTheme="minorHAnsi" w:cstheme="minorHAnsi"/>
        </w:rPr>
        <w:t xml:space="preserve">  </w:t>
      </w:r>
      <w:r w:rsidRPr="00CB0132">
        <w:rPr>
          <w:rFonts w:asciiTheme="minorHAnsi" w:hAnsiTheme="minorHAnsi" w:cstheme="minorHAnsi"/>
        </w:rPr>
        <w:tab/>
      </w:r>
      <w:r w:rsidRPr="00CB0132">
        <w:rPr>
          <w:rFonts w:asciiTheme="minorHAnsi" w:hAnsiTheme="minorHAnsi" w:cstheme="minorHAnsi"/>
        </w:rPr>
        <w:tab/>
      </w:r>
      <w:r w:rsidRPr="00CB0132">
        <w:rPr>
          <w:rFonts w:asciiTheme="minorHAnsi" w:hAnsiTheme="minorHAnsi" w:cstheme="minorHAnsi"/>
        </w:rPr>
        <w:tab/>
      </w:r>
      <w:r w:rsidRPr="00CB0132">
        <w:rPr>
          <w:rFonts w:asciiTheme="minorHAnsi" w:hAnsiTheme="minorHAnsi" w:cstheme="minorHAnsi"/>
        </w:rPr>
        <w:tab/>
      </w:r>
      <w:r w:rsidRPr="00CB0132">
        <w:rPr>
          <w:rFonts w:asciiTheme="minorHAnsi" w:hAnsiTheme="minorHAnsi" w:cstheme="minorHAnsi"/>
        </w:rPr>
        <w:tab/>
        <w:t xml:space="preserve"> </w:t>
      </w:r>
    </w:p>
    <w:p w14:paraId="27D0C053" w14:textId="77777777" w:rsidR="00183CEC" w:rsidRPr="00CB0132" w:rsidRDefault="00183CEC" w:rsidP="00183CEC">
      <w:pPr>
        <w:rPr>
          <w:rFonts w:asciiTheme="minorHAnsi" w:hAnsiTheme="minorHAnsi" w:cstheme="minorHAnsi"/>
        </w:rPr>
      </w:pPr>
      <w:r w:rsidRPr="00CB0132">
        <w:rPr>
          <w:rFonts w:asciiTheme="minorHAnsi" w:hAnsiTheme="minorHAnsi" w:cstheme="minorHAnsi"/>
        </w:rPr>
        <w:t>Datum:</w:t>
      </w:r>
      <w:r w:rsidRPr="00CB0132">
        <w:rPr>
          <w:rFonts w:asciiTheme="minorHAnsi" w:hAnsiTheme="minorHAnsi" w:cstheme="minorHAnsi"/>
        </w:rPr>
        <w:tab/>
      </w:r>
      <w:sdt>
        <w:sdtPr>
          <w:rPr>
            <w:rFonts w:asciiTheme="minorHAnsi" w:hAnsiTheme="minorHAnsi" w:cstheme="minorHAnsi"/>
          </w:rPr>
          <w:id w:val="-1093074640"/>
          <w:placeholder>
            <w:docPart w:val="DFF43378C5FC49E19B7F733CC7CA60DA"/>
          </w:placeholder>
          <w:showingPlcHdr/>
          <w:date>
            <w:dateFormat w:val="d. MM. yyyy"/>
            <w:lid w:val="sl-SI"/>
            <w:storeMappedDataAs w:val="dateTime"/>
            <w:calendar w:val="gregorian"/>
          </w:date>
        </w:sdtPr>
        <w:sdtContent>
          <w:r w:rsidRPr="00CB0132">
            <w:rPr>
              <w:rFonts w:asciiTheme="minorHAnsi" w:hAnsiTheme="minorHAnsi" w:cstheme="minorHAnsi"/>
            </w:rPr>
            <w:t>Kliknite ali tapnite tukaj, če želite vnesti datum.</w:t>
          </w:r>
        </w:sdtContent>
      </w:sdt>
      <w:r w:rsidRPr="00CB0132">
        <w:rPr>
          <w:rFonts w:asciiTheme="minorHAnsi" w:hAnsiTheme="minorHAnsi" w:cstheme="minorHAnsi"/>
        </w:rPr>
        <w:tab/>
      </w:r>
      <w:r w:rsidRPr="00CB0132">
        <w:rPr>
          <w:rFonts w:asciiTheme="minorHAnsi" w:hAnsiTheme="minorHAnsi" w:cstheme="minorHAnsi"/>
        </w:rPr>
        <w:tab/>
      </w:r>
      <w:r w:rsidRPr="00CB0132">
        <w:rPr>
          <w:rFonts w:asciiTheme="minorHAnsi" w:hAnsiTheme="minorHAnsi" w:cstheme="minorHAnsi"/>
        </w:rPr>
        <w:tab/>
      </w:r>
      <w:r w:rsidRPr="00CB0132">
        <w:rPr>
          <w:rFonts w:asciiTheme="minorHAnsi" w:hAnsiTheme="minorHAnsi" w:cstheme="minorHAnsi"/>
        </w:rPr>
        <w:tab/>
      </w:r>
    </w:p>
    <w:p w14:paraId="0E6EF2D8" w14:textId="77777777" w:rsidR="00183CEC" w:rsidRPr="00CB0132" w:rsidRDefault="00183CEC" w:rsidP="00183CEC">
      <w:pPr>
        <w:rPr>
          <w:rFonts w:asciiTheme="minorHAnsi" w:hAnsiTheme="minorHAnsi" w:cstheme="minorHAnsi"/>
        </w:rPr>
      </w:pPr>
    </w:p>
    <w:p w14:paraId="5166EEE8" w14:textId="77777777" w:rsidR="00183CEC" w:rsidRPr="00CB0132" w:rsidRDefault="00183CEC" w:rsidP="00183CEC">
      <w:pPr>
        <w:rPr>
          <w:rFonts w:asciiTheme="minorHAnsi" w:hAnsiTheme="minorHAnsi" w:cstheme="minorHAnsi"/>
        </w:rPr>
      </w:pPr>
    </w:p>
    <w:p w14:paraId="74E81B16" w14:textId="4BB0502C" w:rsidR="00183CEC" w:rsidRPr="00CB0132" w:rsidRDefault="002F3BCF" w:rsidP="00183CEC">
      <w:pPr>
        <w:ind w:left="1416" w:firstLine="708"/>
        <w:rPr>
          <w:rFonts w:asciiTheme="minorHAnsi" w:hAnsiTheme="minorHAnsi" w:cstheme="minorHAnsi"/>
        </w:rPr>
      </w:pPr>
      <w:r>
        <w:rPr>
          <w:rFonts w:asciiTheme="minorHAnsi" w:hAnsiTheme="minorHAnsi" w:cstheme="minorHAnsi"/>
        </w:rPr>
        <w:t xml:space="preserve">                 </w:t>
      </w:r>
      <w:r w:rsidR="00183CEC" w:rsidRPr="00CB0132">
        <w:rPr>
          <w:rFonts w:asciiTheme="minorHAnsi" w:hAnsiTheme="minorHAnsi" w:cstheme="minorHAnsi"/>
        </w:rPr>
        <w:t>Žig</w:t>
      </w:r>
      <w:r w:rsidR="00183CEC" w:rsidRPr="00CB0132">
        <w:rPr>
          <w:rFonts w:asciiTheme="minorHAnsi" w:hAnsiTheme="minorHAnsi" w:cstheme="minorHAnsi"/>
        </w:rPr>
        <w:tab/>
      </w:r>
      <w:r w:rsidR="00183CEC" w:rsidRPr="00CB0132">
        <w:rPr>
          <w:rFonts w:asciiTheme="minorHAnsi" w:hAnsiTheme="minorHAnsi" w:cstheme="minorHAnsi"/>
        </w:rPr>
        <w:tab/>
      </w:r>
    </w:p>
    <w:p w14:paraId="07640EE9" w14:textId="77777777" w:rsidR="00183CEC" w:rsidRPr="00CB0132" w:rsidRDefault="00183CEC" w:rsidP="00183CEC">
      <w:pPr>
        <w:rPr>
          <w:rFonts w:asciiTheme="minorHAnsi" w:hAnsiTheme="minorHAnsi" w:cstheme="minorHAnsi"/>
        </w:rPr>
      </w:pPr>
      <w:r w:rsidRPr="00CB0132">
        <w:rPr>
          <w:rFonts w:asciiTheme="minorHAnsi" w:hAnsiTheme="minorHAnsi" w:cstheme="minorHAnsi"/>
        </w:rPr>
        <w:tab/>
      </w:r>
      <w:r w:rsidRPr="00CB0132">
        <w:rPr>
          <w:rFonts w:asciiTheme="minorHAnsi" w:hAnsiTheme="minorHAnsi" w:cstheme="minorHAnsi"/>
        </w:rPr>
        <w:tab/>
      </w:r>
      <w:r w:rsidRPr="00CB0132">
        <w:rPr>
          <w:rFonts w:asciiTheme="minorHAnsi" w:hAnsiTheme="minorHAnsi" w:cstheme="minorHAnsi"/>
        </w:rPr>
        <w:tab/>
      </w:r>
      <w:r w:rsidRPr="00CB0132">
        <w:rPr>
          <w:rFonts w:asciiTheme="minorHAnsi" w:hAnsiTheme="minorHAnsi" w:cstheme="minorHAnsi"/>
        </w:rPr>
        <w:tab/>
      </w:r>
      <w:r w:rsidRPr="00CB0132">
        <w:rPr>
          <w:rFonts w:asciiTheme="minorHAnsi" w:hAnsiTheme="minorHAnsi" w:cstheme="minorHAnsi"/>
        </w:rPr>
        <w:tab/>
      </w:r>
      <w:r w:rsidRPr="00CB0132">
        <w:rPr>
          <w:rFonts w:asciiTheme="minorHAnsi" w:hAnsiTheme="minorHAnsi" w:cstheme="minorHAnsi"/>
        </w:rPr>
        <w:tab/>
      </w:r>
      <w:r w:rsidRPr="00CB0132">
        <w:rPr>
          <w:rFonts w:asciiTheme="minorHAnsi" w:hAnsiTheme="minorHAnsi" w:cstheme="minorHAnsi"/>
        </w:rPr>
        <w:tab/>
      </w:r>
      <w:r w:rsidRPr="00CB0132">
        <w:rPr>
          <w:rFonts w:asciiTheme="minorHAnsi" w:hAnsiTheme="minorHAnsi" w:cstheme="minorHAnsi"/>
        </w:rPr>
        <w:tab/>
      </w:r>
    </w:p>
    <w:p w14:paraId="249CB41F" w14:textId="77777777" w:rsidR="00183CEC" w:rsidRPr="00CB0132" w:rsidRDefault="00183CEC" w:rsidP="00183CEC">
      <w:pPr>
        <w:rPr>
          <w:rFonts w:asciiTheme="minorHAnsi" w:hAnsiTheme="minorHAnsi" w:cstheme="minorHAnsi"/>
        </w:rPr>
      </w:pPr>
    </w:p>
    <w:p w14:paraId="2AB6DAEF" w14:textId="1FF5A394" w:rsidR="00183CEC" w:rsidRPr="00CB0132" w:rsidRDefault="00183CEC" w:rsidP="00183CEC">
      <w:pPr>
        <w:rPr>
          <w:rFonts w:asciiTheme="minorHAnsi" w:hAnsiTheme="minorHAnsi" w:cstheme="minorHAnsi"/>
        </w:rPr>
      </w:pPr>
      <w:r w:rsidRPr="00CB0132">
        <w:rPr>
          <w:rFonts w:asciiTheme="minorHAnsi" w:hAnsiTheme="minorHAnsi" w:cstheme="minorHAnsi"/>
        </w:rPr>
        <w:t xml:space="preserve">                                                                               </w:t>
      </w:r>
      <w:r w:rsidR="002F0EEB">
        <w:rPr>
          <w:rFonts w:asciiTheme="minorHAnsi" w:hAnsiTheme="minorHAnsi" w:cstheme="minorHAnsi"/>
        </w:rPr>
        <w:t xml:space="preserve">   </w:t>
      </w:r>
      <w:r w:rsidRPr="00CB0132">
        <w:rPr>
          <w:rFonts w:asciiTheme="minorHAnsi" w:hAnsiTheme="minorHAnsi" w:cstheme="minorHAnsi"/>
        </w:rPr>
        <w:t>Ime in priimek odgovorne osebe ponudnika:</w:t>
      </w:r>
    </w:p>
    <w:sdt>
      <w:sdtPr>
        <w:rPr>
          <w:rFonts w:asciiTheme="minorHAnsi" w:hAnsiTheme="minorHAnsi" w:cstheme="minorHAnsi"/>
        </w:rPr>
        <w:id w:val="1874347075"/>
        <w:placeholder>
          <w:docPart w:val="CDD1DD18E1614208BECC338B4BA0D4B1"/>
        </w:placeholder>
        <w:showingPlcHdr/>
        <w:text/>
      </w:sdtPr>
      <w:sdtContent>
        <w:p w14:paraId="43F9DC37" w14:textId="77777777" w:rsidR="00183CEC" w:rsidRPr="00CB0132" w:rsidRDefault="00183CEC" w:rsidP="00183CEC">
          <w:pPr>
            <w:jc w:val="right"/>
            <w:rPr>
              <w:rFonts w:asciiTheme="minorHAnsi" w:hAnsiTheme="minorHAnsi" w:cstheme="minorHAnsi"/>
            </w:rPr>
          </w:pPr>
          <w:r w:rsidRPr="00CB0132">
            <w:rPr>
              <w:rFonts w:asciiTheme="minorHAnsi" w:hAnsiTheme="minorHAnsi" w:cstheme="minorHAnsi"/>
            </w:rPr>
            <w:t>Kliknite ali tapnite tukaj, če želite vnesti besedilo.</w:t>
          </w:r>
        </w:p>
      </w:sdtContent>
    </w:sdt>
    <w:p w14:paraId="6381F834" w14:textId="77777777" w:rsidR="00183CEC" w:rsidRDefault="00183CEC" w:rsidP="00183CEC">
      <w:pPr>
        <w:ind w:left="4956" w:firstLine="708"/>
        <w:rPr>
          <w:rFonts w:asciiTheme="minorHAnsi" w:hAnsiTheme="minorHAnsi" w:cstheme="minorHAnsi"/>
        </w:rPr>
      </w:pPr>
      <w:r w:rsidRPr="00CB0132">
        <w:rPr>
          <w:rFonts w:asciiTheme="minorHAnsi" w:hAnsiTheme="minorHAnsi" w:cstheme="minorHAnsi"/>
        </w:rPr>
        <w:t xml:space="preserve">        </w:t>
      </w:r>
    </w:p>
    <w:p w14:paraId="0C1BD503" w14:textId="77777777" w:rsidR="00183CEC" w:rsidRPr="00CB0132" w:rsidRDefault="00183CEC" w:rsidP="00183CEC">
      <w:pPr>
        <w:ind w:left="4956" w:firstLine="708"/>
        <w:rPr>
          <w:rFonts w:asciiTheme="minorHAnsi" w:hAnsiTheme="minorHAnsi" w:cstheme="minorHAnsi"/>
        </w:rPr>
      </w:pPr>
      <w:r w:rsidRPr="00CB0132">
        <w:rPr>
          <w:rFonts w:asciiTheme="minorHAnsi" w:hAnsiTheme="minorHAnsi" w:cstheme="minorHAnsi"/>
        </w:rPr>
        <w:t>Podpis odgovorne osebe</w:t>
      </w:r>
    </w:p>
    <w:p w14:paraId="22C779B5" w14:textId="77777777" w:rsidR="00183CEC" w:rsidRPr="000D1EDB" w:rsidRDefault="00183CEC" w:rsidP="00183CEC"/>
    <w:p w14:paraId="25B6E5C0" w14:textId="77777777" w:rsidR="00183CEC" w:rsidRPr="00470CF0" w:rsidRDefault="00183CEC" w:rsidP="0004363D">
      <w:pPr>
        <w:tabs>
          <w:tab w:val="left" w:pos="2694"/>
          <w:tab w:val="left" w:pos="2977"/>
        </w:tabs>
        <w:ind w:right="1"/>
        <w:rPr>
          <w:rFonts w:asciiTheme="minorHAnsi" w:hAnsiTheme="minorHAnsi" w:cstheme="minorHAnsi"/>
          <w:b/>
        </w:rPr>
      </w:pPr>
    </w:p>
    <w:p w14:paraId="2381D768" w14:textId="77777777" w:rsidR="0004363D" w:rsidRPr="00470CF0" w:rsidRDefault="0004363D" w:rsidP="008370BA">
      <w:pPr>
        <w:autoSpaceDE w:val="0"/>
        <w:adjustRightInd w:val="0"/>
        <w:rPr>
          <w:rFonts w:asciiTheme="minorHAnsi" w:hAnsiTheme="minorHAnsi" w:cstheme="minorHAnsi"/>
        </w:rPr>
      </w:pPr>
    </w:p>
    <w:bookmarkEnd w:id="40"/>
    <w:p w14:paraId="66F38CEB" w14:textId="77777777" w:rsidR="008370BA" w:rsidRPr="00470CF0" w:rsidRDefault="008370BA" w:rsidP="008370BA">
      <w:pPr>
        <w:rPr>
          <w:rFonts w:asciiTheme="minorHAnsi" w:hAnsiTheme="minorHAnsi" w:cstheme="minorHAnsi"/>
        </w:rPr>
      </w:pPr>
    </w:p>
    <w:p w14:paraId="61D9A19C" w14:textId="77777777" w:rsidR="002614CA" w:rsidRPr="00470CF0" w:rsidRDefault="002614CA">
      <w:pPr>
        <w:rPr>
          <w:rFonts w:asciiTheme="minorHAnsi" w:hAnsiTheme="minorHAnsi" w:cstheme="minorHAnsi"/>
        </w:rPr>
      </w:pPr>
    </w:p>
    <w:sectPr w:rsidR="002614CA" w:rsidRPr="00470CF0" w:rsidSect="00805AB8">
      <w:pgSz w:w="11906" w:h="16838"/>
      <w:pgMar w:top="141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ED811" w14:textId="77777777" w:rsidR="002A323C" w:rsidRDefault="002A323C" w:rsidP="008370BA">
      <w:r>
        <w:separator/>
      </w:r>
    </w:p>
  </w:endnote>
  <w:endnote w:type="continuationSeparator" w:id="0">
    <w:p w14:paraId="53EBCBA3" w14:textId="77777777" w:rsidR="002A323C" w:rsidRDefault="002A323C" w:rsidP="00837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Typewriter">
    <w:charset w:val="00"/>
    <w:family w:val="modern"/>
    <w:pitch w:val="fixed"/>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SL Dutch">
    <w:altName w:val="Times New Roman"/>
    <w:panose1 w:val="00000000000000000000"/>
    <w:charset w:val="00"/>
    <w:family w:val="auto"/>
    <w:notTrueType/>
    <w:pitch w:val="variable"/>
    <w:sig w:usb0="00000003" w:usb1="00000000" w:usb2="00000000" w:usb3="00000000" w:csb0="00000001" w:csb1="00000000"/>
  </w:font>
  <w:font w:name="Lohit Devanagari">
    <w:altName w:val="Times New Roman"/>
    <w:charset w:val="01"/>
    <w:family w:val="auto"/>
    <w:pitch w:val="default"/>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
    <w:altName w:val="MS Mincho"/>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7741077"/>
      <w:docPartObj>
        <w:docPartGallery w:val="Page Numbers (Bottom of Page)"/>
        <w:docPartUnique/>
      </w:docPartObj>
    </w:sdtPr>
    <w:sdtContent>
      <w:p w14:paraId="699627AE" w14:textId="1F743E52" w:rsidR="002A6250" w:rsidRDefault="002A6250">
        <w:pPr>
          <w:pStyle w:val="Noga"/>
          <w:jc w:val="center"/>
        </w:pPr>
        <w:r>
          <w:fldChar w:fldCharType="begin"/>
        </w:r>
        <w:r>
          <w:instrText>PAGE   \* MERGEFORMAT</w:instrText>
        </w:r>
        <w:r>
          <w:fldChar w:fldCharType="separate"/>
        </w:r>
        <w:r w:rsidR="008959C3">
          <w:rPr>
            <w:noProof/>
          </w:rPr>
          <w:t>2</w:t>
        </w:r>
        <w:r>
          <w:fldChar w:fldCharType="end"/>
        </w:r>
      </w:p>
    </w:sdtContent>
  </w:sdt>
  <w:p w14:paraId="6EB6FF59" w14:textId="77777777" w:rsidR="002A6250" w:rsidRDefault="002A6250" w:rsidP="00271AF1">
    <w:pPr>
      <w:pStyle w:val="Nog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0F38C" w14:textId="20C7F58C" w:rsidR="002A6250" w:rsidRDefault="002A6250" w:rsidP="00805AB8">
    <w:pPr>
      <w:pStyle w:val="Noga"/>
      <w:tabs>
        <w:tab w:val="clear" w:pos="4536"/>
        <w:tab w:val="clear" w:pos="9072"/>
        <w:tab w:val="left" w:pos="5268"/>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74891"/>
      <w:docPartObj>
        <w:docPartGallery w:val="Page Numbers (Bottom of Page)"/>
        <w:docPartUnique/>
      </w:docPartObj>
    </w:sdtPr>
    <w:sdtContent>
      <w:p w14:paraId="4E07C989" w14:textId="77777777" w:rsidR="002A6250" w:rsidRDefault="002A6250" w:rsidP="00805AB8">
        <w:pPr>
          <w:pStyle w:val="Noga"/>
          <w:jc w:val="center"/>
          <w:rPr>
            <w:rFonts w:ascii="Times New Roman" w:eastAsia="Times New Roman" w:hAnsi="Times New Roman" w:cs="Times New Roman"/>
            <w:sz w:val="24"/>
            <w:szCs w:val="24"/>
            <w:lang w:eastAsia="sl-SI"/>
          </w:rPr>
        </w:pPr>
        <w:r>
          <w:fldChar w:fldCharType="begin"/>
        </w:r>
        <w:r>
          <w:instrText>PAGE   \* MERGEFORMAT</w:instrText>
        </w:r>
        <w:r>
          <w:fldChar w:fldCharType="separate"/>
        </w:r>
        <w:r w:rsidR="008959C3">
          <w:rPr>
            <w:noProof/>
          </w:rPr>
          <w:t>63</w:t>
        </w:r>
        <w:r>
          <w:fldChar w:fldCharType="end"/>
        </w:r>
      </w:p>
    </w:sdtContent>
  </w:sdt>
  <w:p w14:paraId="4B5BD001" w14:textId="77777777" w:rsidR="002A6250" w:rsidRDefault="002A6250">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48344" w14:textId="77777777" w:rsidR="002A6250" w:rsidRDefault="002A625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AC42E" w14:textId="77777777" w:rsidR="002A323C" w:rsidRDefault="002A323C" w:rsidP="008370BA">
      <w:r>
        <w:separator/>
      </w:r>
    </w:p>
  </w:footnote>
  <w:footnote w:type="continuationSeparator" w:id="0">
    <w:p w14:paraId="76633332" w14:textId="77777777" w:rsidR="002A323C" w:rsidRDefault="002A323C" w:rsidP="008370BA">
      <w:r>
        <w:continuationSeparator/>
      </w:r>
    </w:p>
  </w:footnote>
  <w:footnote w:id="1">
    <w:p w14:paraId="28720F4E" w14:textId="77777777" w:rsidR="002A6250" w:rsidRDefault="002A6250" w:rsidP="008370BA">
      <w:pPr>
        <w:pStyle w:val="Sprotnaopomba-besedilo"/>
      </w:pPr>
      <w:r>
        <w:rPr>
          <w:rStyle w:val="FootnoteCharacters"/>
        </w:rPr>
        <w:footnoteRef/>
      </w:r>
      <w:r>
        <w:t xml:space="preserve"> </w:t>
      </w:r>
      <w:hyperlink r:id="rId1" w:history="1">
        <w:r>
          <w:rPr>
            <w:rStyle w:val="Hiperpovezava"/>
          </w:rPr>
          <w:t>Obligacijski zakonik</w:t>
        </w:r>
      </w:hyperlink>
      <w:r>
        <w:t xml:space="preserve"> (Uradni list RS, št. 97/07 – uradno prečiščeno besedilo, 64/16 – odl. US in 20/18 – OROZ631)</w:t>
      </w:r>
    </w:p>
  </w:footnote>
  <w:footnote w:id="2">
    <w:p w14:paraId="4C6A5DCD" w14:textId="77777777" w:rsidR="00844EA9" w:rsidRDefault="00844EA9" w:rsidP="00844EA9">
      <w:pPr>
        <w:pStyle w:val="Sprotnaopomba-besedilo"/>
        <w:rPr>
          <w:rFonts w:asciiTheme="minorHAnsi" w:hAnsiTheme="minorHAnsi" w:cstheme="minorHAnsi"/>
          <w:sz w:val="18"/>
          <w:szCs w:val="18"/>
        </w:rPr>
      </w:pPr>
      <w:r>
        <w:rPr>
          <w:rStyle w:val="Sprotnaopomba-sklic"/>
          <w:rFonts w:asciiTheme="minorHAnsi" w:hAnsiTheme="minorHAnsi" w:cstheme="minorHAnsi"/>
          <w:sz w:val="18"/>
          <w:szCs w:val="18"/>
        </w:rPr>
        <w:footnoteRef/>
      </w:r>
      <w:r>
        <w:rPr>
          <w:rFonts w:asciiTheme="minorHAnsi" w:hAnsiTheme="minorHAnsi" w:cstheme="minorHAnsi"/>
          <w:sz w:val="18"/>
          <w:szCs w:val="18"/>
        </w:rPr>
        <w:t xml:space="preserve"> Izključitveni razlog na podlagi sprejetega sklepa Sveta Evropske unije (Sklepa sveta (SZVP) 2/578 z dne 8. 4. 2022) </w:t>
      </w:r>
    </w:p>
  </w:footnote>
  <w:footnote w:id="3">
    <w:p w14:paraId="5AA8056A" w14:textId="1F362B1B" w:rsidR="002A6250" w:rsidRPr="00612E46" w:rsidRDefault="002A6250">
      <w:pPr>
        <w:pStyle w:val="Sprotnaopomba-besedilo"/>
        <w:rPr>
          <w:rFonts w:asciiTheme="minorHAnsi" w:hAnsiTheme="minorHAnsi"/>
          <w:sz w:val="16"/>
          <w:szCs w:val="16"/>
        </w:rPr>
      </w:pPr>
      <w:r w:rsidRPr="00612E46">
        <w:rPr>
          <w:rStyle w:val="Sprotnaopomba-sklic"/>
          <w:rFonts w:asciiTheme="minorHAnsi" w:hAnsiTheme="minorHAnsi"/>
          <w:sz w:val="16"/>
          <w:szCs w:val="16"/>
        </w:rPr>
        <w:footnoteRef/>
      </w:r>
      <w:r w:rsidRPr="00612E46">
        <w:rPr>
          <w:rFonts w:asciiTheme="minorHAnsi" w:hAnsiTheme="minorHAnsi"/>
          <w:sz w:val="16"/>
          <w:szCs w:val="16"/>
        </w:rPr>
        <w:t xml:space="preserve"> Ponudnik obrazec popisa del</w:t>
      </w:r>
      <w:r w:rsidR="008133B1">
        <w:rPr>
          <w:rFonts w:asciiTheme="minorHAnsi" w:hAnsiTheme="minorHAnsi"/>
          <w:sz w:val="16"/>
          <w:szCs w:val="16"/>
        </w:rPr>
        <w:t xml:space="preserve"> </w:t>
      </w:r>
      <w:r w:rsidRPr="00612E46">
        <w:rPr>
          <w:rFonts w:asciiTheme="minorHAnsi" w:hAnsiTheme="minorHAnsi"/>
          <w:sz w:val="16"/>
          <w:szCs w:val="16"/>
        </w:rPr>
        <w:t>priloži v e-JN v oddelek »Drugi dokumenti«.</w:t>
      </w:r>
    </w:p>
  </w:footnote>
  <w:footnote w:id="4">
    <w:p w14:paraId="3BD8DE86" w14:textId="3D8C4307" w:rsidR="002A6250" w:rsidRPr="00337FCF" w:rsidRDefault="002A6250" w:rsidP="008370BA">
      <w:pPr>
        <w:jc w:val="both"/>
        <w:rPr>
          <w:rFonts w:asciiTheme="minorHAnsi" w:hAnsiTheme="minorHAnsi" w:cstheme="minorHAnsi"/>
          <w:sz w:val="22"/>
          <w:szCs w:val="22"/>
        </w:rPr>
      </w:pPr>
      <w:r>
        <w:rPr>
          <w:rStyle w:val="Sprotnaopomba-sklic"/>
        </w:rPr>
        <w:footnoteRef/>
      </w:r>
      <w:r>
        <w:t xml:space="preserve"> </w:t>
      </w:r>
      <w:r w:rsidRPr="005F1ED5">
        <w:rPr>
          <w:rFonts w:asciiTheme="minorHAnsi" w:hAnsiTheme="minorHAnsi" w:cstheme="minorHAnsi"/>
          <w:i/>
          <w:sz w:val="20"/>
          <w:szCs w:val="20"/>
        </w:rPr>
        <w:t>Ta obrazec predloži ponudnik za vsakega podizvajalca, ki bo sodeloval pri javnem naročilu. Ponudnik predloži za vsakega podizvajalca še izjavo, da ne obstajajo izključitveni razlogi</w:t>
      </w:r>
      <w:r w:rsidR="00995E2B">
        <w:rPr>
          <w:rFonts w:asciiTheme="minorHAnsi" w:hAnsiTheme="minorHAnsi" w:cstheme="minorHAnsi"/>
          <w:i/>
          <w:sz w:val="20"/>
          <w:szCs w:val="20"/>
        </w:rPr>
        <w:t xml:space="preserve"> (OBR-12).</w:t>
      </w:r>
    </w:p>
    <w:p w14:paraId="09DD99EB" w14:textId="77777777" w:rsidR="002A6250" w:rsidRDefault="002A6250" w:rsidP="008370BA">
      <w:pPr>
        <w:pStyle w:val="Sprotnaopomba-besedilo"/>
      </w:pPr>
    </w:p>
  </w:footnote>
  <w:footnote w:id="5">
    <w:p w14:paraId="15667AAE" w14:textId="77777777" w:rsidR="002A6250" w:rsidRPr="00700EAA" w:rsidRDefault="002A6250" w:rsidP="008370BA">
      <w:pPr>
        <w:pStyle w:val="Sprotnaopomba-besedilo"/>
        <w:rPr>
          <w:sz w:val="16"/>
          <w:szCs w:val="16"/>
        </w:rPr>
      </w:pPr>
      <w:r w:rsidRPr="00700EAA">
        <w:rPr>
          <w:sz w:val="16"/>
          <w:szCs w:val="16"/>
        </w:rPr>
        <w:footnoteRef/>
      </w:r>
      <w:r w:rsidRPr="00700EAA">
        <w:rPr>
          <w:sz w:val="16"/>
          <w:szCs w:val="16"/>
        </w:rPr>
        <w:t xml:space="preserve"> Besedilo se utrezno oblikuje glede na to ali ponudnik nastopa s podizvajalci.</w:t>
      </w:r>
    </w:p>
  </w:footnote>
  <w:footnote w:id="6">
    <w:p w14:paraId="177D226E" w14:textId="668E42BA" w:rsidR="002A6250" w:rsidRPr="00700EAA" w:rsidRDefault="002A6250" w:rsidP="008370BA">
      <w:pPr>
        <w:pStyle w:val="Sprotnaopomba-besedilo"/>
        <w:rPr>
          <w:sz w:val="16"/>
          <w:szCs w:val="16"/>
        </w:rPr>
      </w:pPr>
      <w:r w:rsidRPr="00700EAA">
        <w:rPr>
          <w:sz w:val="16"/>
          <w:szCs w:val="16"/>
        </w:rPr>
        <w:footnoteRef/>
      </w:r>
      <w:r w:rsidRPr="00700EAA">
        <w:rPr>
          <w:sz w:val="16"/>
          <w:szCs w:val="16"/>
        </w:rPr>
        <w:t xml:space="preserve"> V kolikor ponudnik ne nastopa s podizvajalci, se člen ustrezno preoblikuje</w:t>
      </w:r>
    </w:p>
  </w:footnote>
  <w:footnote w:id="7">
    <w:p w14:paraId="369E98CC" w14:textId="13D28653" w:rsidR="002A6250" w:rsidRDefault="002A6250" w:rsidP="008370BA">
      <w:pPr>
        <w:pStyle w:val="Sprotnaopomba-besedilo"/>
      </w:pPr>
      <w:r w:rsidRPr="00700EAA">
        <w:rPr>
          <w:sz w:val="16"/>
          <w:szCs w:val="16"/>
        </w:rPr>
        <w:footnoteRef/>
      </w:r>
      <w:r w:rsidRPr="00700EAA">
        <w:rPr>
          <w:sz w:val="16"/>
          <w:szCs w:val="16"/>
        </w:rPr>
        <w:t xml:space="preserve"> V kolikor ponudnik ne nastopa s podizvajalci, se člen ustrezno preoblikuje</w:t>
      </w:r>
    </w:p>
  </w:footnote>
  <w:footnote w:id="8">
    <w:p w14:paraId="5C81EDC5" w14:textId="77777777" w:rsidR="002A6250" w:rsidRPr="008D56E2" w:rsidRDefault="002A6250" w:rsidP="004426BF">
      <w:pPr>
        <w:pStyle w:val="Sprotnaopomba-besedilo"/>
        <w:ind w:right="413"/>
        <w:jc w:val="both"/>
        <w:rPr>
          <w:rFonts w:ascii="Calibri" w:hAnsi="Calibri" w:cs="Calibri"/>
        </w:rPr>
      </w:pPr>
      <w:r w:rsidRPr="008D56E2">
        <w:rPr>
          <w:rStyle w:val="Sprotnaopomba-sklic"/>
          <w:rFonts w:ascii="Calibri" w:hAnsi="Calibri" w:cs="Calibri"/>
        </w:rPr>
        <w:footnoteRef/>
      </w:r>
      <w:r w:rsidRPr="008D56E2">
        <w:rPr>
          <w:rFonts w:ascii="Calibri" w:hAnsi="Calibri" w:cs="Calibri"/>
        </w:rPr>
        <w:t xml:space="preserve"> Kot družinski član se za namene te izjave štejejo: zakonec, otroci, posvojenci, starši, posvojitelji, bratje, sestre in osebe, ki s funkcionarjem živijo v skupnem gospodinjstvu ali v zunajzakonski skupnosti.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7C977" w14:textId="3ADFE27B" w:rsidR="00114144" w:rsidRPr="00114144" w:rsidRDefault="00114144" w:rsidP="00114144">
    <w:pPr>
      <w:tabs>
        <w:tab w:val="left" w:pos="1080"/>
      </w:tabs>
      <w:jc w:val="center"/>
      <w:rPr>
        <w:rFonts w:ascii="Arial" w:hAnsi="Arial"/>
        <w:sz w:val="20"/>
        <w:szCs w:val="20"/>
      </w:rPr>
    </w:pPr>
    <w:r w:rsidRPr="00446E79">
      <w:rPr>
        <w:rFonts w:ascii="Courier New" w:hAnsi="Courier New"/>
        <w:i/>
        <w:iCs/>
        <w:noProof/>
        <w:sz w:val="20"/>
        <w:szCs w:val="20"/>
      </w:rPr>
      <w:drawing>
        <wp:anchor distT="0" distB="0" distL="114300" distR="114300" simplePos="0" relativeHeight="251673600" behindDoc="0" locked="0" layoutInCell="1" allowOverlap="1" wp14:anchorId="26276352" wp14:editId="21B98DA2">
          <wp:simplePos x="0" y="0"/>
          <wp:positionH relativeFrom="column">
            <wp:posOffset>2357755</wp:posOffset>
          </wp:positionH>
          <wp:positionV relativeFrom="paragraph">
            <wp:posOffset>-354965</wp:posOffset>
          </wp:positionV>
          <wp:extent cx="880745" cy="1152525"/>
          <wp:effectExtent l="0" t="0" r="0" b="9525"/>
          <wp:wrapSquare wrapText="bothSides"/>
          <wp:docPr id="123035135" name="Slika 123035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074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6E79">
      <w:rPr>
        <w:rFonts w:ascii="Courier New" w:hAnsi="Courier New"/>
        <w:i/>
        <w:iCs/>
        <w:noProof/>
        <w:sz w:val="36"/>
        <w:szCs w:val="20"/>
      </w:rPr>
      <mc:AlternateContent>
        <mc:Choice Requires="wps">
          <w:drawing>
            <wp:anchor distT="0" distB="0" distL="114300" distR="114300" simplePos="0" relativeHeight="251674624" behindDoc="0" locked="0" layoutInCell="1" allowOverlap="1" wp14:anchorId="1357315B" wp14:editId="1364ED53">
              <wp:simplePos x="0" y="0"/>
              <wp:positionH relativeFrom="margin">
                <wp:posOffset>4005580</wp:posOffset>
              </wp:positionH>
              <wp:positionV relativeFrom="paragraph">
                <wp:posOffset>41910</wp:posOffset>
              </wp:positionV>
              <wp:extent cx="1924050" cy="647700"/>
              <wp:effectExtent l="0" t="0" r="19050" b="19050"/>
              <wp:wrapNone/>
              <wp:docPr id="1426602871" name="Polje z besedilom 14266028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647700"/>
                      </a:xfrm>
                      <a:prstGeom prst="rect">
                        <a:avLst/>
                      </a:prstGeom>
                      <a:solidFill>
                        <a:srgbClr val="FFFFFF"/>
                      </a:solidFill>
                      <a:ln w="9525">
                        <a:solidFill>
                          <a:srgbClr val="FFFFFF"/>
                        </a:solidFill>
                        <a:miter lim="800000"/>
                        <a:headEnd/>
                        <a:tailEnd/>
                      </a:ln>
                    </wps:spPr>
                    <wps:txbx>
                      <w:txbxContent>
                        <w:p w14:paraId="7BEAD3DC" w14:textId="77777777" w:rsidR="00114144" w:rsidRPr="00114144" w:rsidRDefault="00114144" w:rsidP="00114144">
                          <w:pPr>
                            <w:pStyle w:val="Naslov8"/>
                            <w:spacing w:before="0" w:after="0"/>
                            <w:jc w:val="center"/>
                            <w:rPr>
                              <w:rFonts w:ascii="Times New Roman" w:hAnsi="Times New Roman"/>
                              <w:sz w:val="28"/>
                              <w:szCs w:val="28"/>
                            </w:rPr>
                          </w:pPr>
                          <w:r w:rsidRPr="00114144">
                            <w:rPr>
                              <w:rFonts w:ascii="Times New Roman" w:hAnsi="Times New Roman"/>
                              <w:b/>
                              <w:bCs/>
                              <w:sz w:val="28"/>
                              <w:szCs w:val="28"/>
                            </w:rPr>
                            <w:t>H O D</w:t>
                          </w:r>
                          <w:r w:rsidRPr="00114144">
                            <w:rPr>
                              <w:rFonts w:ascii="Times New Roman" w:hAnsi="Times New Roman"/>
                              <w:sz w:val="28"/>
                              <w:szCs w:val="28"/>
                            </w:rPr>
                            <w:t xml:space="preserve"> </w:t>
                          </w:r>
                          <w:r w:rsidRPr="00114144">
                            <w:rPr>
                              <w:rFonts w:ascii="Times New Roman" w:hAnsi="Times New Roman"/>
                              <w:b/>
                              <w:bCs/>
                              <w:sz w:val="28"/>
                              <w:szCs w:val="28"/>
                            </w:rPr>
                            <w:t>O S</w:t>
                          </w:r>
                        </w:p>
                        <w:p w14:paraId="1FDC14A5" w14:textId="488ABC95" w:rsidR="00114144" w:rsidRPr="00114144" w:rsidRDefault="00114144" w:rsidP="00114144">
                          <w:pPr>
                            <w:pStyle w:val="Naslov8"/>
                            <w:spacing w:before="0" w:after="0"/>
                            <w:jc w:val="center"/>
                            <w:rPr>
                              <w:rFonts w:ascii="Times New Roman" w:hAnsi="Times New Roman"/>
                              <w:sz w:val="28"/>
                              <w:szCs w:val="28"/>
                            </w:rPr>
                          </w:pPr>
                          <w:r w:rsidRPr="00114144">
                            <w:rPr>
                              <w:rFonts w:ascii="Times New Roman" w:hAnsi="Times New Roman"/>
                              <w:b/>
                              <w:bCs/>
                              <w:iCs/>
                              <w:sz w:val="28"/>
                              <w:szCs w:val="28"/>
                            </w:rPr>
                            <w:t>Község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57315B" id="_x0000_t202" coordsize="21600,21600" o:spt="202" path="m,l,21600r21600,l21600,xe">
              <v:stroke joinstyle="miter"/>
              <v:path gradientshapeok="t" o:connecttype="rect"/>
            </v:shapetype>
            <v:shape id="Polje z besedilom 1426602871" o:spid="_x0000_s1026" type="#_x0000_t202" style="position:absolute;left:0;text-align:left;margin-left:315.4pt;margin-top:3.3pt;width:151.5pt;height:51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" strokecolor="white">
              <v:textbox>
                <w:txbxContent>
                  <w:p w14:paraId="7BEAD3DC" w14:textId="77777777" w:rsidR="00114144" w:rsidRPr="00114144" w:rsidRDefault="00114144" w:rsidP="00114144">
                    <w:pPr>
                      <w:pStyle w:val="Naslov8"/>
                      <w:spacing w:before="0" w:after="0"/>
                      <w:jc w:val="center"/>
                      <w:rPr>
                        <w:rFonts w:ascii="Times New Roman" w:hAnsi="Times New Roman"/>
                        <w:sz w:val="28"/>
                        <w:szCs w:val="28"/>
                      </w:rPr>
                    </w:pPr>
                    <w:r w:rsidRPr="00114144">
                      <w:rPr>
                        <w:rFonts w:ascii="Times New Roman" w:hAnsi="Times New Roman"/>
                        <w:b/>
                        <w:bCs/>
                        <w:sz w:val="28"/>
                        <w:szCs w:val="28"/>
                      </w:rPr>
                      <w:t>H O D</w:t>
                    </w:r>
                    <w:r w:rsidRPr="00114144">
                      <w:rPr>
                        <w:rFonts w:ascii="Times New Roman" w:hAnsi="Times New Roman"/>
                        <w:sz w:val="28"/>
                        <w:szCs w:val="28"/>
                      </w:rPr>
                      <w:t xml:space="preserve"> </w:t>
                    </w:r>
                    <w:r w:rsidRPr="00114144">
                      <w:rPr>
                        <w:rFonts w:ascii="Times New Roman" w:hAnsi="Times New Roman"/>
                        <w:b/>
                        <w:bCs/>
                        <w:sz w:val="28"/>
                        <w:szCs w:val="28"/>
                      </w:rPr>
                      <w:t>O S</w:t>
                    </w:r>
                  </w:p>
                  <w:p w14:paraId="1FDC14A5" w14:textId="488ABC95" w:rsidR="00114144" w:rsidRPr="00114144" w:rsidRDefault="00114144" w:rsidP="00114144">
                    <w:pPr>
                      <w:pStyle w:val="Naslov8"/>
                      <w:spacing w:before="0" w:after="0"/>
                      <w:jc w:val="center"/>
                      <w:rPr>
                        <w:rFonts w:ascii="Times New Roman" w:hAnsi="Times New Roman"/>
                        <w:sz w:val="28"/>
                        <w:szCs w:val="28"/>
                      </w:rPr>
                    </w:pPr>
                    <w:r w:rsidRPr="00114144">
                      <w:rPr>
                        <w:rFonts w:ascii="Times New Roman" w:hAnsi="Times New Roman"/>
                        <w:b/>
                        <w:bCs/>
                        <w:iCs/>
                        <w:sz w:val="28"/>
                        <w:szCs w:val="28"/>
                      </w:rPr>
                      <w:t>Község</w:t>
                    </w:r>
                  </w:p>
                </w:txbxContent>
              </v:textbox>
              <w10:wrap anchorx="margin"/>
            </v:shape>
          </w:pict>
        </mc:Fallback>
      </mc:AlternateContent>
    </w:r>
  </w:p>
  <w:p w14:paraId="4708BD5C" w14:textId="751A8DB2" w:rsidR="00114144" w:rsidRPr="00114144" w:rsidRDefault="00114144" w:rsidP="00114144">
    <w:pPr>
      <w:jc w:val="center"/>
      <w:rPr>
        <w:b/>
        <w:bCs/>
        <w:i/>
        <w:iCs/>
        <w:sz w:val="28"/>
        <w:szCs w:val="28"/>
      </w:rPr>
    </w:pPr>
    <w:r w:rsidRPr="00114144">
      <w:rPr>
        <w:b/>
        <w:bCs/>
        <w:i/>
        <w:iCs/>
        <w:sz w:val="28"/>
        <w:szCs w:val="28"/>
      </w:rPr>
      <w:t>Občina</w:t>
    </w:r>
  </w:p>
  <w:p w14:paraId="35555840" w14:textId="77777777" w:rsidR="00114144" w:rsidRPr="00114144" w:rsidRDefault="00114144" w:rsidP="00114144">
    <w:pPr>
      <w:jc w:val="center"/>
      <w:rPr>
        <w:b/>
        <w:bCs/>
        <w:sz w:val="28"/>
        <w:szCs w:val="28"/>
      </w:rPr>
    </w:pPr>
    <w:r w:rsidRPr="00114144">
      <w:rPr>
        <w:b/>
        <w:bCs/>
        <w:sz w:val="28"/>
        <w:szCs w:val="28"/>
      </w:rPr>
      <w:t>H O D O Š</w:t>
    </w:r>
  </w:p>
  <w:p w14:paraId="30D3A2ED" w14:textId="16BAD22A" w:rsidR="00114144" w:rsidRDefault="00114144" w:rsidP="00114144">
    <w:pPr>
      <w:pStyle w:val="Glava"/>
      <w:jc w:val="center"/>
      <w:rPr>
        <w:rFonts w:ascii="Times New Roman" w:eastAsia="Times New Roman" w:hAnsi="Times New Roman" w:cs="Times New Roman"/>
        <w:b/>
        <w:bCs/>
        <w:sz w:val="16"/>
        <w:szCs w:val="20"/>
      </w:rPr>
    </w:pPr>
  </w:p>
  <w:p w14:paraId="01D350D7" w14:textId="77777777" w:rsidR="00114144" w:rsidRDefault="00114144" w:rsidP="00114144">
    <w:pPr>
      <w:pStyle w:val="Glava"/>
      <w:jc w:val="center"/>
      <w:rPr>
        <w:rFonts w:ascii="Times New Roman" w:eastAsia="Times New Roman" w:hAnsi="Times New Roman" w:cs="Times New Roman"/>
        <w:b/>
        <w:bCs/>
        <w:sz w:val="16"/>
        <w:szCs w:val="20"/>
      </w:rPr>
    </w:pPr>
  </w:p>
  <w:p w14:paraId="44831DC9" w14:textId="181D4956" w:rsidR="00114144" w:rsidRDefault="00114144" w:rsidP="00114144">
    <w:pPr>
      <w:pStyle w:val="Glava"/>
      <w:tabs>
        <w:tab w:val="clear" w:pos="4536"/>
      </w:tabs>
      <w:jc w:val="center"/>
      <w:rPr>
        <w:rFonts w:ascii="Times New Roman" w:eastAsia="Times New Roman" w:hAnsi="Times New Roman" w:cs="Times New Roman"/>
        <w:b/>
        <w:bCs/>
        <w:sz w:val="16"/>
        <w:szCs w:val="20"/>
      </w:rPr>
    </w:pPr>
  </w:p>
  <w:p w14:paraId="7330DCF8" w14:textId="369324EF" w:rsidR="00396D3F" w:rsidRDefault="00114144" w:rsidP="00114144">
    <w:pPr>
      <w:pStyle w:val="Glava"/>
      <w:tabs>
        <w:tab w:val="clear" w:pos="4536"/>
      </w:tabs>
      <w:jc w:val="center"/>
      <w:rPr>
        <w:rFonts w:ascii="Times New Roman" w:eastAsia="Times New Roman" w:hAnsi="Times New Roman" w:cs="Times New Roman"/>
        <w:b/>
        <w:bCs/>
        <w:sz w:val="16"/>
        <w:szCs w:val="20"/>
      </w:rPr>
    </w:pPr>
    <w:r w:rsidRPr="00446E79">
      <w:rPr>
        <w:rFonts w:ascii="Times New Roman" w:eastAsia="Times New Roman" w:hAnsi="Times New Roman" w:cs="Times New Roman"/>
        <w:b/>
        <w:bCs/>
        <w:sz w:val="16"/>
        <w:szCs w:val="20"/>
      </w:rPr>
      <w:t>HODOŠ ŠT. 52 – 9205 Hodoš – Hodos Slovenij</w:t>
    </w:r>
    <w:r>
      <w:rPr>
        <w:rFonts w:ascii="Times New Roman" w:eastAsia="Times New Roman" w:hAnsi="Times New Roman" w:cs="Times New Roman"/>
        <w:b/>
        <w:bCs/>
        <w:sz w:val="16"/>
        <w:szCs w:val="20"/>
      </w:rPr>
      <w:t>a</w:t>
    </w:r>
    <w:r w:rsidRPr="00446E79">
      <w:rPr>
        <w:rFonts w:ascii="Times New Roman" w:eastAsia="Times New Roman" w:hAnsi="Times New Roman" w:cs="Times New Roman"/>
        <w:b/>
        <w:bCs/>
        <w:sz w:val="16"/>
        <w:szCs w:val="20"/>
      </w:rPr>
      <w:t xml:space="preserve">–tel (02)  559-80-21   e-mail:  </w:t>
    </w:r>
    <w:hyperlink r:id="rId2" w:history="1">
      <w:r w:rsidRPr="00EA4EA6">
        <w:rPr>
          <w:rStyle w:val="Hiperpovezava"/>
          <w:rFonts w:ascii="Times New Roman" w:eastAsia="Times New Roman" w:hAnsi="Times New Roman" w:cs="Times New Roman"/>
          <w:b/>
          <w:bCs/>
          <w:sz w:val="16"/>
          <w:szCs w:val="20"/>
        </w:rPr>
        <w:t>obcina@hodos.si</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FDCDF" w14:textId="77777777" w:rsidR="002A6250" w:rsidRPr="00905A56" w:rsidRDefault="002A6250" w:rsidP="00271AF1">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AFABA" w14:textId="77777777" w:rsidR="002A6250" w:rsidRPr="000818AF" w:rsidRDefault="002A6250" w:rsidP="00163D82">
    <w:pPr>
      <w:ind w:left="426"/>
      <w:rPr>
        <w:rFonts w:ascii="Arial" w:hAnsi="Arial" w:cs="Arial"/>
        <w:b/>
        <w:bCs/>
      </w:rPr>
    </w:pPr>
    <w:r w:rsidRPr="000818AF">
      <w:rPr>
        <w:rFonts w:ascii="Arial" w:hAnsi="Arial" w:cs="Arial"/>
        <w:b/>
        <w:bCs/>
        <w:noProof/>
      </w:rPr>
      <w:drawing>
        <wp:anchor distT="0" distB="0" distL="114300" distR="114300" simplePos="0" relativeHeight="251664384" behindDoc="0" locked="0" layoutInCell="1" allowOverlap="1" wp14:anchorId="61A047E8" wp14:editId="5CF36C0B">
          <wp:simplePos x="0" y="0"/>
          <wp:positionH relativeFrom="leftMargin">
            <wp:posOffset>342900</wp:posOffset>
          </wp:positionH>
          <wp:positionV relativeFrom="paragraph">
            <wp:posOffset>7620</wp:posOffset>
          </wp:positionV>
          <wp:extent cx="590550" cy="590550"/>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Slika 7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818AF">
      <w:rPr>
        <w:rFonts w:ascii="Arial" w:hAnsi="Arial" w:cs="Arial"/>
        <w:noProof/>
      </w:rPr>
      <mc:AlternateContent>
        <mc:Choice Requires="wps">
          <w:drawing>
            <wp:anchor distT="45720" distB="45720" distL="114300" distR="114300" simplePos="0" relativeHeight="251665408" behindDoc="0" locked="0" layoutInCell="1" allowOverlap="1" wp14:anchorId="0184B6E5" wp14:editId="5B691AF3">
              <wp:simplePos x="0" y="0"/>
              <wp:positionH relativeFrom="margin">
                <wp:posOffset>4566920</wp:posOffset>
              </wp:positionH>
              <wp:positionV relativeFrom="page">
                <wp:posOffset>457200</wp:posOffset>
              </wp:positionV>
              <wp:extent cx="1266825" cy="679450"/>
              <wp:effectExtent l="0" t="0" r="9525" b="6350"/>
              <wp:wrapSquare wrapText="bothSides"/>
              <wp:docPr id="1"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679450"/>
                      </a:xfrm>
                      <a:prstGeom prst="rect">
                        <a:avLst/>
                      </a:prstGeom>
                      <a:solidFill>
                        <a:srgbClr val="FFFFFF"/>
                      </a:solidFill>
                      <a:ln w="9525">
                        <a:noFill/>
                        <a:miter lim="800000"/>
                        <a:headEnd/>
                        <a:tailEnd/>
                      </a:ln>
                    </wps:spPr>
                    <wps:txbx>
                      <w:txbxContent>
                        <w:p w14:paraId="406771A3" w14:textId="77777777" w:rsidR="002A6250" w:rsidRPr="00CE072A" w:rsidRDefault="002A6250" w:rsidP="00163D82">
                          <w:pPr>
                            <w:tabs>
                              <w:tab w:val="left" w:pos="284"/>
                            </w:tabs>
                            <w:spacing w:before="20" w:after="20"/>
                            <w:rPr>
                              <w:rFonts w:ascii="Arial" w:hAnsi="Arial" w:cs="Arial"/>
                              <w:sz w:val="16"/>
                              <w:szCs w:val="16"/>
                            </w:rPr>
                          </w:pPr>
                          <w:r w:rsidRPr="00CE072A">
                            <w:rPr>
                              <w:rFonts w:ascii="Arial" w:hAnsi="Arial" w:cs="Arial"/>
                              <w:noProof/>
                              <w:sz w:val="16"/>
                              <w:szCs w:val="16"/>
                            </w:rPr>
                            <w:drawing>
                              <wp:inline distT="0" distB="0" distL="0" distR="0" wp14:anchorId="26A20DBC" wp14:editId="31F5AB35">
                                <wp:extent cx="99806" cy="8191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701" cy="104810"/>
                                        </a:xfrm>
                                        <a:prstGeom prst="rect">
                                          <a:avLst/>
                                        </a:prstGeom>
                                        <a:noFill/>
                                        <a:ln>
                                          <a:noFill/>
                                        </a:ln>
                                      </pic:spPr>
                                    </pic:pic>
                                  </a:graphicData>
                                </a:graphic>
                              </wp:inline>
                            </w:drawing>
                          </w:r>
                          <w:r w:rsidRPr="00CE072A">
                            <w:rPr>
                              <w:rFonts w:ascii="Arial" w:hAnsi="Arial" w:cs="Arial"/>
                              <w:sz w:val="16"/>
                              <w:szCs w:val="16"/>
                            </w:rPr>
                            <w:t xml:space="preserve"> </w:t>
                          </w:r>
                          <w:r w:rsidRPr="00CE072A">
                            <w:rPr>
                              <w:rFonts w:ascii="Arial" w:hAnsi="Arial" w:cs="Arial"/>
                              <w:sz w:val="16"/>
                              <w:szCs w:val="16"/>
                            </w:rPr>
                            <w:tab/>
                            <w:t>02 572 10 60</w:t>
                          </w:r>
                        </w:p>
                        <w:p w14:paraId="5B7F5AA5" w14:textId="77777777" w:rsidR="002A6250" w:rsidRPr="00CE072A" w:rsidRDefault="002A6250" w:rsidP="00163D82">
                          <w:pPr>
                            <w:tabs>
                              <w:tab w:val="left" w:pos="284"/>
                            </w:tabs>
                            <w:spacing w:before="20" w:after="20"/>
                            <w:rPr>
                              <w:rFonts w:ascii="Arial" w:hAnsi="Arial" w:cs="Arial"/>
                              <w:sz w:val="16"/>
                              <w:szCs w:val="16"/>
                            </w:rPr>
                          </w:pPr>
                          <w:r w:rsidRPr="00CE072A">
                            <w:rPr>
                              <w:rFonts w:ascii="Arial" w:hAnsi="Arial" w:cs="Arial"/>
                              <w:noProof/>
                              <w:sz w:val="16"/>
                              <w:szCs w:val="16"/>
                            </w:rPr>
                            <w:drawing>
                              <wp:inline distT="0" distB="0" distL="0" distR="0" wp14:anchorId="38B5D5CA" wp14:editId="32D76F70">
                                <wp:extent cx="97155" cy="101104"/>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7550" cy="122328"/>
                                        </a:xfrm>
                                        <a:prstGeom prst="rect">
                                          <a:avLst/>
                                        </a:prstGeom>
                                        <a:noFill/>
                                        <a:ln>
                                          <a:noFill/>
                                        </a:ln>
                                      </pic:spPr>
                                    </pic:pic>
                                  </a:graphicData>
                                </a:graphic>
                              </wp:inline>
                            </w:drawing>
                          </w:r>
                          <w:r w:rsidRPr="00CE072A">
                            <w:rPr>
                              <w:rFonts w:ascii="Arial" w:hAnsi="Arial" w:cs="Arial"/>
                              <w:sz w:val="16"/>
                              <w:szCs w:val="16"/>
                            </w:rPr>
                            <w:t xml:space="preserve"> </w:t>
                          </w:r>
                          <w:r w:rsidRPr="00CE072A">
                            <w:rPr>
                              <w:rFonts w:ascii="Arial" w:hAnsi="Arial" w:cs="Arial"/>
                              <w:sz w:val="16"/>
                              <w:szCs w:val="16"/>
                            </w:rPr>
                            <w:tab/>
                            <w:t>02 573 50 41</w:t>
                          </w:r>
                        </w:p>
                        <w:p w14:paraId="3FC56361" w14:textId="77777777" w:rsidR="002A6250" w:rsidRPr="00CE072A" w:rsidRDefault="002A6250" w:rsidP="00163D82">
                          <w:pPr>
                            <w:tabs>
                              <w:tab w:val="left" w:pos="284"/>
                            </w:tabs>
                            <w:spacing w:before="20" w:after="20"/>
                            <w:rPr>
                              <w:rFonts w:ascii="Arial" w:hAnsi="Arial" w:cs="Arial"/>
                              <w:sz w:val="16"/>
                              <w:szCs w:val="16"/>
                            </w:rPr>
                          </w:pPr>
                          <w:r w:rsidRPr="00CE072A">
                            <w:rPr>
                              <w:rFonts w:ascii="Arial" w:hAnsi="Arial" w:cs="Arial"/>
                              <w:noProof/>
                              <w:sz w:val="16"/>
                              <w:szCs w:val="16"/>
                            </w:rPr>
                            <w:drawing>
                              <wp:inline distT="0" distB="0" distL="0" distR="0" wp14:anchorId="0DDAF95A" wp14:editId="249CA71F">
                                <wp:extent cx="114559" cy="79375"/>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386" cy="106970"/>
                                        </a:xfrm>
                                        <a:prstGeom prst="rect">
                                          <a:avLst/>
                                        </a:prstGeom>
                                        <a:noFill/>
                                        <a:ln>
                                          <a:noFill/>
                                        </a:ln>
                                      </pic:spPr>
                                    </pic:pic>
                                  </a:graphicData>
                                </a:graphic>
                              </wp:inline>
                            </w:drawing>
                          </w:r>
                          <w:r w:rsidRPr="00CE072A">
                            <w:rPr>
                              <w:rFonts w:ascii="Arial" w:hAnsi="Arial" w:cs="Arial"/>
                              <w:sz w:val="16"/>
                              <w:szCs w:val="16"/>
                            </w:rPr>
                            <w:t xml:space="preserve"> </w:t>
                          </w:r>
                          <w:r w:rsidRPr="00CE072A">
                            <w:rPr>
                              <w:rFonts w:ascii="Arial" w:hAnsi="Arial" w:cs="Arial"/>
                              <w:sz w:val="16"/>
                              <w:szCs w:val="16"/>
                            </w:rPr>
                            <w:tab/>
                            <w:t>obcina@turnisce.si</w:t>
                          </w:r>
                        </w:p>
                        <w:p w14:paraId="1282483F" w14:textId="77777777" w:rsidR="002A6250" w:rsidRPr="00CE072A" w:rsidRDefault="002A6250" w:rsidP="00163D82">
                          <w:pPr>
                            <w:tabs>
                              <w:tab w:val="left" w:pos="284"/>
                            </w:tabs>
                            <w:spacing w:before="20" w:after="20"/>
                            <w:rPr>
                              <w:rFonts w:ascii="Arial" w:hAnsi="Arial" w:cs="Arial"/>
                              <w:sz w:val="16"/>
                              <w:szCs w:val="16"/>
                            </w:rPr>
                          </w:pPr>
                          <w:r w:rsidRPr="00CE072A">
                            <w:rPr>
                              <w:rFonts w:ascii="Arial" w:hAnsi="Arial" w:cs="Arial"/>
                              <w:noProof/>
                              <w:sz w:val="16"/>
                              <w:szCs w:val="16"/>
                            </w:rPr>
                            <w:drawing>
                              <wp:inline distT="0" distB="0" distL="0" distR="0" wp14:anchorId="28C4174C" wp14:editId="05BE7995">
                                <wp:extent cx="106680" cy="98349"/>
                                <wp:effectExtent l="0" t="0" r="762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992" cy="150263"/>
                                        </a:xfrm>
                                        <a:prstGeom prst="rect">
                                          <a:avLst/>
                                        </a:prstGeom>
                                        <a:noFill/>
                                        <a:ln>
                                          <a:noFill/>
                                        </a:ln>
                                      </pic:spPr>
                                    </pic:pic>
                                  </a:graphicData>
                                </a:graphic>
                              </wp:inline>
                            </w:drawing>
                          </w:r>
                          <w:r w:rsidRPr="00CE072A">
                            <w:rPr>
                              <w:rFonts w:ascii="Arial" w:hAnsi="Arial" w:cs="Arial"/>
                              <w:sz w:val="16"/>
                              <w:szCs w:val="16"/>
                            </w:rPr>
                            <w:t xml:space="preserve"> </w:t>
                          </w:r>
                          <w:r w:rsidRPr="00CE072A">
                            <w:rPr>
                              <w:rFonts w:ascii="Arial" w:hAnsi="Arial" w:cs="Arial"/>
                              <w:sz w:val="16"/>
                              <w:szCs w:val="16"/>
                            </w:rPr>
                            <w:tab/>
                            <w:t>www.turnisce.si</w:t>
                          </w:r>
                        </w:p>
                        <w:p w14:paraId="2B1A61B8" w14:textId="77777777" w:rsidR="002A6250" w:rsidRDefault="002A6250" w:rsidP="00163D82">
                          <w:pPr>
                            <w:spacing w:before="20" w:after="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84B6E5" id="_x0000_t202" coordsize="21600,21600" o:spt="202" path="m,l,21600r21600,l21600,xe">
              <v:stroke joinstyle="miter"/>
              <v:path gradientshapeok="t" o:connecttype="rect"/>
            </v:shapetype>
            <v:shape id="Polje z besedilom 2" o:spid="_x0000_s1027" type="#_x0000_t202" style="position:absolute;left:0;text-align:left;margin-left:359.6pt;margin-top:36pt;width:99.75pt;height:53.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" stroked="f">
              <v:textbox>
                <w:txbxContent>
                  <w:p w14:paraId="406771A3" w14:textId="77777777" w:rsidR="002A6250" w:rsidRPr="00CE072A" w:rsidRDefault="002A6250" w:rsidP="00163D82">
                    <w:pPr>
                      <w:tabs>
                        <w:tab w:val="left" w:pos="284"/>
                      </w:tabs>
                      <w:spacing w:before="20" w:after="20"/>
                      <w:rPr>
                        <w:rFonts w:ascii="Arial" w:hAnsi="Arial" w:cs="Arial"/>
                        <w:sz w:val="16"/>
                        <w:szCs w:val="16"/>
                      </w:rPr>
                    </w:pPr>
                    <w:r w:rsidRPr="00CE072A">
                      <w:rPr>
                        <w:rFonts w:ascii="Arial" w:hAnsi="Arial" w:cs="Arial"/>
                        <w:noProof/>
                        <w:sz w:val="16"/>
                        <w:szCs w:val="16"/>
                      </w:rPr>
                      <w:drawing>
                        <wp:inline distT="0" distB="0" distL="0" distR="0" wp14:anchorId="26A20DBC" wp14:editId="31F5AB35">
                          <wp:extent cx="99806" cy="8191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701" cy="104810"/>
                                  </a:xfrm>
                                  <a:prstGeom prst="rect">
                                    <a:avLst/>
                                  </a:prstGeom>
                                  <a:noFill/>
                                  <a:ln>
                                    <a:noFill/>
                                  </a:ln>
                                </pic:spPr>
                              </pic:pic>
                            </a:graphicData>
                          </a:graphic>
                        </wp:inline>
                      </w:drawing>
                    </w:r>
                    <w:r w:rsidRPr="00CE072A">
                      <w:rPr>
                        <w:rFonts w:ascii="Arial" w:hAnsi="Arial" w:cs="Arial"/>
                        <w:sz w:val="16"/>
                        <w:szCs w:val="16"/>
                      </w:rPr>
                      <w:t xml:space="preserve"> </w:t>
                    </w:r>
                    <w:r w:rsidRPr="00CE072A">
                      <w:rPr>
                        <w:rFonts w:ascii="Arial" w:hAnsi="Arial" w:cs="Arial"/>
                        <w:sz w:val="16"/>
                        <w:szCs w:val="16"/>
                      </w:rPr>
                      <w:tab/>
                      <w:t>02 572 10 60</w:t>
                    </w:r>
                  </w:p>
                  <w:p w14:paraId="5B7F5AA5" w14:textId="77777777" w:rsidR="002A6250" w:rsidRPr="00CE072A" w:rsidRDefault="002A6250" w:rsidP="00163D82">
                    <w:pPr>
                      <w:tabs>
                        <w:tab w:val="left" w:pos="284"/>
                      </w:tabs>
                      <w:spacing w:before="20" w:after="20"/>
                      <w:rPr>
                        <w:rFonts w:ascii="Arial" w:hAnsi="Arial" w:cs="Arial"/>
                        <w:sz w:val="16"/>
                        <w:szCs w:val="16"/>
                      </w:rPr>
                    </w:pPr>
                    <w:r w:rsidRPr="00CE072A">
                      <w:rPr>
                        <w:rFonts w:ascii="Arial" w:hAnsi="Arial" w:cs="Arial"/>
                        <w:noProof/>
                        <w:sz w:val="16"/>
                        <w:szCs w:val="16"/>
                      </w:rPr>
                      <w:drawing>
                        <wp:inline distT="0" distB="0" distL="0" distR="0" wp14:anchorId="38B5D5CA" wp14:editId="32D76F70">
                          <wp:extent cx="97155" cy="101104"/>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7550" cy="122328"/>
                                  </a:xfrm>
                                  <a:prstGeom prst="rect">
                                    <a:avLst/>
                                  </a:prstGeom>
                                  <a:noFill/>
                                  <a:ln>
                                    <a:noFill/>
                                  </a:ln>
                                </pic:spPr>
                              </pic:pic>
                            </a:graphicData>
                          </a:graphic>
                        </wp:inline>
                      </w:drawing>
                    </w:r>
                    <w:r w:rsidRPr="00CE072A">
                      <w:rPr>
                        <w:rFonts w:ascii="Arial" w:hAnsi="Arial" w:cs="Arial"/>
                        <w:sz w:val="16"/>
                        <w:szCs w:val="16"/>
                      </w:rPr>
                      <w:t xml:space="preserve"> </w:t>
                    </w:r>
                    <w:r w:rsidRPr="00CE072A">
                      <w:rPr>
                        <w:rFonts w:ascii="Arial" w:hAnsi="Arial" w:cs="Arial"/>
                        <w:sz w:val="16"/>
                        <w:szCs w:val="16"/>
                      </w:rPr>
                      <w:tab/>
                      <w:t>02 573 50 41</w:t>
                    </w:r>
                  </w:p>
                  <w:p w14:paraId="3FC56361" w14:textId="77777777" w:rsidR="002A6250" w:rsidRPr="00CE072A" w:rsidRDefault="002A6250" w:rsidP="00163D82">
                    <w:pPr>
                      <w:tabs>
                        <w:tab w:val="left" w:pos="284"/>
                      </w:tabs>
                      <w:spacing w:before="20" w:after="20"/>
                      <w:rPr>
                        <w:rFonts w:ascii="Arial" w:hAnsi="Arial" w:cs="Arial"/>
                        <w:sz w:val="16"/>
                        <w:szCs w:val="16"/>
                      </w:rPr>
                    </w:pPr>
                    <w:r w:rsidRPr="00CE072A">
                      <w:rPr>
                        <w:rFonts w:ascii="Arial" w:hAnsi="Arial" w:cs="Arial"/>
                        <w:noProof/>
                        <w:sz w:val="16"/>
                        <w:szCs w:val="16"/>
                      </w:rPr>
                      <w:drawing>
                        <wp:inline distT="0" distB="0" distL="0" distR="0" wp14:anchorId="0DDAF95A" wp14:editId="249CA71F">
                          <wp:extent cx="114559" cy="79375"/>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386" cy="106970"/>
                                  </a:xfrm>
                                  <a:prstGeom prst="rect">
                                    <a:avLst/>
                                  </a:prstGeom>
                                  <a:noFill/>
                                  <a:ln>
                                    <a:noFill/>
                                  </a:ln>
                                </pic:spPr>
                              </pic:pic>
                            </a:graphicData>
                          </a:graphic>
                        </wp:inline>
                      </w:drawing>
                    </w:r>
                    <w:r w:rsidRPr="00CE072A">
                      <w:rPr>
                        <w:rFonts w:ascii="Arial" w:hAnsi="Arial" w:cs="Arial"/>
                        <w:sz w:val="16"/>
                        <w:szCs w:val="16"/>
                      </w:rPr>
                      <w:t xml:space="preserve"> </w:t>
                    </w:r>
                    <w:r w:rsidRPr="00CE072A">
                      <w:rPr>
                        <w:rFonts w:ascii="Arial" w:hAnsi="Arial" w:cs="Arial"/>
                        <w:sz w:val="16"/>
                        <w:szCs w:val="16"/>
                      </w:rPr>
                      <w:tab/>
                      <w:t>obcina@turnisce.si</w:t>
                    </w:r>
                  </w:p>
                  <w:p w14:paraId="1282483F" w14:textId="77777777" w:rsidR="002A6250" w:rsidRPr="00CE072A" w:rsidRDefault="002A6250" w:rsidP="00163D82">
                    <w:pPr>
                      <w:tabs>
                        <w:tab w:val="left" w:pos="284"/>
                      </w:tabs>
                      <w:spacing w:before="20" w:after="20"/>
                      <w:rPr>
                        <w:rFonts w:ascii="Arial" w:hAnsi="Arial" w:cs="Arial"/>
                        <w:sz w:val="16"/>
                        <w:szCs w:val="16"/>
                      </w:rPr>
                    </w:pPr>
                    <w:r w:rsidRPr="00CE072A">
                      <w:rPr>
                        <w:rFonts w:ascii="Arial" w:hAnsi="Arial" w:cs="Arial"/>
                        <w:noProof/>
                        <w:sz w:val="16"/>
                        <w:szCs w:val="16"/>
                      </w:rPr>
                      <w:drawing>
                        <wp:inline distT="0" distB="0" distL="0" distR="0" wp14:anchorId="28C4174C" wp14:editId="05BE7995">
                          <wp:extent cx="106680" cy="98349"/>
                          <wp:effectExtent l="0" t="0" r="762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992" cy="150263"/>
                                  </a:xfrm>
                                  <a:prstGeom prst="rect">
                                    <a:avLst/>
                                  </a:prstGeom>
                                  <a:noFill/>
                                  <a:ln>
                                    <a:noFill/>
                                  </a:ln>
                                </pic:spPr>
                              </pic:pic>
                            </a:graphicData>
                          </a:graphic>
                        </wp:inline>
                      </w:drawing>
                    </w:r>
                    <w:r w:rsidRPr="00CE072A">
                      <w:rPr>
                        <w:rFonts w:ascii="Arial" w:hAnsi="Arial" w:cs="Arial"/>
                        <w:sz w:val="16"/>
                        <w:szCs w:val="16"/>
                      </w:rPr>
                      <w:t xml:space="preserve"> </w:t>
                    </w:r>
                    <w:r w:rsidRPr="00CE072A">
                      <w:rPr>
                        <w:rFonts w:ascii="Arial" w:hAnsi="Arial" w:cs="Arial"/>
                        <w:sz w:val="16"/>
                        <w:szCs w:val="16"/>
                      </w:rPr>
                      <w:tab/>
                      <w:t>www.turnisce.si</w:t>
                    </w:r>
                  </w:p>
                  <w:p w14:paraId="2B1A61B8" w14:textId="77777777" w:rsidR="002A6250" w:rsidRDefault="002A6250" w:rsidP="00163D82">
                    <w:pPr>
                      <w:spacing w:before="20" w:after="20"/>
                    </w:pPr>
                  </w:p>
                </w:txbxContent>
              </v:textbox>
              <w10:wrap type="square" anchorx="margin" anchory="page"/>
            </v:shape>
          </w:pict>
        </mc:Fallback>
      </mc:AlternateContent>
    </w:r>
    <w:r w:rsidRPr="000818AF">
      <w:rPr>
        <w:rFonts w:ascii="Arial" w:hAnsi="Arial" w:cs="Arial"/>
        <w:b/>
        <w:bCs/>
      </w:rPr>
      <w:t>OBČINA TURNIŠČE</w:t>
    </w:r>
  </w:p>
  <w:p w14:paraId="1281BB37" w14:textId="77777777" w:rsidR="002A6250" w:rsidRPr="000818AF" w:rsidRDefault="002A6250" w:rsidP="00163D82">
    <w:pPr>
      <w:ind w:left="426"/>
      <w:rPr>
        <w:rFonts w:ascii="Arial" w:hAnsi="Arial" w:cs="Arial"/>
      </w:rPr>
    </w:pPr>
    <w:r w:rsidRPr="000818AF">
      <w:rPr>
        <w:rFonts w:ascii="Arial" w:hAnsi="Arial" w:cs="Arial"/>
      </w:rPr>
      <w:t xml:space="preserve">Ulica Štefana Kovača 73, </w:t>
    </w:r>
  </w:p>
  <w:p w14:paraId="15F7FA62" w14:textId="77777777" w:rsidR="002A6250" w:rsidRPr="000818AF" w:rsidRDefault="002A6250" w:rsidP="00163D82">
    <w:pPr>
      <w:ind w:left="426"/>
      <w:rPr>
        <w:rFonts w:ascii="Arial" w:hAnsi="Arial" w:cs="Arial"/>
      </w:rPr>
    </w:pPr>
    <w:r w:rsidRPr="000818AF">
      <w:rPr>
        <w:rFonts w:ascii="Arial" w:hAnsi="Arial" w:cs="Arial"/>
      </w:rPr>
      <w:t>SI-9224 Turnišče</w:t>
    </w:r>
  </w:p>
  <w:p w14:paraId="654D4D6D" w14:textId="77777777" w:rsidR="002A6250" w:rsidRDefault="002A6250" w:rsidP="00163D82">
    <w:pPr>
      <w:pStyle w:val="Glava"/>
      <w:ind w:right="-108"/>
      <w:rPr>
        <w:rStyle w:val="Hiperpovezava"/>
        <w:rFonts w:cs="Arial"/>
        <w:b/>
        <w:sz w:val="14"/>
        <w:szCs w:val="14"/>
      </w:rPr>
    </w:pPr>
    <w:r>
      <w:rPr>
        <w:i/>
        <w:szCs w:val="20"/>
      </w:rPr>
      <w:t xml:space="preserve">               </w:t>
    </w:r>
  </w:p>
  <w:p w14:paraId="74348A5A" w14:textId="77777777" w:rsidR="002A6250" w:rsidRPr="00905A56" w:rsidRDefault="002A6250" w:rsidP="00271AF1">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5BA75" w14:textId="77777777" w:rsidR="002A6250" w:rsidRPr="00D83AFB" w:rsidRDefault="002A6250" w:rsidP="00D83AFB">
    <w:pPr>
      <w:pStyle w:val="Glav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2AF6A" w14:textId="77777777" w:rsidR="002A6250" w:rsidRPr="000818AF" w:rsidRDefault="002A6250" w:rsidP="008237CD">
    <w:pPr>
      <w:ind w:left="426"/>
      <w:rPr>
        <w:rFonts w:ascii="Arial" w:hAnsi="Arial" w:cs="Arial"/>
        <w:b/>
        <w:bCs/>
      </w:rPr>
    </w:pPr>
    <w:r w:rsidRPr="000818AF">
      <w:rPr>
        <w:rFonts w:ascii="Arial" w:hAnsi="Arial" w:cs="Arial"/>
        <w:b/>
        <w:bCs/>
        <w:noProof/>
      </w:rPr>
      <w:drawing>
        <wp:anchor distT="0" distB="0" distL="114300" distR="114300" simplePos="0" relativeHeight="251670528" behindDoc="0" locked="0" layoutInCell="1" allowOverlap="1" wp14:anchorId="45238A20" wp14:editId="7F76BB3F">
          <wp:simplePos x="0" y="0"/>
          <wp:positionH relativeFrom="leftMargin">
            <wp:posOffset>342900</wp:posOffset>
          </wp:positionH>
          <wp:positionV relativeFrom="paragraph">
            <wp:posOffset>7620</wp:posOffset>
          </wp:positionV>
          <wp:extent cx="590550" cy="590550"/>
          <wp:effectExtent l="0" t="0" r="0" b="0"/>
          <wp:wrapNone/>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Slika 7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818AF">
      <w:rPr>
        <w:rFonts w:ascii="Arial" w:hAnsi="Arial" w:cs="Arial"/>
        <w:noProof/>
      </w:rPr>
      <mc:AlternateContent>
        <mc:Choice Requires="wps">
          <w:drawing>
            <wp:anchor distT="45720" distB="45720" distL="114300" distR="114300" simplePos="0" relativeHeight="251671552" behindDoc="0" locked="0" layoutInCell="1" allowOverlap="1" wp14:anchorId="08FA66FC" wp14:editId="094D9835">
              <wp:simplePos x="0" y="0"/>
              <wp:positionH relativeFrom="margin">
                <wp:posOffset>4566920</wp:posOffset>
              </wp:positionH>
              <wp:positionV relativeFrom="page">
                <wp:posOffset>457200</wp:posOffset>
              </wp:positionV>
              <wp:extent cx="1266825" cy="679450"/>
              <wp:effectExtent l="0" t="0" r="9525" b="6350"/>
              <wp:wrapSquare wrapText="bothSides"/>
              <wp:docPr id="13"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679450"/>
                      </a:xfrm>
                      <a:prstGeom prst="rect">
                        <a:avLst/>
                      </a:prstGeom>
                      <a:solidFill>
                        <a:srgbClr val="FFFFFF"/>
                      </a:solidFill>
                      <a:ln w="9525">
                        <a:noFill/>
                        <a:miter lim="800000"/>
                        <a:headEnd/>
                        <a:tailEnd/>
                      </a:ln>
                    </wps:spPr>
                    <wps:txbx>
                      <w:txbxContent>
                        <w:p w14:paraId="24CCE601" w14:textId="77777777" w:rsidR="002A6250" w:rsidRPr="00CE072A" w:rsidRDefault="002A6250" w:rsidP="008237CD">
                          <w:pPr>
                            <w:tabs>
                              <w:tab w:val="left" w:pos="284"/>
                            </w:tabs>
                            <w:spacing w:before="20" w:after="20"/>
                            <w:rPr>
                              <w:rFonts w:ascii="Arial" w:hAnsi="Arial" w:cs="Arial"/>
                              <w:sz w:val="16"/>
                              <w:szCs w:val="16"/>
                            </w:rPr>
                          </w:pPr>
                          <w:r w:rsidRPr="00CE072A">
                            <w:rPr>
                              <w:rFonts w:ascii="Arial" w:hAnsi="Arial" w:cs="Arial"/>
                              <w:noProof/>
                              <w:sz w:val="16"/>
                              <w:szCs w:val="16"/>
                            </w:rPr>
                            <w:drawing>
                              <wp:inline distT="0" distB="0" distL="0" distR="0" wp14:anchorId="3FA50897" wp14:editId="394756C8">
                                <wp:extent cx="99806" cy="81915"/>
                                <wp:effectExtent l="0" t="0" r="0" b="0"/>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701" cy="104810"/>
                                        </a:xfrm>
                                        <a:prstGeom prst="rect">
                                          <a:avLst/>
                                        </a:prstGeom>
                                        <a:noFill/>
                                        <a:ln>
                                          <a:noFill/>
                                        </a:ln>
                                      </pic:spPr>
                                    </pic:pic>
                                  </a:graphicData>
                                </a:graphic>
                              </wp:inline>
                            </w:drawing>
                          </w:r>
                          <w:r w:rsidRPr="00CE072A">
                            <w:rPr>
                              <w:rFonts w:ascii="Arial" w:hAnsi="Arial" w:cs="Arial"/>
                              <w:sz w:val="16"/>
                              <w:szCs w:val="16"/>
                            </w:rPr>
                            <w:t xml:space="preserve"> </w:t>
                          </w:r>
                          <w:r w:rsidRPr="00CE072A">
                            <w:rPr>
                              <w:rFonts w:ascii="Arial" w:hAnsi="Arial" w:cs="Arial"/>
                              <w:sz w:val="16"/>
                              <w:szCs w:val="16"/>
                            </w:rPr>
                            <w:tab/>
                            <w:t>02 572 10 60</w:t>
                          </w:r>
                        </w:p>
                        <w:p w14:paraId="63A0843C" w14:textId="77777777" w:rsidR="002A6250" w:rsidRPr="00CE072A" w:rsidRDefault="002A6250" w:rsidP="008237CD">
                          <w:pPr>
                            <w:tabs>
                              <w:tab w:val="left" w:pos="284"/>
                            </w:tabs>
                            <w:spacing w:before="20" w:after="20"/>
                            <w:rPr>
                              <w:rFonts w:ascii="Arial" w:hAnsi="Arial" w:cs="Arial"/>
                              <w:sz w:val="16"/>
                              <w:szCs w:val="16"/>
                            </w:rPr>
                          </w:pPr>
                          <w:r w:rsidRPr="00CE072A">
                            <w:rPr>
                              <w:rFonts w:ascii="Arial" w:hAnsi="Arial" w:cs="Arial"/>
                              <w:noProof/>
                              <w:sz w:val="16"/>
                              <w:szCs w:val="16"/>
                            </w:rPr>
                            <w:drawing>
                              <wp:inline distT="0" distB="0" distL="0" distR="0" wp14:anchorId="00D90CE7" wp14:editId="21D0B005">
                                <wp:extent cx="97155" cy="101104"/>
                                <wp:effectExtent l="0" t="0" r="0" b="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7550" cy="122328"/>
                                        </a:xfrm>
                                        <a:prstGeom prst="rect">
                                          <a:avLst/>
                                        </a:prstGeom>
                                        <a:noFill/>
                                        <a:ln>
                                          <a:noFill/>
                                        </a:ln>
                                      </pic:spPr>
                                    </pic:pic>
                                  </a:graphicData>
                                </a:graphic>
                              </wp:inline>
                            </w:drawing>
                          </w:r>
                          <w:r w:rsidRPr="00CE072A">
                            <w:rPr>
                              <w:rFonts w:ascii="Arial" w:hAnsi="Arial" w:cs="Arial"/>
                              <w:sz w:val="16"/>
                              <w:szCs w:val="16"/>
                            </w:rPr>
                            <w:t xml:space="preserve"> </w:t>
                          </w:r>
                          <w:r w:rsidRPr="00CE072A">
                            <w:rPr>
                              <w:rFonts w:ascii="Arial" w:hAnsi="Arial" w:cs="Arial"/>
                              <w:sz w:val="16"/>
                              <w:szCs w:val="16"/>
                            </w:rPr>
                            <w:tab/>
                            <w:t>02 573 50 41</w:t>
                          </w:r>
                        </w:p>
                        <w:p w14:paraId="1FFDE3C4" w14:textId="77777777" w:rsidR="002A6250" w:rsidRPr="00CE072A" w:rsidRDefault="002A6250" w:rsidP="008237CD">
                          <w:pPr>
                            <w:tabs>
                              <w:tab w:val="left" w:pos="284"/>
                            </w:tabs>
                            <w:spacing w:before="20" w:after="20"/>
                            <w:rPr>
                              <w:rFonts w:ascii="Arial" w:hAnsi="Arial" w:cs="Arial"/>
                              <w:sz w:val="16"/>
                              <w:szCs w:val="16"/>
                            </w:rPr>
                          </w:pPr>
                          <w:r w:rsidRPr="00CE072A">
                            <w:rPr>
                              <w:rFonts w:ascii="Arial" w:hAnsi="Arial" w:cs="Arial"/>
                              <w:noProof/>
                              <w:sz w:val="16"/>
                              <w:szCs w:val="16"/>
                            </w:rPr>
                            <w:drawing>
                              <wp:inline distT="0" distB="0" distL="0" distR="0" wp14:anchorId="5DFD68D6" wp14:editId="5DABC7D9">
                                <wp:extent cx="114559" cy="79375"/>
                                <wp:effectExtent l="0" t="0" r="0" b="0"/>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386" cy="106970"/>
                                        </a:xfrm>
                                        <a:prstGeom prst="rect">
                                          <a:avLst/>
                                        </a:prstGeom>
                                        <a:noFill/>
                                        <a:ln>
                                          <a:noFill/>
                                        </a:ln>
                                      </pic:spPr>
                                    </pic:pic>
                                  </a:graphicData>
                                </a:graphic>
                              </wp:inline>
                            </w:drawing>
                          </w:r>
                          <w:r w:rsidRPr="00CE072A">
                            <w:rPr>
                              <w:rFonts w:ascii="Arial" w:hAnsi="Arial" w:cs="Arial"/>
                              <w:sz w:val="16"/>
                              <w:szCs w:val="16"/>
                            </w:rPr>
                            <w:t xml:space="preserve"> </w:t>
                          </w:r>
                          <w:r w:rsidRPr="00CE072A">
                            <w:rPr>
                              <w:rFonts w:ascii="Arial" w:hAnsi="Arial" w:cs="Arial"/>
                              <w:sz w:val="16"/>
                              <w:szCs w:val="16"/>
                            </w:rPr>
                            <w:tab/>
                            <w:t>obcina@turnisce.si</w:t>
                          </w:r>
                        </w:p>
                        <w:p w14:paraId="6A17943E" w14:textId="77777777" w:rsidR="002A6250" w:rsidRPr="00CE072A" w:rsidRDefault="002A6250" w:rsidP="008237CD">
                          <w:pPr>
                            <w:tabs>
                              <w:tab w:val="left" w:pos="284"/>
                            </w:tabs>
                            <w:spacing w:before="20" w:after="20"/>
                            <w:rPr>
                              <w:rFonts w:ascii="Arial" w:hAnsi="Arial" w:cs="Arial"/>
                              <w:sz w:val="16"/>
                              <w:szCs w:val="16"/>
                            </w:rPr>
                          </w:pPr>
                          <w:r w:rsidRPr="00CE072A">
                            <w:rPr>
                              <w:rFonts w:ascii="Arial" w:hAnsi="Arial" w:cs="Arial"/>
                              <w:noProof/>
                              <w:sz w:val="16"/>
                              <w:szCs w:val="16"/>
                            </w:rPr>
                            <w:drawing>
                              <wp:inline distT="0" distB="0" distL="0" distR="0" wp14:anchorId="221EB9C8" wp14:editId="0FCA015B">
                                <wp:extent cx="106680" cy="98349"/>
                                <wp:effectExtent l="0" t="0" r="7620" b="0"/>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992" cy="150263"/>
                                        </a:xfrm>
                                        <a:prstGeom prst="rect">
                                          <a:avLst/>
                                        </a:prstGeom>
                                        <a:noFill/>
                                        <a:ln>
                                          <a:noFill/>
                                        </a:ln>
                                      </pic:spPr>
                                    </pic:pic>
                                  </a:graphicData>
                                </a:graphic>
                              </wp:inline>
                            </w:drawing>
                          </w:r>
                          <w:r w:rsidRPr="00CE072A">
                            <w:rPr>
                              <w:rFonts w:ascii="Arial" w:hAnsi="Arial" w:cs="Arial"/>
                              <w:sz w:val="16"/>
                              <w:szCs w:val="16"/>
                            </w:rPr>
                            <w:t xml:space="preserve"> </w:t>
                          </w:r>
                          <w:r w:rsidRPr="00CE072A">
                            <w:rPr>
                              <w:rFonts w:ascii="Arial" w:hAnsi="Arial" w:cs="Arial"/>
                              <w:sz w:val="16"/>
                              <w:szCs w:val="16"/>
                            </w:rPr>
                            <w:tab/>
                            <w:t>www.turnisce.si</w:t>
                          </w:r>
                        </w:p>
                        <w:p w14:paraId="259EF7A6" w14:textId="77777777" w:rsidR="002A6250" w:rsidRDefault="002A6250" w:rsidP="008237CD">
                          <w:pPr>
                            <w:spacing w:before="20" w:after="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FA66FC" id="_x0000_t202" coordsize="21600,21600" o:spt="202" path="m,l,21600r21600,l21600,xe">
              <v:stroke joinstyle="miter"/>
              <v:path gradientshapeok="t" o:connecttype="rect"/>
            </v:shapetype>
            <v:shape id="_x0000_s1028" type="#_x0000_t202" style="position:absolute;left:0;text-align:left;margin-left:359.6pt;margin-top:36pt;width:99.75pt;height:53.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" stroked="f">
              <v:textbox>
                <w:txbxContent>
                  <w:p w14:paraId="24CCE601" w14:textId="77777777" w:rsidR="002A6250" w:rsidRPr="00CE072A" w:rsidRDefault="002A6250" w:rsidP="008237CD">
                    <w:pPr>
                      <w:tabs>
                        <w:tab w:val="left" w:pos="284"/>
                      </w:tabs>
                      <w:spacing w:before="20" w:after="20"/>
                      <w:rPr>
                        <w:rFonts w:ascii="Arial" w:hAnsi="Arial" w:cs="Arial"/>
                        <w:sz w:val="16"/>
                        <w:szCs w:val="16"/>
                      </w:rPr>
                    </w:pPr>
                    <w:r w:rsidRPr="00CE072A">
                      <w:rPr>
                        <w:rFonts w:ascii="Arial" w:hAnsi="Arial" w:cs="Arial"/>
                        <w:noProof/>
                        <w:sz w:val="16"/>
                        <w:szCs w:val="16"/>
                      </w:rPr>
                      <w:drawing>
                        <wp:inline distT="0" distB="0" distL="0" distR="0" wp14:anchorId="3FA50897" wp14:editId="394756C8">
                          <wp:extent cx="99806" cy="81915"/>
                          <wp:effectExtent l="0" t="0" r="0" b="0"/>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701" cy="104810"/>
                                  </a:xfrm>
                                  <a:prstGeom prst="rect">
                                    <a:avLst/>
                                  </a:prstGeom>
                                  <a:noFill/>
                                  <a:ln>
                                    <a:noFill/>
                                  </a:ln>
                                </pic:spPr>
                              </pic:pic>
                            </a:graphicData>
                          </a:graphic>
                        </wp:inline>
                      </w:drawing>
                    </w:r>
                    <w:r w:rsidRPr="00CE072A">
                      <w:rPr>
                        <w:rFonts w:ascii="Arial" w:hAnsi="Arial" w:cs="Arial"/>
                        <w:sz w:val="16"/>
                        <w:szCs w:val="16"/>
                      </w:rPr>
                      <w:t xml:space="preserve"> </w:t>
                    </w:r>
                    <w:r w:rsidRPr="00CE072A">
                      <w:rPr>
                        <w:rFonts w:ascii="Arial" w:hAnsi="Arial" w:cs="Arial"/>
                        <w:sz w:val="16"/>
                        <w:szCs w:val="16"/>
                      </w:rPr>
                      <w:tab/>
                      <w:t>02 572 10 60</w:t>
                    </w:r>
                  </w:p>
                  <w:p w14:paraId="63A0843C" w14:textId="77777777" w:rsidR="002A6250" w:rsidRPr="00CE072A" w:rsidRDefault="002A6250" w:rsidP="008237CD">
                    <w:pPr>
                      <w:tabs>
                        <w:tab w:val="left" w:pos="284"/>
                      </w:tabs>
                      <w:spacing w:before="20" w:after="20"/>
                      <w:rPr>
                        <w:rFonts w:ascii="Arial" w:hAnsi="Arial" w:cs="Arial"/>
                        <w:sz w:val="16"/>
                        <w:szCs w:val="16"/>
                      </w:rPr>
                    </w:pPr>
                    <w:r w:rsidRPr="00CE072A">
                      <w:rPr>
                        <w:rFonts w:ascii="Arial" w:hAnsi="Arial" w:cs="Arial"/>
                        <w:noProof/>
                        <w:sz w:val="16"/>
                        <w:szCs w:val="16"/>
                      </w:rPr>
                      <w:drawing>
                        <wp:inline distT="0" distB="0" distL="0" distR="0" wp14:anchorId="00D90CE7" wp14:editId="21D0B005">
                          <wp:extent cx="97155" cy="101104"/>
                          <wp:effectExtent l="0" t="0" r="0" b="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7550" cy="122328"/>
                                  </a:xfrm>
                                  <a:prstGeom prst="rect">
                                    <a:avLst/>
                                  </a:prstGeom>
                                  <a:noFill/>
                                  <a:ln>
                                    <a:noFill/>
                                  </a:ln>
                                </pic:spPr>
                              </pic:pic>
                            </a:graphicData>
                          </a:graphic>
                        </wp:inline>
                      </w:drawing>
                    </w:r>
                    <w:r w:rsidRPr="00CE072A">
                      <w:rPr>
                        <w:rFonts w:ascii="Arial" w:hAnsi="Arial" w:cs="Arial"/>
                        <w:sz w:val="16"/>
                        <w:szCs w:val="16"/>
                      </w:rPr>
                      <w:t xml:space="preserve"> </w:t>
                    </w:r>
                    <w:r w:rsidRPr="00CE072A">
                      <w:rPr>
                        <w:rFonts w:ascii="Arial" w:hAnsi="Arial" w:cs="Arial"/>
                        <w:sz w:val="16"/>
                        <w:szCs w:val="16"/>
                      </w:rPr>
                      <w:tab/>
                      <w:t>02 573 50 41</w:t>
                    </w:r>
                  </w:p>
                  <w:p w14:paraId="1FFDE3C4" w14:textId="77777777" w:rsidR="002A6250" w:rsidRPr="00CE072A" w:rsidRDefault="002A6250" w:rsidP="008237CD">
                    <w:pPr>
                      <w:tabs>
                        <w:tab w:val="left" w:pos="284"/>
                      </w:tabs>
                      <w:spacing w:before="20" w:after="20"/>
                      <w:rPr>
                        <w:rFonts w:ascii="Arial" w:hAnsi="Arial" w:cs="Arial"/>
                        <w:sz w:val="16"/>
                        <w:szCs w:val="16"/>
                      </w:rPr>
                    </w:pPr>
                    <w:r w:rsidRPr="00CE072A">
                      <w:rPr>
                        <w:rFonts w:ascii="Arial" w:hAnsi="Arial" w:cs="Arial"/>
                        <w:noProof/>
                        <w:sz w:val="16"/>
                        <w:szCs w:val="16"/>
                      </w:rPr>
                      <w:drawing>
                        <wp:inline distT="0" distB="0" distL="0" distR="0" wp14:anchorId="5DFD68D6" wp14:editId="5DABC7D9">
                          <wp:extent cx="114559" cy="79375"/>
                          <wp:effectExtent l="0" t="0" r="0" b="0"/>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386" cy="106970"/>
                                  </a:xfrm>
                                  <a:prstGeom prst="rect">
                                    <a:avLst/>
                                  </a:prstGeom>
                                  <a:noFill/>
                                  <a:ln>
                                    <a:noFill/>
                                  </a:ln>
                                </pic:spPr>
                              </pic:pic>
                            </a:graphicData>
                          </a:graphic>
                        </wp:inline>
                      </w:drawing>
                    </w:r>
                    <w:r w:rsidRPr="00CE072A">
                      <w:rPr>
                        <w:rFonts w:ascii="Arial" w:hAnsi="Arial" w:cs="Arial"/>
                        <w:sz w:val="16"/>
                        <w:szCs w:val="16"/>
                      </w:rPr>
                      <w:t xml:space="preserve"> </w:t>
                    </w:r>
                    <w:r w:rsidRPr="00CE072A">
                      <w:rPr>
                        <w:rFonts w:ascii="Arial" w:hAnsi="Arial" w:cs="Arial"/>
                        <w:sz w:val="16"/>
                        <w:szCs w:val="16"/>
                      </w:rPr>
                      <w:tab/>
                      <w:t>obcina@turnisce.si</w:t>
                    </w:r>
                  </w:p>
                  <w:p w14:paraId="6A17943E" w14:textId="77777777" w:rsidR="002A6250" w:rsidRPr="00CE072A" w:rsidRDefault="002A6250" w:rsidP="008237CD">
                    <w:pPr>
                      <w:tabs>
                        <w:tab w:val="left" w:pos="284"/>
                      </w:tabs>
                      <w:spacing w:before="20" w:after="20"/>
                      <w:rPr>
                        <w:rFonts w:ascii="Arial" w:hAnsi="Arial" w:cs="Arial"/>
                        <w:sz w:val="16"/>
                        <w:szCs w:val="16"/>
                      </w:rPr>
                    </w:pPr>
                    <w:r w:rsidRPr="00CE072A">
                      <w:rPr>
                        <w:rFonts w:ascii="Arial" w:hAnsi="Arial" w:cs="Arial"/>
                        <w:noProof/>
                        <w:sz w:val="16"/>
                        <w:szCs w:val="16"/>
                      </w:rPr>
                      <w:drawing>
                        <wp:inline distT="0" distB="0" distL="0" distR="0" wp14:anchorId="221EB9C8" wp14:editId="0FCA015B">
                          <wp:extent cx="106680" cy="98349"/>
                          <wp:effectExtent l="0" t="0" r="7620" b="0"/>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992" cy="150263"/>
                                  </a:xfrm>
                                  <a:prstGeom prst="rect">
                                    <a:avLst/>
                                  </a:prstGeom>
                                  <a:noFill/>
                                  <a:ln>
                                    <a:noFill/>
                                  </a:ln>
                                </pic:spPr>
                              </pic:pic>
                            </a:graphicData>
                          </a:graphic>
                        </wp:inline>
                      </w:drawing>
                    </w:r>
                    <w:r w:rsidRPr="00CE072A">
                      <w:rPr>
                        <w:rFonts w:ascii="Arial" w:hAnsi="Arial" w:cs="Arial"/>
                        <w:sz w:val="16"/>
                        <w:szCs w:val="16"/>
                      </w:rPr>
                      <w:t xml:space="preserve"> </w:t>
                    </w:r>
                    <w:r w:rsidRPr="00CE072A">
                      <w:rPr>
                        <w:rFonts w:ascii="Arial" w:hAnsi="Arial" w:cs="Arial"/>
                        <w:sz w:val="16"/>
                        <w:szCs w:val="16"/>
                      </w:rPr>
                      <w:tab/>
                      <w:t>www.turnisce.si</w:t>
                    </w:r>
                  </w:p>
                  <w:p w14:paraId="259EF7A6" w14:textId="77777777" w:rsidR="002A6250" w:rsidRDefault="002A6250" w:rsidP="008237CD">
                    <w:pPr>
                      <w:spacing w:before="20" w:after="20"/>
                    </w:pPr>
                  </w:p>
                </w:txbxContent>
              </v:textbox>
              <w10:wrap type="square" anchorx="margin" anchory="page"/>
            </v:shape>
          </w:pict>
        </mc:Fallback>
      </mc:AlternateContent>
    </w:r>
    <w:r w:rsidRPr="000818AF">
      <w:rPr>
        <w:rFonts w:ascii="Arial" w:hAnsi="Arial" w:cs="Arial"/>
        <w:b/>
        <w:bCs/>
      </w:rPr>
      <w:t>OBČINA TURNIŠČE</w:t>
    </w:r>
  </w:p>
  <w:p w14:paraId="2330478E" w14:textId="77777777" w:rsidR="002A6250" w:rsidRPr="000818AF" w:rsidRDefault="002A6250" w:rsidP="008237CD">
    <w:pPr>
      <w:ind w:left="426"/>
      <w:rPr>
        <w:rFonts w:ascii="Arial" w:hAnsi="Arial" w:cs="Arial"/>
      </w:rPr>
    </w:pPr>
    <w:r w:rsidRPr="000818AF">
      <w:rPr>
        <w:rFonts w:ascii="Arial" w:hAnsi="Arial" w:cs="Arial"/>
      </w:rPr>
      <w:t xml:space="preserve">Ulica Štefana Kovača 73, </w:t>
    </w:r>
  </w:p>
  <w:p w14:paraId="0E35E875" w14:textId="77777777" w:rsidR="002A6250" w:rsidRPr="000818AF" w:rsidRDefault="002A6250" w:rsidP="008237CD">
    <w:pPr>
      <w:ind w:left="426"/>
      <w:rPr>
        <w:rFonts w:ascii="Arial" w:hAnsi="Arial" w:cs="Arial"/>
      </w:rPr>
    </w:pPr>
    <w:r w:rsidRPr="000818AF">
      <w:rPr>
        <w:rFonts w:ascii="Arial" w:hAnsi="Arial" w:cs="Arial"/>
      </w:rPr>
      <w:t>SI-9224 Turnišče</w:t>
    </w:r>
  </w:p>
  <w:p w14:paraId="7F0C9CBA" w14:textId="77777777" w:rsidR="002A6250" w:rsidRDefault="002A625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1004" w:hanging="360"/>
      </w:pPr>
      <w:rPr>
        <w:rFonts w:ascii="Symbol" w:hAnsi="Symbol" w:cs="Symbol" w:hint="default"/>
      </w:rPr>
    </w:lvl>
  </w:abstractNum>
  <w:abstractNum w:abstractNumId="2" w15:restartNumberingAfterBreak="0">
    <w:nsid w:val="00000003"/>
    <w:multiLevelType w:val="singleLevel"/>
    <w:tmpl w:val="00000003"/>
    <w:name w:val="WW8Num5"/>
    <w:lvl w:ilvl="0">
      <w:start w:val="1"/>
      <w:numFmt w:val="decimal"/>
      <w:lvlText w:val="%1."/>
      <w:lvlJc w:val="left"/>
      <w:pPr>
        <w:tabs>
          <w:tab w:val="num" w:pos="5346"/>
        </w:tabs>
        <w:ind w:left="5346" w:hanging="360"/>
      </w:pPr>
      <w:rPr>
        <w:rFonts w:ascii="Times New Roman" w:hAnsi="Times New Roman" w:cs="Times New Roman" w:hint="default"/>
        <w:sz w:val="24"/>
        <w:szCs w:val="24"/>
      </w:rPr>
    </w:lvl>
  </w:abstractNum>
  <w:abstractNum w:abstractNumId="3" w15:restartNumberingAfterBreak="0">
    <w:nsid w:val="00000005"/>
    <w:multiLevelType w:val="singleLevel"/>
    <w:tmpl w:val="00000005"/>
    <w:name w:val="WW8Num7"/>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6"/>
    <w:multiLevelType w:val="singleLevel"/>
    <w:tmpl w:val="00000006"/>
    <w:name w:val="WW8Num8"/>
    <w:lvl w:ilvl="0">
      <w:start w:val="1"/>
      <w:numFmt w:val="bullet"/>
      <w:lvlText w:val=""/>
      <w:lvlJc w:val="left"/>
      <w:pPr>
        <w:tabs>
          <w:tab w:val="num" w:pos="0"/>
        </w:tabs>
        <w:ind w:left="1077" w:hanging="360"/>
      </w:pPr>
      <w:rPr>
        <w:rFonts w:ascii="Symbol" w:hAnsi="Symbol" w:cs="Symbol" w:hint="default"/>
        <w:sz w:val="22"/>
        <w:szCs w:val="22"/>
      </w:rPr>
    </w:lvl>
  </w:abstractNum>
  <w:abstractNum w:abstractNumId="5" w15:restartNumberingAfterBreak="0">
    <w:nsid w:val="00000007"/>
    <w:multiLevelType w:val="singleLevel"/>
    <w:tmpl w:val="00000007"/>
    <w:name w:val="WW8Num9"/>
    <w:lvl w:ilvl="0">
      <w:start w:val="1"/>
      <w:numFmt w:val="bullet"/>
      <w:lvlText w:val=""/>
      <w:lvlJc w:val="left"/>
      <w:pPr>
        <w:tabs>
          <w:tab w:val="num" w:pos="0"/>
        </w:tabs>
        <w:ind w:left="1004" w:hanging="360"/>
      </w:pPr>
      <w:rPr>
        <w:rFonts w:ascii="Symbol" w:hAnsi="Symbol" w:cs="Symbol" w:hint="default"/>
      </w:rPr>
    </w:lvl>
  </w:abstractNum>
  <w:abstractNum w:abstractNumId="6" w15:restartNumberingAfterBreak="0">
    <w:nsid w:val="0000000F"/>
    <w:multiLevelType w:val="singleLevel"/>
    <w:tmpl w:val="0000000F"/>
    <w:name w:val="WW8Num18"/>
    <w:lvl w:ilvl="0">
      <w:start w:val="1"/>
      <w:numFmt w:val="bullet"/>
      <w:lvlText w:val=""/>
      <w:lvlJc w:val="left"/>
      <w:pPr>
        <w:tabs>
          <w:tab w:val="num" w:pos="0"/>
        </w:tabs>
        <w:ind w:left="1004" w:hanging="360"/>
      </w:pPr>
      <w:rPr>
        <w:rFonts w:ascii="Symbol" w:hAnsi="Symbol" w:cs="Symbol" w:hint="default"/>
      </w:rPr>
    </w:lvl>
  </w:abstractNum>
  <w:abstractNum w:abstractNumId="7" w15:restartNumberingAfterBreak="0">
    <w:nsid w:val="00000010"/>
    <w:multiLevelType w:val="singleLevel"/>
    <w:tmpl w:val="00000010"/>
    <w:name w:val="WW8Num19"/>
    <w:lvl w:ilvl="0">
      <w:start w:val="1"/>
      <w:numFmt w:val="bullet"/>
      <w:pStyle w:val="RSnatevanje"/>
      <w:lvlText w:val=""/>
      <w:lvlJc w:val="left"/>
      <w:pPr>
        <w:tabs>
          <w:tab w:val="num" w:pos="360"/>
        </w:tabs>
        <w:ind w:left="357" w:hanging="357"/>
      </w:pPr>
      <w:rPr>
        <w:rFonts w:ascii="Symbol" w:hAnsi="Symbol" w:cs="Times New Roman" w:hint="default"/>
        <w:caps w:val="0"/>
        <w:smallCaps w:val="0"/>
        <w:strike w:val="0"/>
        <w:dstrike w:val="0"/>
        <w:outline w:val="0"/>
        <w:shadow w:val="0"/>
        <w:vanish w:val="0"/>
        <w:color w:val="auto"/>
        <w:position w:val="0"/>
        <w:sz w:val="18"/>
        <w:szCs w:val="18"/>
        <w:vertAlign w:val="baseline"/>
      </w:rPr>
    </w:lvl>
  </w:abstractNum>
  <w:abstractNum w:abstractNumId="8" w15:restartNumberingAfterBreak="0">
    <w:nsid w:val="00000012"/>
    <w:multiLevelType w:val="singleLevel"/>
    <w:tmpl w:val="00000012"/>
    <w:name w:val="WW8Num21"/>
    <w:lvl w:ilvl="0">
      <w:start w:val="1"/>
      <w:numFmt w:val="bullet"/>
      <w:lvlText w:val=""/>
      <w:lvlJc w:val="left"/>
      <w:pPr>
        <w:tabs>
          <w:tab w:val="num" w:pos="0"/>
        </w:tabs>
        <w:ind w:left="720" w:hanging="360"/>
      </w:pPr>
      <w:rPr>
        <w:rFonts w:ascii="Symbol" w:hAnsi="Symbol" w:cs="Symbol" w:hint="default"/>
        <w:color w:val="000000"/>
      </w:rPr>
    </w:lvl>
  </w:abstractNum>
  <w:abstractNum w:abstractNumId="9" w15:restartNumberingAfterBreak="0">
    <w:nsid w:val="00000015"/>
    <w:multiLevelType w:val="singleLevel"/>
    <w:tmpl w:val="00000015"/>
    <w:name w:val="WW8Num25"/>
    <w:lvl w:ilvl="0">
      <w:start w:val="1"/>
      <w:numFmt w:val="decimal"/>
      <w:lvlText w:val="%1."/>
      <w:lvlJc w:val="left"/>
      <w:pPr>
        <w:tabs>
          <w:tab w:val="num" w:pos="-502"/>
        </w:tabs>
        <w:ind w:left="502" w:hanging="360"/>
      </w:pPr>
      <w:rPr>
        <w:rFonts w:ascii="Times New Roman" w:hAnsi="Times New Roman" w:cs="Times New Roman"/>
        <w:b/>
        <w:i w:val="0"/>
      </w:rPr>
    </w:lvl>
  </w:abstractNum>
  <w:abstractNum w:abstractNumId="10" w15:restartNumberingAfterBreak="0">
    <w:nsid w:val="02005C18"/>
    <w:multiLevelType w:val="hybridMultilevel"/>
    <w:tmpl w:val="8EF251C2"/>
    <w:lvl w:ilvl="0" w:tplc="04240001">
      <w:start w:val="1"/>
      <w:numFmt w:val="bullet"/>
      <w:lvlText w:val=""/>
      <w:lvlJc w:val="left"/>
      <w:pPr>
        <w:ind w:left="1335" w:hanging="360"/>
      </w:pPr>
      <w:rPr>
        <w:rFonts w:ascii="Symbol" w:hAnsi="Symbol" w:hint="default"/>
      </w:rPr>
    </w:lvl>
    <w:lvl w:ilvl="1" w:tplc="04240003" w:tentative="1">
      <w:start w:val="1"/>
      <w:numFmt w:val="bullet"/>
      <w:lvlText w:val="o"/>
      <w:lvlJc w:val="left"/>
      <w:pPr>
        <w:ind w:left="2055" w:hanging="360"/>
      </w:pPr>
      <w:rPr>
        <w:rFonts w:ascii="Courier New" w:hAnsi="Courier New" w:cs="Courier New" w:hint="default"/>
      </w:rPr>
    </w:lvl>
    <w:lvl w:ilvl="2" w:tplc="04240005" w:tentative="1">
      <w:start w:val="1"/>
      <w:numFmt w:val="bullet"/>
      <w:lvlText w:val=""/>
      <w:lvlJc w:val="left"/>
      <w:pPr>
        <w:ind w:left="2775" w:hanging="360"/>
      </w:pPr>
      <w:rPr>
        <w:rFonts w:ascii="Wingdings" w:hAnsi="Wingdings" w:hint="default"/>
      </w:rPr>
    </w:lvl>
    <w:lvl w:ilvl="3" w:tplc="04240001" w:tentative="1">
      <w:start w:val="1"/>
      <w:numFmt w:val="bullet"/>
      <w:lvlText w:val=""/>
      <w:lvlJc w:val="left"/>
      <w:pPr>
        <w:ind w:left="3495" w:hanging="360"/>
      </w:pPr>
      <w:rPr>
        <w:rFonts w:ascii="Symbol" w:hAnsi="Symbol" w:hint="default"/>
      </w:rPr>
    </w:lvl>
    <w:lvl w:ilvl="4" w:tplc="04240003" w:tentative="1">
      <w:start w:val="1"/>
      <w:numFmt w:val="bullet"/>
      <w:lvlText w:val="o"/>
      <w:lvlJc w:val="left"/>
      <w:pPr>
        <w:ind w:left="4215" w:hanging="360"/>
      </w:pPr>
      <w:rPr>
        <w:rFonts w:ascii="Courier New" w:hAnsi="Courier New" w:cs="Courier New" w:hint="default"/>
      </w:rPr>
    </w:lvl>
    <w:lvl w:ilvl="5" w:tplc="04240005" w:tentative="1">
      <w:start w:val="1"/>
      <w:numFmt w:val="bullet"/>
      <w:lvlText w:val=""/>
      <w:lvlJc w:val="left"/>
      <w:pPr>
        <w:ind w:left="4935" w:hanging="360"/>
      </w:pPr>
      <w:rPr>
        <w:rFonts w:ascii="Wingdings" w:hAnsi="Wingdings" w:hint="default"/>
      </w:rPr>
    </w:lvl>
    <w:lvl w:ilvl="6" w:tplc="04240001" w:tentative="1">
      <w:start w:val="1"/>
      <w:numFmt w:val="bullet"/>
      <w:lvlText w:val=""/>
      <w:lvlJc w:val="left"/>
      <w:pPr>
        <w:ind w:left="5655" w:hanging="360"/>
      </w:pPr>
      <w:rPr>
        <w:rFonts w:ascii="Symbol" w:hAnsi="Symbol" w:hint="default"/>
      </w:rPr>
    </w:lvl>
    <w:lvl w:ilvl="7" w:tplc="04240003" w:tentative="1">
      <w:start w:val="1"/>
      <w:numFmt w:val="bullet"/>
      <w:lvlText w:val="o"/>
      <w:lvlJc w:val="left"/>
      <w:pPr>
        <w:ind w:left="6375" w:hanging="360"/>
      </w:pPr>
      <w:rPr>
        <w:rFonts w:ascii="Courier New" w:hAnsi="Courier New" w:cs="Courier New" w:hint="default"/>
      </w:rPr>
    </w:lvl>
    <w:lvl w:ilvl="8" w:tplc="04240005" w:tentative="1">
      <w:start w:val="1"/>
      <w:numFmt w:val="bullet"/>
      <w:lvlText w:val=""/>
      <w:lvlJc w:val="left"/>
      <w:pPr>
        <w:ind w:left="7095" w:hanging="360"/>
      </w:pPr>
      <w:rPr>
        <w:rFonts w:ascii="Wingdings" w:hAnsi="Wingdings" w:hint="default"/>
      </w:rPr>
    </w:lvl>
  </w:abstractNum>
  <w:abstractNum w:abstractNumId="11" w15:restartNumberingAfterBreak="0">
    <w:nsid w:val="0318679C"/>
    <w:multiLevelType w:val="hybridMultilevel"/>
    <w:tmpl w:val="FBF6B7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06410E9B"/>
    <w:multiLevelType w:val="singleLevel"/>
    <w:tmpl w:val="DFCC1848"/>
    <w:lvl w:ilvl="0">
      <w:start w:val="1"/>
      <w:numFmt w:val="decimal"/>
      <w:lvlText w:val="%1."/>
      <w:lvlJc w:val="left"/>
      <w:pPr>
        <w:tabs>
          <w:tab w:val="num" w:pos="360"/>
        </w:tabs>
        <w:ind w:left="360" w:hanging="360"/>
      </w:pPr>
      <w:rPr>
        <w:sz w:val="20"/>
        <w:szCs w:val="20"/>
      </w:rPr>
    </w:lvl>
  </w:abstractNum>
  <w:abstractNum w:abstractNumId="13" w15:restartNumberingAfterBreak="0">
    <w:nsid w:val="09105D82"/>
    <w:multiLevelType w:val="hybridMultilevel"/>
    <w:tmpl w:val="2F48269E"/>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4" w15:restartNumberingAfterBreak="0">
    <w:nsid w:val="09553BED"/>
    <w:multiLevelType w:val="hybridMultilevel"/>
    <w:tmpl w:val="61649886"/>
    <w:lvl w:ilvl="0" w:tplc="67348D1A">
      <w:numFmt w:val="bullet"/>
      <w:lvlText w:val="-"/>
      <w:lvlJc w:val="left"/>
      <w:pPr>
        <w:ind w:left="360" w:hanging="360"/>
      </w:pPr>
      <w:rPr>
        <w:rFonts w:ascii="Calibri" w:eastAsia="Times New Roman"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16DD50E9"/>
    <w:multiLevelType w:val="hybridMultilevel"/>
    <w:tmpl w:val="6F129B74"/>
    <w:lvl w:ilvl="0" w:tplc="36A6C548">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D46F2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248E28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92CD4B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C27A0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414556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A86C74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684E3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3F0274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AE5060D"/>
    <w:multiLevelType w:val="hybridMultilevel"/>
    <w:tmpl w:val="E2D22ECC"/>
    <w:lvl w:ilvl="0" w:tplc="7BCCC0B2">
      <w:start w:val="3"/>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 w15:restartNumberingAfterBreak="0">
    <w:nsid w:val="1C021D3D"/>
    <w:multiLevelType w:val="hybridMultilevel"/>
    <w:tmpl w:val="380C7AB4"/>
    <w:lvl w:ilvl="0" w:tplc="04240001">
      <w:start w:val="1"/>
      <w:numFmt w:val="bullet"/>
      <w:lvlText w:val=""/>
      <w:lvlJc w:val="left"/>
      <w:pPr>
        <w:ind w:left="1077" w:hanging="360"/>
      </w:pPr>
      <w:rPr>
        <w:rFonts w:ascii="Symbol" w:hAnsi="Symbo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18" w15:restartNumberingAfterBreak="0">
    <w:nsid w:val="1C4F472C"/>
    <w:multiLevelType w:val="singleLevel"/>
    <w:tmpl w:val="3EB63030"/>
    <w:lvl w:ilvl="0">
      <w:numFmt w:val="bullet"/>
      <w:lvlText w:val="-"/>
      <w:lvlJc w:val="left"/>
      <w:pPr>
        <w:tabs>
          <w:tab w:val="num" w:pos="360"/>
        </w:tabs>
        <w:ind w:left="360" w:hanging="360"/>
      </w:pPr>
      <w:rPr>
        <w:rFonts w:hint="default"/>
      </w:rPr>
    </w:lvl>
  </w:abstractNum>
  <w:abstractNum w:abstractNumId="19" w15:restartNumberingAfterBreak="0">
    <w:nsid w:val="1E735014"/>
    <w:multiLevelType w:val="hybridMultilevel"/>
    <w:tmpl w:val="C96230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1EE7291A"/>
    <w:multiLevelType w:val="hybridMultilevel"/>
    <w:tmpl w:val="2F5A1F6C"/>
    <w:lvl w:ilvl="0" w:tplc="67348D1A">
      <w:numFmt w:val="bullet"/>
      <w:lvlText w:val="-"/>
      <w:lvlJc w:val="left"/>
      <w:pPr>
        <w:ind w:left="360" w:hanging="360"/>
      </w:pPr>
      <w:rPr>
        <w:rFonts w:ascii="Calibri" w:eastAsia="Times New Roman"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21364B71"/>
    <w:multiLevelType w:val="singleLevel"/>
    <w:tmpl w:val="00000009"/>
    <w:lvl w:ilvl="0">
      <w:start w:val="1"/>
      <w:numFmt w:val="decimal"/>
      <w:lvlText w:val="%1."/>
      <w:lvlJc w:val="left"/>
      <w:pPr>
        <w:tabs>
          <w:tab w:val="num" w:pos="1004"/>
        </w:tabs>
        <w:ind w:left="1004" w:hanging="360"/>
      </w:pPr>
      <w:rPr>
        <w:rFonts w:ascii="Times New Roman" w:hAnsi="Times New Roman" w:cs="Times New Roman"/>
      </w:rPr>
    </w:lvl>
  </w:abstractNum>
  <w:abstractNum w:abstractNumId="22" w15:restartNumberingAfterBreak="0">
    <w:nsid w:val="22303FBA"/>
    <w:multiLevelType w:val="hybridMultilevel"/>
    <w:tmpl w:val="8C60AC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2780D40"/>
    <w:multiLevelType w:val="hybridMultilevel"/>
    <w:tmpl w:val="092E73DC"/>
    <w:lvl w:ilvl="0" w:tplc="67348D1A">
      <w:numFmt w:val="bullet"/>
      <w:lvlText w:val="-"/>
      <w:lvlJc w:val="left"/>
      <w:pPr>
        <w:ind w:left="360" w:hanging="360"/>
      </w:pPr>
      <w:rPr>
        <w:rFonts w:ascii="Calibri" w:eastAsia="Times New Roman"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2C19667E"/>
    <w:multiLevelType w:val="hybridMultilevel"/>
    <w:tmpl w:val="958232FC"/>
    <w:name w:val="WW8Num25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0BB26F5"/>
    <w:multiLevelType w:val="multilevel"/>
    <w:tmpl w:val="0424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23273AD"/>
    <w:multiLevelType w:val="hybridMultilevel"/>
    <w:tmpl w:val="EAC4E880"/>
    <w:lvl w:ilvl="0" w:tplc="AAC00BA6">
      <w:start w:val="6"/>
      <w:numFmt w:val="bullet"/>
      <w:lvlText w:val="-"/>
      <w:lvlJc w:val="left"/>
      <w:pPr>
        <w:ind w:left="360" w:hanging="360"/>
      </w:pPr>
      <w:rPr>
        <w:rFonts w:ascii="Times New Roman" w:hAnsi="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344F69B2"/>
    <w:multiLevelType w:val="hybridMultilevel"/>
    <w:tmpl w:val="289C530C"/>
    <w:lvl w:ilvl="0" w:tplc="04240001">
      <w:start w:val="1"/>
      <w:numFmt w:val="bullet"/>
      <w:lvlText w:val=""/>
      <w:lvlJc w:val="left"/>
      <w:pPr>
        <w:ind w:left="720" w:hanging="360"/>
      </w:pPr>
      <w:rPr>
        <w:rFonts w:ascii="Symbol" w:hAnsi="Symbol"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7CE14A2"/>
    <w:multiLevelType w:val="hybridMultilevel"/>
    <w:tmpl w:val="58BA47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A1756E0"/>
    <w:multiLevelType w:val="hybridMultilevel"/>
    <w:tmpl w:val="3CE8F7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3A4B1C8F"/>
    <w:multiLevelType w:val="hybridMultilevel"/>
    <w:tmpl w:val="8918EC8A"/>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31" w15:restartNumberingAfterBreak="0">
    <w:nsid w:val="3CBB150A"/>
    <w:multiLevelType w:val="hybridMultilevel"/>
    <w:tmpl w:val="8832693A"/>
    <w:lvl w:ilvl="0" w:tplc="04240001">
      <w:start w:val="1"/>
      <w:numFmt w:val="bullet"/>
      <w:lvlText w:val=""/>
      <w:lvlJc w:val="left"/>
      <w:pPr>
        <w:ind w:left="1425" w:hanging="360"/>
      </w:pPr>
      <w:rPr>
        <w:rFonts w:ascii="Symbol" w:hAnsi="Symbol" w:hint="default"/>
      </w:rPr>
    </w:lvl>
    <w:lvl w:ilvl="1" w:tplc="04240003" w:tentative="1">
      <w:start w:val="1"/>
      <w:numFmt w:val="bullet"/>
      <w:lvlText w:val="o"/>
      <w:lvlJc w:val="left"/>
      <w:pPr>
        <w:ind w:left="2145" w:hanging="360"/>
      </w:pPr>
      <w:rPr>
        <w:rFonts w:ascii="Courier New" w:hAnsi="Courier New" w:cs="Courier New" w:hint="default"/>
      </w:rPr>
    </w:lvl>
    <w:lvl w:ilvl="2" w:tplc="04240005" w:tentative="1">
      <w:start w:val="1"/>
      <w:numFmt w:val="bullet"/>
      <w:lvlText w:val=""/>
      <w:lvlJc w:val="left"/>
      <w:pPr>
        <w:ind w:left="2865" w:hanging="360"/>
      </w:pPr>
      <w:rPr>
        <w:rFonts w:ascii="Wingdings" w:hAnsi="Wingdings" w:hint="default"/>
      </w:rPr>
    </w:lvl>
    <w:lvl w:ilvl="3" w:tplc="04240001" w:tentative="1">
      <w:start w:val="1"/>
      <w:numFmt w:val="bullet"/>
      <w:lvlText w:val=""/>
      <w:lvlJc w:val="left"/>
      <w:pPr>
        <w:ind w:left="3585" w:hanging="360"/>
      </w:pPr>
      <w:rPr>
        <w:rFonts w:ascii="Symbol" w:hAnsi="Symbol" w:hint="default"/>
      </w:rPr>
    </w:lvl>
    <w:lvl w:ilvl="4" w:tplc="04240003" w:tentative="1">
      <w:start w:val="1"/>
      <w:numFmt w:val="bullet"/>
      <w:lvlText w:val="o"/>
      <w:lvlJc w:val="left"/>
      <w:pPr>
        <w:ind w:left="4305" w:hanging="360"/>
      </w:pPr>
      <w:rPr>
        <w:rFonts w:ascii="Courier New" w:hAnsi="Courier New" w:cs="Courier New" w:hint="default"/>
      </w:rPr>
    </w:lvl>
    <w:lvl w:ilvl="5" w:tplc="04240005" w:tentative="1">
      <w:start w:val="1"/>
      <w:numFmt w:val="bullet"/>
      <w:lvlText w:val=""/>
      <w:lvlJc w:val="left"/>
      <w:pPr>
        <w:ind w:left="5025" w:hanging="360"/>
      </w:pPr>
      <w:rPr>
        <w:rFonts w:ascii="Wingdings" w:hAnsi="Wingdings" w:hint="default"/>
      </w:rPr>
    </w:lvl>
    <w:lvl w:ilvl="6" w:tplc="04240001" w:tentative="1">
      <w:start w:val="1"/>
      <w:numFmt w:val="bullet"/>
      <w:lvlText w:val=""/>
      <w:lvlJc w:val="left"/>
      <w:pPr>
        <w:ind w:left="5745" w:hanging="360"/>
      </w:pPr>
      <w:rPr>
        <w:rFonts w:ascii="Symbol" w:hAnsi="Symbol" w:hint="default"/>
      </w:rPr>
    </w:lvl>
    <w:lvl w:ilvl="7" w:tplc="04240003" w:tentative="1">
      <w:start w:val="1"/>
      <w:numFmt w:val="bullet"/>
      <w:lvlText w:val="o"/>
      <w:lvlJc w:val="left"/>
      <w:pPr>
        <w:ind w:left="6465" w:hanging="360"/>
      </w:pPr>
      <w:rPr>
        <w:rFonts w:ascii="Courier New" w:hAnsi="Courier New" w:cs="Courier New" w:hint="default"/>
      </w:rPr>
    </w:lvl>
    <w:lvl w:ilvl="8" w:tplc="04240005" w:tentative="1">
      <w:start w:val="1"/>
      <w:numFmt w:val="bullet"/>
      <w:lvlText w:val=""/>
      <w:lvlJc w:val="left"/>
      <w:pPr>
        <w:ind w:left="7185" w:hanging="360"/>
      </w:pPr>
      <w:rPr>
        <w:rFonts w:ascii="Wingdings" w:hAnsi="Wingdings" w:hint="default"/>
      </w:rPr>
    </w:lvl>
  </w:abstractNum>
  <w:abstractNum w:abstractNumId="32" w15:restartNumberingAfterBreak="0">
    <w:nsid w:val="42A3281F"/>
    <w:multiLevelType w:val="hybridMultilevel"/>
    <w:tmpl w:val="C5969234"/>
    <w:lvl w:ilvl="0" w:tplc="AAC00BA6">
      <w:start w:val="6"/>
      <w:numFmt w:val="bullet"/>
      <w:lvlText w:val="-"/>
      <w:lvlJc w:val="left"/>
      <w:pPr>
        <w:ind w:left="360" w:hanging="360"/>
      </w:pPr>
      <w:rPr>
        <w:rFonts w:ascii="Times New Roman" w:hAnsi="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47D3340A"/>
    <w:multiLevelType w:val="multilevel"/>
    <w:tmpl w:val="68F27838"/>
    <w:styleLink w:val="LS2"/>
    <w:lvl w:ilvl="0">
      <w:numFmt w:val="bullet"/>
      <w:lvlText w:val="•"/>
      <w:lvlJc w:val="left"/>
      <w:pPr>
        <w:ind w:left="1343" w:hanging="180"/>
      </w:pPr>
      <w:rPr>
        <w:rFonts w:ascii="Times New Roman" w:eastAsia="Times New Roman" w:hAnsi="Times New Roman" w:cs="Times New Roman"/>
        <w:w w:val="100"/>
        <w:sz w:val="22"/>
        <w:szCs w:val="22"/>
      </w:rPr>
    </w:lvl>
    <w:lvl w:ilvl="1">
      <w:numFmt w:val="bullet"/>
      <w:lvlText w:val="•"/>
      <w:lvlJc w:val="left"/>
      <w:pPr>
        <w:ind w:left="2376" w:hanging="180"/>
      </w:pPr>
    </w:lvl>
    <w:lvl w:ilvl="2">
      <w:numFmt w:val="bullet"/>
      <w:lvlText w:val="•"/>
      <w:lvlJc w:val="left"/>
      <w:pPr>
        <w:ind w:left="3413" w:hanging="180"/>
      </w:pPr>
    </w:lvl>
    <w:lvl w:ilvl="3">
      <w:numFmt w:val="bullet"/>
      <w:lvlText w:val="•"/>
      <w:lvlJc w:val="left"/>
      <w:pPr>
        <w:ind w:left="4449" w:hanging="180"/>
      </w:pPr>
    </w:lvl>
    <w:lvl w:ilvl="4">
      <w:numFmt w:val="bullet"/>
      <w:lvlText w:val="•"/>
      <w:lvlJc w:val="left"/>
      <w:pPr>
        <w:ind w:left="5486" w:hanging="180"/>
      </w:pPr>
    </w:lvl>
    <w:lvl w:ilvl="5">
      <w:numFmt w:val="bullet"/>
      <w:lvlText w:val="•"/>
      <w:lvlJc w:val="left"/>
      <w:pPr>
        <w:ind w:left="6523" w:hanging="180"/>
      </w:pPr>
    </w:lvl>
    <w:lvl w:ilvl="6">
      <w:numFmt w:val="bullet"/>
      <w:lvlText w:val="•"/>
      <w:lvlJc w:val="left"/>
      <w:pPr>
        <w:ind w:left="7559" w:hanging="180"/>
      </w:pPr>
    </w:lvl>
    <w:lvl w:ilvl="7">
      <w:numFmt w:val="bullet"/>
      <w:lvlText w:val="•"/>
      <w:lvlJc w:val="left"/>
      <w:pPr>
        <w:ind w:left="8596" w:hanging="180"/>
      </w:pPr>
    </w:lvl>
    <w:lvl w:ilvl="8">
      <w:numFmt w:val="bullet"/>
      <w:lvlText w:val="•"/>
      <w:lvlJc w:val="left"/>
      <w:pPr>
        <w:ind w:left="9633" w:hanging="180"/>
      </w:pPr>
    </w:lvl>
  </w:abstractNum>
  <w:abstractNum w:abstractNumId="34" w15:restartNumberingAfterBreak="0">
    <w:nsid w:val="52B8269B"/>
    <w:multiLevelType w:val="hybridMultilevel"/>
    <w:tmpl w:val="4D680000"/>
    <w:lvl w:ilvl="0" w:tplc="04240001">
      <w:start w:val="1"/>
      <w:numFmt w:val="bullet"/>
      <w:lvlText w:val=""/>
      <w:lvlJc w:val="left"/>
      <w:pPr>
        <w:ind w:left="1350" w:hanging="360"/>
      </w:pPr>
      <w:rPr>
        <w:rFonts w:ascii="Symbol" w:hAnsi="Symbol" w:hint="default"/>
      </w:rPr>
    </w:lvl>
    <w:lvl w:ilvl="1" w:tplc="04240003" w:tentative="1">
      <w:start w:val="1"/>
      <w:numFmt w:val="bullet"/>
      <w:lvlText w:val="o"/>
      <w:lvlJc w:val="left"/>
      <w:pPr>
        <w:ind w:left="2070" w:hanging="360"/>
      </w:pPr>
      <w:rPr>
        <w:rFonts w:ascii="Courier New" w:hAnsi="Courier New" w:cs="Courier New" w:hint="default"/>
      </w:rPr>
    </w:lvl>
    <w:lvl w:ilvl="2" w:tplc="04240005" w:tentative="1">
      <w:start w:val="1"/>
      <w:numFmt w:val="bullet"/>
      <w:lvlText w:val=""/>
      <w:lvlJc w:val="left"/>
      <w:pPr>
        <w:ind w:left="2790" w:hanging="360"/>
      </w:pPr>
      <w:rPr>
        <w:rFonts w:ascii="Wingdings" w:hAnsi="Wingdings" w:hint="default"/>
      </w:rPr>
    </w:lvl>
    <w:lvl w:ilvl="3" w:tplc="04240001" w:tentative="1">
      <w:start w:val="1"/>
      <w:numFmt w:val="bullet"/>
      <w:lvlText w:val=""/>
      <w:lvlJc w:val="left"/>
      <w:pPr>
        <w:ind w:left="3510" w:hanging="360"/>
      </w:pPr>
      <w:rPr>
        <w:rFonts w:ascii="Symbol" w:hAnsi="Symbol" w:hint="default"/>
      </w:rPr>
    </w:lvl>
    <w:lvl w:ilvl="4" w:tplc="04240003" w:tentative="1">
      <w:start w:val="1"/>
      <w:numFmt w:val="bullet"/>
      <w:lvlText w:val="o"/>
      <w:lvlJc w:val="left"/>
      <w:pPr>
        <w:ind w:left="4230" w:hanging="360"/>
      </w:pPr>
      <w:rPr>
        <w:rFonts w:ascii="Courier New" w:hAnsi="Courier New" w:cs="Courier New" w:hint="default"/>
      </w:rPr>
    </w:lvl>
    <w:lvl w:ilvl="5" w:tplc="04240005" w:tentative="1">
      <w:start w:val="1"/>
      <w:numFmt w:val="bullet"/>
      <w:lvlText w:val=""/>
      <w:lvlJc w:val="left"/>
      <w:pPr>
        <w:ind w:left="4950" w:hanging="360"/>
      </w:pPr>
      <w:rPr>
        <w:rFonts w:ascii="Wingdings" w:hAnsi="Wingdings" w:hint="default"/>
      </w:rPr>
    </w:lvl>
    <w:lvl w:ilvl="6" w:tplc="04240001" w:tentative="1">
      <w:start w:val="1"/>
      <w:numFmt w:val="bullet"/>
      <w:lvlText w:val=""/>
      <w:lvlJc w:val="left"/>
      <w:pPr>
        <w:ind w:left="5670" w:hanging="360"/>
      </w:pPr>
      <w:rPr>
        <w:rFonts w:ascii="Symbol" w:hAnsi="Symbol" w:hint="default"/>
      </w:rPr>
    </w:lvl>
    <w:lvl w:ilvl="7" w:tplc="04240003" w:tentative="1">
      <w:start w:val="1"/>
      <w:numFmt w:val="bullet"/>
      <w:lvlText w:val="o"/>
      <w:lvlJc w:val="left"/>
      <w:pPr>
        <w:ind w:left="6390" w:hanging="360"/>
      </w:pPr>
      <w:rPr>
        <w:rFonts w:ascii="Courier New" w:hAnsi="Courier New" w:cs="Courier New" w:hint="default"/>
      </w:rPr>
    </w:lvl>
    <w:lvl w:ilvl="8" w:tplc="04240005" w:tentative="1">
      <w:start w:val="1"/>
      <w:numFmt w:val="bullet"/>
      <w:lvlText w:val=""/>
      <w:lvlJc w:val="left"/>
      <w:pPr>
        <w:ind w:left="7110" w:hanging="360"/>
      </w:pPr>
      <w:rPr>
        <w:rFonts w:ascii="Wingdings" w:hAnsi="Wingdings" w:hint="default"/>
      </w:rPr>
    </w:lvl>
  </w:abstractNum>
  <w:abstractNum w:abstractNumId="35" w15:restartNumberingAfterBreak="0">
    <w:nsid w:val="530B0212"/>
    <w:multiLevelType w:val="hybridMultilevel"/>
    <w:tmpl w:val="984C0ECA"/>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36" w15:restartNumberingAfterBreak="0">
    <w:nsid w:val="54AD47A1"/>
    <w:multiLevelType w:val="hybridMultilevel"/>
    <w:tmpl w:val="4148C328"/>
    <w:lvl w:ilvl="0" w:tplc="AAC00BA6">
      <w:start w:val="6"/>
      <w:numFmt w:val="bullet"/>
      <w:lvlText w:val="-"/>
      <w:lvlJc w:val="left"/>
      <w:pPr>
        <w:ind w:left="360" w:hanging="360"/>
      </w:pPr>
      <w:rPr>
        <w:rFonts w:ascii="Times New Roman" w:hAnsi="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58410E86"/>
    <w:multiLevelType w:val="hybridMultilevel"/>
    <w:tmpl w:val="BD6C64B6"/>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38" w15:restartNumberingAfterBreak="0">
    <w:nsid w:val="5A860F9F"/>
    <w:multiLevelType w:val="hybridMultilevel"/>
    <w:tmpl w:val="D1E4C4C0"/>
    <w:lvl w:ilvl="0" w:tplc="DFF2FC6E">
      <w:start w:val="1"/>
      <w:numFmt w:val="bullet"/>
      <w:lvlText w:val="-"/>
      <w:lvlJc w:val="left"/>
      <w:pPr>
        <w:tabs>
          <w:tab w:val="num" w:pos="284"/>
        </w:tabs>
        <w:ind w:left="284" w:hanging="284"/>
      </w:pPr>
      <w:rPr>
        <w:rFonts w:ascii="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FE789E"/>
    <w:multiLevelType w:val="multilevel"/>
    <w:tmpl w:val="45EE1EE6"/>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5C2F5119"/>
    <w:multiLevelType w:val="hybridMultilevel"/>
    <w:tmpl w:val="8C60AC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C5C112C"/>
    <w:multiLevelType w:val="hybridMultilevel"/>
    <w:tmpl w:val="ED24272E"/>
    <w:lvl w:ilvl="0" w:tplc="97E83D8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CFE36B5"/>
    <w:multiLevelType w:val="hybridMultilevel"/>
    <w:tmpl w:val="0208689C"/>
    <w:lvl w:ilvl="0" w:tplc="67348D1A">
      <w:numFmt w:val="bullet"/>
      <w:lvlText w:val="-"/>
      <w:lvlJc w:val="left"/>
      <w:pPr>
        <w:ind w:left="360" w:hanging="360"/>
      </w:pPr>
      <w:rPr>
        <w:rFonts w:ascii="Calibri" w:eastAsia="Times New Roman"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5E570795"/>
    <w:multiLevelType w:val="hybridMultilevel"/>
    <w:tmpl w:val="353C9F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5FA16757"/>
    <w:multiLevelType w:val="hybridMultilevel"/>
    <w:tmpl w:val="3A460428"/>
    <w:lvl w:ilvl="0" w:tplc="67348D1A">
      <w:numFmt w:val="bullet"/>
      <w:lvlText w:val="-"/>
      <w:lvlJc w:val="left"/>
      <w:pPr>
        <w:ind w:left="360" w:hanging="360"/>
      </w:pPr>
      <w:rPr>
        <w:rFonts w:ascii="Calibri" w:eastAsia="Times New Roman"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63CA7F51"/>
    <w:multiLevelType w:val="hybridMultilevel"/>
    <w:tmpl w:val="39304608"/>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46" w15:restartNumberingAfterBreak="0">
    <w:nsid w:val="689C7773"/>
    <w:multiLevelType w:val="hybridMultilevel"/>
    <w:tmpl w:val="946C8E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695E1985"/>
    <w:multiLevelType w:val="hybridMultilevel"/>
    <w:tmpl w:val="8C60AC2A"/>
    <w:lvl w:ilvl="0" w:tplc="4BD49CF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69D14E41"/>
    <w:multiLevelType w:val="hybridMultilevel"/>
    <w:tmpl w:val="DA52201C"/>
    <w:lvl w:ilvl="0" w:tplc="6E5AD728">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ED70BA5"/>
    <w:multiLevelType w:val="hybridMultilevel"/>
    <w:tmpl w:val="2EF870DA"/>
    <w:lvl w:ilvl="0" w:tplc="090C58AC">
      <w:start w:val="2"/>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5BC0167"/>
    <w:multiLevelType w:val="hybridMultilevel"/>
    <w:tmpl w:val="3800ADEA"/>
    <w:lvl w:ilvl="0" w:tplc="5608039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761A19AE"/>
    <w:multiLevelType w:val="hybridMultilevel"/>
    <w:tmpl w:val="C87CF586"/>
    <w:lvl w:ilvl="0" w:tplc="56080398">
      <w:numFmt w:val="bullet"/>
      <w:lvlText w:val="-"/>
      <w:lvlJc w:val="left"/>
      <w:pPr>
        <w:ind w:left="720" w:hanging="360"/>
      </w:pPr>
      <w:rPr>
        <w:rFonts w:ascii="Calibri" w:eastAsia="Calibri" w:hAnsi="Calibri" w:cs="Times New Roman" w:hint="default"/>
      </w:rPr>
    </w:lvl>
    <w:lvl w:ilvl="1" w:tplc="549EC1EE">
      <w:start w:val="1"/>
      <w:numFmt w:val="bullet"/>
      <w:lvlText w:val=""/>
      <w:lvlJc w:val="left"/>
      <w:pPr>
        <w:ind w:left="1440" w:hanging="360"/>
      </w:pPr>
      <w:rPr>
        <w:rFonts w:ascii="Symbol" w:hAnsi="Symbol" w:cs="Symbol" w:hint="default"/>
        <w:sz w:val="24"/>
        <w:szCs w:val="24"/>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78DC7057"/>
    <w:multiLevelType w:val="hybridMultilevel"/>
    <w:tmpl w:val="F15E3344"/>
    <w:lvl w:ilvl="0" w:tplc="6A88853C">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3" w15:restartNumberingAfterBreak="0">
    <w:nsid w:val="79BB43F0"/>
    <w:multiLevelType w:val="multilevel"/>
    <w:tmpl w:val="291EB168"/>
    <w:styleLink w:val="LS1"/>
    <w:lvl w:ilvl="0">
      <w:numFmt w:val="bullet"/>
      <w:lvlText w:val=""/>
      <w:lvlJc w:val="left"/>
      <w:pPr>
        <w:ind w:left="2056" w:hanging="360"/>
      </w:pPr>
      <w:rPr>
        <w:rFonts w:ascii="Symbol" w:eastAsia="Symbol" w:hAnsi="Symbol" w:cs="Symbol"/>
        <w:w w:val="100"/>
        <w:sz w:val="22"/>
        <w:szCs w:val="22"/>
      </w:rPr>
    </w:lvl>
    <w:lvl w:ilvl="1">
      <w:numFmt w:val="bullet"/>
      <w:lvlText w:val="•"/>
      <w:lvlJc w:val="left"/>
      <w:pPr>
        <w:ind w:left="3024" w:hanging="360"/>
      </w:pPr>
    </w:lvl>
    <w:lvl w:ilvl="2">
      <w:numFmt w:val="bullet"/>
      <w:lvlText w:val="•"/>
      <w:lvlJc w:val="left"/>
      <w:pPr>
        <w:ind w:left="3989" w:hanging="360"/>
      </w:pPr>
    </w:lvl>
    <w:lvl w:ilvl="3">
      <w:numFmt w:val="bullet"/>
      <w:lvlText w:val="•"/>
      <w:lvlJc w:val="left"/>
      <w:pPr>
        <w:ind w:left="4953" w:hanging="360"/>
      </w:pPr>
    </w:lvl>
    <w:lvl w:ilvl="4">
      <w:numFmt w:val="bullet"/>
      <w:lvlText w:val="•"/>
      <w:lvlJc w:val="left"/>
      <w:pPr>
        <w:ind w:left="5918" w:hanging="360"/>
      </w:pPr>
    </w:lvl>
    <w:lvl w:ilvl="5">
      <w:numFmt w:val="bullet"/>
      <w:lvlText w:val="•"/>
      <w:lvlJc w:val="left"/>
      <w:pPr>
        <w:ind w:left="6883" w:hanging="360"/>
      </w:pPr>
    </w:lvl>
    <w:lvl w:ilvl="6">
      <w:numFmt w:val="bullet"/>
      <w:lvlText w:val="•"/>
      <w:lvlJc w:val="left"/>
      <w:pPr>
        <w:ind w:left="7847" w:hanging="360"/>
      </w:pPr>
    </w:lvl>
    <w:lvl w:ilvl="7">
      <w:numFmt w:val="bullet"/>
      <w:lvlText w:val="•"/>
      <w:lvlJc w:val="left"/>
      <w:pPr>
        <w:ind w:left="8812" w:hanging="360"/>
      </w:pPr>
    </w:lvl>
    <w:lvl w:ilvl="8">
      <w:numFmt w:val="bullet"/>
      <w:lvlText w:val="•"/>
      <w:lvlJc w:val="left"/>
      <w:pPr>
        <w:ind w:left="9777" w:hanging="360"/>
      </w:pPr>
    </w:lvl>
  </w:abstractNum>
  <w:abstractNum w:abstractNumId="54" w15:restartNumberingAfterBreak="0">
    <w:nsid w:val="79DF4305"/>
    <w:multiLevelType w:val="multilevel"/>
    <w:tmpl w:val="9830D9B0"/>
    <w:lvl w:ilvl="0">
      <w:start w:val="1"/>
      <w:numFmt w:val="decimal"/>
      <w:lvlText w:val="%1."/>
      <w:lvlJc w:val="left"/>
      <w:pPr>
        <w:tabs>
          <w:tab w:val="num" w:pos="360"/>
        </w:tabs>
        <w:ind w:left="360" w:hanging="360"/>
      </w:pPr>
    </w:lvl>
    <w:lvl w:ilvl="1">
      <w:start w:val="2"/>
      <w:numFmt w:val="bullet"/>
      <w:lvlText w:val=""/>
      <w:lvlJc w:val="left"/>
      <w:pPr>
        <w:ind w:left="2154" w:hanging="360"/>
      </w:pPr>
      <w:rPr>
        <w:rFonts w:ascii="Symbol" w:eastAsia="Times New Roman" w:hAnsi="Symbol" w:cs="Arial" w:hint="default"/>
      </w:rPr>
    </w:lvl>
    <w:lvl w:ilvl="2">
      <w:start w:val="1"/>
      <w:numFmt w:val="upperLetter"/>
      <w:lvlText w:val="%3)"/>
      <w:lvlJc w:val="left"/>
      <w:pPr>
        <w:ind w:left="2874" w:hanging="360"/>
      </w:pPr>
      <w:rPr>
        <w:rFonts w:hint="default"/>
      </w:rPr>
    </w:lvl>
    <w:lvl w:ilvl="3" w:tentative="1">
      <w:start w:val="1"/>
      <w:numFmt w:val="bullet"/>
      <w:lvlText w:val=""/>
      <w:lvlJc w:val="left"/>
      <w:pPr>
        <w:tabs>
          <w:tab w:val="num" w:pos="3594"/>
        </w:tabs>
        <w:ind w:left="3594" w:hanging="360"/>
      </w:pPr>
      <w:rPr>
        <w:rFonts w:ascii="Symbol" w:hAnsi="Symbol" w:hint="default"/>
      </w:rPr>
    </w:lvl>
    <w:lvl w:ilvl="4" w:tentative="1">
      <w:start w:val="1"/>
      <w:numFmt w:val="bullet"/>
      <w:lvlText w:val="o"/>
      <w:lvlJc w:val="left"/>
      <w:pPr>
        <w:tabs>
          <w:tab w:val="num" w:pos="4314"/>
        </w:tabs>
        <w:ind w:left="4314" w:hanging="360"/>
      </w:pPr>
      <w:rPr>
        <w:rFonts w:ascii="Courier New" w:hAnsi="Courier New" w:cs="Courier New" w:hint="default"/>
      </w:rPr>
    </w:lvl>
    <w:lvl w:ilvl="5" w:tentative="1">
      <w:start w:val="1"/>
      <w:numFmt w:val="bullet"/>
      <w:lvlText w:val=""/>
      <w:lvlJc w:val="left"/>
      <w:pPr>
        <w:tabs>
          <w:tab w:val="num" w:pos="5034"/>
        </w:tabs>
        <w:ind w:left="5034" w:hanging="360"/>
      </w:pPr>
      <w:rPr>
        <w:rFonts w:ascii="Wingdings" w:hAnsi="Wingdings" w:hint="default"/>
      </w:rPr>
    </w:lvl>
    <w:lvl w:ilvl="6" w:tentative="1">
      <w:start w:val="1"/>
      <w:numFmt w:val="bullet"/>
      <w:lvlText w:val=""/>
      <w:lvlJc w:val="left"/>
      <w:pPr>
        <w:tabs>
          <w:tab w:val="num" w:pos="5754"/>
        </w:tabs>
        <w:ind w:left="5754" w:hanging="360"/>
      </w:pPr>
      <w:rPr>
        <w:rFonts w:ascii="Symbol" w:hAnsi="Symbol" w:hint="default"/>
      </w:rPr>
    </w:lvl>
    <w:lvl w:ilvl="7" w:tentative="1">
      <w:start w:val="1"/>
      <w:numFmt w:val="bullet"/>
      <w:lvlText w:val="o"/>
      <w:lvlJc w:val="left"/>
      <w:pPr>
        <w:tabs>
          <w:tab w:val="num" w:pos="6474"/>
        </w:tabs>
        <w:ind w:left="6474" w:hanging="360"/>
      </w:pPr>
      <w:rPr>
        <w:rFonts w:ascii="Courier New" w:hAnsi="Courier New" w:cs="Courier New" w:hint="default"/>
      </w:rPr>
    </w:lvl>
    <w:lvl w:ilvl="8" w:tentative="1">
      <w:start w:val="1"/>
      <w:numFmt w:val="bullet"/>
      <w:lvlText w:val=""/>
      <w:lvlJc w:val="left"/>
      <w:pPr>
        <w:tabs>
          <w:tab w:val="num" w:pos="7194"/>
        </w:tabs>
        <w:ind w:left="7194" w:hanging="360"/>
      </w:pPr>
      <w:rPr>
        <w:rFonts w:ascii="Wingdings" w:hAnsi="Wingdings" w:hint="default"/>
      </w:rPr>
    </w:lvl>
  </w:abstractNum>
  <w:abstractNum w:abstractNumId="55" w15:restartNumberingAfterBreak="0">
    <w:nsid w:val="7A9D3E25"/>
    <w:multiLevelType w:val="hybridMultilevel"/>
    <w:tmpl w:val="B93E0660"/>
    <w:lvl w:ilvl="0" w:tplc="0424000F">
      <w:start w:val="1"/>
      <w:numFmt w:val="decimal"/>
      <w:lvlText w:val="%1."/>
      <w:lvlJc w:val="left"/>
      <w:pPr>
        <w:ind w:left="1004" w:hanging="360"/>
      </w:p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56" w15:restartNumberingAfterBreak="0">
    <w:nsid w:val="7AF969FA"/>
    <w:multiLevelType w:val="hybridMultilevel"/>
    <w:tmpl w:val="851E2ED2"/>
    <w:lvl w:ilvl="0" w:tplc="FFFFFFFF">
      <w:start w:val="1"/>
      <w:numFmt w:val="bullet"/>
      <w:lvlText w:val=""/>
      <w:lvlJc w:val="left"/>
      <w:pPr>
        <w:ind w:left="720" w:hanging="360"/>
      </w:pPr>
      <w:rPr>
        <w:rFonts w:ascii="Symbol" w:hAnsi="Symbol" w:cs="Symbol" w:hint="default"/>
      </w:rPr>
    </w:lvl>
    <w:lvl w:ilvl="1" w:tplc="04240001">
      <w:start w:val="1"/>
      <w:numFmt w:val="bullet"/>
      <w:lvlText w:val=""/>
      <w:lvlJc w:val="left"/>
      <w:pPr>
        <w:ind w:left="720" w:hanging="360"/>
      </w:pPr>
      <w:rPr>
        <w:rFonts w:ascii="Symbol" w:hAnsi="Symbol" w:cs="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4015450">
    <w:abstractNumId w:val="39"/>
  </w:num>
  <w:num w:numId="2" w16cid:durableId="645088238">
    <w:abstractNumId w:val="53"/>
  </w:num>
  <w:num w:numId="3" w16cid:durableId="1208762073">
    <w:abstractNumId w:val="33"/>
  </w:num>
  <w:num w:numId="4" w16cid:durableId="1223786069">
    <w:abstractNumId w:val="0"/>
  </w:num>
  <w:num w:numId="5" w16cid:durableId="96024699">
    <w:abstractNumId w:val="1"/>
  </w:num>
  <w:num w:numId="6" w16cid:durableId="725110876">
    <w:abstractNumId w:val="2"/>
  </w:num>
  <w:num w:numId="7" w16cid:durableId="755518798">
    <w:abstractNumId w:val="3"/>
  </w:num>
  <w:num w:numId="8" w16cid:durableId="914123815">
    <w:abstractNumId w:val="5"/>
  </w:num>
  <w:num w:numId="9" w16cid:durableId="919681574">
    <w:abstractNumId w:val="6"/>
  </w:num>
  <w:num w:numId="10" w16cid:durableId="896086819">
    <w:abstractNumId w:val="8"/>
  </w:num>
  <w:num w:numId="11" w16cid:durableId="1931229707">
    <w:abstractNumId w:val="9"/>
  </w:num>
  <w:num w:numId="12" w16cid:durableId="433520935">
    <w:abstractNumId w:val="21"/>
  </w:num>
  <w:num w:numId="13" w16cid:durableId="1723676394">
    <w:abstractNumId w:val="34"/>
  </w:num>
  <w:num w:numId="14" w16cid:durableId="274220202">
    <w:abstractNumId w:val="7"/>
  </w:num>
  <w:num w:numId="15" w16cid:durableId="1193491519">
    <w:abstractNumId w:val="51"/>
  </w:num>
  <w:num w:numId="16" w16cid:durableId="1154644678">
    <w:abstractNumId w:val="12"/>
  </w:num>
  <w:num w:numId="17" w16cid:durableId="216285178">
    <w:abstractNumId w:val="31"/>
  </w:num>
  <w:num w:numId="18" w16cid:durableId="1838374685">
    <w:abstractNumId w:val="43"/>
  </w:num>
  <w:num w:numId="19" w16cid:durableId="892960115">
    <w:abstractNumId w:val="46"/>
  </w:num>
  <w:num w:numId="20" w16cid:durableId="177622139">
    <w:abstractNumId w:val="19"/>
  </w:num>
  <w:num w:numId="21" w16cid:durableId="1082288968">
    <w:abstractNumId w:val="18"/>
  </w:num>
  <w:num w:numId="22" w16cid:durableId="1294484225">
    <w:abstractNumId w:val="11"/>
  </w:num>
  <w:num w:numId="23" w16cid:durableId="1085151182">
    <w:abstractNumId w:val="17"/>
  </w:num>
  <w:num w:numId="24" w16cid:durableId="631910339">
    <w:abstractNumId w:val="50"/>
  </w:num>
  <w:num w:numId="25" w16cid:durableId="1234045533">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45202631">
    <w:abstractNumId w:val="38"/>
  </w:num>
  <w:num w:numId="27" w16cid:durableId="1735398064">
    <w:abstractNumId w:val="36"/>
  </w:num>
  <w:num w:numId="28" w16cid:durableId="1282421880">
    <w:abstractNumId w:val="32"/>
  </w:num>
  <w:num w:numId="29" w16cid:durableId="1632395801">
    <w:abstractNumId w:val="26"/>
  </w:num>
  <w:num w:numId="30" w16cid:durableId="1865164641">
    <w:abstractNumId w:val="23"/>
  </w:num>
  <w:num w:numId="31" w16cid:durableId="1905943917">
    <w:abstractNumId w:val="20"/>
  </w:num>
  <w:num w:numId="32" w16cid:durableId="788940631">
    <w:abstractNumId w:val="14"/>
  </w:num>
  <w:num w:numId="33" w16cid:durableId="1860393951">
    <w:abstractNumId w:val="44"/>
  </w:num>
  <w:num w:numId="34" w16cid:durableId="1230262650">
    <w:abstractNumId w:val="42"/>
  </w:num>
  <w:num w:numId="35" w16cid:durableId="105273633">
    <w:abstractNumId w:val="16"/>
  </w:num>
  <w:num w:numId="36" w16cid:durableId="1704820612">
    <w:abstractNumId w:val="54"/>
  </w:num>
  <w:num w:numId="37" w16cid:durableId="823544831">
    <w:abstractNumId w:val="45"/>
  </w:num>
  <w:num w:numId="38" w16cid:durableId="1764261526">
    <w:abstractNumId w:val="52"/>
  </w:num>
  <w:num w:numId="39" w16cid:durableId="1297447332">
    <w:abstractNumId w:val="48"/>
  </w:num>
  <w:num w:numId="40" w16cid:durableId="1120151830">
    <w:abstractNumId w:val="41"/>
  </w:num>
  <w:num w:numId="41" w16cid:durableId="734931388">
    <w:abstractNumId w:val="37"/>
  </w:num>
  <w:num w:numId="42" w16cid:durableId="468933920">
    <w:abstractNumId w:val="47"/>
  </w:num>
  <w:num w:numId="43" w16cid:durableId="228540032">
    <w:abstractNumId w:val="13"/>
  </w:num>
  <w:num w:numId="44" w16cid:durableId="1442458034">
    <w:abstractNumId w:val="30"/>
  </w:num>
  <w:num w:numId="45" w16cid:durableId="2128232794">
    <w:abstractNumId w:val="35"/>
  </w:num>
  <w:num w:numId="46" w16cid:durableId="1853639945">
    <w:abstractNumId w:val="29"/>
  </w:num>
  <w:num w:numId="47" w16cid:durableId="1855337794">
    <w:abstractNumId w:val="28"/>
  </w:num>
  <w:num w:numId="48" w16cid:durableId="1839614808">
    <w:abstractNumId w:val="56"/>
  </w:num>
  <w:num w:numId="49" w16cid:durableId="1022366647">
    <w:abstractNumId w:val="27"/>
  </w:num>
  <w:num w:numId="50" w16cid:durableId="1344363146">
    <w:abstractNumId w:val="40"/>
  </w:num>
  <w:num w:numId="51" w16cid:durableId="1579900100">
    <w:abstractNumId w:val="10"/>
  </w:num>
  <w:num w:numId="52" w16cid:durableId="196238269">
    <w:abstractNumId w:val="55"/>
  </w:num>
  <w:num w:numId="53" w16cid:durableId="1075785953">
    <w:abstractNumId w:val="25"/>
  </w:num>
  <w:num w:numId="54" w16cid:durableId="1992559388">
    <w:abstractNumId w:val="22"/>
  </w:num>
  <w:num w:numId="55" w16cid:durableId="1438524795">
    <w:abstractNumId w:val="50"/>
  </w:num>
  <w:num w:numId="56" w16cid:durableId="2127000335">
    <w:abstractNumId w:val="24"/>
  </w:num>
  <w:num w:numId="57" w16cid:durableId="1174760216">
    <w:abstractNumId w:val="1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forms" w:enforcement="1" w:cryptProviderType="rsaAES" w:cryptAlgorithmClass="hash" w:cryptAlgorithmType="typeAny" w:cryptAlgorithmSid="14" w:cryptSpinCount="100000" w:hash="D/xefdKVHK3I1UOgjaW96ZgWJnTUf4rnsDLYCG+82SzKl7jWuR7WRThvoIdWbkjLcFeyFrLJd70J2YlEJ0SaFQ==" w:salt="u0HdVAaPYaMhqT3F1d3XNw=="/>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0BA"/>
    <w:rsid w:val="00003901"/>
    <w:rsid w:val="000060E3"/>
    <w:rsid w:val="000115DE"/>
    <w:rsid w:val="00014144"/>
    <w:rsid w:val="00016356"/>
    <w:rsid w:val="00021CCC"/>
    <w:rsid w:val="00021F3F"/>
    <w:rsid w:val="000223E6"/>
    <w:rsid w:val="0002428C"/>
    <w:rsid w:val="00031B61"/>
    <w:rsid w:val="0004363D"/>
    <w:rsid w:val="00044510"/>
    <w:rsid w:val="00044657"/>
    <w:rsid w:val="00051AB9"/>
    <w:rsid w:val="0005514A"/>
    <w:rsid w:val="00061197"/>
    <w:rsid w:val="00070808"/>
    <w:rsid w:val="000708F8"/>
    <w:rsid w:val="00070919"/>
    <w:rsid w:val="000721FD"/>
    <w:rsid w:val="000728C8"/>
    <w:rsid w:val="00072EAD"/>
    <w:rsid w:val="00082BB5"/>
    <w:rsid w:val="00085FFB"/>
    <w:rsid w:val="00091907"/>
    <w:rsid w:val="0009443E"/>
    <w:rsid w:val="000A101C"/>
    <w:rsid w:val="000A1376"/>
    <w:rsid w:val="000A4CE4"/>
    <w:rsid w:val="000B054F"/>
    <w:rsid w:val="000B05A9"/>
    <w:rsid w:val="000B2ED9"/>
    <w:rsid w:val="000B41F5"/>
    <w:rsid w:val="000C25AA"/>
    <w:rsid w:val="000D3E8B"/>
    <w:rsid w:val="000D714B"/>
    <w:rsid w:val="000E03CA"/>
    <w:rsid w:val="000E45F6"/>
    <w:rsid w:val="000F02A2"/>
    <w:rsid w:val="000F3968"/>
    <w:rsid w:val="000F43B9"/>
    <w:rsid w:val="000F72EB"/>
    <w:rsid w:val="000F7679"/>
    <w:rsid w:val="001016A2"/>
    <w:rsid w:val="001067FA"/>
    <w:rsid w:val="00106F00"/>
    <w:rsid w:val="001077EB"/>
    <w:rsid w:val="001135FB"/>
    <w:rsid w:val="00114144"/>
    <w:rsid w:val="001159D5"/>
    <w:rsid w:val="00116C96"/>
    <w:rsid w:val="0012210D"/>
    <w:rsid w:val="00122B65"/>
    <w:rsid w:val="001265CF"/>
    <w:rsid w:val="00127383"/>
    <w:rsid w:val="00127C70"/>
    <w:rsid w:val="001304D0"/>
    <w:rsid w:val="001339C8"/>
    <w:rsid w:val="00135187"/>
    <w:rsid w:val="0013538A"/>
    <w:rsid w:val="0013642A"/>
    <w:rsid w:val="001420BA"/>
    <w:rsid w:val="00142583"/>
    <w:rsid w:val="00145D63"/>
    <w:rsid w:val="00147967"/>
    <w:rsid w:val="00151755"/>
    <w:rsid w:val="00154DFB"/>
    <w:rsid w:val="00163D82"/>
    <w:rsid w:val="001648D8"/>
    <w:rsid w:val="001663F2"/>
    <w:rsid w:val="0017182F"/>
    <w:rsid w:val="00183864"/>
    <w:rsid w:val="00183CEC"/>
    <w:rsid w:val="00184590"/>
    <w:rsid w:val="00185575"/>
    <w:rsid w:val="00190290"/>
    <w:rsid w:val="00192218"/>
    <w:rsid w:val="00196BD6"/>
    <w:rsid w:val="001A1F07"/>
    <w:rsid w:val="001A5747"/>
    <w:rsid w:val="001A5D9D"/>
    <w:rsid w:val="001A5ECB"/>
    <w:rsid w:val="001A6639"/>
    <w:rsid w:val="001B269B"/>
    <w:rsid w:val="001B3AF2"/>
    <w:rsid w:val="001B4202"/>
    <w:rsid w:val="001C0BAE"/>
    <w:rsid w:val="001C2385"/>
    <w:rsid w:val="001C3A9D"/>
    <w:rsid w:val="001C6FB1"/>
    <w:rsid w:val="001D0A57"/>
    <w:rsid w:val="001D0F6F"/>
    <w:rsid w:val="001D1417"/>
    <w:rsid w:val="001D5242"/>
    <w:rsid w:val="001D67A4"/>
    <w:rsid w:val="001E03D1"/>
    <w:rsid w:val="001E3D8A"/>
    <w:rsid w:val="001F070A"/>
    <w:rsid w:val="001F0F38"/>
    <w:rsid w:val="001F4B57"/>
    <w:rsid w:val="00200183"/>
    <w:rsid w:val="00201600"/>
    <w:rsid w:val="00202FAA"/>
    <w:rsid w:val="00204E64"/>
    <w:rsid w:val="00206C24"/>
    <w:rsid w:val="002077EA"/>
    <w:rsid w:val="00211C4C"/>
    <w:rsid w:val="00211C7B"/>
    <w:rsid w:val="00213B9C"/>
    <w:rsid w:val="002174DC"/>
    <w:rsid w:val="00231232"/>
    <w:rsid w:val="0023278D"/>
    <w:rsid w:val="00233FEB"/>
    <w:rsid w:val="0024236A"/>
    <w:rsid w:val="0024589A"/>
    <w:rsid w:val="00245FA6"/>
    <w:rsid w:val="002474A9"/>
    <w:rsid w:val="00252A3E"/>
    <w:rsid w:val="00254614"/>
    <w:rsid w:val="00256F13"/>
    <w:rsid w:val="00260E86"/>
    <w:rsid w:val="002614CA"/>
    <w:rsid w:val="002615F6"/>
    <w:rsid w:val="002631BA"/>
    <w:rsid w:val="002667E2"/>
    <w:rsid w:val="00271AF1"/>
    <w:rsid w:val="00272DDF"/>
    <w:rsid w:val="002730AD"/>
    <w:rsid w:val="00273102"/>
    <w:rsid w:val="002736C3"/>
    <w:rsid w:val="00274236"/>
    <w:rsid w:val="00274DE7"/>
    <w:rsid w:val="00275AAA"/>
    <w:rsid w:val="00275DA1"/>
    <w:rsid w:val="00275E83"/>
    <w:rsid w:val="0027711B"/>
    <w:rsid w:val="002854EB"/>
    <w:rsid w:val="0028586B"/>
    <w:rsid w:val="00290778"/>
    <w:rsid w:val="00291B96"/>
    <w:rsid w:val="00292945"/>
    <w:rsid w:val="00297F4E"/>
    <w:rsid w:val="002A12F2"/>
    <w:rsid w:val="002A1A5E"/>
    <w:rsid w:val="002A323C"/>
    <w:rsid w:val="002A6250"/>
    <w:rsid w:val="002A6FA4"/>
    <w:rsid w:val="002B057E"/>
    <w:rsid w:val="002B1681"/>
    <w:rsid w:val="002C14AE"/>
    <w:rsid w:val="002C307C"/>
    <w:rsid w:val="002C5DFB"/>
    <w:rsid w:val="002C7067"/>
    <w:rsid w:val="002D03C3"/>
    <w:rsid w:val="002D1424"/>
    <w:rsid w:val="002D6BFA"/>
    <w:rsid w:val="002E0656"/>
    <w:rsid w:val="002E13F1"/>
    <w:rsid w:val="002E2828"/>
    <w:rsid w:val="002E432E"/>
    <w:rsid w:val="002E73BD"/>
    <w:rsid w:val="002F0EEB"/>
    <w:rsid w:val="002F2D05"/>
    <w:rsid w:val="002F329D"/>
    <w:rsid w:val="002F3BCF"/>
    <w:rsid w:val="002F5F79"/>
    <w:rsid w:val="002F68F6"/>
    <w:rsid w:val="002F6BB5"/>
    <w:rsid w:val="002F7E02"/>
    <w:rsid w:val="0030030B"/>
    <w:rsid w:val="00303035"/>
    <w:rsid w:val="00304C68"/>
    <w:rsid w:val="00310BCB"/>
    <w:rsid w:val="00313AFC"/>
    <w:rsid w:val="003140B9"/>
    <w:rsid w:val="003179CE"/>
    <w:rsid w:val="00321F41"/>
    <w:rsid w:val="00327A9A"/>
    <w:rsid w:val="003342FD"/>
    <w:rsid w:val="00342CE8"/>
    <w:rsid w:val="00345C3A"/>
    <w:rsid w:val="0034656B"/>
    <w:rsid w:val="003470A7"/>
    <w:rsid w:val="003516E7"/>
    <w:rsid w:val="0035178E"/>
    <w:rsid w:val="00352989"/>
    <w:rsid w:val="00355A54"/>
    <w:rsid w:val="00357A0A"/>
    <w:rsid w:val="003606B7"/>
    <w:rsid w:val="003647A8"/>
    <w:rsid w:val="0036519E"/>
    <w:rsid w:val="0036611E"/>
    <w:rsid w:val="00366DA4"/>
    <w:rsid w:val="00372474"/>
    <w:rsid w:val="00372E81"/>
    <w:rsid w:val="00373C1A"/>
    <w:rsid w:val="00376AD2"/>
    <w:rsid w:val="00383451"/>
    <w:rsid w:val="003901AE"/>
    <w:rsid w:val="00393CD7"/>
    <w:rsid w:val="003960B2"/>
    <w:rsid w:val="00396D3F"/>
    <w:rsid w:val="003973E5"/>
    <w:rsid w:val="003A142C"/>
    <w:rsid w:val="003A3683"/>
    <w:rsid w:val="003A403E"/>
    <w:rsid w:val="003A47D7"/>
    <w:rsid w:val="003A4E07"/>
    <w:rsid w:val="003A65D6"/>
    <w:rsid w:val="003A7565"/>
    <w:rsid w:val="003B2133"/>
    <w:rsid w:val="003B540D"/>
    <w:rsid w:val="003B632E"/>
    <w:rsid w:val="003C0F22"/>
    <w:rsid w:val="003C40AC"/>
    <w:rsid w:val="003C6453"/>
    <w:rsid w:val="003D170F"/>
    <w:rsid w:val="003D1DA5"/>
    <w:rsid w:val="003D491B"/>
    <w:rsid w:val="003E12E3"/>
    <w:rsid w:val="003E52C9"/>
    <w:rsid w:val="003F435E"/>
    <w:rsid w:val="003F7EF1"/>
    <w:rsid w:val="00402579"/>
    <w:rsid w:val="00402EBC"/>
    <w:rsid w:val="00406F39"/>
    <w:rsid w:val="00413880"/>
    <w:rsid w:val="004149E3"/>
    <w:rsid w:val="004154F9"/>
    <w:rsid w:val="004155C2"/>
    <w:rsid w:val="00416091"/>
    <w:rsid w:val="00421469"/>
    <w:rsid w:val="00425F5F"/>
    <w:rsid w:val="00430CF9"/>
    <w:rsid w:val="004338FE"/>
    <w:rsid w:val="004406A3"/>
    <w:rsid w:val="00441B3F"/>
    <w:rsid w:val="004426BF"/>
    <w:rsid w:val="00443A77"/>
    <w:rsid w:val="004454B4"/>
    <w:rsid w:val="00446A1A"/>
    <w:rsid w:val="004474E2"/>
    <w:rsid w:val="00447593"/>
    <w:rsid w:val="00451526"/>
    <w:rsid w:val="0045346D"/>
    <w:rsid w:val="00455A6C"/>
    <w:rsid w:val="004623EC"/>
    <w:rsid w:val="0046415E"/>
    <w:rsid w:val="00465F04"/>
    <w:rsid w:val="00467104"/>
    <w:rsid w:val="004675DB"/>
    <w:rsid w:val="00467C36"/>
    <w:rsid w:val="00470CF0"/>
    <w:rsid w:val="004756A1"/>
    <w:rsid w:val="004763CF"/>
    <w:rsid w:val="00481E21"/>
    <w:rsid w:val="0048657A"/>
    <w:rsid w:val="0049707C"/>
    <w:rsid w:val="00497450"/>
    <w:rsid w:val="004A1A63"/>
    <w:rsid w:val="004A230F"/>
    <w:rsid w:val="004A385C"/>
    <w:rsid w:val="004B0253"/>
    <w:rsid w:val="004B30C6"/>
    <w:rsid w:val="004B5ACD"/>
    <w:rsid w:val="004C3903"/>
    <w:rsid w:val="004C7668"/>
    <w:rsid w:val="004D03A3"/>
    <w:rsid w:val="004D0924"/>
    <w:rsid w:val="004D1138"/>
    <w:rsid w:val="004D58CA"/>
    <w:rsid w:val="004D66C1"/>
    <w:rsid w:val="004D7670"/>
    <w:rsid w:val="004E0CB0"/>
    <w:rsid w:val="004E67C5"/>
    <w:rsid w:val="004F2336"/>
    <w:rsid w:val="004F288C"/>
    <w:rsid w:val="004F5077"/>
    <w:rsid w:val="004F60B4"/>
    <w:rsid w:val="00501B43"/>
    <w:rsid w:val="0050217A"/>
    <w:rsid w:val="00502A66"/>
    <w:rsid w:val="00503D94"/>
    <w:rsid w:val="0051082C"/>
    <w:rsid w:val="00510F27"/>
    <w:rsid w:val="005175E0"/>
    <w:rsid w:val="005213EE"/>
    <w:rsid w:val="005221CF"/>
    <w:rsid w:val="0052710B"/>
    <w:rsid w:val="005335E8"/>
    <w:rsid w:val="00536361"/>
    <w:rsid w:val="005363D8"/>
    <w:rsid w:val="0053784E"/>
    <w:rsid w:val="00540616"/>
    <w:rsid w:val="00542ACF"/>
    <w:rsid w:val="005469E0"/>
    <w:rsid w:val="00547297"/>
    <w:rsid w:val="00555C50"/>
    <w:rsid w:val="00560906"/>
    <w:rsid w:val="0056388A"/>
    <w:rsid w:val="00565877"/>
    <w:rsid w:val="005727B8"/>
    <w:rsid w:val="00575E53"/>
    <w:rsid w:val="00576EF2"/>
    <w:rsid w:val="00583881"/>
    <w:rsid w:val="00585029"/>
    <w:rsid w:val="00594008"/>
    <w:rsid w:val="005942F9"/>
    <w:rsid w:val="00595DA9"/>
    <w:rsid w:val="0059696B"/>
    <w:rsid w:val="00597BF2"/>
    <w:rsid w:val="005A3A47"/>
    <w:rsid w:val="005A3E38"/>
    <w:rsid w:val="005A585D"/>
    <w:rsid w:val="005A74B6"/>
    <w:rsid w:val="005A7A99"/>
    <w:rsid w:val="005B1336"/>
    <w:rsid w:val="005B554E"/>
    <w:rsid w:val="005B55D2"/>
    <w:rsid w:val="005B5F5D"/>
    <w:rsid w:val="005C037D"/>
    <w:rsid w:val="005C2E71"/>
    <w:rsid w:val="005C35A3"/>
    <w:rsid w:val="005C3B5D"/>
    <w:rsid w:val="005C45AF"/>
    <w:rsid w:val="005C4970"/>
    <w:rsid w:val="005C6C91"/>
    <w:rsid w:val="005C7A5E"/>
    <w:rsid w:val="005D3558"/>
    <w:rsid w:val="005D4B74"/>
    <w:rsid w:val="005D79D8"/>
    <w:rsid w:val="005E415C"/>
    <w:rsid w:val="005F0C02"/>
    <w:rsid w:val="005F1ED5"/>
    <w:rsid w:val="005F7384"/>
    <w:rsid w:val="00607838"/>
    <w:rsid w:val="00607EFC"/>
    <w:rsid w:val="00610316"/>
    <w:rsid w:val="00612E46"/>
    <w:rsid w:val="00613887"/>
    <w:rsid w:val="00614B5B"/>
    <w:rsid w:val="00615496"/>
    <w:rsid w:val="006162B6"/>
    <w:rsid w:val="00625AAF"/>
    <w:rsid w:val="00625CBD"/>
    <w:rsid w:val="00630B48"/>
    <w:rsid w:val="006311D1"/>
    <w:rsid w:val="0063715D"/>
    <w:rsid w:val="00637A61"/>
    <w:rsid w:val="00650884"/>
    <w:rsid w:val="006519DF"/>
    <w:rsid w:val="006523B6"/>
    <w:rsid w:val="00656BD5"/>
    <w:rsid w:val="00657520"/>
    <w:rsid w:val="0066167D"/>
    <w:rsid w:val="006708C8"/>
    <w:rsid w:val="0067229A"/>
    <w:rsid w:val="0067294F"/>
    <w:rsid w:val="0068086C"/>
    <w:rsid w:val="0068128E"/>
    <w:rsid w:val="00682309"/>
    <w:rsid w:val="006872FE"/>
    <w:rsid w:val="006916E8"/>
    <w:rsid w:val="00694871"/>
    <w:rsid w:val="006A0017"/>
    <w:rsid w:val="006A0E2A"/>
    <w:rsid w:val="006A2812"/>
    <w:rsid w:val="006A5C8E"/>
    <w:rsid w:val="006A6A21"/>
    <w:rsid w:val="006A6DCB"/>
    <w:rsid w:val="006C299D"/>
    <w:rsid w:val="006D019C"/>
    <w:rsid w:val="006D031E"/>
    <w:rsid w:val="006E471A"/>
    <w:rsid w:val="006E487B"/>
    <w:rsid w:val="006E5B78"/>
    <w:rsid w:val="006E5B82"/>
    <w:rsid w:val="006E6F95"/>
    <w:rsid w:val="006E7613"/>
    <w:rsid w:val="00700EAA"/>
    <w:rsid w:val="007025F7"/>
    <w:rsid w:val="00703262"/>
    <w:rsid w:val="007058DC"/>
    <w:rsid w:val="00712BDD"/>
    <w:rsid w:val="007171F0"/>
    <w:rsid w:val="00720D3B"/>
    <w:rsid w:val="007231C0"/>
    <w:rsid w:val="007259D0"/>
    <w:rsid w:val="00731138"/>
    <w:rsid w:val="00732F03"/>
    <w:rsid w:val="00737BCD"/>
    <w:rsid w:val="007403A2"/>
    <w:rsid w:val="007409B9"/>
    <w:rsid w:val="00743970"/>
    <w:rsid w:val="007444E4"/>
    <w:rsid w:val="007454DE"/>
    <w:rsid w:val="00746231"/>
    <w:rsid w:val="007515F4"/>
    <w:rsid w:val="007552ED"/>
    <w:rsid w:val="00762367"/>
    <w:rsid w:val="00763A95"/>
    <w:rsid w:val="00770C76"/>
    <w:rsid w:val="00776BE4"/>
    <w:rsid w:val="0078127F"/>
    <w:rsid w:val="0078364A"/>
    <w:rsid w:val="00783C53"/>
    <w:rsid w:val="00787C5E"/>
    <w:rsid w:val="00791EC4"/>
    <w:rsid w:val="00792DBC"/>
    <w:rsid w:val="00793355"/>
    <w:rsid w:val="0079345C"/>
    <w:rsid w:val="00793E11"/>
    <w:rsid w:val="007A068F"/>
    <w:rsid w:val="007A3E0D"/>
    <w:rsid w:val="007B2C94"/>
    <w:rsid w:val="007B6A6C"/>
    <w:rsid w:val="007B7D12"/>
    <w:rsid w:val="007C1637"/>
    <w:rsid w:val="007C2331"/>
    <w:rsid w:val="007C36DF"/>
    <w:rsid w:val="007C522B"/>
    <w:rsid w:val="007C5832"/>
    <w:rsid w:val="007C6F50"/>
    <w:rsid w:val="007C796B"/>
    <w:rsid w:val="007D0755"/>
    <w:rsid w:val="007D765B"/>
    <w:rsid w:val="007E2133"/>
    <w:rsid w:val="007E6896"/>
    <w:rsid w:val="007F7BA0"/>
    <w:rsid w:val="007F7F33"/>
    <w:rsid w:val="008019BC"/>
    <w:rsid w:val="008035EF"/>
    <w:rsid w:val="008037EA"/>
    <w:rsid w:val="00805A10"/>
    <w:rsid w:val="00805AB8"/>
    <w:rsid w:val="008133B1"/>
    <w:rsid w:val="00813A34"/>
    <w:rsid w:val="008237CD"/>
    <w:rsid w:val="00833F25"/>
    <w:rsid w:val="00833FD2"/>
    <w:rsid w:val="00836519"/>
    <w:rsid w:val="00836E3D"/>
    <w:rsid w:val="008370A0"/>
    <w:rsid w:val="008370BA"/>
    <w:rsid w:val="00837A9E"/>
    <w:rsid w:val="00844EA9"/>
    <w:rsid w:val="00847BD8"/>
    <w:rsid w:val="00852F5D"/>
    <w:rsid w:val="00855BAB"/>
    <w:rsid w:val="00857E20"/>
    <w:rsid w:val="00860495"/>
    <w:rsid w:val="0086213A"/>
    <w:rsid w:val="00862436"/>
    <w:rsid w:val="00864ECC"/>
    <w:rsid w:val="008663CB"/>
    <w:rsid w:val="008679EA"/>
    <w:rsid w:val="00870654"/>
    <w:rsid w:val="00875954"/>
    <w:rsid w:val="00884DD2"/>
    <w:rsid w:val="00885580"/>
    <w:rsid w:val="00890BE2"/>
    <w:rsid w:val="0089432F"/>
    <w:rsid w:val="008959C3"/>
    <w:rsid w:val="00895CD5"/>
    <w:rsid w:val="008C0EBA"/>
    <w:rsid w:val="008C587F"/>
    <w:rsid w:val="008C6A4F"/>
    <w:rsid w:val="008C7063"/>
    <w:rsid w:val="008D3FB9"/>
    <w:rsid w:val="008D43AC"/>
    <w:rsid w:val="008D486F"/>
    <w:rsid w:val="008E2894"/>
    <w:rsid w:val="008E74AA"/>
    <w:rsid w:val="008F70E7"/>
    <w:rsid w:val="00902BF0"/>
    <w:rsid w:val="00904797"/>
    <w:rsid w:val="00904D12"/>
    <w:rsid w:val="0090514C"/>
    <w:rsid w:val="00905B72"/>
    <w:rsid w:val="0090643A"/>
    <w:rsid w:val="00912F7D"/>
    <w:rsid w:val="00920758"/>
    <w:rsid w:val="009266AA"/>
    <w:rsid w:val="0093061B"/>
    <w:rsid w:val="00933E86"/>
    <w:rsid w:val="00934EA0"/>
    <w:rsid w:val="00935A9B"/>
    <w:rsid w:val="00936716"/>
    <w:rsid w:val="009454DC"/>
    <w:rsid w:val="00947ADA"/>
    <w:rsid w:val="009523F5"/>
    <w:rsid w:val="0096067D"/>
    <w:rsid w:val="00961155"/>
    <w:rsid w:val="00962926"/>
    <w:rsid w:val="009630D1"/>
    <w:rsid w:val="00965C7A"/>
    <w:rsid w:val="00972583"/>
    <w:rsid w:val="00974A03"/>
    <w:rsid w:val="00974DCA"/>
    <w:rsid w:val="00975B95"/>
    <w:rsid w:val="00984086"/>
    <w:rsid w:val="00994FEB"/>
    <w:rsid w:val="00995E2B"/>
    <w:rsid w:val="0099642C"/>
    <w:rsid w:val="00997A93"/>
    <w:rsid w:val="009A1AB0"/>
    <w:rsid w:val="009A5D32"/>
    <w:rsid w:val="009B1E5F"/>
    <w:rsid w:val="009B201F"/>
    <w:rsid w:val="009B56A7"/>
    <w:rsid w:val="009C1637"/>
    <w:rsid w:val="009C6976"/>
    <w:rsid w:val="009D02CB"/>
    <w:rsid w:val="009D051A"/>
    <w:rsid w:val="009D45D3"/>
    <w:rsid w:val="009D6ED6"/>
    <w:rsid w:val="009E07F8"/>
    <w:rsid w:val="009E6A51"/>
    <w:rsid w:val="009F0286"/>
    <w:rsid w:val="009F0C97"/>
    <w:rsid w:val="009F1504"/>
    <w:rsid w:val="009F2762"/>
    <w:rsid w:val="009F2DEF"/>
    <w:rsid w:val="009F3A31"/>
    <w:rsid w:val="009F6D39"/>
    <w:rsid w:val="00A01EDF"/>
    <w:rsid w:val="00A047D2"/>
    <w:rsid w:val="00A105FF"/>
    <w:rsid w:val="00A13473"/>
    <w:rsid w:val="00A14AEA"/>
    <w:rsid w:val="00A155B3"/>
    <w:rsid w:val="00A15A13"/>
    <w:rsid w:val="00A16E35"/>
    <w:rsid w:val="00A2221D"/>
    <w:rsid w:val="00A25A43"/>
    <w:rsid w:val="00A30547"/>
    <w:rsid w:val="00A315EF"/>
    <w:rsid w:val="00A31F5E"/>
    <w:rsid w:val="00A3423C"/>
    <w:rsid w:val="00A3448E"/>
    <w:rsid w:val="00A375D5"/>
    <w:rsid w:val="00A37DE7"/>
    <w:rsid w:val="00A42328"/>
    <w:rsid w:val="00A42338"/>
    <w:rsid w:val="00A424C6"/>
    <w:rsid w:val="00A46E6F"/>
    <w:rsid w:val="00A47186"/>
    <w:rsid w:val="00A50A3A"/>
    <w:rsid w:val="00A51102"/>
    <w:rsid w:val="00A52005"/>
    <w:rsid w:val="00A52CC3"/>
    <w:rsid w:val="00A536E2"/>
    <w:rsid w:val="00A54285"/>
    <w:rsid w:val="00A55FA3"/>
    <w:rsid w:val="00A5766A"/>
    <w:rsid w:val="00A57A28"/>
    <w:rsid w:val="00A641EB"/>
    <w:rsid w:val="00A7017F"/>
    <w:rsid w:val="00A75373"/>
    <w:rsid w:val="00A76F51"/>
    <w:rsid w:val="00A80F1E"/>
    <w:rsid w:val="00A81FCE"/>
    <w:rsid w:val="00A8277F"/>
    <w:rsid w:val="00A83174"/>
    <w:rsid w:val="00AB5157"/>
    <w:rsid w:val="00AB5284"/>
    <w:rsid w:val="00AB5C61"/>
    <w:rsid w:val="00AC1E5F"/>
    <w:rsid w:val="00AD25C0"/>
    <w:rsid w:val="00AD7306"/>
    <w:rsid w:val="00AE0625"/>
    <w:rsid w:val="00AE10D6"/>
    <w:rsid w:val="00AE11FE"/>
    <w:rsid w:val="00AE3DA1"/>
    <w:rsid w:val="00AE5FC2"/>
    <w:rsid w:val="00AF0CCF"/>
    <w:rsid w:val="00AF17FC"/>
    <w:rsid w:val="00AF73C2"/>
    <w:rsid w:val="00AF7BD7"/>
    <w:rsid w:val="00B02189"/>
    <w:rsid w:val="00B0460A"/>
    <w:rsid w:val="00B10A84"/>
    <w:rsid w:val="00B11092"/>
    <w:rsid w:val="00B164CF"/>
    <w:rsid w:val="00B22352"/>
    <w:rsid w:val="00B223E7"/>
    <w:rsid w:val="00B26602"/>
    <w:rsid w:val="00B30469"/>
    <w:rsid w:val="00B31D72"/>
    <w:rsid w:val="00B35306"/>
    <w:rsid w:val="00B370E0"/>
    <w:rsid w:val="00B41565"/>
    <w:rsid w:val="00B41B8E"/>
    <w:rsid w:val="00B47173"/>
    <w:rsid w:val="00B520FA"/>
    <w:rsid w:val="00B5545D"/>
    <w:rsid w:val="00B56ED7"/>
    <w:rsid w:val="00B630B2"/>
    <w:rsid w:val="00B64E3C"/>
    <w:rsid w:val="00B731FA"/>
    <w:rsid w:val="00B7374C"/>
    <w:rsid w:val="00B7532A"/>
    <w:rsid w:val="00B756E5"/>
    <w:rsid w:val="00B778EC"/>
    <w:rsid w:val="00B815F5"/>
    <w:rsid w:val="00B87C35"/>
    <w:rsid w:val="00B91C25"/>
    <w:rsid w:val="00B93531"/>
    <w:rsid w:val="00B9592E"/>
    <w:rsid w:val="00B97D56"/>
    <w:rsid w:val="00BA268A"/>
    <w:rsid w:val="00BA27FD"/>
    <w:rsid w:val="00BA37AB"/>
    <w:rsid w:val="00BA6338"/>
    <w:rsid w:val="00BA76CF"/>
    <w:rsid w:val="00BA7C00"/>
    <w:rsid w:val="00BB3AB7"/>
    <w:rsid w:val="00BB635C"/>
    <w:rsid w:val="00BB67AB"/>
    <w:rsid w:val="00BC1BE3"/>
    <w:rsid w:val="00BC4E48"/>
    <w:rsid w:val="00BC5910"/>
    <w:rsid w:val="00BC7115"/>
    <w:rsid w:val="00BC7834"/>
    <w:rsid w:val="00BD0183"/>
    <w:rsid w:val="00BD0278"/>
    <w:rsid w:val="00BD264E"/>
    <w:rsid w:val="00BD458A"/>
    <w:rsid w:val="00BE39E2"/>
    <w:rsid w:val="00BE6AD2"/>
    <w:rsid w:val="00BF44DE"/>
    <w:rsid w:val="00C01245"/>
    <w:rsid w:val="00C045E4"/>
    <w:rsid w:val="00C04DD8"/>
    <w:rsid w:val="00C06401"/>
    <w:rsid w:val="00C114F2"/>
    <w:rsid w:val="00C12F0B"/>
    <w:rsid w:val="00C17414"/>
    <w:rsid w:val="00C21EFD"/>
    <w:rsid w:val="00C24E27"/>
    <w:rsid w:val="00C27D03"/>
    <w:rsid w:val="00C31CC4"/>
    <w:rsid w:val="00C31EA5"/>
    <w:rsid w:val="00C32781"/>
    <w:rsid w:val="00C32C3A"/>
    <w:rsid w:val="00C40272"/>
    <w:rsid w:val="00C47B11"/>
    <w:rsid w:val="00C47D21"/>
    <w:rsid w:val="00C51053"/>
    <w:rsid w:val="00C51AB3"/>
    <w:rsid w:val="00C54838"/>
    <w:rsid w:val="00C601A5"/>
    <w:rsid w:val="00C6609B"/>
    <w:rsid w:val="00C661D7"/>
    <w:rsid w:val="00C704B7"/>
    <w:rsid w:val="00C71637"/>
    <w:rsid w:val="00C7230E"/>
    <w:rsid w:val="00C816B2"/>
    <w:rsid w:val="00C820C6"/>
    <w:rsid w:val="00C832C2"/>
    <w:rsid w:val="00C87096"/>
    <w:rsid w:val="00C87E96"/>
    <w:rsid w:val="00C914EA"/>
    <w:rsid w:val="00C95982"/>
    <w:rsid w:val="00CA097C"/>
    <w:rsid w:val="00CA1148"/>
    <w:rsid w:val="00CA16BC"/>
    <w:rsid w:val="00CA2AD5"/>
    <w:rsid w:val="00CA39E0"/>
    <w:rsid w:val="00CA4A68"/>
    <w:rsid w:val="00CA7408"/>
    <w:rsid w:val="00CB42DA"/>
    <w:rsid w:val="00CB4D99"/>
    <w:rsid w:val="00CB5ED2"/>
    <w:rsid w:val="00CB6FF1"/>
    <w:rsid w:val="00CB7749"/>
    <w:rsid w:val="00CC0944"/>
    <w:rsid w:val="00CC38CC"/>
    <w:rsid w:val="00CD2A58"/>
    <w:rsid w:val="00CD6B49"/>
    <w:rsid w:val="00CE0566"/>
    <w:rsid w:val="00CE1E33"/>
    <w:rsid w:val="00CE62D8"/>
    <w:rsid w:val="00CF183B"/>
    <w:rsid w:val="00CF2362"/>
    <w:rsid w:val="00CF49F6"/>
    <w:rsid w:val="00CF6582"/>
    <w:rsid w:val="00CF73D6"/>
    <w:rsid w:val="00D029D2"/>
    <w:rsid w:val="00D04277"/>
    <w:rsid w:val="00D05B3E"/>
    <w:rsid w:val="00D11FCB"/>
    <w:rsid w:val="00D12D2C"/>
    <w:rsid w:val="00D13B4A"/>
    <w:rsid w:val="00D14CCB"/>
    <w:rsid w:val="00D1595C"/>
    <w:rsid w:val="00D16972"/>
    <w:rsid w:val="00D20996"/>
    <w:rsid w:val="00D241D8"/>
    <w:rsid w:val="00D24B09"/>
    <w:rsid w:val="00D24CE9"/>
    <w:rsid w:val="00D35C6B"/>
    <w:rsid w:val="00D36128"/>
    <w:rsid w:val="00D37E76"/>
    <w:rsid w:val="00D409E5"/>
    <w:rsid w:val="00D41F0B"/>
    <w:rsid w:val="00D420DC"/>
    <w:rsid w:val="00D420F4"/>
    <w:rsid w:val="00D43056"/>
    <w:rsid w:val="00D46509"/>
    <w:rsid w:val="00D467C6"/>
    <w:rsid w:val="00D47373"/>
    <w:rsid w:val="00D641EF"/>
    <w:rsid w:val="00D66D35"/>
    <w:rsid w:val="00D70715"/>
    <w:rsid w:val="00D70E78"/>
    <w:rsid w:val="00D728CF"/>
    <w:rsid w:val="00D72F3C"/>
    <w:rsid w:val="00D731CF"/>
    <w:rsid w:val="00D77A05"/>
    <w:rsid w:val="00D82C07"/>
    <w:rsid w:val="00D83AFB"/>
    <w:rsid w:val="00D85945"/>
    <w:rsid w:val="00D947B0"/>
    <w:rsid w:val="00D95481"/>
    <w:rsid w:val="00DA59BE"/>
    <w:rsid w:val="00DA6496"/>
    <w:rsid w:val="00DB0236"/>
    <w:rsid w:val="00DB128A"/>
    <w:rsid w:val="00DB2430"/>
    <w:rsid w:val="00DB3682"/>
    <w:rsid w:val="00DB4756"/>
    <w:rsid w:val="00DB4878"/>
    <w:rsid w:val="00DB579D"/>
    <w:rsid w:val="00DB58AC"/>
    <w:rsid w:val="00DD27E5"/>
    <w:rsid w:val="00DD34A2"/>
    <w:rsid w:val="00DD55E9"/>
    <w:rsid w:val="00DD7DCF"/>
    <w:rsid w:val="00DE48C6"/>
    <w:rsid w:val="00DF0448"/>
    <w:rsid w:val="00DF327E"/>
    <w:rsid w:val="00DF62F5"/>
    <w:rsid w:val="00E003B4"/>
    <w:rsid w:val="00E03955"/>
    <w:rsid w:val="00E12D32"/>
    <w:rsid w:val="00E20CBE"/>
    <w:rsid w:val="00E21746"/>
    <w:rsid w:val="00E21DFA"/>
    <w:rsid w:val="00E227C6"/>
    <w:rsid w:val="00E257F1"/>
    <w:rsid w:val="00E3061A"/>
    <w:rsid w:val="00E30B69"/>
    <w:rsid w:val="00E316D8"/>
    <w:rsid w:val="00E3543F"/>
    <w:rsid w:val="00E367EE"/>
    <w:rsid w:val="00E37AA6"/>
    <w:rsid w:val="00E41891"/>
    <w:rsid w:val="00E45928"/>
    <w:rsid w:val="00E45FDC"/>
    <w:rsid w:val="00E53A89"/>
    <w:rsid w:val="00E5537E"/>
    <w:rsid w:val="00E6008E"/>
    <w:rsid w:val="00E60CAD"/>
    <w:rsid w:val="00E62F71"/>
    <w:rsid w:val="00E6567E"/>
    <w:rsid w:val="00E65BC0"/>
    <w:rsid w:val="00E76415"/>
    <w:rsid w:val="00E76655"/>
    <w:rsid w:val="00E779F7"/>
    <w:rsid w:val="00E77AF0"/>
    <w:rsid w:val="00E81182"/>
    <w:rsid w:val="00E8131B"/>
    <w:rsid w:val="00E85181"/>
    <w:rsid w:val="00E90A29"/>
    <w:rsid w:val="00E923C3"/>
    <w:rsid w:val="00E94814"/>
    <w:rsid w:val="00EA65C5"/>
    <w:rsid w:val="00EA6982"/>
    <w:rsid w:val="00EA7333"/>
    <w:rsid w:val="00EB13A9"/>
    <w:rsid w:val="00EB3856"/>
    <w:rsid w:val="00EB7868"/>
    <w:rsid w:val="00EC019B"/>
    <w:rsid w:val="00EC0B40"/>
    <w:rsid w:val="00EC687F"/>
    <w:rsid w:val="00ED670B"/>
    <w:rsid w:val="00ED72B7"/>
    <w:rsid w:val="00EE2E8F"/>
    <w:rsid w:val="00EE397F"/>
    <w:rsid w:val="00EE7990"/>
    <w:rsid w:val="00EF088F"/>
    <w:rsid w:val="00EF13DA"/>
    <w:rsid w:val="00EF32E4"/>
    <w:rsid w:val="00EF6593"/>
    <w:rsid w:val="00F012C5"/>
    <w:rsid w:val="00F0620F"/>
    <w:rsid w:val="00F068E3"/>
    <w:rsid w:val="00F11092"/>
    <w:rsid w:val="00F1630E"/>
    <w:rsid w:val="00F1692C"/>
    <w:rsid w:val="00F17EF3"/>
    <w:rsid w:val="00F21740"/>
    <w:rsid w:val="00F231DA"/>
    <w:rsid w:val="00F23F42"/>
    <w:rsid w:val="00F2416D"/>
    <w:rsid w:val="00F259B8"/>
    <w:rsid w:val="00F276FE"/>
    <w:rsid w:val="00F30A59"/>
    <w:rsid w:val="00F429E3"/>
    <w:rsid w:val="00F503FE"/>
    <w:rsid w:val="00F54059"/>
    <w:rsid w:val="00F5407D"/>
    <w:rsid w:val="00F571F4"/>
    <w:rsid w:val="00F60DFC"/>
    <w:rsid w:val="00F60E03"/>
    <w:rsid w:val="00F66D59"/>
    <w:rsid w:val="00F717DF"/>
    <w:rsid w:val="00F7243A"/>
    <w:rsid w:val="00F85A21"/>
    <w:rsid w:val="00F865F9"/>
    <w:rsid w:val="00F8702F"/>
    <w:rsid w:val="00F948FB"/>
    <w:rsid w:val="00F975C0"/>
    <w:rsid w:val="00FA064B"/>
    <w:rsid w:val="00FA13FE"/>
    <w:rsid w:val="00FA36A1"/>
    <w:rsid w:val="00FB2D84"/>
    <w:rsid w:val="00FB5F80"/>
    <w:rsid w:val="00FB64ED"/>
    <w:rsid w:val="00FC17F2"/>
    <w:rsid w:val="00FC26EA"/>
    <w:rsid w:val="00FC4119"/>
    <w:rsid w:val="00FC5504"/>
    <w:rsid w:val="00FD26D9"/>
    <w:rsid w:val="00FD2F62"/>
    <w:rsid w:val="00FF1423"/>
    <w:rsid w:val="00FF3264"/>
    <w:rsid w:val="00FF5E3B"/>
    <w:rsid w:val="00FF66E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8243A"/>
  <w15:chartTrackingRefBased/>
  <w15:docId w15:val="{0C93A028-7555-4D87-84D4-9F7577C48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61197"/>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8370B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nhideWhenUsed/>
    <w:qFormat/>
    <w:rsid w:val="008370B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link w:val="Naslov3Znak"/>
    <w:qFormat/>
    <w:rsid w:val="008370BA"/>
    <w:pPr>
      <w:spacing w:before="100" w:beforeAutospacing="1" w:after="100" w:afterAutospacing="1"/>
      <w:outlineLvl w:val="2"/>
    </w:pPr>
    <w:rPr>
      <w:b/>
      <w:bCs/>
      <w:sz w:val="27"/>
      <w:szCs w:val="27"/>
    </w:rPr>
  </w:style>
  <w:style w:type="paragraph" w:styleId="Naslov4">
    <w:name w:val="heading 4"/>
    <w:basedOn w:val="Navaden"/>
    <w:next w:val="Navaden"/>
    <w:link w:val="Naslov4Znak"/>
    <w:qFormat/>
    <w:rsid w:val="008370BA"/>
    <w:pPr>
      <w:keepNext/>
      <w:suppressAutoHyphens/>
      <w:autoSpaceDN w:val="0"/>
      <w:spacing w:before="60" w:after="60"/>
      <w:ind w:left="864" w:hanging="864"/>
      <w:jc w:val="both"/>
      <w:textAlignment w:val="baseline"/>
      <w:outlineLvl w:val="3"/>
    </w:pPr>
    <w:rPr>
      <w:rFonts w:ascii="Arial" w:hAnsi="Arial"/>
      <w:b/>
      <w:color w:val="800080"/>
      <w:sz w:val="20"/>
      <w:szCs w:val="20"/>
    </w:rPr>
  </w:style>
  <w:style w:type="paragraph" w:styleId="Naslov5">
    <w:name w:val="heading 5"/>
    <w:basedOn w:val="Navaden"/>
    <w:next w:val="Navaden"/>
    <w:link w:val="Naslov5Znak"/>
    <w:rsid w:val="008370BA"/>
    <w:pPr>
      <w:suppressAutoHyphens/>
      <w:autoSpaceDN w:val="0"/>
      <w:spacing w:before="60"/>
      <w:ind w:left="1008" w:hanging="1008"/>
      <w:jc w:val="both"/>
      <w:textAlignment w:val="baseline"/>
      <w:outlineLvl w:val="4"/>
    </w:pPr>
    <w:rPr>
      <w:rFonts w:ascii="Arial" w:hAnsi="Arial"/>
      <w:sz w:val="20"/>
      <w:szCs w:val="20"/>
    </w:rPr>
  </w:style>
  <w:style w:type="paragraph" w:styleId="Naslov6">
    <w:name w:val="heading 6"/>
    <w:basedOn w:val="Navaden"/>
    <w:next w:val="Navaden"/>
    <w:link w:val="Naslov6Znak"/>
    <w:rsid w:val="008370BA"/>
    <w:pPr>
      <w:suppressAutoHyphens/>
      <w:autoSpaceDN w:val="0"/>
      <w:spacing w:before="240" w:after="60"/>
      <w:ind w:left="1152" w:hanging="1152"/>
      <w:jc w:val="both"/>
      <w:textAlignment w:val="baseline"/>
      <w:outlineLvl w:val="5"/>
    </w:pPr>
    <w:rPr>
      <w:rFonts w:ascii="Arial" w:hAnsi="Arial"/>
      <w:i/>
      <w:sz w:val="22"/>
      <w:szCs w:val="20"/>
    </w:rPr>
  </w:style>
  <w:style w:type="paragraph" w:styleId="Naslov7">
    <w:name w:val="heading 7"/>
    <w:basedOn w:val="Navaden"/>
    <w:next w:val="Navaden"/>
    <w:link w:val="Naslov7Znak"/>
    <w:rsid w:val="008370BA"/>
    <w:pPr>
      <w:suppressAutoHyphens/>
      <w:autoSpaceDN w:val="0"/>
      <w:spacing w:before="240" w:after="60"/>
      <w:ind w:left="1296" w:hanging="1296"/>
      <w:jc w:val="both"/>
      <w:textAlignment w:val="baseline"/>
      <w:outlineLvl w:val="6"/>
    </w:pPr>
    <w:rPr>
      <w:rFonts w:ascii="Arial" w:hAnsi="Arial"/>
      <w:sz w:val="20"/>
      <w:szCs w:val="20"/>
    </w:rPr>
  </w:style>
  <w:style w:type="paragraph" w:styleId="Naslov8">
    <w:name w:val="heading 8"/>
    <w:basedOn w:val="Navaden"/>
    <w:next w:val="Navaden"/>
    <w:link w:val="Naslov8Znak"/>
    <w:rsid w:val="008370BA"/>
    <w:pPr>
      <w:suppressAutoHyphens/>
      <w:autoSpaceDN w:val="0"/>
      <w:spacing w:before="240" w:after="60"/>
      <w:ind w:left="1440" w:hanging="1440"/>
      <w:jc w:val="both"/>
      <w:textAlignment w:val="baseline"/>
      <w:outlineLvl w:val="7"/>
    </w:pPr>
    <w:rPr>
      <w:rFonts w:ascii="Arial" w:hAnsi="Arial"/>
      <w:i/>
      <w:sz w:val="20"/>
      <w:szCs w:val="20"/>
    </w:rPr>
  </w:style>
  <w:style w:type="paragraph" w:styleId="Naslov9">
    <w:name w:val="heading 9"/>
    <w:basedOn w:val="Navaden"/>
    <w:next w:val="Navaden"/>
    <w:link w:val="Naslov9Znak"/>
    <w:rsid w:val="008370BA"/>
    <w:pPr>
      <w:suppressAutoHyphens/>
      <w:autoSpaceDN w:val="0"/>
      <w:spacing w:before="240" w:after="60"/>
      <w:ind w:left="1584" w:hanging="1584"/>
      <w:jc w:val="both"/>
      <w:textAlignment w:val="baseline"/>
      <w:outlineLvl w:val="8"/>
    </w:pPr>
    <w:rPr>
      <w:rFonts w:ascii="Arial" w:hAnsi="Arial"/>
      <w:b/>
      <w:i/>
      <w:sz w:val="18"/>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8370BA"/>
    <w:rPr>
      <w:rFonts w:asciiTheme="majorHAnsi" w:eastAsiaTheme="majorEastAsia" w:hAnsiTheme="majorHAnsi" w:cstheme="majorBidi"/>
      <w:color w:val="2F5496" w:themeColor="accent1" w:themeShade="BF"/>
      <w:sz w:val="32"/>
      <w:szCs w:val="32"/>
      <w:lang w:eastAsia="sl-SI"/>
    </w:rPr>
  </w:style>
  <w:style w:type="character" w:customStyle="1" w:styleId="Naslov2Znak">
    <w:name w:val="Naslov 2 Znak"/>
    <w:basedOn w:val="Privzetapisavaodstavka"/>
    <w:link w:val="Naslov2"/>
    <w:rsid w:val="008370BA"/>
    <w:rPr>
      <w:rFonts w:asciiTheme="majorHAnsi" w:eastAsiaTheme="majorEastAsia" w:hAnsiTheme="majorHAnsi" w:cstheme="majorBidi"/>
      <w:color w:val="2F5496" w:themeColor="accent1" w:themeShade="BF"/>
      <w:sz w:val="26"/>
      <w:szCs w:val="26"/>
      <w:lang w:eastAsia="sl-SI"/>
    </w:rPr>
  </w:style>
  <w:style w:type="character" w:customStyle="1" w:styleId="Naslov3Znak">
    <w:name w:val="Naslov 3 Znak"/>
    <w:basedOn w:val="Privzetapisavaodstavka"/>
    <w:link w:val="Naslov3"/>
    <w:rsid w:val="008370BA"/>
    <w:rPr>
      <w:rFonts w:ascii="Times New Roman" w:eastAsia="Times New Roman" w:hAnsi="Times New Roman" w:cs="Times New Roman"/>
      <w:b/>
      <w:bCs/>
      <w:sz w:val="27"/>
      <w:szCs w:val="27"/>
      <w:lang w:eastAsia="sl-SI"/>
    </w:rPr>
  </w:style>
  <w:style w:type="character" w:customStyle="1" w:styleId="Naslov4Znak">
    <w:name w:val="Naslov 4 Znak"/>
    <w:basedOn w:val="Privzetapisavaodstavka"/>
    <w:link w:val="Naslov4"/>
    <w:rsid w:val="008370BA"/>
    <w:rPr>
      <w:rFonts w:ascii="Arial" w:eastAsia="Times New Roman" w:hAnsi="Arial" w:cs="Times New Roman"/>
      <w:b/>
      <w:color w:val="800080"/>
      <w:sz w:val="20"/>
      <w:szCs w:val="20"/>
      <w:lang w:eastAsia="sl-SI"/>
    </w:rPr>
  </w:style>
  <w:style w:type="character" w:customStyle="1" w:styleId="Naslov5Znak">
    <w:name w:val="Naslov 5 Znak"/>
    <w:basedOn w:val="Privzetapisavaodstavka"/>
    <w:link w:val="Naslov5"/>
    <w:rsid w:val="008370BA"/>
    <w:rPr>
      <w:rFonts w:ascii="Arial" w:eastAsia="Times New Roman" w:hAnsi="Arial" w:cs="Times New Roman"/>
      <w:sz w:val="20"/>
      <w:szCs w:val="20"/>
      <w:lang w:eastAsia="sl-SI"/>
    </w:rPr>
  </w:style>
  <w:style w:type="character" w:customStyle="1" w:styleId="Naslov6Znak">
    <w:name w:val="Naslov 6 Znak"/>
    <w:basedOn w:val="Privzetapisavaodstavka"/>
    <w:link w:val="Naslov6"/>
    <w:rsid w:val="008370BA"/>
    <w:rPr>
      <w:rFonts w:ascii="Arial" w:eastAsia="Times New Roman" w:hAnsi="Arial" w:cs="Times New Roman"/>
      <w:i/>
      <w:szCs w:val="20"/>
      <w:lang w:eastAsia="sl-SI"/>
    </w:rPr>
  </w:style>
  <w:style w:type="character" w:customStyle="1" w:styleId="Naslov7Znak">
    <w:name w:val="Naslov 7 Znak"/>
    <w:basedOn w:val="Privzetapisavaodstavka"/>
    <w:link w:val="Naslov7"/>
    <w:rsid w:val="008370BA"/>
    <w:rPr>
      <w:rFonts w:ascii="Arial" w:eastAsia="Times New Roman" w:hAnsi="Arial" w:cs="Times New Roman"/>
      <w:sz w:val="20"/>
      <w:szCs w:val="20"/>
      <w:lang w:eastAsia="sl-SI"/>
    </w:rPr>
  </w:style>
  <w:style w:type="character" w:customStyle="1" w:styleId="Naslov8Znak">
    <w:name w:val="Naslov 8 Znak"/>
    <w:basedOn w:val="Privzetapisavaodstavka"/>
    <w:link w:val="Naslov8"/>
    <w:rsid w:val="008370BA"/>
    <w:rPr>
      <w:rFonts w:ascii="Arial" w:eastAsia="Times New Roman" w:hAnsi="Arial" w:cs="Times New Roman"/>
      <w:i/>
      <w:sz w:val="20"/>
      <w:szCs w:val="20"/>
      <w:lang w:eastAsia="sl-SI"/>
    </w:rPr>
  </w:style>
  <w:style w:type="character" w:customStyle="1" w:styleId="Naslov9Znak">
    <w:name w:val="Naslov 9 Znak"/>
    <w:basedOn w:val="Privzetapisavaodstavka"/>
    <w:link w:val="Naslov9"/>
    <w:rsid w:val="008370BA"/>
    <w:rPr>
      <w:rFonts w:ascii="Arial" w:eastAsia="Times New Roman" w:hAnsi="Arial" w:cs="Times New Roman"/>
      <w:b/>
      <w:i/>
      <w:sz w:val="18"/>
      <w:szCs w:val="20"/>
      <w:lang w:eastAsia="sl-SI"/>
    </w:rPr>
  </w:style>
  <w:style w:type="paragraph" w:styleId="Glava">
    <w:name w:val="header"/>
    <w:aliases w:val="header1,Znak,Glava Znak Znak Znak Znak,Glava Znak Znak Znak Znak Znak,Glava Znak Znak Znak,Glava Znak Znak Znak Znak Znak Znak Znak Znak Znak Znak Znak Znak Znak Zn Znak,Glava Znak Znak Znak Znak Znak Znak Znak Znak Znak Znak Znak,Glava1, Znak"/>
    <w:basedOn w:val="Navaden"/>
    <w:link w:val="GlavaZnak"/>
    <w:uiPriority w:val="99"/>
    <w:unhideWhenUsed/>
    <w:rsid w:val="008370BA"/>
    <w:pPr>
      <w:tabs>
        <w:tab w:val="center" w:pos="4536"/>
        <w:tab w:val="right" w:pos="9072"/>
      </w:tabs>
    </w:pPr>
    <w:rPr>
      <w:rFonts w:asciiTheme="minorHAnsi" w:eastAsiaTheme="minorHAnsi" w:hAnsiTheme="minorHAnsi" w:cstheme="minorBidi"/>
      <w:sz w:val="22"/>
      <w:szCs w:val="22"/>
      <w:lang w:eastAsia="en-US"/>
    </w:rPr>
  </w:style>
  <w:style w:type="character" w:customStyle="1" w:styleId="GlavaZnak">
    <w:name w:val="Glava Znak"/>
    <w:aliases w:val="header1 Znak,Znak Znak,Glava Znak Znak Znak Znak Znak1,Glava Znak Znak Znak Znak Znak Znak,Glava Znak Znak Znak Znak1,Glava Znak Znak Znak Znak Znak Znak Znak Znak Znak Znak Znak Znak Znak Zn Znak Znak,Glava1 Znak, Znak Znak"/>
    <w:basedOn w:val="Privzetapisavaodstavka"/>
    <w:link w:val="Glava"/>
    <w:uiPriority w:val="99"/>
    <w:rsid w:val="008370BA"/>
  </w:style>
  <w:style w:type="paragraph" w:styleId="Noga">
    <w:name w:val="footer"/>
    <w:basedOn w:val="Navaden"/>
    <w:link w:val="NogaZnak"/>
    <w:uiPriority w:val="99"/>
    <w:unhideWhenUsed/>
    <w:rsid w:val="008370BA"/>
    <w:pPr>
      <w:tabs>
        <w:tab w:val="center" w:pos="4536"/>
        <w:tab w:val="right" w:pos="9072"/>
      </w:tabs>
    </w:pPr>
    <w:rPr>
      <w:rFonts w:asciiTheme="minorHAnsi" w:eastAsiaTheme="minorHAnsi" w:hAnsiTheme="minorHAnsi" w:cstheme="minorBidi"/>
      <w:sz w:val="22"/>
      <w:szCs w:val="22"/>
      <w:lang w:eastAsia="en-US"/>
    </w:rPr>
  </w:style>
  <w:style w:type="character" w:customStyle="1" w:styleId="NogaZnak">
    <w:name w:val="Noga Znak"/>
    <w:basedOn w:val="Privzetapisavaodstavka"/>
    <w:link w:val="Noga"/>
    <w:uiPriority w:val="99"/>
    <w:rsid w:val="008370BA"/>
  </w:style>
  <w:style w:type="paragraph" w:customStyle="1" w:styleId="BasicParagraph">
    <w:name w:val="[Basic Paragraph]"/>
    <w:basedOn w:val="Navaden"/>
    <w:link w:val="BasicParagraphZnak"/>
    <w:uiPriority w:val="99"/>
    <w:rsid w:val="008370BA"/>
    <w:pPr>
      <w:autoSpaceDE w:val="0"/>
      <w:autoSpaceDN w:val="0"/>
      <w:adjustRightInd w:val="0"/>
      <w:spacing w:line="288" w:lineRule="auto"/>
      <w:textAlignment w:val="center"/>
    </w:pPr>
    <w:rPr>
      <w:rFonts w:ascii="Minion Pro" w:eastAsiaTheme="minorHAnsi" w:hAnsi="Minion Pro" w:cs="Minion Pro"/>
      <w:color w:val="000000"/>
      <w:lang w:val="en-US" w:eastAsia="en-US"/>
    </w:rPr>
  </w:style>
  <w:style w:type="character" w:customStyle="1" w:styleId="BasicParagraphZnak">
    <w:name w:val="[Basic Paragraph] Znak"/>
    <w:basedOn w:val="Privzetapisavaodstavka"/>
    <w:link w:val="BasicParagraph"/>
    <w:uiPriority w:val="99"/>
    <w:rsid w:val="008370BA"/>
    <w:rPr>
      <w:rFonts w:ascii="Minion Pro" w:hAnsi="Minion Pro" w:cs="Minion Pro"/>
      <w:color w:val="000000"/>
      <w:sz w:val="24"/>
      <w:szCs w:val="24"/>
      <w:lang w:val="en-US"/>
    </w:rPr>
  </w:style>
  <w:style w:type="paragraph" w:styleId="Navadensplet">
    <w:name w:val="Normal (Web)"/>
    <w:basedOn w:val="Navaden"/>
    <w:uiPriority w:val="99"/>
    <w:unhideWhenUsed/>
    <w:rsid w:val="008370BA"/>
    <w:pPr>
      <w:spacing w:before="100" w:beforeAutospacing="1" w:after="100" w:afterAutospacing="1"/>
    </w:pPr>
  </w:style>
  <w:style w:type="paragraph" w:styleId="Besedilooblaka">
    <w:name w:val="Balloon Text"/>
    <w:basedOn w:val="Navaden"/>
    <w:link w:val="BesedilooblakaZnak"/>
    <w:unhideWhenUsed/>
    <w:rsid w:val="008370BA"/>
    <w:rPr>
      <w:rFonts w:ascii="Segoe UI" w:hAnsi="Segoe UI" w:cs="Segoe UI"/>
      <w:sz w:val="18"/>
      <w:szCs w:val="18"/>
    </w:rPr>
  </w:style>
  <w:style w:type="character" w:customStyle="1" w:styleId="BesedilooblakaZnak">
    <w:name w:val="Besedilo oblačka Znak"/>
    <w:basedOn w:val="Privzetapisavaodstavka"/>
    <w:link w:val="Besedilooblaka"/>
    <w:rsid w:val="008370BA"/>
    <w:rPr>
      <w:rFonts w:ascii="Segoe UI" w:eastAsia="Times New Roman" w:hAnsi="Segoe UI" w:cs="Segoe UI"/>
      <w:sz w:val="18"/>
      <w:szCs w:val="18"/>
      <w:lang w:eastAsia="sl-SI"/>
    </w:rPr>
  </w:style>
  <w:style w:type="paragraph" w:styleId="Odstavekseznama">
    <w:name w:val="List Paragraph"/>
    <w:aliases w:val="Odstavek seznama_IP,Seznam_IP_1,Listing"/>
    <w:basedOn w:val="Navaden"/>
    <w:link w:val="OdstavekseznamaZnak"/>
    <w:uiPriority w:val="99"/>
    <w:qFormat/>
    <w:rsid w:val="008370BA"/>
    <w:pPr>
      <w:ind w:left="720"/>
      <w:contextualSpacing/>
    </w:pPr>
  </w:style>
  <w:style w:type="numbering" w:customStyle="1" w:styleId="WWOutlineListStyle">
    <w:name w:val="WW_OutlineListStyle"/>
    <w:basedOn w:val="Brezseznama"/>
    <w:rsid w:val="008370BA"/>
    <w:pPr>
      <w:numPr>
        <w:numId w:val="1"/>
      </w:numPr>
    </w:pPr>
  </w:style>
  <w:style w:type="paragraph" w:customStyle="1" w:styleId="Standard">
    <w:name w:val="Standard"/>
    <w:rsid w:val="008370B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glava3">
    <w:name w:val="glava3"/>
    <w:basedOn w:val="Navaden"/>
    <w:rsid w:val="008370BA"/>
    <w:pPr>
      <w:tabs>
        <w:tab w:val="left" w:pos="284"/>
      </w:tabs>
      <w:suppressAutoHyphens/>
      <w:autoSpaceDN w:val="0"/>
      <w:spacing w:before="60" w:after="60"/>
      <w:ind w:left="737" w:hanging="680"/>
      <w:textAlignment w:val="baseline"/>
    </w:pPr>
    <w:rPr>
      <w:rFonts w:ascii="Arial" w:hAnsi="Arial"/>
      <w:b/>
      <w:spacing w:val="8"/>
      <w:szCs w:val="20"/>
      <w:lang w:val="en-GB"/>
    </w:rPr>
  </w:style>
  <w:style w:type="paragraph" w:customStyle="1" w:styleId="Default">
    <w:name w:val="Default"/>
    <w:rsid w:val="008370BA"/>
    <w:pPr>
      <w:suppressAutoHyphens/>
      <w:autoSpaceDE w:val="0"/>
      <w:autoSpaceDN w:val="0"/>
      <w:spacing w:after="0" w:line="240" w:lineRule="auto"/>
      <w:textAlignment w:val="baseline"/>
    </w:pPr>
    <w:rPr>
      <w:rFonts w:ascii="Calibri" w:eastAsia="Times New Roman" w:hAnsi="Calibri" w:cs="Calibri"/>
      <w:color w:val="000000"/>
      <w:sz w:val="24"/>
      <w:szCs w:val="24"/>
      <w:lang w:eastAsia="sl-SI"/>
    </w:rPr>
  </w:style>
  <w:style w:type="paragraph" w:styleId="Telobesedila">
    <w:name w:val="Body Text"/>
    <w:basedOn w:val="Navaden"/>
    <w:link w:val="TelobesedilaZnak"/>
    <w:uiPriority w:val="1"/>
    <w:qFormat/>
    <w:rsid w:val="008370BA"/>
    <w:pPr>
      <w:suppressAutoHyphens/>
      <w:autoSpaceDE w:val="0"/>
      <w:autoSpaceDN w:val="0"/>
      <w:textAlignment w:val="baseline"/>
    </w:pPr>
    <w:rPr>
      <w:i/>
      <w:kern w:val="3"/>
      <w:sz w:val="22"/>
      <w:szCs w:val="22"/>
      <w:lang w:val="en-US" w:eastAsia="en-US" w:bidi="en-US"/>
    </w:rPr>
  </w:style>
  <w:style w:type="character" w:customStyle="1" w:styleId="TelobesedilaZnak">
    <w:name w:val="Telo besedila Znak"/>
    <w:basedOn w:val="Privzetapisavaodstavka"/>
    <w:link w:val="Telobesedila"/>
    <w:uiPriority w:val="1"/>
    <w:rsid w:val="008370BA"/>
    <w:rPr>
      <w:rFonts w:ascii="Times New Roman" w:eastAsia="Times New Roman" w:hAnsi="Times New Roman" w:cs="Times New Roman"/>
      <w:i/>
      <w:kern w:val="3"/>
      <w:lang w:val="en-US" w:bidi="en-US"/>
    </w:rPr>
  </w:style>
  <w:style w:type="numbering" w:customStyle="1" w:styleId="LS1">
    <w:name w:val="LS1"/>
    <w:basedOn w:val="Brezseznama"/>
    <w:rsid w:val="008370BA"/>
    <w:pPr>
      <w:numPr>
        <w:numId w:val="2"/>
      </w:numPr>
    </w:pPr>
  </w:style>
  <w:style w:type="numbering" w:customStyle="1" w:styleId="LS2">
    <w:name w:val="LS2"/>
    <w:basedOn w:val="Brezseznama"/>
    <w:rsid w:val="008370BA"/>
    <w:pPr>
      <w:numPr>
        <w:numId w:val="3"/>
      </w:numPr>
    </w:pPr>
  </w:style>
  <w:style w:type="table" w:styleId="Tabelamrea">
    <w:name w:val="Table Grid"/>
    <w:basedOn w:val="Navadnatabela"/>
    <w:uiPriority w:val="59"/>
    <w:rsid w:val="008370BA"/>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uiPriority w:val="99"/>
    <w:rsid w:val="008370BA"/>
    <w:rPr>
      <w:color w:val="0000FF"/>
      <w:u w:val="single"/>
    </w:rPr>
  </w:style>
  <w:style w:type="paragraph" w:styleId="Kazalovsebine1">
    <w:name w:val="toc 1"/>
    <w:basedOn w:val="Navaden"/>
    <w:next w:val="Navaden"/>
    <w:uiPriority w:val="39"/>
    <w:rsid w:val="008370BA"/>
    <w:pPr>
      <w:tabs>
        <w:tab w:val="right" w:leader="dot" w:pos="9629"/>
      </w:tabs>
      <w:suppressAutoHyphens/>
    </w:pPr>
    <w:rPr>
      <w:b/>
    </w:rPr>
  </w:style>
  <w:style w:type="paragraph" w:styleId="Kazalovsebine2">
    <w:name w:val="toc 2"/>
    <w:basedOn w:val="Navaden"/>
    <w:next w:val="Navaden"/>
    <w:uiPriority w:val="39"/>
    <w:rsid w:val="008370BA"/>
    <w:pPr>
      <w:tabs>
        <w:tab w:val="right" w:leader="dot" w:pos="9629"/>
      </w:tabs>
      <w:suppressAutoHyphens/>
      <w:ind w:left="240"/>
    </w:pPr>
    <w:rPr>
      <w:b/>
      <w:i/>
    </w:rPr>
  </w:style>
  <w:style w:type="paragraph" w:styleId="Kazalovsebine3">
    <w:name w:val="toc 3"/>
    <w:basedOn w:val="Navaden"/>
    <w:next w:val="Navaden"/>
    <w:uiPriority w:val="39"/>
    <w:rsid w:val="008370BA"/>
    <w:pPr>
      <w:suppressAutoHyphens/>
      <w:ind w:left="480"/>
    </w:pPr>
    <w:rPr>
      <w:lang w:eastAsia="zh-CN"/>
    </w:rPr>
  </w:style>
  <w:style w:type="character" w:customStyle="1" w:styleId="Slog1">
    <w:name w:val="Slog1"/>
    <w:rsid w:val="008370BA"/>
    <w:rPr>
      <w:rFonts w:ascii="Arial" w:hAnsi="Arial" w:cs="Arial"/>
      <w:i/>
      <w:color w:val="000000"/>
      <w:sz w:val="20"/>
      <w:szCs w:val="20"/>
      <w:u w:val="single"/>
    </w:rPr>
  </w:style>
  <w:style w:type="character" w:customStyle="1" w:styleId="FootnoteCharacters">
    <w:name w:val="Footnote Characters"/>
    <w:rsid w:val="008370BA"/>
    <w:rPr>
      <w:vertAlign w:val="superscript"/>
    </w:rPr>
  </w:style>
  <w:style w:type="character" w:styleId="Sprotnaopomba-sklic">
    <w:name w:val="footnote reference"/>
    <w:aliases w:val="Footnote symbol,Footnote,Fussnota,number,SUPERS,BVI fnr"/>
    <w:uiPriority w:val="99"/>
    <w:rsid w:val="008370BA"/>
    <w:rPr>
      <w:vertAlign w:val="superscript"/>
    </w:rPr>
  </w:style>
  <w:style w:type="paragraph" w:styleId="Sprotnaopomba-besedilo">
    <w:name w:val="footnote text"/>
    <w:aliases w:val="Sprotna opomba - besedilo Znak Znak2,Sprotna opomba - besedilo Znak1 Znak Znak1,Sprotna opomba - besedilo Znak1 Znak Znak Znak,Sprotna opomba - besedilo Znak Znak Znak Znak Znak, Char Char"/>
    <w:basedOn w:val="Navaden"/>
    <w:link w:val="Sprotnaopomba-besediloZnak1"/>
    <w:uiPriority w:val="99"/>
    <w:rsid w:val="008370BA"/>
    <w:pPr>
      <w:suppressAutoHyphens/>
    </w:pPr>
    <w:rPr>
      <w:sz w:val="20"/>
      <w:szCs w:val="20"/>
      <w:lang w:eastAsia="zh-CN"/>
    </w:rPr>
  </w:style>
  <w:style w:type="character" w:customStyle="1" w:styleId="Sprotnaopomba-besediloZnak">
    <w:name w:val="Sprotna opomba - besedilo Znak"/>
    <w:basedOn w:val="Privzetapisavaodstavka"/>
    <w:uiPriority w:val="99"/>
    <w:rsid w:val="008370BA"/>
    <w:rPr>
      <w:rFonts w:ascii="Times New Roman" w:eastAsia="Times New Roman" w:hAnsi="Times New Roman" w:cs="Times New Roman"/>
      <w:sz w:val="20"/>
      <w:szCs w:val="20"/>
      <w:lang w:eastAsia="sl-SI"/>
    </w:rPr>
  </w:style>
  <w:style w:type="character" w:customStyle="1" w:styleId="Sprotnaopomba-besediloZnak1">
    <w:name w:val="Sprotna opomba - besedilo Znak1"/>
    <w:aliases w:val="Sprotna opomba - besedilo Znak Znak2 Znak,Sprotna opomba - besedilo Znak1 Znak Znak1 Znak,Sprotna opomba - besedilo Znak1 Znak Znak Znak Znak,Sprotna opomba - besedilo Znak Znak Znak Znak Znak Znak, Char Char Znak"/>
    <w:basedOn w:val="Privzetapisavaodstavka"/>
    <w:link w:val="Sprotnaopomba-besedilo"/>
    <w:uiPriority w:val="99"/>
    <w:rsid w:val="008370BA"/>
    <w:rPr>
      <w:rFonts w:ascii="Times New Roman" w:eastAsia="Times New Roman" w:hAnsi="Times New Roman" w:cs="Times New Roman"/>
      <w:sz w:val="20"/>
      <w:szCs w:val="20"/>
      <w:lang w:eastAsia="zh-CN"/>
    </w:rPr>
  </w:style>
  <w:style w:type="paragraph" w:customStyle="1" w:styleId="Barvniseznampoudarek11">
    <w:name w:val="Barvni seznam – poudarek 11"/>
    <w:basedOn w:val="Navaden"/>
    <w:rsid w:val="008370BA"/>
    <w:pPr>
      <w:suppressAutoHyphens/>
      <w:ind w:left="708"/>
    </w:pPr>
    <w:rPr>
      <w:sz w:val="20"/>
      <w:szCs w:val="20"/>
      <w:lang w:eastAsia="zh-CN"/>
    </w:rPr>
  </w:style>
  <w:style w:type="character" w:customStyle="1" w:styleId="WW8Num1z0">
    <w:name w:val="WW8Num1z0"/>
    <w:rsid w:val="008370BA"/>
    <w:rPr>
      <w:rFonts w:ascii="Symbol" w:hAnsi="Symbol" w:cs="Symbol" w:hint="default"/>
    </w:rPr>
  </w:style>
  <w:style w:type="character" w:customStyle="1" w:styleId="WW8Num1z2">
    <w:name w:val="WW8Num1z2"/>
    <w:rsid w:val="008370BA"/>
    <w:rPr>
      <w:rFonts w:ascii="Courier New" w:hAnsi="Courier New" w:cs="Courier New" w:hint="default"/>
    </w:rPr>
  </w:style>
  <w:style w:type="character" w:customStyle="1" w:styleId="WW8Num1z3">
    <w:name w:val="WW8Num1z3"/>
    <w:rsid w:val="008370BA"/>
    <w:rPr>
      <w:rFonts w:ascii="Wingdings" w:hAnsi="Wingdings" w:cs="Wingdings" w:hint="default"/>
    </w:rPr>
  </w:style>
  <w:style w:type="character" w:customStyle="1" w:styleId="WW8Num2z0">
    <w:name w:val="WW8Num2z0"/>
    <w:rsid w:val="008370BA"/>
    <w:rPr>
      <w:rFonts w:ascii="Symbol" w:hAnsi="Symbol" w:cs="Symbol" w:hint="default"/>
    </w:rPr>
  </w:style>
  <w:style w:type="character" w:customStyle="1" w:styleId="WW8Num2z1">
    <w:name w:val="WW8Num2z1"/>
    <w:rsid w:val="008370BA"/>
    <w:rPr>
      <w:rFonts w:ascii="Courier New" w:hAnsi="Courier New" w:cs="Courier New" w:hint="default"/>
    </w:rPr>
  </w:style>
  <w:style w:type="character" w:customStyle="1" w:styleId="WW8Num2z2">
    <w:name w:val="WW8Num2z2"/>
    <w:rsid w:val="008370BA"/>
    <w:rPr>
      <w:rFonts w:ascii="Wingdings" w:hAnsi="Wingdings" w:cs="Wingdings" w:hint="default"/>
    </w:rPr>
  </w:style>
  <w:style w:type="character" w:customStyle="1" w:styleId="WW8Num3z0">
    <w:name w:val="WW8Num3z0"/>
    <w:rsid w:val="008370BA"/>
    <w:rPr>
      <w:rFonts w:hint="default"/>
    </w:rPr>
  </w:style>
  <w:style w:type="character" w:customStyle="1" w:styleId="WW8Num3z1">
    <w:name w:val="WW8Num3z1"/>
    <w:rsid w:val="008370BA"/>
  </w:style>
  <w:style w:type="character" w:customStyle="1" w:styleId="WW8Num3z2">
    <w:name w:val="WW8Num3z2"/>
    <w:rsid w:val="008370BA"/>
  </w:style>
  <w:style w:type="character" w:customStyle="1" w:styleId="WW8Num3z3">
    <w:name w:val="WW8Num3z3"/>
    <w:rsid w:val="008370BA"/>
  </w:style>
  <w:style w:type="character" w:customStyle="1" w:styleId="WW8Num3z4">
    <w:name w:val="WW8Num3z4"/>
    <w:rsid w:val="008370BA"/>
  </w:style>
  <w:style w:type="character" w:customStyle="1" w:styleId="WW8Num3z5">
    <w:name w:val="WW8Num3z5"/>
    <w:rsid w:val="008370BA"/>
  </w:style>
  <w:style w:type="character" w:customStyle="1" w:styleId="WW8Num3z6">
    <w:name w:val="WW8Num3z6"/>
    <w:rsid w:val="008370BA"/>
  </w:style>
  <w:style w:type="character" w:customStyle="1" w:styleId="WW8Num3z7">
    <w:name w:val="WW8Num3z7"/>
    <w:rsid w:val="008370BA"/>
  </w:style>
  <w:style w:type="character" w:customStyle="1" w:styleId="WW8Num3z8">
    <w:name w:val="WW8Num3z8"/>
    <w:rsid w:val="008370BA"/>
  </w:style>
  <w:style w:type="character" w:customStyle="1" w:styleId="WW8Num4z0">
    <w:name w:val="WW8Num4z0"/>
    <w:rsid w:val="008370BA"/>
    <w:rPr>
      <w:rFonts w:hint="default"/>
    </w:rPr>
  </w:style>
  <w:style w:type="character" w:customStyle="1" w:styleId="WW8Num4z1">
    <w:name w:val="WW8Num4z1"/>
    <w:rsid w:val="008370BA"/>
  </w:style>
  <w:style w:type="character" w:customStyle="1" w:styleId="WW8Num4z2">
    <w:name w:val="WW8Num4z2"/>
    <w:rsid w:val="008370BA"/>
  </w:style>
  <w:style w:type="character" w:customStyle="1" w:styleId="WW8Num4z3">
    <w:name w:val="WW8Num4z3"/>
    <w:rsid w:val="008370BA"/>
  </w:style>
  <w:style w:type="character" w:customStyle="1" w:styleId="WW8Num4z4">
    <w:name w:val="WW8Num4z4"/>
    <w:rsid w:val="008370BA"/>
  </w:style>
  <w:style w:type="character" w:customStyle="1" w:styleId="WW8Num4z5">
    <w:name w:val="WW8Num4z5"/>
    <w:rsid w:val="008370BA"/>
  </w:style>
  <w:style w:type="character" w:customStyle="1" w:styleId="WW8Num4z6">
    <w:name w:val="WW8Num4z6"/>
    <w:rsid w:val="008370BA"/>
  </w:style>
  <w:style w:type="character" w:customStyle="1" w:styleId="WW8Num4z7">
    <w:name w:val="WW8Num4z7"/>
    <w:rsid w:val="008370BA"/>
  </w:style>
  <w:style w:type="character" w:customStyle="1" w:styleId="WW8Num4z8">
    <w:name w:val="WW8Num4z8"/>
    <w:rsid w:val="008370BA"/>
  </w:style>
  <w:style w:type="character" w:customStyle="1" w:styleId="WW8Num5z0">
    <w:name w:val="WW8Num5z0"/>
    <w:rsid w:val="008370BA"/>
    <w:rPr>
      <w:rFonts w:ascii="Times New Roman" w:hAnsi="Times New Roman" w:cs="Times New Roman" w:hint="default"/>
      <w:sz w:val="24"/>
      <w:szCs w:val="24"/>
    </w:rPr>
  </w:style>
  <w:style w:type="character" w:customStyle="1" w:styleId="WW8Num5z1">
    <w:name w:val="WW8Num5z1"/>
    <w:rsid w:val="008370BA"/>
    <w:rPr>
      <w:rFonts w:ascii="Symbol" w:hAnsi="Symbol" w:cs="Symbol" w:hint="default"/>
    </w:rPr>
  </w:style>
  <w:style w:type="character" w:customStyle="1" w:styleId="WW8Num5z2">
    <w:name w:val="WW8Num5z2"/>
    <w:rsid w:val="008370BA"/>
  </w:style>
  <w:style w:type="character" w:customStyle="1" w:styleId="WW8Num5z3">
    <w:name w:val="WW8Num5z3"/>
    <w:rsid w:val="008370BA"/>
  </w:style>
  <w:style w:type="character" w:customStyle="1" w:styleId="WW8Num5z4">
    <w:name w:val="WW8Num5z4"/>
    <w:rsid w:val="008370BA"/>
  </w:style>
  <w:style w:type="character" w:customStyle="1" w:styleId="WW8Num5z5">
    <w:name w:val="WW8Num5z5"/>
    <w:rsid w:val="008370BA"/>
  </w:style>
  <w:style w:type="character" w:customStyle="1" w:styleId="WW8Num5z6">
    <w:name w:val="WW8Num5z6"/>
    <w:rsid w:val="008370BA"/>
  </w:style>
  <w:style w:type="character" w:customStyle="1" w:styleId="WW8Num5z7">
    <w:name w:val="WW8Num5z7"/>
    <w:rsid w:val="008370BA"/>
  </w:style>
  <w:style w:type="character" w:customStyle="1" w:styleId="WW8Num5z8">
    <w:name w:val="WW8Num5z8"/>
    <w:rsid w:val="008370BA"/>
  </w:style>
  <w:style w:type="character" w:customStyle="1" w:styleId="WW8Num6z0">
    <w:name w:val="WW8Num6z0"/>
    <w:rsid w:val="008370BA"/>
    <w:rPr>
      <w:rFonts w:ascii="Symbol" w:hAnsi="Symbol" w:cs="Symbol" w:hint="default"/>
      <w:sz w:val="20"/>
      <w:szCs w:val="20"/>
    </w:rPr>
  </w:style>
  <w:style w:type="character" w:customStyle="1" w:styleId="WW8Num6z1">
    <w:name w:val="WW8Num6z1"/>
    <w:rsid w:val="008370BA"/>
    <w:rPr>
      <w:rFonts w:ascii="Courier New" w:hAnsi="Courier New" w:cs="Courier New" w:hint="default"/>
    </w:rPr>
  </w:style>
  <w:style w:type="character" w:customStyle="1" w:styleId="WW8Num6z2">
    <w:name w:val="WW8Num6z2"/>
    <w:rsid w:val="008370BA"/>
    <w:rPr>
      <w:rFonts w:ascii="Wingdings" w:hAnsi="Wingdings" w:cs="Wingdings" w:hint="default"/>
    </w:rPr>
  </w:style>
  <w:style w:type="character" w:customStyle="1" w:styleId="WW8Num7z0">
    <w:name w:val="WW8Num7z0"/>
    <w:rsid w:val="008370BA"/>
    <w:rPr>
      <w:rFonts w:ascii="Symbol" w:hAnsi="Symbol" w:cs="Symbol" w:hint="default"/>
    </w:rPr>
  </w:style>
  <w:style w:type="character" w:customStyle="1" w:styleId="WW8Num7z1">
    <w:name w:val="WW8Num7z1"/>
    <w:rsid w:val="008370BA"/>
    <w:rPr>
      <w:rFonts w:ascii="Courier New" w:hAnsi="Courier New" w:cs="Courier New" w:hint="default"/>
    </w:rPr>
  </w:style>
  <w:style w:type="character" w:customStyle="1" w:styleId="WW8Num7z2">
    <w:name w:val="WW8Num7z2"/>
    <w:rsid w:val="008370BA"/>
    <w:rPr>
      <w:rFonts w:ascii="Wingdings" w:hAnsi="Wingdings" w:cs="Wingdings" w:hint="default"/>
    </w:rPr>
  </w:style>
  <w:style w:type="character" w:customStyle="1" w:styleId="WW8Num8z0">
    <w:name w:val="WW8Num8z0"/>
    <w:rsid w:val="008370BA"/>
    <w:rPr>
      <w:rFonts w:ascii="Symbol" w:hAnsi="Symbol" w:cs="Symbol" w:hint="default"/>
      <w:sz w:val="22"/>
      <w:szCs w:val="22"/>
    </w:rPr>
  </w:style>
  <w:style w:type="character" w:customStyle="1" w:styleId="WW8Num8z1">
    <w:name w:val="WW8Num8z1"/>
    <w:rsid w:val="008370BA"/>
    <w:rPr>
      <w:rFonts w:ascii="Courier New" w:hAnsi="Courier New" w:cs="Courier New" w:hint="default"/>
    </w:rPr>
  </w:style>
  <w:style w:type="character" w:customStyle="1" w:styleId="WW8Num8z2">
    <w:name w:val="WW8Num8z2"/>
    <w:rsid w:val="008370BA"/>
    <w:rPr>
      <w:rFonts w:ascii="Wingdings" w:hAnsi="Wingdings" w:cs="Wingdings" w:hint="default"/>
    </w:rPr>
  </w:style>
  <w:style w:type="character" w:customStyle="1" w:styleId="WW8Num9z0">
    <w:name w:val="WW8Num9z0"/>
    <w:rsid w:val="008370BA"/>
    <w:rPr>
      <w:rFonts w:ascii="Symbol" w:hAnsi="Symbol" w:cs="Symbol" w:hint="default"/>
    </w:rPr>
  </w:style>
  <w:style w:type="character" w:customStyle="1" w:styleId="WW8Num9z2">
    <w:name w:val="WW8Num9z2"/>
    <w:rsid w:val="008370BA"/>
    <w:rPr>
      <w:rFonts w:ascii="Wingdings" w:hAnsi="Wingdings" w:cs="Wingdings" w:hint="default"/>
    </w:rPr>
  </w:style>
  <w:style w:type="character" w:customStyle="1" w:styleId="WW8Num9z4">
    <w:name w:val="WW8Num9z4"/>
    <w:rsid w:val="008370BA"/>
    <w:rPr>
      <w:rFonts w:ascii="Courier New" w:hAnsi="Courier New" w:cs="Courier New" w:hint="default"/>
    </w:rPr>
  </w:style>
  <w:style w:type="character" w:customStyle="1" w:styleId="WW8Num10z0">
    <w:name w:val="WW8Num10z0"/>
    <w:rsid w:val="008370BA"/>
    <w:rPr>
      <w:rFonts w:ascii="Symbol" w:hAnsi="Symbol" w:cs="Symbol" w:hint="default"/>
    </w:rPr>
  </w:style>
  <w:style w:type="character" w:customStyle="1" w:styleId="WW8Num10z1">
    <w:name w:val="WW8Num10z1"/>
    <w:rsid w:val="008370BA"/>
    <w:rPr>
      <w:rFonts w:ascii="Courier New" w:hAnsi="Courier New" w:cs="Courier New" w:hint="default"/>
    </w:rPr>
  </w:style>
  <w:style w:type="character" w:customStyle="1" w:styleId="WW8Num10z2">
    <w:name w:val="WW8Num10z2"/>
    <w:rsid w:val="008370BA"/>
    <w:rPr>
      <w:rFonts w:ascii="Wingdings" w:hAnsi="Wingdings" w:cs="Wingdings" w:hint="default"/>
    </w:rPr>
  </w:style>
  <w:style w:type="character" w:customStyle="1" w:styleId="WW8Num11z0">
    <w:name w:val="WW8Num11z0"/>
    <w:rsid w:val="008370BA"/>
    <w:rPr>
      <w:rFonts w:ascii="Times New Roman" w:hAnsi="Times New Roman" w:cs="Times New Roman"/>
    </w:rPr>
  </w:style>
  <w:style w:type="character" w:customStyle="1" w:styleId="WW8Num11z1">
    <w:name w:val="WW8Num11z1"/>
    <w:rsid w:val="008370BA"/>
  </w:style>
  <w:style w:type="character" w:customStyle="1" w:styleId="WW8Num11z2">
    <w:name w:val="WW8Num11z2"/>
    <w:rsid w:val="008370BA"/>
  </w:style>
  <w:style w:type="character" w:customStyle="1" w:styleId="WW8Num11z3">
    <w:name w:val="WW8Num11z3"/>
    <w:rsid w:val="008370BA"/>
  </w:style>
  <w:style w:type="character" w:customStyle="1" w:styleId="WW8Num11z4">
    <w:name w:val="WW8Num11z4"/>
    <w:rsid w:val="008370BA"/>
  </w:style>
  <w:style w:type="character" w:customStyle="1" w:styleId="WW8Num11z5">
    <w:name w:val="WW8Num11z5"/>
    <w:rsid w:val="008370BA"/>
  </w:style>
  <w:style w:type="character" w:customStyle="1" w:styleId="WW8Num11z6">
    <w:name w:val="WW8Num11z6"/>
    <w:rsid w:val="008370BA"/>
  </w:style>
  <w:style w:type="character" w:customStyle="1" w:styleId="WW8Num11z7">
    <w:name w:val="WW8Num11z7"/>
    <w:rsid w:val="008370BA"/>
  </w:style>
  <w:style w:type="character" w:customStyle="1" w:styleId="WW8Num11z8">
    <w:name w:val="WW8Num11z8"/>
    <w:rsid w:val="008370BA"/>
  </w:style>
  <w:style w:type="character" w:customStyle="1" w:styleId="WW8Num12z0">
    <w:name w:val="WW8Num12z0"/>
    <w:rsid w:val="008370BA"/>
    <w:rPr>
      <w:rFonts w:ascii="Symbol" w:hAnsi="Symbol" w:cs="Symbol" w:hint="default"/>
    </w:rPr>
  </w:style>
  <w:style w:type="character" w:customStyle="1" w:styleId="WW8Num12z1">
    <w:name w:val="WW8Num12z1"/>
    <w:rsid w:val="008370BA"/>
    <w:rPr>
      <w:rFonts w:ascii="Courier New" w:hAnsi="Courier New" w:cs="Courier New" w:hint="default"/>
    </w:rPr>
  </w:style>
  <w:style w:type="character" w:customStyle="1" w:styleId="WW8Num12z2">
    <w:name w:val="WW8Num12z2"/>
    <w:rsid w:val="008370BA"/>
    <w:rPr>
      <w:rFonts w:ascii="Wingdings" w:hAnsi="Wingdings" w:cs="Wingdings" w:hint="default"/>
    </w:rPr>
  </w:style>
  <w:style w:type="character" w:customStyle="1" w:styleId="WW8Num13z0">
    <w:name w:val="WW8Num13z0"/>
    <w:rsid w:val="008370BA"/>
    <w:rPr>
      <w:rFonts w:ascii="Symbol" w:hAnsi="Symbol" w:cs="Symbol" w:hint="default"/>
      <w:sz w:val="24"/>
      <w:szCs w:val="24"/>
    </w:rPr>
  </w:style>
  <w:style w:type="character" w:customStyle="1" w:styleId="WW8Num13z1">
    <w:name w:val="WW8Num13z1"/>
    <w:rsid w:val="008370BA"/>
  </w:style>
  <w:style w:type="character" w:customStyle="1" w:styleId="WW8Num13z2">
    <w:name w:val="WW8Num13z2"/>
    <w:rsid w:val="008370BA"/>
  </w:style>
  <w:style w:type="character" w:customStyle="1" w:styleId="WW8Num13z3">
    <w:name w:val="WW8Num13z3"/>
    <w:rsid w:val="008370BA"/>
  </w:style>
  <w:style w:type="character" w:customStyle="1" w:styleId="WW8Num13z4">
    <w:name w:val="WW8Num13z4"/>
    <w:rsid w:val="008370BA"/>
  </w:style>
  <w:style w:type="character" w:customStyle="1" w:styleId="WW8Num13z5">
    <w:name w:val="WW8Num13z5"/>
    <w:rsid w:val="008370BA"/>
  </w:style>
  <w:style w:type="character" w:customStyle="1" w:styleId="WW8Num13z6">
    <w:name w:val="WW8Num13z6"/>
    <w:rsid w:val="008370BA"/>
  </w:style>
  <w:style w:type="character" w:customStyle="1" w:styleId="WW8Num13z7">
    <w:name w:val="WW8Num13z7"/>
    <w:rsid w:val="008370BA"/>
  </w:style>
  <w:style w:type="character" w:customStyle="1" w:styleId="WW8Num13z8">
    <w:name w:val="WW8Num13z8"/>
    <w:rsid w:val="008370BA"/>
  </w:style>
  <w:style w:type="character" w:customStyle="1" w:styleId="WW8Num14z0">
    <w:name w:val="WW8Num14z0"/>
    <w:rsid w:val="008370BA"/>
    <w:rPr>
      <w:rFonts w:ascii="Times New Roman" w:eastAsia="Calibri" w:hAnsi="Times New Roman" w:cs="Times New Roman" w:hint="default"/>
    </w:rPr>
  </w:style>
  <w:style w:type="character" w:customStyle="1" w:styleId="WW8Num14z1">
    <w:name w:val="WW8Num14z1"/>
    <w:rsid w:val="008370BA"/>
    <w:rPr>
      <w:rFonts w:ascii="Courier New" w:hAnsi="Courier New" w:cs="Courier New" w:hint="default"/>
    </w:rPr>
  </w:style>
  <w:style w:type="character" w:customStyle="1" w:styleId="WW8Num14z2">
    <w:name w:val="WW8Num14z2"/>
    <w:rsid w:val="008370BA"/>
    <w:rPr>
      <w:rFonts w:ascii="Wingdings" w:hAnsi="Wingdings" w:cs="Wingdings" w:hint="default"/>
    </w:rPr>
  </w:style>
  <w:style w:type="character" w:customStyle="1" w:styleId="WW8Num14z3">
    <w:name w:val="WW8Num14z3"/>
    <w:rsid w:val="008370BA"/>
    <w:rPr>
      <w:rFonts w:ascii="Symbol" w:hAnsi="Symbol" w:cs="Symbol" w:hint="default"/>
    </w:rPr>
  </w:style>
  <w:style w:type="character" w:customStyle="1" w:styleId="WW8Num15z0">
    <w:name w:val="WW8Num15z0"/>
    <w:rsid w:val="008370BA"/>
    <w:rPr>
      <w:rFonts w:ascii="Times New Roman" w:hAnsi="Times New Roman" w:cs="Times New Roman"/>
    </w:rPr>
  </w:style>
  <w:style w:type="character" w:customStyle="1" w:styleId="WW8Num15z1">
    <w:name w:val="WW8Num15z1"/>
    <w:rsid w:val="008370BA"/>
  </w:style>
  <w:style w:type="character" w:customStyle="1" w:styleId="WW8Num15z2">
    <w:name w:val="WW8Num15z2"/>
    <w:rsid w:val="008370BA"/>
  </w:style>
  <w:style w:type="character" w:customStyle="1" w:styleId="WW8Num15z3">
    <w:name w:val="WW8Num15z3"/>
    <w:rsid w:val="008370BA"/>
  </w:style>
  <w:style w:type="character" w:customStyle="1" w:styleId="WW8Num15z4">
    <w:name w:val="WW8Num15z4"/>
    <w:rsid w:val="008370BA"/>
  </w:style>
  <w:style w:type="character" w:customStyle="1" w:styleId="WW8Num15z5">
    <w:name w:val="WW8Num15z5"/>
    <w:rsid w:val="008370BA"/>
  </w:style>
  <w:style w:type="character" w:customStyle="1" w:styleId="WW8Num15z6">
    <w:name w:val="WW8Num15z6"/>
    <w:rsid w:val="008370BA"/>
  </w:style>
  <w:style w:type="character" w:customStyle="1" w:styleId="WW8Num15z7">
    <w:name w:val="WW8Num15z7"/>
    <w:rsid w:val="008370BA"/>
  </w:style>
  <w:style w:type="character" w:customStyle="1" w:styleId="WW8Num15z8">
    <w:name w:val="WW8Num15z8"/>
    <w:rsid w:val="008370BA"/>
  </w:style>
  <w:style w:type="character" w:customStyle="1" w:styleId="WW8Num16z0">
    <w:name w:val="WW8Num16z0"/>
    <w:rsid w:val="008370BA"/>
    <w:rPr>
      <w:rFonts w:ascii="Courier New" w:hAnsi="Courier New" w:cs="Courier New" w:hint="default"/>
    </w:rPr>
  </w:style>
  <w:style w:type="character" w:customStyle="1" w:styleId="WW8Num16z2">
    <w:name w:val="WW8Num16z2"/>
    <w:rsid w:val="008370BA"/>
    <w:rPr>
      <w:rFonts w:ascii="Wingdings" w:hAnsi="Wingdings" w:cs="Wingdings" w:hint="default"/>
    </w:rPr>
  </w:style>
  <w:style w:type="character" w:customStyle="1" w:styleId="WW8Num16z3">
    <w:name w:val="WW8Num16z3"/>
    <w:rsid w:val="008370BA"/>
    <w:rPr>
      <w:rFonts w:ascii="Symbol" w:hAnsi="Symbol" w:cs="Symbol" w:hint="default"/>
    </w:rPr>
  </w:style>
  <w:style w:type="character" w:customStyle="1" w:styleId="WW8Num17z0">
    <w:name w:val="WW8Num17z0"/>
    <w:rsid w:val="008370BA"/>
    <w:rPr>
      <w:rFonts w:hint="default"/>
    </w:rPr>
  </w:style>
  <w:style w:type="character" w:customStyle="1" w:styleId="WW8Num17z1">
    <w:name w:val="WW8Num17z1"/>
    <w:rsid w:val="008370BA"/>
  </w:style>
  <w:style w:type="character" w:customStyle="1" w:styleId="WW8Num17z2">
    <w:name w:val="WW8Num17z2"/>
    <w:rsid w:val="008370BA"/>
  </w:style>
  <w:style w:type="character" w:customStyle="1" w:styleId="WW8Num17z3">
    <w:name w:val="WW8Num17z3"/>
    <w:rsid w:val="008370BA"/>
  </w:style>
  <w:style w:type="character" w:customStyle="1" w:styleId="WW8Num17z4">
    <w:name w:val="WW8Num17z4"/>
    <w:rsid w:val="008370BA"/>
  </w:style>
  <w:style w:type="character" w:customStyle="1" w:styleId="WW8Num17z5">
    <w:name w:val="WW8Num17z5"/>
    <w:rsid w:val="008370BA"/>
  </w:style>
  <w:style w:type="character" w:customStyle="1" w:styleId="WW8Num17z6">
    <w:name w:val="WW8Num17z6"/>
    <w:rsid w:val="008370BA"/>
  </w:style>
  <w:style w:type="character" w:customStyle="1" w:styleId="WW8Num17z7">
    <w:name w:val="WW8Num17z7"/>
    <w:rsid w:val="008370BA"/>
  </w:style>
  <w:style w:type="character" w:customStyle="1" w:styleId="WW8Num17z8">
    <w:name w:val="WW8Num17z8"/>
    <w:rsid w:val="008370BA"/>
  </w:style>
  <w:style w:type="character" w:customStyle="1" w:styleId="WW8Num18z0">
    <w:name w:val="WW8Num18z0"/>
    <w:rsid w:val="008370BA"/>
    <w:rPr>
      <w:rFonts w:ascii="Symbol" w:hAnsi="Symbol" w:cs="Symbol" w:hint="default"/>
    </w:rPr>
  </w:style>
  <w:style w:type="character" w:customStyle="1" w:styleId="WW8Num18z1">
    <w:name w:val="WW8Num18z1"/>
    <w:rsid w:val="008370BA"/>
    <w:rPr>
      <w:rFonts w:ascii="Courier New" w:hAnsi="Courier New" w:cs="Courier New" w:hint="default"/>
    </w:rPr>
  </w:style>
  <w:style w:type="character" w:customStyle="1" w:styleId="WW8Num18z2">
    <w:name w:val="WW8Num18z2"/>
    <w:rsid w:val="008370BA"/>
    <w:rPr>
      <w:rFonts w:ascii="Wingdings" w:hAnsi="Wingdings" w:cs="Wingdings" w:hint="default"/>
    </w:rPr>
  </w:style>
  <w:style w:type="character" w:customStyle="1" w:styleId="WW8Num19z0">
    <w:name w:val="WW8Num19z0"/>
    <w:rsid w:val="008370BA"/>
    <w:rPr>
      <w:rFonts w:ascii="Symbol" w:hAnsi="Symbol" w:cs="Times New Roman" w:hint="default"/>
      <w:caps w:val="0"/>
      <w:smallCaps w:val="0"/>
      <w:strike w:val="0"/>
      <w:dstrike w:val="0"/>
      <w:outline w:val="0"/>
      <w:shadow w:val="0"/>
      <w:vanish w:val="0"/>
      <w:color w:val="auto"/>
      <w:position w:val="0"/>
      <w:sz w:val="18"/>
      <w:szCs w:val="18"/>
      <w:vertAlign w:val="baseline"/>
    </w:rPr>
  </w:style>
  <w:style w:type="character" w:customStyle="1" w:styleId="WW8Num19z1">
    <w:name w:val="WW8Num19z1"/>
    <w:rsid w:val="008370BA"/>
    <w:rPr>
      <w:rFonts w:ascii="Symbol" w:hAnsi="Symbol" w:cs="Symbol" w:hint="default"/>
      <w:caps w:val="0"/>
      <w:smallCaps w:val="0"/>
      <w:strike w:val="0"/>
      <w:dstrike w:val="0"/>
      <w:outline w:val="0"/>
      <w:shadow w:val="0"/>
      <w:vanish w:val="0"/>
      <w:color w:val="auto"/>
      <w:position w:val="0"/>
      <w:sz w:val="18"/>
      <w:szCs w:val="18"/>
      <w:vertAlign w:val="baseline"/>
    </w:rPr>
  </w:style>
  <w:style w:type="character" w:customStyle="1" w:styleId="WW8Num19z2">
    <w:name w:val="WW8Num19z2"/>
    <w:rsid w:val="008370BA"/>
    <w:rPr>
      <w:rFonts w:ascii="Wingdings" w:hAnsi="Wingdings" w:cs="Wingdings" w:hint="default"/>
    </w:rPr>
  </w:style>
  <w:style w:type="character" w:customStyle="1" w:styleId="WW8Num19z3">
    <w:name w:val="WW8Num19z3"/>
    <w:rsid w:val="008370BA"/>
    <w:rPr>
      <w:rFonts w:ascii="Symbol" w:hAnsi="Symbol" w:cs="Symbol" w:hint="default"/>
    </w:rPr>
  </w:style>
  <w:style w:type="character" w:customStyle="1" w:styleId="WW8Num19z4">
    <w:name w:val="WW8Num19z4"/>
    <w:rsid w:val="008370BA"/>
    <w:rPr>
      <w:rFonts w:ascii="Courier New" w:hAnsi="Courier New" w:cs="Courier New" w:hint="default"/>
    </w:rPr>
  </w:style>
  <w:style w:type="character" w:customStyle="1" w:styleId="WW8Num20z0">
    <w:name w:val="WW8Num20z0"/>
    <w:rsid w:val="008370BA"/>
    <w:rPr>
      <w:rFonts w:cs="Times New Roman"/>
    </w:rPr>
  </w:style>
  <w:style w:type="character" w:customStyle="1" w:styleId="WW8Num21z0">
    <w:name w:val="WW8Num21z0"/>
    <w:rsid w:val="008370BA"/>
    <w:rPr>
      <w:rFonts w:ascii="Symbol" w:hAnsi="Symbol" w:cs="Symbol" w:hint="default"/>
      <w:color w:val="000000"/>
    </w:rPr>
  </w:style>
  <w:style w:type="character" w:customStyle="1" w:styleId="WW8Num21z1">
    <w:name w:val="WW8Num21z1"/>
    <w:rsid w:val="008370BA"/>
    <w:rPr>
      <w:rFonts w:ascii="Courier New" w:hAnsi="Courier New" w:cs="Courier New" w:hint="default"/>
    </w:rPr>
  </w:style>
  <w:style w:type="character" w:customStyle="1" w:styleId="WW8Num21z2">
    <w:name w:val="WW8Num21z2"/>
    <w:rsid w:val="008370BA"/>
    <w:rPr>
      <w:rFonts w:ascii="Wingdings" w:hAnsi="Wingdings" w:cs="Wingdings" w:hint="default"/>
    </w:rPr>
  </w:style>
  <w:style w:type="character" w:customStyle="1" w:styleId="WW8Num22z0">
    <w:name w:val="WW8Num22z0"/>
    <w:rsid w:val="008370BA"/>
    <w:rPr>
      <w:rFonts w:ascii="Symbol" w:hAnsi="Symbol" w:cs="Symbol" w:hint="default"/>
    </w:rPr>
  </w:style>
  <w:style w:type="character" w:customStyle="1" w:styleId="WW8Num22z1">
    <w:name w:val="WW8Num22z1"/>
    <w:rsid w:val="008370BA"/>
    <w:rPr>
      <w:rFonts w:ascii="Courier New" w:hAnsi="Courier New" w:cs="Courier New" w:hint="default"/>
    </w:rPr>
  </w:style>
  <w:style w:type="character" w:customStyle="1" w:styleId="WW8Num22z2">
    <w:name w:val="WW8Num22z2"/>
    <w:rsid w:val="008370BA"/>
    <w:rPr>
      <w:rFonts w:ascii="Wingdings" w:hAnsi="Wingdings" w:cs="Wingdings" w:hint="default"/>
    </w:rPr>
  </w:style>
  <w:style w:type="character" w:customStyle="1" w:styleId="WW8Num23z0">
    <w:name w:val="WW8Num23z0"/>
    <w:rsid w:val="008370BA"/>
    <w:rPr>
      <w:rFonts w:hint="default"/>
    </w:rPr>
  </w:style>
  <w:style w:type="character" w:customStyle="1" w:styleId="WW8Num23z1">
    <w:name w:val="WW8Num23z1"/>
    <w:rsid w:val="008370BA"/>
  </w:style>
  <w:style w:type="character" w:customStyle="1" w:styleId="WW8Num23z2">
    <w:name w:val="WW8Num23z2"/>
    <w:rsid w:val="008370BA"/>
  </w:style>
  <w:style w:type="character" w:customStyle="1" w:styleId="WW8Num23z3">
    <w:name w:val="WW8Num23z3"/>
    <w:rsid w:val="008370BA"/>
  </w:style>
  <w:style w:type="character" w:customStyle="1" w:styleId="WW8Num23z4">
    <w:name w:val="WW8Num23z4"/>
    <w:rsid w:val="008370BA"/>
  </w:style>
  <w:style w:type="character" w:customStyle="1" w:styleId="WW8Num23z5">
    <w:name w:val="WW8Num23z5"/>
    <w:rsid w:val="008370BA"/>
  </w:style>
  <w:style w:type="character" w:customStyle="1" w:styleId="WW8Num23z6">
    <w:name w:val="WW8Num23z6"/>
    <w:rsid w:val="008370BA"/>
  </w:style>
  <w:style w:type="character" w:customStyle="1" w:styleId="WW8Num23z7">
    <w:name w:val="WW8Num23z7"/>
    <w:rsid w:val="008370BA"/>
  </w:style>
  <w:style w:type="character" w:customStyle="1" w:styleId="WW8Num23z8">
    <w:name w:val="WW8Num23z8"/>
    <w:rsid w:val="008370BA"/>
  </w:style>
  <w:style w:type="character" w:customStyle="1" w:styleId="WW8Num24z0">
    <w:name w:val="WW8Num24z0"/>
    <w:rsid w:val="008370BA"/>
    <w:rPr>
      <w:rFonts w:ascii="Calibri" w:eastAsia="Calibri" w:hAnsi="Calibri" w:cs="Times New Roman" w:hint="default"/>
    </w:rPr>
  </w:style>
  <w:style w:type="character" w:customStyle="1" w:styleId="WW8Num24z1">
    <w:name w:val="WW8Num24z1"/>
    <w:rsid w:val="008370BA"/>
    <w:rPr>
      <w:rFonts w:ascii="Courier New" w:hAnsi="Courier New" w:cs="Courier New" w:hint="default"/>
    </w:rPr>
  </w:style>
  <w:style w:type="character" w:customStyle="1" w:styleId="WW8Num24z2">
    <w:name w:val="WW8Num24z2"/>
    <w:rsid w:val="008370BA"/>
    <w:rPr>
      <w:rFonts w:ascii="Wingdings" w:hAnsi="Wingdings" w:cs="Wingdings" w:hint="default"/>
    </w:rPr>
  </w:style>
  <w:style w:type="character" w:customStyle="1" w:styleId="WW8Num24z3">
    <w:name w:val="WW8Num24z3"/>
    <w:rsid w:val="008370BA"/>
    <w:rPr>
      <w:rFonts w:ascii="Symbol" w:hAnsi="Symbol" w:cs="Symbol" w:hint="default"/>
    </w:rPr>
  </w:style>
  <w:style w:type="character" w:customStyle="1" w:styleId="WW8Num25z0">
    <w:name w:val="WW8Num25z0"/>
    <w:rsid w:val="008370BA"/>
    <w:rPr>
      <w:rFonts w:ascii="Times New Roman" w:hAnsi="Times New Roman" w:cs="Times New Roman"/>
      <w:b/>
      <w:i w:val="0"/>
    </w:rPr>
  </w:style>
  <w:style w:type="character" w:customStyle="1" w:styleId="WW8Num25z1">
    <w:name w:val="WW8Num25z1"/>
    <w:rsid w:val="008370BA"/>
  </w:style>
  <w:style w:type="character" w:customStyle="1" w:styleId="WW8Num25z2">
    <w:name w:val="WW8Num25z2"/>
    <w:rsid w:val="008370BA"/>
  </w:style>
  <w:style w:type="character" w:customStyle="1" w:styleId="WW8Num25z3">
    <w:name w:val="WW8Num25z3"/>
    <w:rsid w:val="008370BA"/>
  </w:style>
  <w:style w:type="character" w:customStyle="1" w:styleId="WW8Num25z4">
    <w:name w:val="WW8Num25z4"/>
    <w:rsid w:val="008370BA"/>
  </w:style>
  <w:style w:type="character" w:customStyle="1" w:styleId="WW8Num25z5">
    <w:name w:val="WW8Num25z5"/>
    <w:rsid w:val="008370BA"/>
  </w:style>
  <w:style w:type="character" w:customStyle="1" w:styleId="WW8Num25z6">
    <w:name w:val="WW8Num25z6"/>
    <w:rsid w:val="008370BA"/>
  </w:style>
  <w:style w:type="character" w:customStyle="1" w:styleId="WW8Num25z7">
    <w:name w:val="WW8Num25z7"/>
    <w:rsid w:val="008370BA"/>
  </w:style>
  <w:style w:type="character" w:customStyle="1" w:styleId="WW8Num25z8">
    <w:name w:val="WW8Num25z8"/>
    <w:rsid w:val="008370BA"/>
  </w:style>
  <w:style w:type="character" w:customStyle="1" w:styleId="WW8Num26z0">
    <w:name w:val="WW8Num26z0"/>
    <w:rsid w:val="008370BA"/>
    <w:rPr>
      <w:rFonts w:ascii="Symbol" w:hAnsi="Symbol" w:cs="Symbol" w:hint="default"/>
    </w:rPr>
  </w:style>
  <w:style w:type="character" w:customStyle="1" w:styleId="WW8Num26z1">
    <w:name w:val="WW8Num26z1"/>
    <w:rsid w:val="008370BA"/>
    <w:rPr>
      <w:rFonts w:ascii="Lucida Sans Typewriter" w:hAnsi="Lucida Sans Typewriter" w:cs="Lucida Sans Typewriter" w:hint="default"/>
    </w:rPr>
  </w:style>
  <w:style w:type="character" w:customStyle="1" w:styleId="WW8Num26z2">
    <w:name w:val="WW8Num26z2"/>
    <w:rsid w:val="008370BA"/>
    <w:rPr>
      <w:rFonts w:ascii="Wingdings" w:hAnsi="Wingdings" w:cs="Wingdings" w:hint="default"/>
    </w:rPr>
  </w:style>
  <w:style w:type="character" w:customStyle="1" w:styleId="WW8Num27z0">
    <w:name w:val="WW8Num27z0"/>
    <w:rsid w:val="008370BA"/>
    <w:rPr>
      <w:rFonts w:ascii="Times New Roman" w:hAnsi="Times New Roman" w:cs="Times New Roman" w:hint="default"/>
      <w:b/>
      <w:i w:val="0"/>
    </w:rPr>
  </w:style>
  <w:style w:type="character" w:customStyle="1" w:styleId="WW8Num27z1">
    <w:name w:val="WW8Num27z1"/>
    <w:rsid w:val="008370BA"/>
  </w:style>
  <w:style w:type="character" w:customStyle="1" w:styleId="WW8Num27z2">
    <w:name w:val="WW8Num27z2"/>
    <w:rsid w:val="008370BA"/>
  </w:style>
  <w:style w:type="character" w:customStyle="1" w:styleId="WW8Num27z3">
    <w:name w:val="WW8Num27z3"/>
    <w:rsid w:val="008370BA"/>
  </w:style>
  <w:style w:type="character" w:customStyle="1" w:styleId="WW8Num27z4">
    <w:name w:val="WW8Num27z4"/>
    <w:rsid w:val="008370BA"/>
  </w:style>
  <w:style w:type="character" w:customStyle="1" w:styleId="WW8Num27z5">
    <w:name w:val="WW8Num27z5"/>
    <w:rsid w:val="008370BA"/>
  </w:style>
  <w:style w:type="character" w:customStyle="1" w:styleId="WW8Num27z6">
    <w:name w:val="WW8Num27z6"/>
    <w:rsid w:val="008370BA"/>
  </w:style>
  <w:style w:type="character" w:customStyle="1" w:styleId="WW8Num27z7">
    <w:name w:val="WW8Num27z7"/>
    <w:rsid w:val="008370BA"/>
  </w:style>
  <w:style w:type="character" w:customStyle="1" w:styleId="WW8Num27z8">
    <w:name w:val="WW8Num27z8"/>
    <w:rsid w:val="008370BA"/>
  </w:style>
  <w:style w:type="character" w:customStyle="1" w:styleId="Privzetapisavaodstavka2">
    <w:name w:val="Privzeta pisava odstavka2"/>
    <w:rsid w:val="008370BA"/>
  </w:style>
  <w:style w:type="character" w:customStyle="1" w:styleId="Telobesedila2Znak">
    <w:name w:val="Telo besedila 2 Znak"/>
    <w:rsid w:val="008370BA"/>
    <w:rPr>
      <w:rFonts w:ascii="Times New Roman" w:eastAsia="Times New Roman" w:hAnsi="Times New Roman" w:cs="Times New Roman"/>
      <w:sz w:val="24"/>
      <w:szCs w:val="24"/>
    </w:rPr>
  </w:style>
  <w:style w:type="character" w:customStyle="1" w:styleId="NaslovZnak">
    <w:name w:val="Naslov Znak"/>
    <w:rsid w:val="008370BA"/>
    <w:rPr>
      <w:rFonts w:ascii="Times New Roman" w:eastAsia="Times New Roman" w:hAnsi="Times New Roman" w:cs="Times New Roman"/>
      <w:b/>
      <w:bCs/>
      <w:sz w:val="28"/>
      <w:szCs w:val="24"/>
      <w:lang w:val="x-none"/>
    </w:rPr>
  </w:style>
  <w:style w:type="character" w:customStyle="1" w:styleId="Slog2">
    <w:name w:val="Slog2"/>
    <w:rsid w:val="008370BA"/>
    <w:rPr>
      <w:rFonts w:ascii="Arial" w:hAnsi="Arial" w:cs="Arial"/>
      <w:b/>
      <w:i/>
      <w:color w:val="000000"/>
      <w:spacing w:val="-2"/>
      <w:sz w:val="20"/>
      <w:szCs w:val="20"/>
      <w:u w:val="single"/>
    </w:rPr>
  </w:style>
  <w:style w:type="character" w:styleId="tevilkastrani">
    <w:name w:val="page number"/>
    <w:basedOn w:val="Privzetapisavaodstavka2"/>
    <w:rsid w:val="008370BA"/>
  </w:style>
  <w:style w:type="character" w:styleId="SledenaHiperpovezava">
    <w:name w:val="FollowedHyperlink"/>
    <w:rsid w:val="008370BA"/>
    <w:rPr>
      <w:color w:val="800080"/>
      <w:u w:val="single"/>
    </w:rPr>
  </w:style>
  <w:style w:type="character" w:customStyle="1" w:styleId="RStekstZnak">
    <w:name w:val="RS tekst Znak"/>
    <w:rsid w:val="008370BA"/>
    <w:rPr>
      <w:rFonts w:ascii="Garamond" w:eastAsia="Times New Roman" w:hAnsi="Garamond" w:cs="Garamond"/>
      <w:bCs/>
      <w:sz w:val="22"/>
    </w:rPr>
  </w:style>
  <w:style w:type="character" w:customStyle="1" w:styleId="PodnaslovZnak">
    <w:name w:val="Podnaslov Znak"/>
    <w:rsid w:val="008370BA"/>
    <w:rPr>
      <w:rFonts w:ascii="Arial" w:eastAsia="Times New Roman" w:hAnsi="Arial" w:cs="Arial"/>
      <w:sz w:val="28"/>
    </w:rPr>
  </w:style>
  <w:style w:type="character" w:customStyle="1" w:styleId="highlight1">
    <w:name w:val="highlight1"/>
    <w:rsid w:val="008370BA"/>
    <w:rPr>
      <w:color w:val="FF0000"/>
      <w:shd w:val="clear" w:color="auto" w:fill="FFFFFF"/>
    </w:rPr>
  </w:style>
  <w:style w:type="character" w:customStyle="1" w:styleId="Telobesedila-zamikZnak">
    <w:name w:val="Telo besedila - zamik Znak"/>
    <w:rsid w:val="008370BA"/>
    <w:rPr>
      <w:rFonts w:ascii="SL Dutch" w:eastAsia="Times New Roman" w:hAnsi="SL Dutch" w:cs="SL Dutch"/>
      <w:b/>
      <w:color w:val="000000"/>
      <w:sz w:val="24"/>
    </w:rPr>
  </w:style>
  <w:style w:type="character" w:customStyle="1" w:styleId="Telobesedila-zamik2Znak">
    <w:name w:val="Telo besedila - zamik 2 Znak"/>
    <w:rsid w:val="008370BA"/>
    <w:rPr>
      <w:rFonts w:ascii="SL Dutch" w:eastAsia="Times New Roman" w:hAnsi="SL Dutch" w:cs="SL Dutch"/>
      <w:b/>
      <w:color w:val="000000"/>
      <w:sz w:val="24"/>
    </w:rPr>
  </w:style>
  <w:style w:type="character" w:styleId="Poudarek">
    <w:name w:val="Emphasis"/>
    <w:uiPriority w:val="20"/>
    <w:qFormat/>
    <w:rsid w:val="008370BA"/>
    <w:rPr>
      <w:i/>
      <w:iCs/>
    </w:rPr>
  </w:style>
  <w:style w:type="character" w:customStyle="1" w:styleId="BodyText3Znak">
    <w:name w:val="Body Text 3 Znak"/>
    <w:rsid w:val="008370BA"/>
    <w:rPr>
      <w:sz w:val="24"/>
    </w:rPr>
  </w:style>
  <w:style w:type="character" w:customStyle="1" w:styleId="Telobesedila3Znak">
    <w:name w:val="Telo besedila 3 Znak"/>
    <w:rsid w:val="008370BA"/>
    <w:rPr>
      <w:rFonts w:ascii="Times New Roman" w:eastAsia="Times New Roman" w:hAnsi="Times New Roman" w:cs="Times New Roman"/>
      <w:sz w:val="16"/>
      <w:szCs w:val="16"/>
    </w:rPr>
  </w:style>
  <w:style w:type="character" w:customStyle="1" w:styleId="goohl3">
    <w:name w:val="goohl3"/>
    <w:basedOn w:val="Privzetapisavaodstavka2"/>
    <w:rsid w:val="008370BA"/>
  </w:style>
  <w:style w:type="character" w:customStyle="1" w:styleId="goohl1">
    <w:name w:val="goohl1"/>
    <w:basedOn w:val="Privzetapisavaodstavka2"/>
    <w:rsid w:val="008370BA"/>
  </w:style>
  <w:style w:type="character" w:customStyle="1" w:styleId="goohl0">
    <w:name w:val="goohl0"/>
    <w:basedOn w:val="Privzetapisavaodstavka2"/>
    <w:rsid w:val="008370BA"/>
  </w:style>
  <w:style w:type="character" w:customStyle="1" w:styleId="Privzetapisavaodstavka1">
    <w:name w:val="Privzeta pisava odstavka1"/>
    <w:rsid w:val="008370BA"/>
  </w:style>
  <w:style w:type="character" w:customStyle="1" w:styleId="GolobesediloZnak">
    <w:name w:val="Golo besedilo Znak"/>
    <w:rsid w:val="008370BA"/>
    <w:rPr>
      <w:rFonts w:ascii="Times New Roman" w:eastAsia="Times New Roman" w:hAnsi="Times New Roman" w:cs="Times New Roman"/>
      <w:sz w:val="24"/>
      <w:lang w:val="x-none"/>
    </w:rPr>
  </w:style>
  <w:style w:type="character" w:customStyle="1" w:styleId="st">
    <w:name w:val="st"/>
    <w:rsid w:val="008370BA"/>
  </w:style>
  <w:style w:type="character" w:customStyle="1" w:styleId="Barvniseznampoudarek1Znak">
    <w:name w:val="Barvni seznam – poudarek 1 Znak"/>
    <w:rsid w:val="008370BA"/>
    <w:rPr>
      <w:rFonts w:ascii="Times New Roman" w:eastAsia="Times New Roman" w:hAnsi="Times New Roman" w:cs="Times New Roman"/>
    </w:rPr>
  </w:style>
  <w:style w:type="character" w:customStyle="1" w:styleId="RSnatevanjeZnak">
    <w:name w:val="RS naštevanje Znak"/>
    <w:rsid w:val="008370BA"/>
    <w:rPr>
      <w:rFonts w:ascii="Garamond" w:eastAsia="Times New Roman" w:hAnsi="Garamond" w:cs="Garamond"/>
      <w:bCs/>
      <w:sz w:val="22"/>
      <w:lang w:val="sl-SI"/>
    </w:rPr>
  </w:style>
  <w:style w:type="character" w:customStyle="1" w:styleId="IndexLink">
    <w:name w:val="Index Link"/>
    <w:rsid w:val="008370BA"/>
  </w:style>
  <w:style w:type="character" w:styleId="Konnaopomba-sklic">
    <w:name w:val="endnote reference"/>
    <w:rsid w:val="008370BA"/>
    <w:rPr>
      <w:vertAlign w:val="superscript"/>
    </w:rPr>
  </w:style>
  <w:style w:type="character" w:customStyle="1" w:styleId="EndnoteCharacters">
    <w:name w:val="Endnote Characters"/>
    <w:rsid w:val="008370BA"/>
  </w:style>
  <w:style w:type="paragraph" w:customStyle="1" w:styleId="Heading">
    <w:name w:val="Heading"/>
    <w:basedOn w:val="Navaden"/>
    <w:next w:val="Telobesedila"/>
    <w:rsid w:val="008370BA"/>
    <w:pPr>
      <w:suppressAutoHyphens/>
      <w:jc w:val="center"/>
    </w:pPr>
    <w:rPr>
      <w:b/>
      <w:bCs/>
      <w:sz w:val="28"/>
      <w:lang w:val="x-none" w:eastAsia="zh-CN"/>
    </w:rPr>
  </w:style>
  <w:style w:type="paragraph" w:styleId="Seznam">
    <w:name w:val="List"/>
    <w:basedOn w:val="Telobesedila"/>
    <w:rsid w:val="008370BA"/>
    <w:pPr>
      <w:autoSpaceDE/>
      <w:autoSpaceDN/>
      <w:spacing w:after="120"/>
      <w:textAlignment w:val="auto"/>
    </w:pPr>
    <w:rPr>
      <w:rFonts w:cs="Lohit Devanagari"/>
      <w:i w:val="0"/>
      <w:kern w:val="0"/>
      <w:sz w:val="24"/>
      <w:szCs w:val="24"/>
      <w:lang w:val="sl-SI" w:eastAsia="zh-CN" w:bidi="ar-SA"/>
    </w:rPr>
  </w:style>
  <w:style w:type="paragraph" w:styleId="Napis">
    <w:name w:val="caption"/>
    <w:basedOn w:val="Navaden"/>
    <w:qFormat/>
    <w:rsid w:val="008370BA"/>
    <w:pPr>
      <w:suppressLineNumbers/>
      <w:suppressAutoHyphens/>
      <w:spacing w:before="120" w:after="120"/>
    </w:pPr>
    <w:rPr>
      <w:rFonts w:ascii="Calibri" w:eastAsia="Calibri" w:hAnsi="Calibri" w:cs="Lohit Devanagari"/>
      <w:i/>
      <w:iCs/>
      <w:lang w:eastAsia="zh-CN"/>
    </w:rPr>
  </w:style>
  <w:style w:type="paragraph" w:customStyle="1" w:styleId="Index">
    <w:name w:val="Index"/>
    <w:basedOn w:val="Navaden"/>
    <w:rsid w:val="008370BA"/>
    <w:pPr>
      <w:suppressLineNumbers/>
      <w:suppressAutoHyphens/>
    </w:pPr>
    <w:rPr>
      <w:rFonts w:ascii="Verdana" w:hAnsi="Verdana" w:cs="Tahoma"/>
      <w:sz w:val="20"/>
      <w:szCs w:val="22"/>
      <w:lang w:val="en-GB" w:eastAsia="zh-CN"/>
    </w:rPr>
  </w:style>
  <w:style w:type="paragraph" w:customStyle="1" w:styleId="Telobesedila22">
    <w:name w:val="Telo besedila 22"/>
    <w:basedOn w:val="Navaden"/>
    <w:rsid w:val="008370BA"/>
    <w:pPr>
      <w:suppressAutoHyphens/>
      <w:spacing w:after="120" w:line="480" w:lineRule="auto"/>
    </w:pPr>
    <w:rPr>
      <w:lang w:eastAsia="zh-CN"/>
    </w:rPr>
  </w:style>
  <w:style w:type="paragraph" w:customStyle="1" w:styleId="BESEDILO">
    <w:name w:val="BESEDILO"/>
    <w:rsid w:val="008370BA"/>
    <w:pPr>
      <w:keepLines/>
      <w:widowControl w:val="0"/>
      <w:tabs>
        <w:tab w:val="left" w:pos="2155"/>
      </w:tabs>
      <w:suppressAutoHyphens/>
      <w:spacing w:after="0" w:line="240" w:lineRule="auto"/>
      <w:jc w:val="both"/>
    </w:pPr>
    <w:rPr>
      <w:rFonts w:ascii="Arial" w:eastAsia="Arial" w:hAnsi="Arial" w:cs="Arial"/>
      <w:kern w:val="2"/>
      <w:sz w:val="20"/>
      <w:szCs w:val="20"/>
      <w:lang w:eastAsia="zh-CN"/>
    </w:rPr>
  </w:style>
  <w:style w:type="paragraph" w:customStyle="1" w:styleId="RStekst">
    <w:name w:val="RS tekst"/>
    <w:rsid w:val="008370BA"/>
    <w:pPr>
      <w:widowControl w:val="0"/>
      <w:suppressAutoHyphens/>
      <w:spacing w:before="80" w:after="80" w:line="280" w:lineRule="atLeast"/>
      <w:contextualSpacing/>
      <w:jc w:val="both"/>
    </w:pPr>
    <w:rPr>
      <w:rFonts w:ascii="Garamond" w:eastAsia="Times New Roman" w:hAnsi="Garamond" w:cs="Garamond"/>
      <w:bCs/>
      <w:szCs w:val="20"/>
      <w:lang w:eastAsia="zh-CN"/>
    </w:rPr>
  </w:style>
  <w:style w:type="paragraph" w:styleId="Podnaslov">
    <w:name w:val="Subtitle"/>
    <w:basedOn w:val="Navaden"/>
    <w:next w:val="Telobesedila"/>
    <w:link w:val="PodnaslovZnak1"/>
    <w:qFormat/>
    <w:rsid w:val="008370BA"/>
    <w:pPr>
      <w:suppressAutoHyphens/>
      <w:jc w:val="both"/>
    </w:pPr>
    <w:rPr>
      <w:rFonts w:ascii="Arial" w:hAnsi="Arial" w:cs="Arial"/>
      <w:sz w:val="28"/>
      <w:szCs w:val="20"/>
      <w:lang w:eastAsia="zh-CN"/>
    </w:rPr>
  </w:style>
  <w:style w:type="character" w:customStyle="1" w:styleId="PodnaslovZnak1">
    <w:name w:val="Podnaslov Znak1"/>
    <w:basedOn w:val="Privzetapisavaodstavka"/>
    <w:link w:val="Podnaslov"/>
    <w:rsid w:val="008370BA"/>
    <w:rPr>
      <w:rFonts w:ascii="Arial" w:eastAsia="Times New Roman" w:hAnsi="Arial" w:cs="Arial"/>
      <w:sz w:val="28"/>
      <w:szCs w:val="20"/>
      <w:lang w:eastAsia="zh-CN"/>
    </w:rPr>
  </w:style>
  <w:style w:type="paragraph" w:styleId="Telobesedila-zamik">
    <w:name w:val="Body Text Indent"/>
    <w:basedOn w:val="Navaden"/>
    <w:link w:val="Telobesedila-zamikZnak1"/>
    <w:rsid w:val="008370BA"/>
    <w:pPr>
      <w:suppressAutoHyphens/>
      <w:spacing w:after="120"/>
      <w:ind w:left="283"/>
    </w:pPr>
    <w:rPr>
      <w:rFonts w:ascii="SL Dutch" w:hAnsi="SL Dutch" w:cs="SL Dutch"/>
      <w:b/>
      <w:color w:val="000000"/>
      <w:szCs w:val="20"/>
      <w:lang w:eastAsia="zh-CN"/>
    </w:rPr>
  </w:style>
  <w:style w:type="character" w:customStyle="1" w:styleId="Telobesedila-zamikZnak1">
    <w:name w:val="Telo besedila - zamik Znak1"/>
    <w:basedOn w:val="Privzetapisavaodstavka"/>
    <w:link w:val="Telobesedila-zamik"/>
    <w:rsid w:val="008370BA"/>
    <w:rPr>
      <w:rFonts w:ascii="SL Dutch" w:eastAsia="Times New Roman" w:hAnsi="SL Dutch" w:cs="SL Dutch"/>
      <w:b/>
      <w:color w:val="000000"/>
      <w:sz w:val="24"/>
      <w:szCs w:val="20"/>
      <w:lang w:eastAsia="zh-CN"/>
    </w:rPr>
  </w:style>
  <w:style w:type="paragraph" w:customStyle="1" w:styleId="BodyText21">
    <w:name w:val="Body Text 21"/>
    <w:basedOn w:val="Navaden"/>
    <w:rsid w:val="008370BA"/>
    <w:pPr>
      <w:suppressAutoHyphens/>
      <w:ind w:left="567"/>
    </w:pPr>
    <w:rPr>
      <w:rFonts w:ascii="Arial" w:hAnsi="Arial" w:cs="Arial"/>
      <w:color w:val="000000"/>
      <w:sz w:val="20"/>
      <w:szCs w:val="20"/>
      <w:lang w:eastAsia="zh-CN"/>
    </w:rPr>
  </w:style>
  <w:style w:type="paragraph" w:customStyle="1" w:styleId="Telobesedila-zamik21">
    <w:name w:val="Telo besedila - zamik 21"/>
    <w:basedOn w:val="Navaden"/>
    <w:rsid w:val="008370BA"/>
    <w:pPr>
      <w:suppressAutoHyphens/>
      <w:spacing w:after="120" w:line="480" w:lineRule="auto"/>
      <w:ind w:left="283"/>
    </w:pPr>
    <w:rPr>
      <w:rFonts w:ascii="SL Dutch" w:hAnsi="SL Dutch" w:cs="SL Dutch"/>
      <w:b/>
      <w:color w:val="000000"/>
      <w:szCs w:val="20"/>
      <w:lang w:eastAsia="zh-CN"/>
    </w:rPr>
  </w:style>
  <w:style w:type="paragraph" w:customStyle="1" w:styleId="BodyText34">
    <w:name w:val="Body Text 34"/>
    <w:basedOn w:val="Navaden"/>
    <w:rsid w:val="008370BA"/>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pPr>
    <w:rPr>
      <w:rFonts w:ascii="Calibri" w:eastAsia="Calibri" w:hAnsi="Calibri"/>
      <w:szCs w:val="20"/>
      <w:lang w:eastAsia="zh-CN"/>
    </w:rPr>
  </w:style>
  <w:style w:type="paragraph" w:customStyle="1" w:styleId="Telobesedila31">
    <w:name w:val="Telo besedila 31"/>
    <w:basedOn w:val="Navaden"/>
    <w:rsid w:val="008370BA"/>
    <w:pPr>
      <w:suppressAutoHyphens/>
      <w:spacing w:after="120"/>
    </w:pPr>
    <w:rPr>
      <w:sz w:val="16"/>
      <w:szCs w:val="16"/>
      <w:lang w:eastAsia="zh-CN"/>
    </w:rPr>
  </w:style>
  <w:style w:type="paragraph" w:customStyle="1" w:styleId="Pa3">
    <w:name w:val="Pa3"/>
    <w:basedOn w:val="Navaden"/>
    <w:next w:val="Navaden"/>
    <w:rsid w:val="008370BA"/>
    <w:pPr>
      <w:suppressAutoHyphens/>
      <w:autoSpaceDE w:val="0"/>
      <w:spacing w:line="171" w:lineRule="atLeast"/>
    </w:pPr>
    <w:rPr>
      <w:rFonts w:ascii="Arial" w:hAnsi="Arial" w:cs="Arial"/>
      <w:lang w:eastAsia="zh-CN"/>
    </w:rPr>
  </w:style>
  <w:style w:type="paragraph" w:customStyle="1" w:styleId="normalnsinglespace">
    <w:name w:val="normal_n_singlespace"/>
    <w:basedOn w:val="Navaden"/>
    <w:rsid w:val="008370BA"/>
    <w:pPr>
      <w:suppressAutoHyphens/>
      <w:jc w:val="both"/>
    </w:pPr>
    <w:rPr>
      <w:rFonts w:ascii="Verdana" w:hAnsi="Verdana" w:cs="Verdana"/>
      <w:sz w:val="22"/>
      <w:lang w:eastAsia="zh-CN"/>
    </w:rPr>
  </w:style>
  <w:style w:type="paragraph" w:customStyle="1" w:styleId="Golobesedilo1">
    <w:name w:val="Golo besedilo1"/>
    <w:basedOn w:val="Navaden"/>
    <w:rsid w:val="008370BA"/>
    <w:pPr>
      <w:suppressAutoHyphens/>
      <w:jc w:val="both"/>
    </w:pPr>
    <w:rPr>
      <w:szCs w:val="20"/>
      <w:lang w:val="x-none" w:eastAsia="zh-CN"/>
    </w:rPr>
  </w:style>
  <w:style w:type="paragraph" w:customStyle="1" w:styleId="Slog">
    <w:name w:val="Slog"/>
    <w:rsid w:val="008370BA"/>
    <w:pPr>
      <w:suppressAutoHyphens/>
      <w:spacing w:after="0" w:line="240" w:lineRule="auto"/>
    </w:pPr>
    <w:rPr>
      <w:rFonts w:ascii="Arial" w:eastAsia="Times New Roman" w:hAnsi="Arial" w:cs="Arial"/>
      <w:szCs w:val="20"/>
      <w:lang w:val="en-GB" w:eastAsia="zh-CN"/>
    </w:rPr>
  </w:style>
  <w:style w:type="paragraph" w:customStyle="1" w:styleId="tekst1">
    <w:name w:val="tekst1"/>
    <w:basedOn w:val="Navaden"/>
    <w:rsid w:val="008370BA"/>
    <w:pPr>
      <w:suppressAutoHyphens/>
      <w:spacing w:before="120" w:line="264" w:lineRule="atLeast"/>
      <w:jc w:val="both"/>
    </w:pPr>
    <w:rPr>
      <w:rFonts w:ascii="Arial" w:hAnsi="Arial" w:cs="Arial"/>
      <w:sz w:val="22"/>
      <w:szCs w:val="20"/>
      <w:lang w:eastAsia="zh-CN"/>
    </w:rPr>
  </w:style>
  <w:style w:type="paragraph" w:customStyle="1" w:styleId="CharChar">
    <w:name w:val="Char Char"/>
    <w:basedOn w:val="Navaden"/>
    <w:rsid w:val="008370BA"/>
    <w:pPr>
      <w:suppressAutoHyphens/>
      <w:spacing w:after="160" w:line="240" w:lineRule="exact"/>
    </w:pPr>
    <w:rPr>
      <w:rFonts w:ascii="Tahoma" w:hAnsi="Tahoma" w:cs="Tahoma"/>
      <w:sz w:val="20"/>
      <w:szCs w:val="20"/>
      <w:lang w:val="en-US" w:eastAsia="zh-CN"/>
    </w:rPr>
  </w:style>
  <w:style w:type="paragraph" w:customStyle="1" w:styleId="Telobesedila21">
    <w:name w:val="Telo besedila 21"/>
    <w:basedOn w:val="Navaden"/>
    <w:rsid w:val="008370BA"/>
    <w:pPr>
      <w:suppressAutoHyphens/>
      <w:jc w:val="both"/>
    </w:pPr>
    <w:rPr>
      <w:lang w:eastAsia="zh-CN"/>
    </w:rPr>
  </w:style>
  <w:style w:type="paragraph" w:customStyle="1" w:styleId="western">
    <w:name w:val="western"/>
    <w:basedOn w:val="Navaden"/>
    <w:rsid w:val="008370BA"/>
    <w:pPr>
      <w:suppressAutoHyphens/>
      <w:spacing w:before="280"/>
      <w:ind w:right="57"/>
      <w:jc w:val="both"/>
    </w:pPr>
    <w:rPr>
      <w:rFonts w:ascii="Arial" w:hAnsi="Arial" w:cs="Arial"/>
      <w:lang w:eastAsia="zh-CN"/>
    </w:rPr>
  </w:style>
  <w:style w:type="paragraph" w:customStyle="1" w:styleId="odstavek">
    <w:name w:val="odstavek"/>
    <w:basedOn w:val="Navaden"/>
    <w:rsid w:val="008370BA"/>
    <w:pPr>
      <w:suppressAutoHyphens/>
      <w:spacing w:before="280" w:after="280"/>
    </w:pPr>
    <w:rPr>
      <w:lang w:eastAsia="zh-CN"/>
    </w:rPr>
  </w:style>
  <w:style w:type="paragraph" w:customStyle="1" w:styleId="alineazaodstavkom">
    <w:name w:val="alineazaodstavkom"/>
    <w:basedOn w:val="Navaden"/>
    <w:rsid w:val="008370BA"/>
    <w:pPr>
      <w:suppressAutoHyphens/>
      <w:spacing w:before="280" w:after="280"/>
    </w:pPr>
    <w:rPr>
      <w:lang w:eastAsia="zh-CN"/>
    </w:rPr>
  </w:style>
  <w:style w:type="paragraph" w:customStyle="1" w:styleId="rkovnatokazaodstavkom">
    <w:name w:val="rkovnatokazaodstavkom"/>
    <w:basedOn w:val="Navaden"/>
    <w:rsid w:val="008370BA"/>
    <w:pPr>
      <w:suppressAutoHyphens/>
      <w:spacing w:before="280" w:after="280"/>
    </w:pPr>
    <w:rPr>
      <w:lang w:eastAsia="zh-CN"/>
    </w:rPr>
  </w:style>
  <w:style w:type="paragraph" w:customStyle="1" w:styleId="RSnatevanje">
    <w:name w:val="RS naštevanje"/>
    <w:basedOn w:val="RStekst"/>
    <w:rsid w:val="008370BA"/>
    <w:pPr>
      <w:numPr>
        <w:numId w:val="14"/>
      </w:numPr>
    </w:pPr>
  </w:style>
  <w:style w:type="paragraph" w:customStyle="1" w:styleId="TableContents">
    <w:name w:val="Table Contents"/>
    <w:basedOn w:val="Navaden"/>
    <w:rsid w:val="008370BA"/>
    <w:pPr>
      <w:suppressLineNumbers/>
      <w:suppressAutoHyphens/>
    </w:pPr>
    <w:rPr>
      <w:rFonts w:ascii="Calibri" w:eastAsia="Calibri" w:hAnsi="Calibri"/>
      <w:sz w:val="22"/>
      <w:szCs w:val="22"/>
      <w:lang w:eastAsia="zh-CN"/>
    </w:rPr>
  </w:style>
  <w:style w:type="paragraph" w:customStyle="1" w:styleId="TableHeading">
    <w:name w:val="Table Heading"/>
    <w:basedOn w:val="TableContents"/>
    <w:rsid w:val="008370BA"/>
    <w:pPr>
      <w:jc w:val="center"/>
    </w:pPr>
    <w:rPr>
      <w:b/>
      <w:bCs/>
    </w:rPr>
  </w:style>
  <w:style w:type="paragraph" w:customStyle="1" w:styleId="FrameContents">
    <w:name w:val="Frame Contents"/>
    <w:basedOn w:val="Navaden"/>
    <w:rsid w:val="008370BA"/>
    <w:pPr>
      <w:suppressAutoHyphens/>
    </w:pPr>
    <w:rPr>
      <w:rFonts w:ascii="Calibri" w:eastAsia="Calibri" w:hAnsi="Calibri"/>
      <w:sz w:val="22"/>
      <w:szCs w:val="22"/>
      <w:lang w:eastAsia="zh-CN"/>
    </w:rPr>
  </w:style>
  <w:style w:type="paragraph" w:customStyle="1" w:styleId="len">
    <w:name w:val="len"/>
    <w:basedOn w:val="Navaden"/>
    <w:rsid w:val="008370BA"/>
    <w:pPr>
      <w:spacing w:before="100" w:beforeAutospacing="1" w:after="100" w:afterAutospacing="1"/>
    </w:pPr>
  </w:style>
  <w:style w:type="paragraph" w:customStyle="1" w:styleId="lennaslov">
    <w:name w:val="lennaslov"/>
    <w:basedOn w:val="Navaden"/>
    <w:rsid w:val="008370BA"/>
    <w:pPr>
      <w:spacing w:before="100" w:beforeAutospacing="1" w:after="100" w:afterAutospacing="1"/>
    </w:pPr>
  </w:style>
  <w:style w:type="paragraph" w:styleId="Telobesedila2">
    <w:name w:val="Body Text 2"/>
    <w:basedOn w:val="Navaden"/>
    <w:link w:val="Telobesedila2Znak1"/>
    <w:uiPriority w:val="99"/>
    <w:semiHidden/>
    <w:unhideWhenUsed/>
    <w:rsid w:val="008370BA"/>
    <w:pPr>
      <w:suppressAutoHyphens/>
      <w:spacing w:after="120" w:line="480" w:lineRule="auto"/>
    </w:pPr>
    <w:rPr>
      <w:rFonts w:ascii="Calibri" w:eastAsia="Calibri" w:hAnsi="Calibri"/>
      <w:sz w:val="22"/>
      <w:szCs w:val="22"/>
      <w:lang w:eastAsia="zh-CN"/>
    </w:rPr>
  </w:style>
  <w:style w:type="character" w:customStyle="1" w:styleId="Telobesedila2Znak1">
    <w:name w:val="Telo besedila 2 Znak1"/>
    <w:basedOn w:val="Privzetapisavaodstavka"/>
    <w:link w:val="Telobesedila2"/>
    <w:uiPriority w:val="99"/>
    <w:semiHidden/>
    <w:rsid w:val="008370BA"/>
    <w:rPr>
      <w:rFonts w:ascii="Calibri" w:eastAsia="Calibri" w:hAnsi="Calibri" w:cs="Times New Roman"/>
      <w:lang w:eastAsia="zh-CN"/>
    </w:rPr>
  </w:style>
  <w:style w:type="character" w:customStyle="1" w:styleId="OdstavekseznamaZnak">
    <w:name w:val="Odstavek seznama Znak"/>
    <w:aliases w:val="Odstavek seznama_IP Znak,Seznam_IP_1 Znak,Listing Znak"/>
    <w:link w:val="Odstavekseznama"/>
    <w:uiPriority w:val="99"/>
    <w:qFormat/>
    <w:rsid w:val="008370BA"/>
    <w:rPr>
      <w:rFonts w:ascii="Times New Roman" w:eastAsia="Times New Roman" w:hAnsi="Times New Roman" w:cs="Times New Roman"/>
      <w:sz w:val="24"/>
      <w:szCs w:val="24"/>
      <w:lang w:eastAsia="sl-SI"/>
    </w:rPr>
  </w:style>
  <w:style w:type="paragraph" w:styleId="HTML-oblikovano">
    <w:name w:val="HTML Preformatted"/>
    <w:basedOn w:val="Navaden"/>
    <w:link w:val="HTML-oblikovanoZnak"/>
    <w:uiPriority w:val="99"/>
    <w:unhideWhenUsed/>
    <w:rsid w:val="00837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oblikovanoZnak">
    <w:name w:val="HTML-oblikovano Znak"/>
    <w:basedOn w:val="Privzetapisavaodstavka"/>
    <w:link w:val="HTML-oblikovano"/>
    <w:uiPriority w:val="99"/>
    <w:rsid w:val="008370BA"/>
    <w:rPr>
      <w:rFonts w:ascii="Courier New" w:eastAsia="Times New Roman" w:hAnsi="Courier New" w:cs="Courier New"/>
      <w:sz w:val="20"/>
      <w:szCs w:val="20"/>
      <w:lang w:eastAsia="sl-SI"/>
    </w:rPr>
  </w:style>
  <w:style w:type="character" w:customStyle="1" w:styleId="highlight">
    <w:name w:val="highlight"/>
    <w:rsid w:val="008370BA"/>
  </w:style>
  <w:style w:type="character" w:customStyle="1" w:styleId="Nerazreenaomemba1">
    <w:name w:val="Nerazrešena omemba1"/>
    <w:basedOn w:val="Privzetapisavaodstavka"/>
    <w:uiPriority w:val="99"/>
    <w:semiHidden/>
    <w:unhideWhenUsed/>
    <w:rsid w:val="008370BA"/>
    <w:rPr>
      <w:color w:val="605E5C"/>
      <w:shd w:val="clear" w:color="auto" w:fill="E1DFDD"/>
    </w:rPr>
  </w:style>
  <w:style w:type="character" w:styleId="Besedilooznabemesta">
    <w:name w:val="Placeholder Text"/>
    <w:basedOn w:val="Privzetapisavaodstavka"/>
    <w:uiPriority w:val="99"/>
    <w:semiHidden/>
    <w:rsid w:val="008370BA"/>
    <w:rPr>
      <w:color w:val="808080"/>
    </w:rPr>
  </w:style>
  <w:style w:type="paragraph" w:customStyle="1" w:styleId="TableParagraph">
    <w:name w:val="Table Paragraph"/>
    <w:basedOn w:val="Navaden"/>
    <w:uiPriority w:val="1"/>
    <w:qFormat/>
    <w:rsid w:val="0086213A"/>
    <w:pPr>
      <w:widowControl w:val="0"/>
      <w:autoSpaceDE w:val="0"/>
      <w:autoSpaceDN w:val="0"/>
      <w:ind w:left="107"/>
    </w:pPr>
    <w:rPr>
      <w:rFonts w:ascii="Arial" w:eastAsia="Arial" w:hAnsi="Arial"/>
      <w:sz w:val="22"/>
      <w:szCs w:val="22"/>
      <w:lang w:val="sl" w:eastAsia="sl"/>
    </w:rPr>
  </w:style>
  <w:style w:type="character" w:customStyle="1" w:styleId="markedcontent">
    <w:name w:val="markedcontent"/>
    <w:basedOn w:val="Privzetapisavaodstavka"/>
    <w:rsid w:val="003F7EF1"/>
  </w:style>
  <w:style w:type="character" w:styleId="Nerazreenaomemba">
    <w:name w:val="Unresolved Mention"/>
    <w:basedOn w:val="Privzetapisavaodstavka"/>
    <w:uiPriority w:val="99"/>
    <w:semiHidden/>
    <w:unhideWhenUsed/>
    <w:rsid w:val="00031B61"/>
    <w:rPr>
      <w:color w:val="605E5C"/>
      <w:shd w:val="clear" w:color="auto" w:fill="E1DFDD"/>
    </w:rPr>
  </w:style>
  <w:style w:type="character" w:styleId="Krepko">
    <w:name w:val="Strong"/>
    <w:basedOn w:val="Privzetapisavaodstavka"/>
    <w:uiPriority w:val="22"/>
    <w:qFormat/>
    <w:rsid w:val="007C5832"/>
    <w:rPr>
      <w:b/>
      <w:bCs/>
    </w:rPr>
  </w:style>
  <w:style w:type="character" w:styleId="Pripombasklic">
    <w:name w:val="annotation reference"/>
    <w:basedOn w:val="Privzetapisavaodstavka"/>
    <w:uiPriority w:val="99"/>
    <w:semiHidden/>
    <w:unhideWhenUsed/>
    <w:rsid w:val="00560906"/>
    <w:rPr>
      <w:sz w:val="16"/>
      <w:szCs w:val="16"/>
    </w:rPr>
  </w:style>
  <w:style w:type="paragraph" w:styleId="Pripombabesedilo">
    <w:name w:val="annotation text"/>
    <w:basedOn w:val="Navaden"/>
    <w:link w:val="PripombabesediloZnak"/>
    <w:uiPriority w:val="99"/>
    <w:unhideWhenUsed/>
    <w:rsid w:val="00560906"/>
    <w:rPr>
      <w:sz w:val="20"/>
      <w:szCs w:val="20"/>
    </w:rPr>
  </w:style>
  <w:style w:type="character" w:customStyle="1" w:styleId="PripombabesediloZnak">
    <w:name w:val="Pripomba – besedilo Znak"/>
    <w:basedOn w:val="Privzetapisavaodstavka"/>
    <w:link w:val="Pripombabesedilo"/>
    <w:uiPriority w:val="99"/>
    <w:rsid w:val="00560906"/>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560906"/>
    <w:rPr>
      <w:b/>
      <w:bCs/>
    </w:rPr>
  </w:style>
  <w:style w:type="character" w:customStyle="1" w:styleId="ZadevapripombeZnak">
    <w:name w:val="Zadeva pripombe Znak"/>
    <w:basedOn w:val="PripombabesediloZnak"/>
    <w:link w:val="Zadevapripombe"/>
    <w:uiPriority w:val="99"/>
    <w:semiHidden/>
    <w:rsid w:val="00560906"/>
    <w:rPr>
      <w:rFonts w:ascii="Times New Roman" w:eastAsia="Times New Roman" w:hAnsi="Times New Roman" w:cs="Times New Roman"/>
      <w:b/>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711954">
      <w:bodyDiv w:val="1"/>
      <w:marLeft w:val="0"/>
      <w:marRight w:val="0"/>
      <w:marTop w:val="0"/>
      <w:marBottom w:val="0"/>
      <w:divBdr>
        <w:top w:val="none" w:sz="0" w:space="0" w:color="auto"/>
        <w:left w:val="none" w:sz="0" w:space="0" w:color="auto"/>
        <w:bottom w:val="none" w:sz="0" w:space="0" w:color="auto"/>
        <w:right w:val="none" w:sz="0" w:space="0" w:color="auto"/>
      </w:divBdr>
    </w:div>
    <w:div w:id="611936734">
      <w:bodyDiv w:val="1"/>
      <w:marLeft w:val="0"/>
      <w:marRight w:val="0"/>
      <w:marTop w:val="0"/>
      <w:marBottom w:val="0"/>
      <w:divBdr>
        <w:top w:val="none" w:sz="0" w:space="0" w:color="auto"/>
        <w:left w:val="none" w:sz="0" w:space="0" w:color="auto"/>
        <w:bottom w:val="none" w:sz="0" w:space="0" w:color="auto"/>
        <w:right w:val="none" w:sz="0" w:space="0" w:color="auto"/>
      </w:divBdr>
    </w:div>
    <w:div w:id="695162021">
      <w:bodyDiv w:val="1"/>
      <w:marLeft w:val="0"/>
      <w:marRight w:val="0"/>
      <w:marTop w:val="0"/>
      <w:marBottom w:val="0"/>
      <w:divBdr>
        <w:top w:val="none" w:sz="0" w:space="0" w:color="auto"/>
        <w:left w:val="none" w:sz="0" w:space="0" w:color="auto"/>
        <w:bottom w:val="none" w:sz="0" w:space="0" w:color="auto"/>
        <w:right w:val="none" w:sz="0" w:space="0" w:color="auto"/>
      </w:divBdr>
    </w:div>
    <w:div w:id="956447381">
      <w:bodyDiv w:val="1"/>
      <w:marLeft w:val="0"/>
      <w:marRight w:val="0"/>
      <w:marTop w:val="0"/>
      <w:marBottom w:val="0"/>
      <w:divBdr>
        <w:top w:val="none" w:sz="0" w:space="0" w:color="auto"/>
        <w:left w:val="none" w:sz="0" w:space="0" w:color="auto"/>
        <w:bottom w:val="none" w:sz="0" w:space="0" w:color="auto"/>
        <w:right w:val="none" w:sz="0" w:space="0" w:color="auto"/>
      </w:divBdr>
    </w:div>
    <w:div w:id="989333873">
      <w:bodyDiv w:val="1"/>
      <w:marLeft w:val="0"/>
      <w:marRight w:val="0"/>
      <w:marTop w:val="0"/>
      <w:marBottom w:val="0"/>
      <w:divBdr>
        <w:top w:val="none" w:sz="0" w:space="0" w:color="auto"/>
        <w:left w:val="none" w:sz="0" w:space="0" w:color="auto"/>
        <w:bottom w:val="none" w:sz="0" w:space="0" w:color="auto"/>
        <w:right w:val="none" w:sz="0" w:space="0" w:color="auto"/>
      </w:divBdr>
    </w:div>
    <w:div w:id="1196773633">
      <w:bodyDiv w:val="1"/>
      <w:marLeft w:val="0"/>
      <w:marRight w:val="0"/>
      <w:marTop w:val="0"/>
      <w:marBottom w:val="0"/>
      <w:divBdr>
        <w:top w:val="none" w:sz="0" w:space="0" w:color="auto"/>
        <w:left w:val="none" w:sz="0" w:space="0" w:color="auto"/>
        <w:bottom w:val="none" w:sz="0" w:space="0" w:color="auto"/>
        <w:right w:val="none" w:sz="0" w:space="0" w:color="auto"/>
      </w:divBdr>
    </w:div>
    <w:div w:id="1372655542">
      <w:bodyDiv w:val="1"/>
      <w:marLeft w:val="0"/>
      <w:marRight w:val="0"/>
      <w:marTop w:val="0"/>
      <w:marBottom w:val="0"/>
      <w:divBdr>
        <w:top w:val="none" w:sz="0" w:space="0" w:color="auto"/>
        <w:left w:val="none" w:sz="0" w:space="0" w:color="auto"/>
        <w:bottom w:val="none" w:sz="0" w:space="0" w:color="auto"/>
        <w:right w:val="none" w:sz="0" w:space="0" w:color="auto"/>
      </w:divBdr>
    </w:div>
    <w:div w:id="1769040662">
      <w:bodyDiv w:val="1"/>
      <w:marLeft w:val="0"/>
      <w:marRight w:val="0"/>
      <w:marTop w:val="0"/>
      <w:marBottom w:val="0"/>
      <w:divBdr>
        <w:top w:val="none" w:sz="0" w:space="0" w:color="auto"/>
        <w:left w:val="none" w:sz="0" w:space="0" w:color="auto"/>
        <w:bottom w:val="none" w:sz="0" w:space="0" w:color="auto"/>
        <w:right w:val="none" w:sz="0" w:space="0" w:color="auto"/>
      </w:divBdr>
    </w:div>
    <w:div w:id="200654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uradni-list.si/1/objava.jsp?sop=2019-01-2877" TargetMode="External"/><Relationship Id="rId21" Type="http://schemas.openxmlformats.org/officeDocument/2006/relationships/hyperlink" Target="https://ejn.gov.si/ponudba/pages/aktualno/aktualna_javna_narocila.xhtml" TargetMode="External"/><Relationship Id="rId42" Type="http://schemas.openxmlformats.org/officeDocument/2006/relationships/hyperlink" Target="http://www.uradni-list.si/1/objava.jsp?sop=2023-01-0530" TargetMode="External"/><Relationship Id="rId47" Type="http://schemas.openxmlformats.org/officeDocument/2006/relationships/hyperlink" Target="http://www.uradni-list.si/1/objava.jsp?sop=2011-01-3294" TargetMode="External"/><Relationship Id="rId63" Type="http://schemas.openxmlformats.org/officeDocument/2006/relationships/hyperlink" Target="http://www.uradni-list.si/1/objava.jsp?sop=2018-01-0865" TargetMode="External"/><Relationship Id="rId68" Type="http://schemas.openxmlformats.org/officeDocument/2006/relationships/hyperlink" Target="geo:?q=HODO%C5%A0+52%2C+9205+Hodo%C5%A1+%2F+Hodos&amp;z=15" TargetMode="External"/><Relationship Id="rId16" Type="http://schemas.openxmlformats.org/officeDocument/2006/relationships/hyperlink" Target="http://www.uradni-list.si/1/objava.jsp?sop=2022-01-0107" TargetMode="External"/><Relationship Id="rId11" Type="http://schemas.openxmlformats.org/officeDocument/2006/relationships/header" Target="header2.xml"/><Relationship Id="rId32" Type="http://schemas.openxmlformats.org/officeDocument/2006/relationships/hyperlink" Target="http://www.uradni-list.si/1/objava.jsp?sop=2014-01-3646" TargetMode="External"/><Relationship Id="rId37" Type="http://schemas.openxmlformats.org/officeDocument/2006/relationships/hyperlink" Target="http://www.uradni-list.si/1/objava.jsp?sop=2018-01-0588" TargetMode="External"/><Relationship Id="rId53" Type="http://schemas.openxmlformats.org/officeDocument/2006/relationships/hyperlink" Target="http://www.uradni-list.si/1/objava.jsp?sop=2019-01-2612" TargetMode="External"/><Relationship Id="rId58" Type="http://schemas.openxmlformats.org/officeDocument/2006/relationships/hyperlink" Target="http://www.uradni-list.si/1/objava.jsp?sop=2017-01-2381" TargetMode="External"/><Relationship Id="rId74" Type="http://schemas.openxmlformats.org/officeDocument/2006/relationships/hyperlink" Target="http://www.uradni-list.si/1/objava.jsp?sop=2018-01-0588" TargetMode="External"/><Relationship Id="rId79" Type="http://schemas.openxmlformats.org/officeDocument/2006/relationships/hyperlink" Target="http://www.uradni-list.si/1/objava.jsp?sop=2023-01-0530" TargetMode="External"/><Relationship Id="rId5" Type="http://schemas.openxmlformats.org/officeDocument/2006/relationships/webSettings" Target="webSettings.xml"/><Relationship Id="rId61" Type="http://schemas.openxmlformats.org/officeDocument/2006/relationships/hyperlink" Target="http://www.uradni-list.si/1/objava.jsp?sop=2007-01-4826" TargetMode="External"/><Relationship Id="rId82" Type="http://schemas.openxmlformats.org/officeDocument/2006/relationships/theme" Target="theme/theme1.xml"/><Relationship Id="rId19" Type="http://schemas.openxmlformats.org/officeDocument/2006/relationships/hyperlink" Target="http://www.uradni-list.si/1/objava.jsp?sop=2023-01-0530" TargetMode="External"/><Relationship Id="rId14" Type="http://schemas.openxmlformats.org/officeDocument/2006/relationships/hyperlink" Target="http://www.uradni-list.si/1/objava.jsp?sop=2018-01-0588" TargetMode="External"/><Relationship Id="rId22" Type="http://schemas.openxmlformats.org/officeDocument/2006/relationships/hyperlink" Target="https://ejn.gov.si/eJN2" TargetMode="External"/><Relationship Id="rId27" Type="http://schemas.openxmlformats.org/officeDocument/2006/relationships/hyperlink" Target="http://www.uradni-list.si/1/objava.jsp?sop=2021-01-2581" TargetMode="External"/><Relationship Id="rId30" Type="http://schemas.openxmlformats.org/officeDocument/2006/relationships/hyperlink" Target="http://www.uradni-list.si/1/objava.jsp?sop=2011-01-2820" TargetMode="External"/><Relationship Id="rId35" Type="http://schemas.openxmlformats.org/officeDocument/2006/relationships/hyperlink" Target="geo:?q=HODO%C5%A0+52%2C+9205+Hodo%C5%A1+%2F+Hodos&amp;z=15" TargetMode="External"/><Relationship Id="rId43" Type="http://schemas.openxmlformats.org/officeDocument/2006/relationships/hyperlink" Target="http://www.uradni-list.si/1/objava.jsp?sop=2016-01-3228" TargetMode="External"/><Relationship Id="rId48" Type="http://schemas.openxmlformats.org/officeDocument/2006/relationships/hyperlink" Target="http://www.uradni-list.si/1/objava.jsp?sop=2012-01-1628" TargetMode="External"/><Relationship Id="rId56" Type="http://schemas.openxmlformats.org/officeDocument/2006/relationships/hyperlink" Target="http://www.uradni-list.si/1/objava.jsp?sop=2022-01-0015" TargetMode="External"/><Relationship Id="rId64" Type="http://schemas.openxmlformats.org/officeDocument/2006/relationships/hyperlink" Target="geo:?q=HODO%C5%A0+52%2C+9205+Hodo%C5%A1+%2F+Hodos&amp;z=15" TargetMode="External"/><Relationship Id="rId69" Type="http://schemas.openxmlformats.org/officeDocument/2006/relationships/header" Target="header4.xml"/><Relationship Id="rId77" Type="http://schemas.openxmlformats.org/officeDocument/2006/relationships/hyperlink" Target="http://www.uradni-list.si/1/objava.jsp?sop=2022-01-1705" TargetMode="External"/><Relationship Id="rId8" Type="http://schemas.openxmlformats.org/officeDocument/2006/relationships/header" Target="header1.xml"/><Relationship Id="rId51" Type="http://schemas.openxmlformats.org/officeDocument/2006/relationships/hyperlink" Target="http://www.uradni-list.si/1/objava.jsp?sop=2015-01-3505" TargetMode="External"/><Relationship Id="rId72" Type="http://schemas.openxmlformats.org/officeDocument/2006/relationships/footer" Target="footer4.xm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www.uradni-list.si/1/objava.jsp?sop=2022-01-1705" TargetMode="External"/><Relationship Id="rId25" Type="http://schemas.openxmlformats.org/officeDocument/2006/relationships/hyperlink" Target="http://www.uradni-list.si/1/objava.jsp?sop=2017-01-2381" TargetMode="External"/><Relationship Id="rId33" Type="http://schemas.openxmlformats.org/officeDocument/2006/relationships/hyperlink" Target="http://www.uradni-list.si/1/objava.jsp?sop=2017-01-2880" TargetMode="External"/><Relationship Id="rId38" Type="http://schemas.openxmlformats.org/officeDocument/2006/relationships/hyperlink" Target="http://www.uradni-list.si/1/objava.jsp?sop=2021-01-2575" TargetMode="External"/><Relationship Id="rId46" Type="http://schemas.openxmlformats.org/officeDocument/2006/relationships/hyperlink" Target="http://www.uradni-list.si/1/objava.jsp?sop=2011-01-0765" TargetMode="External"/><Relationship Id="rId59" Type="http://schemas.openxmlformats.org/officeDocument/2006/relationships/hyperlink" Target="http://www.uradni-list.si/1/objava.jsp?sop=2019-01-2877" TargetMode="External"/><Relationship Id="rId67" Type="http://schemas.openxmlformats.org/officeDocument/2006/relationships/hyperlink" Target="geo:?q=HODO%C5%A0+52%2C+9205+Hodo%C5%A1+%2F+Hodos&amp;z=15" TargetMode="External"/><Relationship Id="rId20" Type="http://schemas.openxmlformats.org/officeDocument/2006/relationships/hyperlink" Target="geo:?q=HODO%C5%A0+52%2C+9205+Hodo%C5%A1+%2F+Hodos&amp;z=15" TargetMode="External"/><Relationship Id="rId41" Type="http://schemas.openxmlformats.org/officeDocument/2006/relationships/hyperlink" Target="http://www.uradni-list.si/1/objava.jsp?sop=2022-01-2511" TargetMode="External"/><Relationship Id="rId54" Type="http://schemas.openxmlformats.org/officeDocument/2006/relationships/hyperlink" Target="http://www.uradni-list.si/1/objava.jsp?sop=2019-01-3208" TargetMode="External"/><Relationship Id="rId62" Type="http://schemas.openxmlformats.org/officeDocument/2006/relationships/hyperlink" Target="http://www.uradni-list.si/1/objava.jsp?sop=2016-01-2761" TargetMode="External"/><Relationship Id="rId70" Type="http://schemas.openxmlformats.org/officeDocument/2006/relationships/footer" Target="footer3.xml"/><Relationship Id="rId75" Type="http://schemas.openxmlformats.org/officeDocument/2006/relationships/hyperlink" Target="http://www.uradni-list.si/1/objava.jsp?sop=2021-01-257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radni-list.si/1/objava.jsp?sop=2021-01-2575" TargetMode="External"/><Relationship Id="rId23" Type="http://schemas.openxmlformats.org/officeDocument/2006/relationships/hyperlink" Target="https://ejn.gov.si/eJN2" TargetMode="External"/><Relationship Id="rId28" Type="http://schemas.openxmlformats.org/officeDocument/2006/relationships/hyperlink" Target="https://ejn.gov.si/eJN2" TargetMode="External"/><Relationship Id="rId36" Type="http://schemas.openxmlformats.org/officeDocument/2006/relationships/hyperlink" Target="http://www.uradni-list.si/1/objava.jsp?sop=2015-01-3570" TargetMode="External"/><Relationship Id="rId49" Type="http://schemas.openxmlformats.org/officeDocument/2006/relationships/hyperlink" Target="http://www.uradni-list.si/1/objava.jsp?sop=2012-01-3288" TargetMode="External"/><Relationship Id="rId57" Type="http://schemas.openxmlformats.org/officeDocument/2006/relationships/hyperlink" Target="http://www.uradni-list.si/1/objava.jsp?sop=2022-01-0554" TargetMode="External"/><Relationship Id="rId10" Type="http://schemas.openxmlformats.org/officeDocument/2006/relationships/footer" Target="footer2.xml"/><Relationship Id="rId31" Type="http://schemas.openxmlformats.org/officeDocument/2006/relationships/hyperlink" Target="http://www.uradni-list.si/1/objava.jsp?sop=2013-01-2513" TargetMode="External"/><Relationship Id="rId44" Type="http://schemas.openxmlformats.org/officeDocument/2006/relationships/hyperlink" Target="http://www.uradni-list.si/1/objava.jsp?sop=2019-01-2291" TargetMode="External"/><Relationship Id="rId52" Type="http://schemas.openxmlformats.org/officeDocument/2006/relationships/hyperlink" Target="http://www.uradni-list.si/1/objava.jsp?sop=2018-01-3755" TargetMode="External"/><Relationship Id="rId60" Type="http://schemas.openxmlformats.org/officeDocument/2006/relationships/hyperlink" Target="http://www.uradni-list.si/1/objava.jsp?sop=2021-01-2581" TargetMode="External"/><Relationship Id="rId65" Type="http://schemas.openxmlformats.org/officeDocument/2006/relationships/hyperlink" Target="geo:?q=HODO%C5%A0+52%2C+9205+Hodo%C5%A1+%2F+Hodos&amp;z=15" TargetMode="External"/><Relationship Id="rId73" Type="http://schemas.openxmlformats.org/officeDocument/2006/relationships/hyperlink" Target="http://www.uradni-list.si/1/objava.jsp?sop=2015-01-3570" TargetMode="External"/><Relationship Id="rId78" Type="http://schemas.openxmlformats.org/officeDocument/2006/relationships/hyperlink" Target="http://www.uradni-list.si/1/objava.jsp?sop=2022-01-2511" TargetMode="External"/><Relationship Id="rId8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www.uradni-list.si/1/objava.jsp?sop=2015-01-3570" TargetMode="External"/><Relationship Id="rId18" Type="http://schemas.openxmlformats.org/officeDocument/2006/relationships/hyperlink" Target="http://www.uradni-list.si/1/objava.jsp?sop=2022-01-2511" TargetMode="External"/><Relationship Id="rId39" Type="http://schemas.openxmlformats.org/officeDocument/2006/relationships/hyperlink" Target="http://www.uradni-list.si/1/objava.jsp?sop=2022-01-0107" TargetMode="External"/><Relationship Id="rId34" Type="http://schemas.openxmlformats.org/officeDocument/2006/relationships/hyperlink" Target="http://www.djn.mju.gov.si/sistem-javnega-narocanja/pravno-varstvo" TargetMode="External"/><Relationship Id="rId50" Type="http://schemas.openxmlformats.org/officeDocument/2006/relationships/hyperlink" Target="http://www.uradni-list.si/1/objava.jsp?sop=2014-01-3486" TargetMode="External"/><Relationship Id="rId55" Type="http://schemas.openxmlformats.org/officeDocument/2006/relationships/hyperlink" Target="http://www.uradni-list.si/1/objava.jsp?sop=2021-01-3898" TargetMode="External"/><Relationship Id="rId76" Type="http://schemas.openxmlformats.org/officeDocument/2006/relationships/hyperlink" Target="http://www.uradni-list.si/1/objava.jsp?sop=2022-01-0107" TargetMode="External"/><Relationship Id="rId7" Type="http://schemas.openxmlformats.org/officeDocument/2006/relationships/endnotes" Target="endnotes.xml"/><Relationship Id="rId71" Type="http://schemas.openxmlformats.org/officeDocument/2006/relationships/header" Target="header5.xml"/><Relationship Id="rId2" Type="http://schemas.openxmlformats.org/officeDocument/2006/relationships/numbering" Target="numbering.xml"/><Relationship Id="rId29" Type="http://schemas.openxmlformats.org/officeDocument/2006/relationships/hyperlink" Target="http://www.uradni-list.si/1/objava.jsp?sop=2011-01-2040" TargetMode="External"/><Relationship Id="rId24" Type="http://schemas.openxmlformats.org/officeDocument/2006/relationships/hyperlink" Target="https://ejn.gov.si/eJN2" TargetMode="External"/><Relationship Id="rId40" Type="http://schemas.openxmlformats.org/officeDocument/2006/relationships/hyperlink" Target="http://www.uradni-list.si/1/objava.jsp?sop=2022-01-1705" TargetMode="External"/><Relationship Id="rId45" Type="http://schemas.openxmlformats.org/officeDocument/2006/relationships/hyperlink" Target="http://www.uradni-list.si/1/objava.jsp?sop=2011-01-0554" TargetMode="External"/><Relationship Id="rId66" Type="http://schemas.openxmlformats.org/officeDocument/2006/relationships/hyperlink" Target="geo:?q=HODO%C5%A0+52%2C+9205+Hodo%C5%A1+%2F+Hodos&amp;z=1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pisrs.si/Pis.web/pregledPredpisa?id=ZAKO1263"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obcina@hodos.si"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header5.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E10BFF7A054CECA4862EA7CE9FB0AE"/>
        <w:category>
          <w:name w:val="Splošno"/>
          <w:gallery w:val="placeholder"/>
        </w:category>
        <w:types>
          <w:type w:val="bbPlcHdr"/>
        </w:types>
        <w:behaviors>
          <w:behavior w:val="content"/>
        </w:behaviors>
        <w:guid w:val="{B41B743D-0A47-47B5-838C-439B498313E4}"/>
      </w:docPartPr>
      <w:docPartBody>
        <w:p w:rsidR="00F95A11" w:rsidRDefault="00F95A11" w:rsidP="00F95A11">
          <w:pPr>
            <w:pStyle w:val="F9E10BFF7A054CECA4862EA7CE9FB0AE"/>
          </w:pPr>
          <w:r w:rsidRPr="00CB54B1">
            <w:rPr>
              <w:rStyle w:val="Besedilooznabemesta"/>
            </w:rPr>
            <w:t>Kliknite ali tapnite tukaj, če želite vnesti besedilo.</w:t>
          </w:r>
        </w:p>
      </w:docPartBody>
    </w:docPart>
    <w:docPart>
      <w:docPartPr>
        <w:name w:val="764269BEA3BA49169EC966C0744D2EC5"/>
        <w:category>
          <w:name w:val="Splošno"/>
          <w:gallery w:val="placeholder"/>
        </w:category>
        <w:types>
          <w:type w:val="bbPlcHdr"/>
        </w:types>
        <w:behaviors>
          <w:behavior w:val="content"/>
        </w:behaviors>
        <w:guid w:val="{DBC1484A-20B4-4BB5-B5FC-3862276E106D}"/>
      </w:docPartPr>
      <w:docPartBody>
        <w:p w:rsidR="00F95A11" w:rsidRDefault="00F95A11" w:rsidP="00F95A11">
          <w:pPr>
            <w:pStyle w:val="764269BEA3BA49169EC966C0744D2EC5"/>
          </w:pPr>
          <w:r w:rsidRPr="00CB54B1">
            <w:rPr>
              <w:rStyle w:val="Besedilooznabemesta"/>
            </w:rPr>
            <w:t>Kliknite ali tapnite tukaj, če želite vnesti datum.</w:t>
          </w:r>
        </w:p>
      </w:docPartBody>
    </w:docPart>
    <w:docPart>
      <w:docPartPr>
        <w:name w:val="DAF2AB471B8743B7A5C1E44E83EB21AF"/>
        <w:category>
          <w:name w:val="Splošno"/>
          <w:gallery w:val="placeholder"/>
        </w:category>
        <w:types>
          <w:type w:val="bbPlcHdr"/>
        </w:types>
        <w:behaviors>
          <w:behavior w:val="content"/>
        </w:behaviors>
        <w:guid w:val="{AE94B5F0-D12E-4A34-958A-450D2C232D24}"/>
      </w:docPartPr>
      <w:docPartBody>
        <w:p w:rsidR="00F95A11" w:rsidRDefault="00F95A11" w:rsidP="00F95A11">
          <w:pPr>
            <w:pStyle w:val="DAF2AB471B8743B7A5C1E44E83EB21AF"/>
          </w:pPr>
          <w:r w:rsidRPr="00B74193">
            <w:rPr>
              <w:rStyle w:val="Besedilooznabemesta"/>
            </w:rPr>
            <w:t>Kliknite ali tapnite tukaj, če želite vnesti besedilo.</w:t>
          </w:r>
        </w:p>
      </w:docPartBody>
    </w:docPart>
    <w:docPart>
      <w:docPartPr>
        <w:name w:val="091BDC5E517F4A3692069CEE0018B42A"/>
        <w:category>
          <w:name w:val="Splošno"/>
          <w:gallery w:val="placeholder"/>
        </w:category>
        <w:types>
          <w:type w:val="bbPlcHdr"/>
        </w:types>
        <w:behaviors>
          <w:behavior w:val="content"/>
        </w:behaviors>
        <w:guid w:val="{4F483404-A039-47CC-B1D3-EC012B552BE7}"/>
      </w:docPartPr>
      <w:docPartBody>
        <w:p w:rsidR="00F95A11" w:rsidRDefault="00F95A11" w:rsidP="00F95A11">
          <w:pPr>
            <w:pStyle w:val="091BDC5E517F4A3692069CEE0018B42A"/>
          </w:pPr>
          <w:r w:rsidRPr="00DA20AC">
            <w:rPr>
              <w:rStyle w:val="Besedilooznabemesta"/>
            </w:rPr>
            <w:t>Kliknite ali tapnite tukaj, če želite vnesti datum.</w:t>
          </w:r>
        </w:p>
      </w:docPartBody>
    </w:docPart>
    <w:docPart>
      <w:docPartPr>
        <w:name w:val="287DB5974CFB4BE4BEF421C4EC3B93B1"/>
        <w:category>
          <w:name w:val="Splošno"/>
          <w:gallery w:val="placeholder"/>
        </w:category>
        <w:types>
          <w:type w:val="bbPlcHdr"/>
        </w:types>
        <w:behaviors>
          <w:behavior w:val="content"/>
        </w:behaviors>
        <w:guid w:val="{F000B06B-4821-4890-8B3A-09D87A337E47}"/>
      </w:docPartPr>
      <w:docPartBody>
        <w:p w:rsidR="00F95A11" w:rsidRDefault="00F95A11" w:rsidP="00F95A11">
          <w:pPr>
            <w:pStyle w:val="287DB5974CFB4BE4BEF421C4EC3B93B1"/>
          </w:pPr>
          <w:r w:rsidRPr="00B74193">
            <w:rPr>
              <w:rStyle w:val="Besedilooznabemesta"/>
            </w:rPr>
            <w:t>Kliknite ali tapnite tukaj, če želite vnesti besedilo.</w:t>
          </w:r>
        </w:p>
      </w:docPartBody>
    </w:docPart>
    <w:docPart>
      <w:docPartPr>
        <w:name w:val="76FA60DA1A854881B17062151FB1106C"/>
        <w:category>
          <w:name w:val="Splošno"/>
          <w:gallery w:val="placeholder"/>
        </w:category>
        <w:types>
          <w:type w:val="bbPlcHdr"/>
        </w:types>
        <w:behaviors>
          <w:behavior w:val="content"/>
        </w:behaviors>
        <w:guid w:val="{564CB022-912A-437F-8107-10C7929D0987}"/>
      </w:docPartPr>
      <w:docPartBody>
        <w:p w:rsidR="00F95A11" w:rsidRDefault="00F95A11" w:rsidP="00F95A11">
          <w:pPr>
            <w:pStyle w:val="76FA60DA1A854881B17062151FB1106C"/>
          </w:pPr>
          <w:r w:rsidRPr="00B74193">
            <w:rPr>
              <w:rStyle w:val="Besedilooznabemesta"/>
            </w:rPr>
            <w:t>Kliknite ali tapnite tukaj, če želite vnesti besedilo.</w:t>
          </w:r>
        </w:p>
      </w:docPartBody>
    </w:docPart>
    <w:docPart>
      <w:docPartPr>
        <w:name w:val="CA74949B17E44691ABEA4ECEAA6ACED5"/>
        <w:category>
          <w:name w:val="Splošno"/>
          <w:gallery w:val="placeholder"/>
        </w:category>
        <w:types>
          <w:type w:val="bbPlcHdr"/>
        </w:types>
        <w:behaviors>
          <w:behavior w:val="content"/>
        </w:behaviors>
        <w:guid w:val="{E97706AA-4DF5-4653-9239-4D8E9BAEA2C6}"/>
      </w:docPartPr>
      <w:docPartBody>
        <w:p w:rsidR="00F95A11" w:rsidRDefault="00F95A11" w:rsidP="00F95A11">
          <w:pPr>
            <w:pStyle w:val="CA74949B17E44691ABEA4ECEAA6ACED5"/>
          </w:pPr>
          <w:r w:rsidRPr="00A54785">
            <w:rPr>
              <w:rStyle w:val="Besedilooznabemesta"/>
            </w:rPr>
            <w:t>Kliknite ali tapnite tukaj, če želite vnesti besedilo.</w:t>
          </w:r>
        </w:p>
      </w:docPartBody>
    </w:docPart>
    <w:docPart>
      <w:docPartPr>
        <w:name w:val="52BAFE78BE064A528CC14404B8A3D7A3"/>
        <w:category>
          <w:name w:val="Splošno"/>
          <w:gallery w:val="placeholder"/>
        </w:category>
        <w:types>
          <w:type w:val="bbPlcHdr"/>
        </w:types>
        <w:behaviors>
          <w:behavior w:val="content"/>
        </w:behaviors>
        <w:guid w:val="{9E030CA0-5C82-41A5-B623-F7B2586354B7}"/>
      </w:docPartPr>
      <w:docPartBody>
        <w:p w:rsidR="00F95A11" w:rsidRDefault="00F95A11" w:rsidP="00F95A11">
          <w:pPr>
            <w:pStyle w:val="52BAFE78BE064A528CC14404B8A3D7A3"/>
          </w:pPr>
          <w:r w:rsidRPr="000B31E1">
            <w:rPr>
              <w:rStyle w:val="Besedilooznabemesta"/>
            </w:rPr>
            <w:t>Kliknite ali tapnite tukaj, če želite vnesti besedilo.</w:t>
          </w:r>
        </w:p>
      </w:docPartBody>
    </w:docPart>
    <w:docPart>
      <w:docPartPr>
        <w:name w:val="BAC615859A7447CA8B51187BC9BC0F0D"/>
        <w:category>
          <w:name w:val="Splošno"/>
          <w:gallery w:val="placeholder"/>
        </w:category>
        <w:types>
          <w:type w:val="bbPlcHdr"/>
        </w:types>
        <w:behaviors>
          <w:behavior w:val="content"/>
        </w:behaviors>
        <w:guid w:val="{7B6EE965-C3D1-4ECB-A84E-F7C81D45CFEB}"/>
      </w:docPartPr>
      <w:docPartBody>
        <w:p w:rsidR="00F95A11" w:rsidRDefault="00F95A11" w:rsidP="00F95A11">
          <w:pPr>
            <w:pStyle w:val="BAC615859A7447CA8B51187BC9BC0F0D"/>
          </w:pPr>
          <w:r w:rsidRPr="0069785B">
            <w:rPr>
              <w:rStyle w:val="Besedilooznabemesta"/>
            </w:rPr>
            <w:t>Kliknite ali tapnite tukaj, če želite vnesti datum.</w:t>
          </w:r>
        </w:p>
      </w:docPartBody>
    </w:docPart>
    <w:docPart>
      <w:docPartPr>
        <w:name w:val="33A3E0D05FB44B4586B99B6D7834C9BC"/>
        <w:category>
          <w:name w:val="Splošno"/>
          <w:gallery w:val="placeholder"/>
        </w:category>
        <w:types>
          <w:type w:val="bbPlcHdr"/>
        </w:types>
        <w:behaviors>
          <w:behavior w:val="content"/>
        </w:behaviors>
        <w:guid w:val="{42F58B70-CF04-4426-9FE8-E3E526D9B70E}"/>
      </w:docPartPr>
      <w:docPartBody>
        <w:p w:rsidR="00F95A11" w:rsidRDefault="00F95A11" w:rsidP="00F95A11">
          <w:pPr>
            <w:pStyle w:val="33A3E0D05FB44B4586B99B6D7834C9BC"/>
          </w:pPr>
          <w:r w:rsidRPr="00B74193">
            <w:rPr>
              <w:rStyle w:val="Besedilooznabemesta"/>
            </w:rPr>
            <w:t>Kliknite ali tapnite tukaj, če želite vnesti besedilo.</w:t>
          </w:r>
        </w:p>
      </w:docPartBody>
    </w:docPart>
    <w:docPart>
      <w:docPartPr>
        <w:name w:val="2BDA4B4E007D4322AE394FA84FB397E0"/>
        <w:category>
          <w:name w:val="Splošno"/>
          <w:gallery w:val="placeholder"/>
        </w:category>
        <w:types>
          <w:type w:val="bbPlcHdr"/>
        </w:types>
        <w:behaviors>
          <w:behavior w:val="content"/>
        </w:behaviors>
        <w:guid w:val="{890923A1-842D-40C8-88C5-8CF3A35D0F05}"/>
      </w:docPartPr>
      <w:docPartBody>
        <w:p w:rsidR="00F95A11" w:rsidRDefault="00F95A11" w:rsidP="00F95A11">
          <w:pPr>
            <w:pStyle w:val="2BDA4B4E007D4322AE394FA84FB397E0"/>
          </w:pPr>
          <w:r w:rsidRPr="003B37EA">
            <w:rPr>
              <w:rStyle w:val="Besedilooznabemesta"/>
            </w:rPr>
            <w:t>Kliknite ali tapnite tukaj, če želite vnesti besedilo.</w:t>
          </w:r>
        </w:p>
      </w:docPartBody>
    </w:docPart>
    <w:docPart>
      <w:docPartPr>
        <w:name w:val="9C01FAE2050C4099858F1D96E846E2A1"/>
        <w:category>
          <w:name w:val="Splošno"/>
          <w:gallery w:val="placeholder"/>
        </w:category>
        <w:types>
          <w:type w:val="bbPlcHdr"/>
        </w:types>
        <w:behaviors>
          <w:behavior w:val="content"/>
        </w:behaviors>
        <w:guid w:val="{21804B3F-0675-4FF9-B7C8-6B9AEF1C0D2F}"/>
      </w:docPartPr>
      <w:docPartBody>
        <w:p w:rsidR="00F95A11" w:rsidRDefault="00F95A11" w:rsidP="00F95A11">
          <w:pPr>
            <w:pStyle w:val="9C01FAE2050C4099858F1D96E846E2A1"/>
          </w:pPr>
          <w:r w:rsidRPr="00E253C4">
            <w:rPr>
              <w:rStyle w:val="Besedilooznabemesta"/>
            </w:rPr>
            <w:t>Kliknite ali tapnite tukaj, če želite vnesti besedilo.</w:t>
          </w:r>
        </w:p>
      </w:docPartBody>
    </w:docPart>
    <w:docPart>
      <w:docPartPr>
        <w:name w:val="E599099A89F74187A1F34BB7544B20C9"/>
        <w:category>
          <w:name w:val="Splošno"/>
          <w:gallery w:val="placeholder"/>
        </w:category>
        <w:types>
          <w:type w:val="bbPlcHdr"/>
        </w:types>
        <w:behaviors>
          <w:behavior w:val="content"/>
        </w:behaviors>
        <w:guid w:val="{8B503318-95A3-486E-8311-337302772AF1}"/>
      </w:docPartPr>
      <w:docPartBody>
        <w:p w:rsidR="00F95A11" w:rsidRDefault="00F95A11" w:rsidP="00F95A11">
          <w:pPr>
            <w:pStyle w:val="E599099A89F74187A1F34BB7544B20C9"/>
          </w:pPr>
          <w:r w:rsidRPr="00E253C4">
            <w:rPr>
              <w:rStyle w:val="Besedilooznabemesta"/>
            </w:rPr>
            <w:t>Kliknite ali tapnite tukaj, če želite vnesti datum.</w:t>
          </w:r>
        </w:p>
      </w:docPartBody>
    </w:docPart>
    <w:docPart>
      <w:docPartPr>
        <w:name w:val="D7A55F4075D24917809B9096EA45EE5F"/>
        <w:category>
          <w:name w:val="Splošno"/>
          <w:gallery w:val="placeholder"/>
        </w:category>
        <w:types>
          <w:type w:val="bbPlcHdr"/>
        </w:types>
        <w:behaviors>
          <w:behavior w:val="content"/>
        </w:behaviors>
        <w:guid w:val="{057C762C-31AF-419C-AF99-5648A3B31540}"/>
      </w:docPartPr>
      <w:docPartBody>
        <w:p w:rsidR="00F95A11" w:rsidRDefault="00F95A11" w:rsidP="00F95A11">
          <w:pPr>
            <w:pStyle w:val="D7A55F4075D24917809B9096EA45EE5F"/>
          </w:pPr>
          <w:r w:rsidRPr="00E253C4">
            <w:rPr>
              <w:rStyle w:val="Besedilooznabemesta"/>
            </w:rPr>
            <w:t>Kliknite ali tapnite tukaj, če želite vnesti besedilo.</w:t>
          </w:r>
        </w:p>
      </w:docPartBody>
    </w:docPart>
    <w:docPart>
      <w:docPartPr>
        <w:name w:val="BEDB908FB136400899EF084F1C3BF17C"/>
        <w:category>
          <w:name w:val="Splošno"/>
          <w:gallery w:val="placeholder"/>
        </w:category>
        <w:types>
          <w:type w:val="bbPlcHdr"/>
        </w:types>
        <w:behaviors>
          <w:behavior w:val="content"/>
        </w:behaviors>
        <w:guid w:val="{3ECCC2EB-A86C-41F0-A926-D4499F67708D}"/>
      </w:docPartPr>
      <w:docPartBody>
        <w:p w:rsidR="00F95A11" w:rsidRDefault="00F95A11" w:rsidP="00F95A11">
          <w:pPr>
            <w:pStyle w:val="BEDB908FB136400899EF084F1C3BF17C"/>
          </w:pPr>
          <w:r w:rsidRPr="00E253C4">
            <w:rPr>
              <w:rStyle w:val="Besedilooznabemesta"/>
            </w:rPr>
            <w:t>Kliknite ali tapnite tukaj, če želite vnesti besedilo.</w:t>
          </w:r>
        </w:p>
      </w:docPartBody>
    </w:docPart>
    <w:docPart>
      <w:docPartPr>
        <w:name w:val="E98BAAC9368E452F80B5CF20E29BD22B"/>
        <w:category>
          <w:name w:val="Splošno"/>
          <w:gallery w:val="placeholder"/>
        </w:category>
        <w:types>
          <w:type w:val="bbPlcHdr"/>
        </w:types>
        <w:behaviors>
          <w:behavior w:val="content"/>
        </w:behaviors>
        <w:guid w:val="{6DCDD696-2757-4A14-9F79-61D6E3447334}"/>
      </w:docPartPr>
      <w:docPartBody>
        <w:p w:rsidR="00F95A11" w:rsidRDefault="00F95A11" w:rsidP="00F95A11">
          <w:pPr>
            <w:pStyle w:val="E98BAAC9368E452F80B5CF20E29BD22B"/>
          </w:pPr>
          <w:r w:rsidRPr="003B37EA">
            <w:rPr>
              <w:rStyle w:val="Besedilooznabemesta"/>
            </w:rPr>
            <w:t>Kliknite ali tapnite tukaj, če želite vnesti besedilo.</w:t>
          </w:r>
        </w:p>
      </w:docPartBody>
    </w:docPart>
    <w:docPart>
      <w:docPartPr>
        <w:name w:val="C37BE623736C4BEE87710ABF34F9D5A4"/>
        <w:category>
          <w:name w:val="Splošno"/>
          <w:gallery w:val="placeholder"/>
        </w:category>
        <w:types>
          <w:type w:val="bbPlcHdr"/>
        </w:types>
        <w:behaviors>
          <w:behavior w:val="content"/>
        </w:behaviors>
        <w:guid w:val="{C42A2540-6CA9-4840-81A1-EB870C8EAF6F}"/>
      </w:docPartPr>
      <w:docPartBody>
        <w:p w:rsidR="00F95A11" w:rsidRDefault="00F95A11" w:rsidP="00F95A11">
          <w:pPr>
            <w:pStyle w:val="C37BE623736C4BEE87710ABF34F9D5A4"/>
          </w:pPr>
          <w:r w:rsidRPr="003B37EA">
            <w:rPr>
              <w:rStyle w:val="Besedilooznabemesta"/>
            </w:rPr>
            <w:t>Kliknite ali tapnite tukaj, če želite vnesti datum.</w:t>
          </w:r>
        </w:p>
      </w:docPartBody>
    </w:docPart>
    <w:docPart>
      <w:docPartPr>
        <w:name w:val="0356C2D61F68400A9AEF44B478744F27"/>
        <w:category>
          <w:name w:val="Splošno"/>
          <w:gallery w:val="placeholder"/>
        </w:category>
        <w:types>
          <w:type w:val="bbPlcHdr"/>
        </w:types>
        <w:behaviors>
          <w:behavior w:val="content"/>
        </w:behaviors>
        <w:guid w:val="{2C85023C-2B7F-4284-B327-87EE40AA25DF}"/>
      </w:docPartPr>
      <w:docPartBody>
        <w:p w:rsidR="00F95A11" w:rsidRDefault="00F95A11" w:rsidP="00F95A11">
          <w:pPr>
            <w:pStyle w:val="0356C2D61F68400A9AEF44B478744F27"/>
          </w:pPr>
          <w:r w:rsidRPr="003B37EA">
            <w:rPr>
              <w:rStyle w:val="Besedilooznabemesta"/>
            </w:rPr>
            <w:t>Kliknite ali tapnite tukaj, če želite vnesti datum.</w:t>
          </w:r>
        </w:p>
      </w:docPartBody>
    </w:docPart>
    <w:docPart>
      <w:docPartPr>
        <w:name w:val="DefaultPlaceholder_-1854013440"/>
        <w:category>
          <w:name w:val="Splošno"/>
          <w:gallery w:val="placeholder"/>
        </w:category>
        <w:types>
          <w:type w:val="bbPlcHdr"/>
        </w:types>
        <w:behaviors>
          <w:behavior w:val="content"/>
        </w:behaviors>
        <w:guid w:val="{F857DA40-DC46-4DC8-A9FD-00168959E1FC}"/>
      </w:docPartPr>
      <w:docPartBody>
        <w:p w:rsidR="00C13777" w:rsidRDefault="004830DF">
          <w:r w:rsidRPr="008E4AA5">
            <w:rPr>
              <w:rStyle w:val="Besedilooznabemesta"/>
            </w:rPr>
            <w:t>Kliknite ali tapnite tukaj, če želite vnesti besedilo.</w:t>
          </w:r>
        </w:p>
      </w:docPartBody>
    </w:docPart>
    <w:docPart>
      <w:docPartPr>
        <w:name w:val="022D056553514032A8CB7D2A12F87755"/>
        <w:category>
          <w:name w:val="Splošno"/>
          <w:gallery w:val="placeholder"/>
        </w:category>
        <w:types>
          <w:type w:val="bbPlcHdr"/>
        </w:types>
        <w:behaviors>
          <w:behavior w:val="content"/>
        </w:behaviors>
        <w:guid w:val="{45262B08-EC1E-497E-AAAC-12FFB1C23D50}"/>
      </w:docPartPr>
      <w:docPartBody>
        <w:p w:rsidR="00344B51" w:rsidRDefault="00C716FE" w:rsidP="00C716FE">
          <w:pPr>
            <w:pStyle w:val="022D056553514032A8CB7D2A12F87755"/>
          </w:pPr>
          <w:r w:rsidRPr="003B37EA">
            <w:rPr>
              <w:rStyle w:val="Besedilooznabemesta"/>
            </w:rPr>
            <w:t>Kliknite ali tapnite tukaj, če želite vnesti besedilo.</w:t>
          </w:r>
        </w:p>
      </w:docPartBody>
    </w:docPart>
    <w:docPart>
      <w:docPartPr>
        <w:name w:val="8A170FBE5C334637B4B438697446E315"/>
        <w:category>
          <w:name w:val="Splošno"/>
          <w:gallery w:val="placeholder"/>
        </w:category>
        <w:types>
          <w:type w:val="bbPlcHdr"/>
        </w:types>
        <w:behaviors>
          <w:behavior w:val="content"/>
        </w:behaviors>
        <w:guid w:val="{C81174AD-E8A1-4148-B87E-CD25E18AE2FA}"/>
      </w:docPartPr>
      <w:docPartBody>
        <w:p w:rsidR="001B5520" w:rsidRDefault="009F1687" w:rsidP="009F1687">
          <w:pPr>
            <w:pStyle w:val="8A170FBE5C334637B4B438697446E315"/>
          </w:pPr>
          <w:r w:rsidRPr="00904DF0">
            <w:rPr>
              <w:rStyle w:val="Besedilooznabemesta"/>
            </w:rPr>
            <w:t>Kliknite ali tapnite tukaj, če želite vnesti besedilo.</w:t>
          </w:r>
        </w:p>
      </w:docPartBody>
    </w:docPart>
    <w:docPart>
      <w:docPartPr>
        <w:name w:val="0FD925F873AD462D8A147FFBF8749F40"/>
        <w:category>
          <w:name w:val="Splošno"/>
          <w:gallery w:val="placeholder"/>
        </w:category>
        <w:types>
          <w:type w:val="bbPlcHdr"/>
        </w:types>
        <w:behaviors>
          <w:behavior w:val="content"/>
        </w:behaviors>
        <w:guid w:val="{5671C192-E43D-4706-A1DF-8EDB9401BE8A}"/>
      </w:docPartPr>
      <w:docPartBody>
        <w:p w:rsidR="001B5520" w:rsidRDefault="009F1687" w:rsidP="009F1687">
          <w:pPr>
            <w:pStyle w:val="0FD925F873AD462D8A147FFBF8749F40"/>
          </w:pPr>
          <w:r w:rsidRPr="000F4324">
            <w:rPr>
              <w:rStyle w:val="Besedilooznabemesta"/>
            </w:rPr>
            <w:t>Kliknite ali tapnite tukaj, če želite vnesti besedilo.</w:t>
          </w:r>
        </w:p>
      </w:docPartBody>
    </w:docPart>
    <w:docPart>
      <w:docPartPr>
        <w:name w:val="69974F1D126743F28BBFCEF6A7D290AA"/>
        <w:category>
          <w:name w:val="Splošno"/>
          <w:gallery w:val="placeholder"/>
        </w:category>
        <w:types>
          <w:type w:val="bbPlcHdr"/>
        </w:types>
        <w:behaviors>
          <w:behavior w:val="content"/>
        </w:behaviors>
        <w:guid w:val="{619A91EF-0DDA-4239-8DEC-626DEC0333BC}"/>
      </w:docPartPr>
      <w:docPartBody>
        <w:p w:rsidR="001B5520" w:rsidRDefault="009F1687" w:rsidP="009F1687">
          <w:pPr>
            <w:pStyle w:val="69974F1D126743F28BBFCEF6A7D290AA"/>
          </w:pPr>
          <w:r w:rsidRPr="000F4324">
            <w:rPr>
              <w:rStyle w:val="Besedilooznabemesta"/>
            </w:rPr>
            <w:t>Kliknite ali tapnite tukaj, če želite vnesti besedilo.</w:t>
          </w:r>
        </w:p>
      </w:docPartBody>
    </w:docPart>
    <w:docPart>
      <w:docPartPr>
        <w:name w:val="CF47DF96F30D481EAC4D9A3B9677DF55"/>
        <w:category>
          <w:name w:val="Splošno"/>
          <w:gallery w:val="placeholder"/>
        </w:category>
        <w:types>
          <w:type w:val="bbPlcHdr"/>
        </w:types>
        <w:behaviors>
          <w:behavior w:val="content"/>
        </w:behaviors>
        <w:guid w:val="{44EC710C-BA37-4ECB-9E3C-3635761295BB}"/>
      </w:docPartPr>
      <w:docPartBody>
        <w:p w:rsidR="001B5520" w:rsidRDefault="009F1687" w:rsidP="009F1687">
          <w:pPr>
            <w:pStyle w:val="CF47DF96F30D481EAC4D9A3B9677DF55"/>
          </w:pPr>
          <w:r w:rsidRPr="000F4324">
            <w:rPr>
              <w:rStyle w:val="Besedilooznabemesta"/>
            </w:rPr>
            <w:t>Kliknite ali tapnite tukaj, če želite vnesti besedilo.</w:t>
          </w:r>
        </w:p>
      </w:docPartBody>
    </w:docPart>
    <w:docPart>
      <w:docPartPr>
        <w:name w:val="CF58D0C47D57492A9BF69F87782E5934"/>
        <w:category>
          <w:name w:val="Splošno"/>
          <w:gallery w:val="placeholder"/>
        </w:category>
        <w:types>
          <w:type w:val="bbPlcHdr"/>
        </w:types>
        <w:behaviors>
          <w:behavior w:val="content"/>
        </w:behaviors>
        <w:guid w:val="{8809425D-70A8-48B5-A470-917DF3FB5E6B}"/>
      </w:docPartPr>
      <w:docPartBody>
        <w:p w:rsidR="001B5520" w:rsidRDefault="009F1687" w:rsidP="009F1687">
          <w:pPr>
            <w:pStyle w:val="CF58D0C47D57492A9BF69F87782E5934"/>
          </w:pPr>
          <w:r w:rsidRPr="000F4324">
            <w:rPr>
              <w:rStyle w:val="Besedilooznabemesta"/>
            </w:rPr>
            <w:t>Kliknite ali tapnite tukaj, če želite vnesti besedilo.</w:t>
          </w:r>
        </w:p>
      </w:docPartBody>
    </w:docPart>
    <w:docPart>
      <w:docPartPr>
        <w:name w:val="556D946A88C34D63B476F4D7EA974D9D"/>
        <w:category>
          <w:name w:val="Splošno"/>
          <w:gallery w:val="placeholder"/>
        </w:category>
        <w:types>
          <w:type w:val="bbPlcHdr"/>
        </w:types>
        <w:behaviors>
          <w:behavior w:val="content"/>
        </w:behaviors>
        <w:guid w:val="{23850E9F-C2BF-4942-BE80-6FAED8628677}"/>
      </w:docPartPr>
      <w:docPartBody>
        <w:p w:rsidR="001B5520" w:rsidRDefault="009F1687" w:rsidP="009F1687">
          <w:pPr>
            <w:pStyle w:val="556D946A88C34D63B476F4D7EA974D9D"/>
          </w:pPr>
          <w:r w:rsidRPr="000F4324">
            <w:rPr>
              <w:rStyle w:val="Besedilooznabemesta"/>
            </w:rPr>
            <w:t>Kliknite ali tapnite tukaj, če želite vnesti besedilo.</w:t>
          </w:r>
        </w:p>
      </w:docPartBody>
    </w:docPart>
    <w:docPart>
      <w:docPartPr>
        <w:name w:val="07269389438D400C8EBC99D1DA6C6CF7"/>
        <w:category>
          <w:name w:val="Splošno"/>
          <w:gallery w:val="placeholder"/>
        </w:category>
        <w:types>
          <w:type w:val="bbPlcHdr"/>
        </w:types>
        <w:behaviors>
          <w:behavior w:val="content"/>
        </w:behaviors>
        <w:guid w:val="{CF69395F-4A77-4ADD-BFAB-D9C3AE5F6FBF}"/>
      </w:docPartPr>
      <w:docPartBody>
        <w:p w:rsidR="001B5520" w:rsidRDefault="009F1687" w:rsidP="009F1687">
          <w:pPr>
            <w:pStyle w:val="07269389438D400C8EBC99D1DA6C6CF7"/>
          </w:pPr>
          <w:r w:rsidRPr="000F4324">
            <w:rPr>
              <w:rStyle w:val="Besedilooznabemesta"/>
            </w:rPr>
            <w:t>Kliknite ali tapnite tukaj, če želite vnesti besedilo.</w:t>
          </w:r>
        </w:p>
      </w:docPartBody>
    </w:docPart>
    <w:docPart>
      <w:docPartPr>
        <w:name w:val="94416904A7FC488CA4151A59ABC2E5C4"/>
        <w:category>
          <w:name w:val="Splošno"/>
          <w:gallery w:val="placeholder"/>
        </w:category>
        <w:types>
          <w:type w:val="bbPlcHdr"/>
        </w:types>
        <w:behaviors>
          <w:behavior w:val="content"/>
        </w:behaviors>
        <w:guid w:val="{FA8B861F-FAA7-40E2-99CA-CAE4135723A1}"/>
      </w:docPartPr>
      <w:docPartBody>
        <w:p w:rsidR="001B5520" w:rsidRDefault="009F1687" w:rsidP="009F1687">
          <w:pPr>
            <w:pStyle w:val="94416904A7FC488CA4151A59ABC2E5C4"/>
          </w:pPr>
          <w:r w:rsidRPr="000F4324">
            <w:rPr>
              <w:rStyle w:val="Besedilooznabemesta"/>
            </w:rPr>
            <w:t>Kliknite ali tapnite tukaj, če želite vnesti besedilo.</w:t>
          </w:r>
        </w:p>
      </w:docPartBody>
    </w:docPart>
    <w:docPart>
      <w:docPartPr>
        <w:name w:val="EB3F2048854F475D862F258DDF6FC70D"/>
        <w:category>
          <w:name w:val="Splošno"/>
          <w:gallery w:val="placeholder"/>
        </w:category>
        <w:types>
          <w:type w:val="bbPlcHdr"/>
        </w:types>
        <w:behaviors>
          <w:behavior w:val="content"/>
        </w:behaviors>
        <w:guid w:val="{D9FC74FF-975F-4F2A-B1FA-DFFFB51D5378}"/>
      </w:docPartPr>
      <w:docPartBody>
        <w:p w:rsidR="001B5520" w:rsidRDefault="009F1687" w:rsidP="009F1687">
          <w:pPr>
            <w:pStyle w:val="EB3F2048854F475D862F258DDF6FC70D"/>
          </w:pPr>
          <w:r w:rsidRPr="000F4324">
            <w:rPr>
              <w:rStyle w:val="Besedilooznabemesta"/>
            </w:rPr>
            <w:t>Kliknite ali tapnite tukaj, če želite vnesti besedilo.</w:t>
          </w:r>
        </w:p>
      </w:docPartBody>
    </w:docPart>
    <w:docPart>
      <w:docPartPr>
        <w:name w:val="95485AEA9DDF4281AA4052382FD31FBD"/>
        <w:category>
          <w:name w:val="Splošno"/>
          <w:gallery w:val="placeholder"/>
        </w:category>
        <w:types>
          <w:type w:val="bbPlcHdr"/>
        </w:types>
        <w:behaviors>
          <w:behavior w:val="content"/>
        </w:behaviors>
        <w:guid w:val="{9A830777-D29A-4733-A6C6-478314FDEBA9}"/>
      </w:docPartPr>
      <w:docPartBody>
        <w:p w:rsidR="001B5520" w:rsidRDefault="009F1687" w:rsidP="009F1687">
          <w:pPr>
            <w:pStyle w:val="95485AEA9DDF4281AA4052382FD31FBD"/>
          </w:pPr>
          <w:r w:rsidRPr="000F4324">
            <w:rPr>
              <w:rStyle w:val="Besedilooznabemesta"/>
            </w:rPr>
            <w:t>Kliknite ali tapnite tukaj, če želite vnesti besedilo.</w:t>
          </w:r>
        </w:p>
      </w:docPartBody>
    </w:docPart>
    <w:docPart>
      <w:docPartPr>
        <w:name w:val="31382FE211984870BF2DBC9EC08BBDE8"/>
        <w:category>
          <w:name w:val="Splošno"/>
          <w:gallery w:val="placeholder"/>
        </w:category>
        <w:types>
          <w:type w:val="bbPlcHdr"/>
        </w:types>
        <w:behaviors>
          <w:behavior w:val="content"/>
        </w:behaviors>
        <w:guid w:val="{9BD01BA6-2203-4896-9D2B-709A2C5040E3}"/>
      </w:docPartPr>
      <w:docPartBody>
        <w:p w:rsidR="001B5520" w:rsidRDefault="009F1687" w:rsidP="009F1687">
          <w:pPr>
            <w:pStyle w:val="31382FE211984870BF2DBC9EC08BBDE8"/>
          </w:pPr>
          <w:r w:rsidRPr="000F4324">
            <w:rPr>
              <w:rStyle w:val="Besedilooznabemesta"/>
            </w:rPr>
            <w:t>Kliknite ali tapnite tukaj, če želite vnesti besedilo.</w:t>
          </w:r>
        </w:p>
      </w:docPartBody>
    </w:docPart>
    <w:docPart>
      <w:docPartPr>
        <w:name w:val="BEA5A34CD3E24D0088737F99CFA91066"/>
        <w:category>
          <w:name w:val="Splošno"/>
          <w:gallery w:val="placeholder"/>
        </w:category>
        <w:types>
          <w:type w:val="bbPlcHdr"/>
        </w:types>
        <w:behaviors>
          <w:behavior w:val="content"/>
        </w:behaviors>
        <w:guid w:val="{13C590FD-882E-44DD-A1A3-261C66E429FA}"/>
      </w:docPartPr>
      <w:docPartBody>
        <w:p w:rsidR="001B5520" w:rsidRDefault="009F1687" w:rsidP="009F1687">
          <w:pPr>
            <w:pStyle w:val="BEA5A34CD3E24D0088737F99CFA91066"/>
          </w:pPr>
          <w:r w:rsidRPr="000F4324">
            <w:rPr>
              <w:rStyle w:val="Besedilooznabemesta"/>
            </w:rPr>
            <w:t>Kliknite ali tapnite tukaj, če želite vnesti besedilo.</w:t>
          </w:r>
        </w:p>
      </w:docPartBody>
    </w:docPart>
    <w:docPart>
      <w:docPartPr>
        <w:name w:val="3E87137C0F404B8EAC941D360EB4AD94"/>
        <w:category>
          <w:name w:val="Splošno"/>
          <w:gallery w:val="placeholder"/>
        </w:category>
        <w:types>
          <w:type w:val="bbPlcHdr"/>
        </w:types>
        <w:behaviors>
          <w:behavior w:val="content"/>
        </w:behaviors>
        <w:guid w:val="{4372FD5A-0F6D-4D73-9216-1B55503E64FD}"/>
      </w:docPartPr>
      <w:docPartBody>
        <w:p w:rsidR="001B5520" w:rsidRDefault="009F1687" w:rsidP="009F1687">
          <w:pPr>
            <w:pStyle w:val="3E87137C0F404B8EAC941D360EB4AD94"/>
          </w:pPr>
          <w:r w:rsidRPr="000F4324">
            <w:rPr>
              <w:rStyle w:val="Besedilooznabemesta"/>
            </w:rPr>
            <w:t>Kliknite ali tapnite tukaj, če želite vnesti besedilo.</w:t>
          </w:r>
        </w:p>
      </w:docPartBody>
    </w:docPart>
    <w:docPart>
      <w:docPartPr>
        <w:name w:val="5681403F5F464F9794D9B01F9AB52D42"/>
        <w:category>
          <w:name w:val="Splošno"/>
          <w:gallery w:val="placeholder"/>
        </w:category>
        <w:types>
          <w:type w:val="bbPlcHdr"/>
        </w:types>
        <w:behaviors>
          <w:behavior w:val="content"/>
        </w:behaviors>
        <w:guid w:val="{D70F730D-782D-45A3-927B-22D64054BF5E}"/>
      </w:docPartPr>
      <w:docPartBody>
        <w:p w:rsidR="001B5520" w:rsidRDefault="009F1687" w:rsidP="009F1687">
          <w:pPr>
            <w:pStyle w:val="5681403F5F464F9794D9B01F9AB52D42"/>
          </w:pPr>
          <w:r w:rsidRPr="000F4324">
            <w:rPr>
              <w:rStyle w:val="Besedilooznabemesta"/>
            </w:rPr>
            <w:t>Kliknite ali tapnite tukaj, če želite vnesti besedilo.</w:t>
          </w:r>
        </w:p>
      </w:docPartBody>
    </w:docPart>
    <w:docPart>
      <w:docPartPr>
        <w:name w:val="8A0E0CACF6BF4DBBAAFA210C942D44B9"/>
        <w:category>
          <w:name w:val="Splošno"/>
          <w:gallery w:val="placeholder"/>
        </w:category>
        <w:types>
          <w:type w:val="bbPlcHdr"/>
        </w:types>
        <w:behaviors>
          <w:behavior w:val="content"/>
        </w:behaviors>
        <w:guid w:val="{A804CBF3-3D4A-4961-ADCD-908FB135924C}"/>
      </w:docPartPr>
      <w:docPartBody>
        <w:p w:rsidR="001B5520" w:rsidRDefault="009F1687" w:rsidP="009F1687">
          <w:pPr>
            <w:pStyle w:val="8A0E0CACF6BF4DBBAAFA210C942D44B9"/>
          </w:pPr>
          <w:r w:rsidRPr="000F4324">
            <w:rPr>
              <w:rStyle w:val="Besedilooznabemesta"/>
            </w:rPr>
            <w:t>Kliknite ali tapnite tukaj, če želite vnesti besedilo.</w:t>
          </w:r>
        </w:p>
      </w:docPartBody>
    </w:docPart>
    <w:docPart>
      <w:docPartPr>
        <w:name w:val="E2B04EFB36F4461794596258E221C9EB"/>
        <w:category>
          <w:name w:val="Splošno"/>
          <w:gallery w:val="placeholder"/>
        </w:category>
        <w:types>
          <w:type w:val="bbPlcHdr"/>
        </w:types>
        <w:behaviors>
          <w:behavior w:val="content"/>
        </w:behaviors>
        <w:guid w:val="{5936986C-0D5B-4D40-8129-18E0BB1F228E}"/>
      </w:docPartPr>
      <w:docPartBody>
        <w:p w:rsidR="001B5520" w:rsidRDefault="009F1687" w:rsidP="009F1687">
          <w:pPr>
            <w:pStyle w:val="E2B04EFB36F4461794596258E221C9EB"/>
          </w:pPr>
          <w:r w:rsidRPr="000F4324">
            <w:rPr>
              <w:rStyle w:val="Besedilooznabemesta"/>
            </w:rPr>
            <w:t>Kliknite ali tapnite tukaj, če želite vnesti besedilo.</w:t>
          </w:r>
        </w:p>
      </w:docPartBody>
    </w:docPart>
    <w:docPart>
      <w:docPartPr>
        <w:name w:val="F9509E55BC834EB0A3DD52CB61630FBF"/>
        <w:category>
          <w:name w:val="Splošno"/>
          <w:gallery w:val="placeholder"/>
        </w:category>
        <w:types>
          <w:type w:val="bbPlcHdr"/>
        </w:types>
        <w:behaviors>
          <w:behavior w:val="content"/>
        </w:behaviors>
        <w:guid w:val="{D47107EE-2CEE-4E64-9DEA-EDAF63006767}"/>
      </w:docPartPr>
      <w:docPartBody>
        <w:p w:rsidR="001B5520" w:rsidRDefault="009F1687" w:rsidP="009F1687">
          <w:pPr>
            <w:pStyle w:val="F9509E55BC834EB0A3DD52CB61630FBF"/>
          </w:pPr>
          <w:r w:rsidRPr="000F4324">
            <w:rPr>
              <w:rStyle w:val="Besedilooznabemesta"/>
            </w:rPr>
            <w:t>Kliknite ali tapnite tukaj, če želite vnesti besedilo.</w:t>
          </w:r>
        </w:p>
      </w:docPartBody>
    </w:docPart>
    <w:docPart>
      <w:docPartPr>
        <w:name w:val="92296F89C4C942658A12C33D52A7912F"/>
        <w:category>
          <w:name w:val="Splošno"/>
          <w:gallery w:val="placeholder"/>
        </w:category>
        <w:types>
          <w:type w:val="bbPlcHdr"/>
        </w:types>
        <w:behaviors>
          <w:behavior w:val="content"/>
        </w:behaviors>
        <w:guid w:val="{B5684AA8-519A-470F-A3ED-1E08EB9419A3}"/>
      </w:docPartPr>
      <w:docPartBody>
        <w:p w:rsidR="001B5520" w:rsidRDefault="009F1687" w:rsidP="009F1687">
          <w:pPr>
            <w:pStyle w:val="92296F89C4C942658A12C33D52A7912F"/>
          </w:pPr>
          <w:r w:rsidRPr="000F4324">
            <w:rPr>
              <w:rStyle w:val="Besedilooznabemesta"/>
            </w:rPr>
            <w:t>Kliknite ali tapnite tukaj, če želite vnesti besedilo.</w:t>
          </w:r>
        </w:p>
      </w:docPartBody>
    </w:docPart>
    <w:docPart>
      <w:docPartPr>
        <w:name w:val="35EE919BAA3E4B949AF16C9B5C2D007A"/>
        <w:category>
          <w:name w:val="Splošno"/>
          <w:gallery w:val="placeholder"/>
        </w:category>
        <w:types>
          <w:type w:val="bbPlcHdr"/>
        </w:types>
        <w:behaviors>
          <w:behavior w:val="content"/>
        </w:behaviors>
        <w:guid w:val="{5D1D38E6-4B10-44C0-AC9B-7169CAAEE347}"/>
      </w:docPartPr>
      <w:docPartBody>
        <w:p w:rsidR="001B5520" w:rsidRDefault="009F1687" w:rsidP="009F1687">
          <w:pPr>
            <w:pStyle w:val="35EE919BAA3E4B949AF16C9B5C2D007A"/>
          </w:pPr>
          <w:r w:rsidRPr="000F4324">
            <w:rPr>
              <w:rStyle w:val="Besedilooznabemesta"/>
            </w:rPr>
            <w:t>Kliknite ali tapnite tukaj, če želite vnesti besedilo.</w:t>
          </w:r>
        </w:p>
      </w:docPartBody>
    </w:docPart>
    <w:docPart>
      <w:docPartPr>
        <w:name w:val="9DF4747C13A04E3D853B13210541EA48"/>
        <w:category>
          <w:name w:val="Splošno"/>
          <w:gallery w:val="placeholder"/>
        </w:category>
        <w:types>
          <w:type w:val="bbPlcHdr"/>
        </w:types>
        <w:behaviors>
          <w:behavior w:val="content"/>
        </w:behaviors>
        <w:guid w:val="{5F1DF1D1-CAA7-4169-A6E7-B5D78A2B96F6}"/>
      </w:docPartPr>
      <w:docPartBody>
        <w:p w:rsidR="00171AB0" w:rsidRDefault="006578E3" w:rsidP="006578E3">
          <w:pPr>
            <w:pStyle w:val="9DF4747C13A04E3D853B13210541EA48"/>
          </w:pPr>
          <w:r w:rsidRPr="00E253C4">
            <w:rPr>
              <w:rStyle w:val="Besedilooznabemesta"/>
            </w:rPr>
            <w:t>Kliknite ali tapnite tukaj, če želite vnesti besedilo.</w:t>
          </w:r>
        </w:p>
      </w:docPartBody>
    </w:docPart>
    <w:docPart>
      <w:docPartPr>
        <w:name w:val="CDD1DD18E1614208BECC338B4BA0D4B1"/>
        <w:category>
          <w:name w:val="Splošno"/>
          <w:gallery w:val="placeholder"/>
        </w:category>
        <w:types>
          <w:type w:val="bbPlcHdr"/>
        </w:types>
        <w:behaviors>
          <w:behavior w:val="content"/>
        </w:behaviors>
        <w:guid w:val="{1F0F957B-95F2-49DE-8ED8-D53FAC80C5F0}"/>
      </w:docPartPr>
      <w:docPartBody>
        <w:p w:rsidR="006D30D8" w:rsidRDefault="00CA0A4F" w:rsidP="00CA0A4F">
          <w:pPr>
            <w:pStyle w:val="CDD1DD18E1614208BECC338B4BA0D4B1"/>
          </w:pPr>
          <w:r w:rsidRPr="00880D82">
            <w:rPr>
              <w:rStyle w:val="Besedilooznabemesta"/>
            </w:rPr>
            <w:t>Kliknite ali tapnite tukaj, če želite vnesti besedilo.</w:t>
          </w:r>
        </w:p>
      </w:docPartBody>
    </w:docPart>
    <w:docPart>
      <w:docPartPr>
        <w:name w:val="DFF43378C5FC49E19B7F733CC7CA60DA"/>
        <w:category>
          <w:name w:val="Splošno"/>
          <w:gallery w:val="placeholder"/>
        </w:category>
        <w:types>
          <w:type w:val="bbPlcHdr"/>
        </w:types>
        <w:behaviors>
          <w:behavior w:val="content"/>
        </w:behaviors>
        <w:guid w:val="{778DD684-66B1-4D5F-B330-CBE1889E131F}"/>
      </w:docPartPr>
      <w:docPartBody>
        <w:p w:rsidR="006D30D8" w:rsidRDefault="00CA0A4F" w:rsidP="00CA0A4F">
          <w:pPr>
            <w:pStyle w:val="DFF43378C5FC49E19B7F733CC7CA60DA"/>
          </w:pPr>
          <w:r w:rsidRPr="00880D82">
            <w:rPr>
              <w:rStyle w:val="Besedilooznabemesta"/>
            </w:rPr>
            <w:t>Kliknite ali tapnite tukaj, če želite vnesti datum.</w:t>
          </w:r>
        </w:p>
      </w:docPartBody>
    </w:docPart>
    <w:docPart>
      <w:docPartPr>
        <w:name w:val="1CA83C6E325943F39FAC2261CF936501"/>
        <w:category>
          <w:name w:val="Splošno"/>
          <w:gallery w:val="placeholder"/>
        </w:category>
        <w:types>
          <w:type w:val="bbPlcHdr"/>
        </w:types>
        <w:behaviors>
          <w:behavior w:val="content"/>
        </w:behaviors>
        <w:guid w:val="{7E37F4B8-F643-4E37-8D95-0E8EC1F838FD}"/>
      </w:docPartPr>
      <w:docPartBody>
        <w:p w:rsidR="00C02775" w:rsidRDefault="00565CC8" w:rsidP="00565CC8">
          <w:pPr>
            <w:pStyle w:val="1CA83C6E325943F39FAC2261CF936501"/>
          </w:pPr>
          <w:r w:rsidRPr="008E4AA5">
            <w:rPr>
              <w:rStyle w:val="Besedilooznabemesta"/>
            </w:rPr>
            <w:t>Kliknite ali tapnite tukaj, če želite vnesti besedilo.</w:t>
          </w:r>
        </w:p>
      </w:docPartBody>
    </w:docPart>
    <w:docPart>
      <w:docPartPr>
        <w:name w:val="3D125A03E5734DCAAC751BF5E28CE7C1"/>
        <w:category>
          <w:name w:val="Splošno"/>
          <w:gallery w:val="placeholder"/>
        </w:category>
        <w:types>
          <w:type w:val="bbPlcHdr"/>
        </w:types>
        <w:behaviors>
          <w:behavior w:val="content"/>
        </w:behaviors>
        <w:guid w:val="{C3465905-35CB-4C34-933A-C56DC495A86C}"/>
      </w:docPartPr>
      <w:docPartBody>
        <w:p w:rsidR="00C02775" w:rsidRDefault="00565CC8" w:rsidP="00565CC8">
          <w:pPr>
            <w:pStyle w:val="3D125A03E5734DCAAC751BF5E28CE7C1"/>
          </w:pPr>
          <w:r w:rsidRPr="00E253C4">
            <w:rPr>
              <w:rStyle w:val="Besedilooznabemesta"/>
            </w:rPr>
            <w:t>Kliknite ali tapnite tukaj, če želite vnesti besedilo.</w:t>
          </w:r>
        </w:p>
      </w:docPartBody>
    </w:docPart>
    <w:docPart>
      <w:docPartPr>
        <w:name w:val="CAA50C99843940B0A4E4329C618431C0"/>
        <w:category>
          <w:name w:val="Splošno"/>
          <w:gallery w:val="placeholder"/>
        </w:category>
        <w:types>
          <w:type w:val="bbPlcHdr"/>
        </w:types>
        <w:behaviors>
          <w:behavior w:val="content"/>
        </w:behaviors>
        <w:guid w:val="{AF1755E7-91D6-4112-A500-AA124A32387E}"/>
      </w:docPartPr>
      <w:docPartBody>
        <w:p w:rsidR="00166E9D" w:rsidRDefault="00C02775" w:rsidP="00C02775">
          <w:pPr>
            <w:pStyle w:val="CAA50C99843940B0A4E4329C618431C0"/>
          </w:pPr>
          <w:r w:rsidRPr="00904DF0">
            <w:rPr>
              <w:rStyle w:val="Besedilooznabemesta"/>
            </w:rPr>
            <w:t>Kliknite ali tapnite tukaj, če želite vnesti besedilo.</w:t>
          </w:r>
        </w:p>
      </w:docPartBody>
    </w:docPart>
    <w:docPart>
      <w:docPartPr>
        <w:name w:val="645431872C974361AE65DD17DF556F8E"/>
        <w:category>
          <w:name w:val="Splošno"/>
          <w:gallery w:val="placeholder"/>
        </w:category>
        <w:types>
          <w:type w:val="bbPlcHdr"/>
        </w:types>
        <w:behaviors>
          <w:behavior w:val="content"/>
        </w:behaviors>
        <w:guid w:val="{3BC93BEB-F7A1-4BAB-8297-5D49AFBAD344}"/>
      </w:docPartPr>
      <w:docPartBody>
        <w:p w:rsidR="00166E9D" w:rsidRDefault="00C02775" w:rsidP="00C02775">
          <w:pPr>
            <w:pStyle w:val="645431872C974361AE65DD17DF556F8E"/>
          </w:pPr>
          <w:r w:rsidRPr="000B31E1">
            <w:rPr>
              <w:rStyle w:val="Besedilooznabemesta"/>
            </w:rPr>
            <w:t>Kliknite ali tapnite tukaj, če želite vnesti besedilo.</w:t>
          </w:r>
        </w:p>
      </w:docPartBody>
    </w:docPart>
    <w:docPart>
      <w:docPartPr>
        <w:name w:val="5C4257F340C34ED38001D2530D7D0E1E"/>
        <w:category>
          <w:name w:val="Splošno"/>
          <w:gallery w:val="placeholder"/>
        </w:category>
        <w:types>
          <w:type w:val="bbPlcHdr"/>
        </w:types>
        <w:behaviors>
          <w:behavior w:val="content"/>
        </w:behaviors>
        <w:guid w:val="{D2F4A362-5039-4522-A4D7-D5A4AB4272F2}"/>
      </w:docPartPr>
      <w:docPartBody>
        <w:p w:rsidR="00166E9D" w:rsidRDefault="00C02775" w:rsidP="00C02775">
          <w:pPr>
            <w:pStyle w:val="5C4257F340C34ED38001D2530D7D0E1E"/>
          </w:pPr>
          <w:r w:rsidRPr="008E4AA5">
            <w:rPr>
              <w:rStyle w:val="Besedilooznabemesta"/>
            </w:rPr>
            <w:t>Kliknite ali tapnite tukaj, če želite vnesti besedilo.</w:t>
          </w:r>
        </w:p>
      </w:docPartBody>
    </w:docPart>
    <w:docPart>
      <w:docPartPr>
        <w:name w:val="E092B6979A8F4841A52486F73682D73A"/>
        <w:category>
          <w:name w:val="Splošno"/>
          <w:gallery w:val="placeholder"/>
        </w:category>
        <w:types>
          <w:type w:val="bbPlcHdr"/>
        </w:types>
        <w:behaviors>
          <w:behavior w:val="content"/>
        </w:behaviors>
        <w:guid w:val="{C71883ED-B59B-49A3-B0C6-6A18161173A8}"/>
      </w:docPartPr>
      <w:docPartBody>
        <w:p w:rsidR="00166E9D" w:rsidRDefault="00C02775" w:rsidP="00C02775">
          <w:pPr>
            <w:pStyle w:val="E092B6979A8F4841A52486F73682D73A"/>
          </w:pPr>
          <w:r w:rsidRPr="00DA20AC">
            <w:rPr>
              <w:rStyle w:val="Besedilooznabemesta"/>
            </w:rPr>
            <w:t>Kliknite ali tapnite tukaj, če želite vnesti datum.</w:t>
          </w:r>
        </w:p>
      </w:docPartBody>
    </w:docPart>
    <w:docPart>
      <w:docPartPr>
        <w:name w:val="169DED394FDA4467B4B8EAF67A248C41"/>
        <w:category>
          <w:name w:val="Splošno"/>
          <w:gallery w:val="placeholder"/>
        </w:category>
        <w:types>
          <w:type w:val="bbPlcHdr"/>
        </w:types>
        <w:behaviors>
          <w:behavior w:val="content"/>
        </w:behaviors>
        <w:guid w:val="{BB0ADAB5-184B-4296-A635-476062E62E85}"/>
      </w:docPartPr>
      <w:docPartBody>
        <w:p w:rsidR="00166E9D" w:rsidRDefault="00C02775" w:rsidP="00C02775">
          <w:pPr>
            <w:pStyle w:val="169DED394FDA4467B4B8EAF67A248C41"/>
          </w:pPr>
          <w:r w:rsidRPr="00904DF0">
            <w:rPr>
              <w:rStyle w:val="Besedilooznabemesta"/>
            </w:rPr>
            <w:t>Kliknite ali tapnite tukaj, če želite vnesti besedilo.</w:t>
          </w:r>
        </w:p>
      </w:docPartBody>
    </w:docPart>
    <w:docPart>
      <w:docPartPr>
        <w:name w:val="7C871EB0D22F4DAB825A551B2269888D"/>
        <w:category>
          <w:name w:val="Splošno"/>
          <w:gallery w:val="placeholder"/>
        </w:category>
        <w:types>
          <w:type w:val="bbPlcHdr"/>
        </w:types>
        <w:behaviors>
          <w:behavior w:val="content"/>
        </w:behaviors>
        <w:guid w:val="{843E30EB-4414-4A91-B0C2-BE2FC95AB926}"/>
      </w:docPartPr>
      <w:docPartBody>
        <w:p w:rsidR="00166E9D" w:rsidRDefault="00C02775" w:rsidP="00C02775">
          <w:pPr>
            <w:pStyle w:val="7C871EB0D22F4DAB825A551B2269888D"/>
          </w:pPr>
          <w:r w:rsidRPr="000B31E1">
            <w:rPr>
              <w:rStyle w:val="Besedilooznabemesta"/>
            </w:rPr>
            <w:t>Kliknite ali tapnite tukaj, če želite vnesti besedilo.</w:t>
          </w:r>
        </w:p>
      </w:docPartBody>
    </w:docPart>
    <w:docPart>
      <w:docPartPr>
        <w:name w:val="2C791473FDEF42A98BBAC4995C5BE974"/>
        <w:category>
          <w:name w:val="Splošno"/>
          <w:gallery w:val="placeholder"/>
        </w:category>
        <w:types>
          <w:type w:val="bbPlcHdr"/>
        </w:types>
        <w:behaviors>
          <w:behavior w:val="content"/>
        </w:behaviors>
        <w:guid w:val="{37E09306-9676-40A0-9084-CFB098DF4849}"/>
      </w:docPartPr>
      <w:docPartBody>
        <w:p w:rsidR="00166E9D" w:rsidRDefault="00C02775" w:rsidP="00C02775">
          <w:pPr>
            <w:pStyle w:val="2C791473FDEF42A98BBAC4995C5BE974"/>
          </w:pPr>
          <w:r w:rsidRPr="00DA20AC">
            <w:rPr>
              <w:rStyle w:val="Besedilooznabemesta"/>
            </w:rPr>
            <w:t>Kliknite ali tapnite tukaj, če želite vnesti datum.</w:t>
          </w:r>
        </w:p>
      </w:docPartBody>
    </w:docPart>
    <w:docPart>
      <w:docPartPr>
        <w:name w:val="1E9F1AC32D7A43B38E5AFFEABE0934F1"/>
        <w:category>
          <w:name w:val="Splošno"/>
          <w:gallery w:val="placeholder"/>
        </w:category>
        <w:types>
          <w:type w:val="bbPlcHdr"/>
        </w:types>
        <w:behaviors>
          <w:behavior w:val="content"/>
        </w:behaviors>
        <w:guid w:val="{7A02EDA0-F932-4CDC-8951-233CC04D0136}"/>
      </w:docPartPr>
      <w:docPartBody>
        <w:p w:rsidR="00166E9D" w:rsidRDefault="00C02775" w:rsidP="00C02775">
          <w:pPr>
            <w:pStyle w:val="1E9F1AC32D7A43B38E5AFFEABE0934F1"/>
          </w:pPr>
          <w:r w:rsidRPr="003B37EA">
            <w:rPr>
              <w:rStyle w:val="Besedilooznabemesta"/>
            </w:rPr>
            <w:t>Kliknite ali tapnite tukaj, če želite vnesti besedilo.</w:t>
          </w:r>
        </w:p>
      </w:docPartBody>
    </w:docPart>
    <w:docPart>
      <w:docPartPr>
        <w:name w:val="78B182E891F24F3585C8B5B915CD29D7"/>
        <w:category>
          <w:name w:val="Splošno"/>
          <w:gallery w:val="placeholder"/>
        </w:category>
        <w:types>
          <w:type w:val="bbPlcHdr"/>
        </w:types>
        <w:behaviors>
          <w:behavior w:val="content"/>
        </w:behaviors>
        <w:guid w:val="{80F972CB-E6AF-4484-A6C4-79167A60ED70}"/>
      </w:docPartPr>
      <w:docPartBody>
        <w:p w:rsidR="00166E9D" w:rsidRDefault="00C02775" w:rsidP="00C02775">
          <w:pPr>
            <w:pStyle w:val="78B182E891F24F3585C8B5B915CD29D7"/>
          </w:pPr>
          <w:r w:rsidRPr="008E4AA5">
            <w:rPr>
              <w:rStyle w:val="Besedilooznabemesta"/>
            </w:rPr>
            <w:t>Kliknite ali tapnite tukaj, če želite vnesti besedilo.</w:t>
          </w:r>
        </w:p>
      </w:docPartBody>
    </w:docPart>
    <w:docPart>
      <w:docPartPr>
        <w:name w:val="AA33976AAED8455BA65C4653CF6A6B66"/>
        <w:category>
          <w:name w:val="Splošno"/>
          <w:gallery w:val="placeholder"/>
        </w:category>
        <w:types>
          <w:type w:val="bbPlcHdr"/>
        </w:types>
        <w:behaviors>
          <w:behavior w:val="content"/>
        </w:behaviors>
        <w:guid w:val="{84C53398-0863-4B2A-A658-AF87F66C48C7}"/>
      </w:docPartPr>
      <w:docPartBody>
        <w:p w:rsidR="00533CC1" w:rsidRDefault="00530E3B" w:rsidP="00530E3B">
          <w:pPr>
            <w:pStyle w:val="AA33976AAED8455BA65C4653CF6A6B66"/>
          </w:pPr>
          <w:r w:rsidRPr="008E4AA5">
            <w:rPr>
              <w:rStyle w:val="Besedilooznabemesta"/>
            </w:rPr>
            <w:t>Kliknite ali tapnite tukaj, če želite vnesti besedilo.</w:t>
          </w:r>
        </w:p>
      </w:docPartBody>
    </w:docPart>
    <w:docPart>
      <w:docPartPr>
        <w:name w:val="DBA9C5BECADD400CBC4A576EBED0D3B5"/>
        <w:category>
          <w:name w:val="Splošno"/>
          <w:gallery w:val="placeholder"/>
        </w:category>
        <w:types>
          <w:type w:val="bbPlcHdr"/>
        </w:types>
        <w:behaviors>
          <w:behavior w:val="content"/>
        </w:behaviors>
        <w:guid w:val="{75C5F2EE-1E62-48F9-8343-133F40AF60E7}"/>
      </w:docPartPr>
      <w:docPartBody>
        <w:p w:rsidR="00533CC1" w:rsidRDefault="00530E3B" w:rsidP="00530E3B">
          <w:pPr>
            <w:pStyle w:val="DBA9C5BECADD400CBC4A576EBED0D3B5"/>
          </w:pPr>
          <w:r w:rsidRPr="008E4AA5">
            <w:rPr>
              <w:rStyle w:val="Besedilooznabemesta"/>
            </w:rPr>
            <w:t>Kliknite ali tapnite tukaj, če želite vnesti besedilo.</w:t>
          </w:r>
        </w:p>
      </w:docPartBody>
    </w:docPart>
    <w:docPart>
      <w:docPartPr>
        <w:name w:val="B1FF3E551942464686E5833EDE3FD5FD"/>
        <w:category>
          <w:name w:val="Splošno"/>
          <w:gallery w:val="placeholder"/>
        </w:category>
        <w:types>
          <w:type w:val="bbPlcHdr"/>
        </w:types>
        <w:behaviors>
          <w:behavior w:val="content"/>
        </w:behaviors>
        <w:guid w:val="{F581D45F-970D-4024-AD14-D599314C9D24}"/>
      </w:docPartPr>
      <w:docPartBody>
        <w:p w:rsidR="00533CC1" w:rsidRDefault="00530E3B" w:rsidP="00530E3B">
          <w:pPr>
            <w:pStyle w:val="B1FF3E551942464686E5833EDE3FD5FD"/>
          </w:pPr>
          <w:r w:rsidRPr="008E4AA5">
            <w:rPr>
              <w:rStyle w:val="Besedilooznabemesta"/>
            </w:rPr>
            <w:t>Kliknite ali tapnite tukaj, če želite vnesti besedilo.</w:t>
          </w:r>
        </w:p>
      </w:docPartBody>
    </w:docPart>
    <w:docPart>
      <w:docPartPr>
        <w:name w:val="DBFC0989932347CA9045B7CB86539476"/>
        <w:category>
          <w:name w:val="Splošno"/>
          <w:gallery w:val="placeholder"/>
        </w:category>
        <w:types>
          <w:type w:val="bbPlcHdr"/>
        </w:types>
        <w:behaviors>
          <w:behavior w:val="content"/>
        </w:behaviors>
        <w:guid w:val="{3601EC92-9329-4F3D-B0C6-13678BBF5BF7}"/>
      </w:docPartPr>
      <w:docPartBody>
        <w:p w:rsidR="00533CC1" w:rsidRDefault="00530E3B" w:rsidP="00530E3B">
          <w:pPr>
            <w:pStyle w:val="DBFC0989932347CA9045B7CB86539476"/>
          </w:pPr>
          <w:r w:rsidRPr="008E4AA5">
            <w:rPr>
              <w:rStyle w:val="Besedilooznabemesta"/>
            </w:rPr>
            <w:t>Kliknite ali tapnite tukaj, če želite vnesti besedilo.</w:t>
          </w:r>
        </w:p>
      </w:docPartBody>
    </w:docPart>
    <w:docPart>
      <w:docPartPr>
        <w:name w:val="968FDC6AF3134CFC926A2515DBA6A016"/>
        <w:category>
          <w:name w:val="Splošno"/>
          <w:gallery w:val="placeholder"/>
        </w:category>
        <w:types>
          <w:type w:val="bbPlcHdr"/>
        </w:types>
        <w:behaviors>
          <w:behavior w:val="content"/>
        </w:behaviors>
        <w:guid w:val="{6818CAD4-0C50-42F4-AFE5-3D54775BDB7C}"/>
      </w:docPartPr>
      <w:docPartBody>
        <w:p w:rsidR="005D44B2" w:rsidRDefault="005A4113" w:rsidP="005A4113">
          <w:pPr>
            <w:pStyle w:val="968FDC6AF3134CFC926A2515DBA6A016"/>
          </w:pPr>
          <w:r w:rsidRPr="00E253C4">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Typewriter">
    <w:charset w:val="00"/>
    <w:family w:val="modern"/>
    <w:pitch w:val="fixed"/>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SL Dutch">
    <w:altName w:val="Times New Roman"/>
    <w:panose1 w:val="00000000000000000000"/>
    <w:charset w:val="00"/>
    <w:family w:val="auto"/>
    <w:notTrueType/>
    <w:pitch w:val="variable"/>
    <w:sig w:usb0="00000003" w:usb1="00000000" w:usb2="00000000" w:usb3="00000000" w:csb0="00000001" w:csb1="00000000"/>
  </w:font>
  <w:font w:name="Lohit Devanagari">
    <w:altName w:val="Times New Roman"/>
    <w:charset w:val="01"/>
    <w:family w:val="auto"/>
    <w:pitch w:val="default"/>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
    <w:altName w:val="MS Mincho"/>
    <w:charset w:val="80"/>
    <w:family w:val="auto"/>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A11"/>
    <w:rsid w:val="00020E2B"/>
    <w:rsid w:val="000553A9"/>
    <w:rsid w:val="00060A19"/>
    <w:rsid w:val="000E6F7B"/>
    <w:rsid w:val="001246C0"/>
    <w:rsid w:val="0013401D"/>
    <w:rsid w:val="00161A30"/>
    <w:rsid w:val="00161C9A"/>
    <w:rsid w:val="00166E9D"/>
    <w:rsid w:val="00166F49"/>
    <w:rsid w:val="00171AB0"/>
    <w:rsid w:val="00172AAE"/>
    <w:rsid w:val="0019192F"/>
    <w:rsid w:val="001A7A7F"/>
    <w:rsid w:val="001B372E"/>
    <w:rsid w:val="001B5520"/>
    <w:rsid w:val="001D1299"/>
    <w:rsid w:val="00224BC1"/>
    <w:rsid w:val="002370FD"/>
    <w:rsid w:val="00247571"/>
    <w:rsid w:val="002633B0"/>
    <w:rsid w:val="00296E3F"/>
    <w:rsid w:val="002A7F2D"/>
    <w:rsid w:val="002C4E91"/>
    <w:rsid w:val="00304250"/>
    <w:rsid w:val="00304DF1"/>
    <w:rsid w:val="0031245F"/>
    <w:rsid w:val="00327922"/>
    <w:rsid w:val="00344B51"/>
    <w:rsid w:val="00356327"/>
    <w:rsid w:val="00361443"/>
    <w:rsid w:val="00364D7C"/>
    <w:rsid w:val="00385510"/>
    <w:rsid w:val="003B165A"/>
    <w:rsid w:val="003B6798"/>
    <w:rsid w:val="003B69FD"/>
    <w:rsid w:val="003D05CB"/>
    <w:rsid w:val="003D7E3B"/>
    <w:rsid w:val="003F46C9"/>
    <w:rsid w:val="003F4CA7"/>
    <w:rsid w:val="003F7481"/>
    <w:rsid w:val="00402477"/>
    <w:rsid w:val="00412F87"/>
    <w:rsid w:val="004269E1"/>
    <w:rsid w:val="00452B08"/>
    <w:rsid w:val="004768B8"/>
    <w:rsid w:val="00481016"/>
    <w:rsid w:val="004830DF"/>
    <w:rsid w:val="00483DA0"/>
    <w:rsid w:val="004B4297"/>
    <w:rsid w:val="004E6168"/>
    <w:rsid w:val="00530E3B"/>
    <w:rsid w:val="00532DE0"/>
    <w:rsid w:val="00533CC1"/>
    <w:rsid w:val="005530C9"/>
    <w:rsid w:val="00565CC8"/>
    <w:rsid w:val="005A074A"/>
    <w:rsid w:val="005A13D7"/>
    <w:rsid w:val="005A4113"/>
    <w:rsid w:val="005B3593"/>
    <w:rsid w:val="005D44B2"/>
    <w:rsid w:val="005E57AC"/>
    <w:rsid w:val="00617134"/>
    <w:rsid w:val="00646EEB"/>
    <w:rsid w:val="00654D01"/>
    <w:rsid w:val="006568C0"/>
    <w:rsid w:val="006578E3"/>
    <w:rsid w:val="006810B3"/>
    <w:rsid w:val="006D30D8"/>
    <w:rsid w:val="006D55FC"/>
    <w:rsid w:val="006D6916"/>
    <w:rsid w:val="006F5A90"/>
    <w:rsid w:val="0072146E"/>
    <w:rsid w:val="007A4840"/>
    <w:rsid w:val="007B540E"/>
    <w:rsid w:val="007C100D"/>
    <w:rsid w:val="007C181A"/>
    <w:rsid w:val="007E5D44"/>
    <w:rsid w:val="00860763"/>
    <w:rsid w:val="008958EF"/>
    <w:rsid w:val="008A4CF3"/>
    <w:rsid w:val="008B6901"/>
    <w:rsid w:val="008F4F39"/>
    <w:rsid w:val="0090685F"/>
    <w:rsid w:val="00912FF0"/>
    <w:rsid w:val="00952DDB"/>
    <w:rsid w:val="0095655D"/>
    <w:rsid w:val="00996B95"/>
    <w:rsid w:val="009D456E"/>
    <w:rsid w:val="009F1687"/>
    <w:rsid w:val="009F1CBD"/>
    <w:rsid w:val="009F77A1"/>
    <w:rsid w:val="00AC42A7"/>
    <w:rsid w:val="00B13341"/>
    <w:rsid w:val="00BA4AF7"/>
    <w:rsid w:val="00BE339B"/>
    <w:rsid w:val="00BF4F8B"/>
    <w:rsid w:val="00C02775"/>
    <w:rsid w:val="00C13777"/>
    <w:rsid w:val="00C14280"/>
    <w:rsid w:val="00C716FE"/>
    <w:rsid w:val="00CA0A4F"/>
    <w:rsid w:val="00D210B1"/>
    <w:rsid w:val="00D40FC7"/>
    <w:rsid w:val="00D501DA"/>
    <w:rsid w:val="00D6196B"/>
    <w:rsid w:val="00D65C99"/>
    <w:rsid w:val="00D66218"/>
    <w:rsid w:val="00D710E6"/>
    <w:rsid w:val="00D71F82"/>
    <w:rsid w:val="00D760F4"/>
    <w:rsid w:val="00D92A42"/>
    <w:rsid w:val="00DC6470"/>
    <w:rsid w:val="00DF1B70"/>
    <w:rsid w:val="00DF3C45"/>
    <w:rsid w:val="00E31BE5"/>
    <w:rsid w:val="00E443FA"/>
    <w:rsid w:val="00E7309D"/>
    <w:rsid w:val="00E93B8A"/>
    <w:rsid w:val="00F015DC"/>
    <w:rsid w:val="00F03200"/>
    <w:rsid w:val="00F03FA0"/>
    <w:rsid w:val="00F10DD2"/>
    <w:rsid w:val="00F47895"/>
    <w:rsid w:val="00F5376E"/>
    <w:rsid w:val="00F814A1"/>
    <w:rsid w:val="00F814A9"/>
    <w:rsid w:val="00F95A11"/>
    <w:rsid w:val="00FB506A"/>
    <w:rsid w:val="00FD423F"/>
    <w:rsid w:val="00FE7AA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uiPriority w:val="99"/>
    <w:semiHidden/>
    <w:rsid w:val="005A4113"/>
    <w:rPr>
      <w:color w:val="808080"/>
    </w:rPr>
  </w:style>
  <w:style w:type="paragraph" w:customStyle="1" w:styleId="F9E10BFF7A054CECA4862EA7CE9FB0AE">
    <w:name w:val="F9E10BFF7A054CECA4862EA7CE9FB0AE"/>
    <w:rsid w:val="00F95A11"/>
  </w:style>
  <w:style w:type="paragraph" w:customStyle="1" w:styleId="764269BEA3BA49169EC966C0744D2EC5">
    <w:name w:val="764269BEA3BA49169EC966C0744D2EC5"/>
    <w:rsid w:val="00F95A11"/>
  </w:style>
  <w:style w:type="paragraph" w:customStyle="1" w:styleId="DAF2AB471B8743B7A5C1E44E83EB21AF">
    <w:name w:val="DAF2AB471B8743B7A5C1E44E83EB21AF"/>
    <w:rsid w:val="00F95A11"/>
  </w:style>
  <w:style w:type="paragraph" w:customStyle="1" w:styleId="091BDC5E517F4A3692069CEE0018B42A">
    <w:name w:val="091BDC5E517F4A3692069CEE0018B42A"/>
    <w:rsid w:val="00F95A11"/>
  </w:style>
  <w:style w:type="paragraph" w:customStyle="1" w:styleId="287DB5974CFB4BE4BEF421C4EC3B93B1">
    <w:name w:val="287DB5974CFB4BE4BEF421C4EC3B93B1"/>
    <w:rsid w:val="00F95A11"/>
  </w:style>
  <w:style w:type="paragraph" w:customStyle="1" w:styleId="76FA60DA1A854881B17062151FB1106C">
    <w:name w:val="76FA60DA1A854881B17062151FB1106C"/>
    <w:rsid w:val="00F95A11"/>
  </w:style>
  <w:style w:type="paragraph" w:customStyle="1" w:styleId="CA74949B17E44691ABEA4ECEAA6ACED5">
    <w:name w:val="CA74949B17E44691ABEA4ECEAA6ACED5"/>
    <w:rsid w:val="00F95A11"/>
  </w:style>
  <w:style w:type="paragraph" w:customStyle="1" w:styleId="52BAFE78BE064A528CC14404B8A3D7A3">
    <w:name w:val="52BAFE78BE064A528CC14404B8A3D7A3"/>
    <w:rsid w:val="00F95A11"/>
  </w:style>
  <w:style w:type="paragraph" w:customStyle="1" w:styleId="BAC615859A7447CA8B51187BC9BC0F0D">
    <w:name w:val="BAC615859A7447CA8B51187BC9BC0F0D"/>
    <w:rsid w:val="00F95A11"/>
  </w:style>
  <w:style w:type="paragraph" w:customStyle="1" w:styleId="8C2CA6B764DF4DCB826C0121830B6AE1">
    <w:name w:val="8C2CA6B764DF4DCB826C0121830B6AE1"/>
    <w:rsid w:val="00166E9D"/>
    <w:rPr>
      <w:kern w:val="2"/>
      <w14:ligatures w14:val="standardContextual"/>
    </w:rPr>
  </w:style>
  <w:style w:type="paragraph" w:customStyle="1" w:styleId="A225C710D4F4455185876C22B5F946BA">
    <w:name w:val="A225C710D4F4455185876C22B5F946BA"/>
    <w:rsid w:val="00166E9D"/>
    <w:rPr>
      <w:kern w:val="2"/>
      <w14:ligatures w14:val="standardContextual"/>
    </w:rPr>
  </w:style>
  <w:style w:type="paragraph" w:customStyle="1" w:styleId="499D5B10196B40F8BE060F5B3C54529C">
    <w:name w:val="499D5B10196B40F8BE060F5B3C54529C"/>
    <w:rsid w:val="00166E9D"/>
    <w:rPr>
      <w:kern w:val="2"/>
      <w14:ligatures w14:val="standardContextual"/>
    </w:rPr>
  </w:style>
  <w:style w:type="paragraph" w:customStyle="1" w:styleId="2265BD015C71438BBF4C2EE4B0C11436">
    <w:name w:val="2265BD015C71438BBF4C2EE4B0C11436"/>
    <w:rsid w:val="00166E9D"/>
    <w:rPr>
      <w:kern w:val="2"/>
      <w14:ligatures w14:val="standardContextual"/>
    </w:rPr>
  </w:style>
  <w:style w:type="paragraph" w:customStyle="1" w:styleId="33A3E0D05FB44B4586B99B6D7834C9BC">
    <w:name w:val="33A3E0D05FB44B4586B99B6D7834C9BC"/>
    <w:rsid w:val="00F95A11"/>
  </w:style>
  <w:style w:type="paragraph" w:customStyle="1" w:styleId="2BDA4B4E007D4322AE394FA84FB397E0">
    <w:name w:val="2BDA4B4E007D4322AE394FA84FB397E0"/>
    <w:rsid w:val="00F95A11"/>
  </w:style>
  <w:style w:type="paragraph" w:customStyle="1" w:styleId="9C01FAE2050C4099858F1D96E846E2A1">
    <w:name w:val="9C01FAE2050C4099858F1D96E846E2A1"/>
    <w:rsid w:val="00F95A11"/>
  </w:style>
  <w:style w:type="paragraph" w:customStyle="1" w:styleId="E599099A89F74187A1F34BB7544B20C9">
    <w:name w:val="E599099A89F74187A1F34BB7544B20C9"/>
    <w:rsid w:val="00F95A11"/>
  </w:style>
  <w:style w:type="paragraph" w:customStyle="1" w:styleId="D7A55F4075D24917809B9096EA45EE5F">
    <w:name w:val="D7A55F4075D24917809B9096EA45EE5F"/>
    <w:rsid w:val="00F95A11"/>
  </w:style>
  <w:style w:type="paragraph" w:customStyle="1" w:styleId="BEDB908FB136400899EF084F1C3BF17C">
    <w:name w:val="BEDB908FB136400899EF084F1C3BF17C"/>
    <w:rsid w:val="00F95A11"/>
  </w:style>
  <w:style w:type="paragraph" w:customStyle="1" w:styleId="E98BAAC9368E452F80B5CF20E29BD22B">
    <w:name w:val="E98BAAC9368E452F80B5CF20E29BD22B"/>
    <w:rsid w:val="00F95A11"/>
  </w:style>
  <w:style w:type="paragraph" w:customStyle="1" w:styleId="C37BE623736C4BEE87710ABF34F9D5A4">
    <w:name w:val="C37BE623736C4BEE87710ABF34F9D5A4"/>
    <w:rsid w:val="00F95A11"/>
  </w:style>
  <w:style w:type="paragraph" w:customStyle="1" w:styleId="0356C2D61F68400A9AEF44B478744F27">
    <w:name w:val="0356C2D61F68400A9AEF44B478744F27"/>
    <w:rsid w:val="00F95A11"/>
  </w:style>
  <w:style w:type="paragraph" w:customStyle="1" w:styleId="022D056553514032A8CB7D2A12F87755">
    <w:name w:val="022D056553514032A8CB7D2A12F87755"/>
    <w:rsid w:val="00C716FE"/>
  </w:style>
  <w:style w:type="paragraph" w:customStyle="1" w:styleId="8A170FBE5C334637B4B438697446E315">
    <w:name w:val="8A170FBE5C334637B4B438697446E315"/>
    <w:rsid w:val="009F1687"/>
  </w:style>
  <w:style w:type="paragraph" w:customStyle="1" w:styleId="0FD925F873AD462D8A147FFBF8749F40">
    <w:name w:val="0FD925F873AD462D8A147FFBF8749F40"/>
    <w:rsid w:val="009F1687"/>
  </w:style>
  <w:style w:type="paragraph" w:customStyle="1" w:styleId="69974F1D126743F28BBFCEF6A7D290AA">
    <w:name w:val="69974F1D126743F28BBFCEF6A7D290AA"/>
    <w:rsid w:val="009F1687"/>
  </w:style>
  <w:style w:type="paragraph" w:customStyle="1" w:styleId="CF47DF96F30D481EAC4D9A3B9677DF55">
    <w:name w:val="CF47DF96F30D481EAC4D9A3B9677DF55"/>
    <w:rsid w:val="009F1687"/>
  </w:style>
  <w:style w:type="paragraph" w:customStyle="1" w:styleId="CF58D0C47D57492A9BF69F87782E5934">
    <w:name w:val="CF58D0C47D57492A9BF69F87782E5934"/>
    <w:rsid w:val="009F1687"/>
  </w:style>
  <w:style w:type="paragraph" w:customStyle="1" w:styleId="556D946A88C34D63B476F4D7EA974D9D">
    <w:name w:val="556D946A88C34D63B476F4D7EA974D9D"/>
    <w:rsid w:val="009F1687"/>
  </w:style>
  <w:style w:type="paragraph" w:customStyle="1" w:styleId="07269389438D400C8EBC99D1DA6C6CF7">
    <w:name w:val="07269389438D400C8EBC99D1DA6C6CF7"/>
    <w:rsid w:val="009F1687"/>
  </w:style>
  <w:style w:type="paragraph" w:customStyle="1" w:styleId="94416904A7FC488CA4151A59ABC2E5C4">
    <w:name w:val="94416904A7FC488CA4151A59ABC2E5C4"/>
    <w:rsid w:val="009F1687"/>
  </w:style>
  <w:style w:type="paragraph" w:customStyle="1" w:styleId="EB3F2048854F475D862F258DDF6FC70D">
    <w:name w:val="EB3F2048854F475D862F258DDF6FC70D"/>
    <w:rsid w:val="009F1687"/>
  </w:style>
  <w:style w:type="paragraph" w:customStyle="1" w:styleId="95485AEA9DDF4281AA4052382FD31FBD">
    <w:name w:val="95485AEA9DDF4281AA4052382FD31FBD"/>
    <w:rsid w:val="009F1687"/>
  </w:style>
  <w:style w:type="paragraph" w:customStyle="1" w:styleId="31382FE211984870BF2DBC9EC08BBDE8">
    <w:name w:val="31382FE211984870BF2DBC9EC08BBDE8"/>
    <w:rsid w:val="009F1687"/>
  </w:style>
  <w:style w:type="paragraph" w:customStyle="1" w:styleId="BEA5A34CD3E24D0088737F99CFA91066">
    <w:name w:val="BEA5A34CD3E24D0088737F99CFA91066"/>
    <w:rsid w:val="009F1687"/>
  </w:style>
  <w:style w:type="paragraph" w:customStyle="1" w:styleId="3E87137C0F404B8EAC941D360EB4AD94">
    <w:name w:val="3E87137C0F404B8EAC941D360EB4AD94"/>
    <w:rsid w:val="009F1687"/>
  </w:style>
  <w:style w:type="paragraph" w:customStyle="1" w:styleId="5681403F5F464F9794D9B01F9AB52D42">
    <w:name w:val="5681403F5F464F9794D9B01F9AB52D42"/>
    <w:rsid w:val="009F1687"/>
  </w:style>
  <w:style w:type="paragraph" w:customStyle="1" w:styleId="8A0E0CACF6BF4DBBAAFA210C942D44B9">
    <w:name w:val="8A0E0CACF6BF4DBBAAFA210C942D44B9"/>
    <w:rsid w:val="009F1687"/>
  </w:style>
  <w:style w:type="paragraph" w:customStyle="1" w:styleId="E2B04EFB36F4461794596258E221C9EB">
    <w:name w:val="E2B04EFB36F4461794596258E221C9EB"/>
    <w:rsid w:val="009F1687"/>
  </w:style>
  <w:style w:type="paragraph" w:customStyle="1" w:styleId="F9509E55BC834EB0A3DD52CB61630FBF">
    <w:name w:val="F9509E55BC834EB0A3DD52CB61630FBF"/>
    <w:rsid w:val="009F1687"/>
  </w:style>
  <w:style w:type="paragraph" w:customStyle="1" w:styleId="92296F89C4C942658A12C33D52A7912F">
    <w:name w:val="92296F89C4C942658A12C33D52A7912F"/>
    <w:rsid w:val="009F1687"/>
  </w:style>
  <w:style w:type="paragraph" w:customStyle="1" w:styleId="35EE919BAA3E4B949AF16C9B5C2D007A">
    <w:name w:val="35EE919BAA3E4B949AF16C9B5C2D007A"/>
    <w:rsid w:val="009F1687"/>
  </w:style>
  <w:style w:type="paragraph" w:customStyle="1" w:styleId="04B9824727B94B32A6FCE001F352010A">
    <w:name w:val="04B9824727B94B32A6FCE001F352010A"/>
    <w:rsid w:val="00D66218"/>
  </w:style>
  <w:style w:type="paragraph" w:customStyle="1" w:styleId="765A5B883C7548239E0CFE338CF75C31">
    <w:name w:val="765A5B883C7548239E0CFE338CF75C31"/>
    <w:rsid w:val="00D66218"/>
  </w:style>
  <w:style w:type="paragraph" w:customStyle="1" w:styleId="01D9AEA2012A4C758A2643FDD1CC648A">
    <w:name w:val="01D9AEA2012A4C758A2643FDD1CC648A"/>
    <w:rsid w:val="00F5376E"/>
  </w:style>
  <w:style w:type="paragraph" w:customStyle="1" w:styleId="429A6CEFE94748D09D81B01C8A13D193">
    <w:name w:val="429A6CEFE94748D09D81B01C8A13D193"/>
    <w:rsid w:val="00F5376E"/>
  </w:style>
  <w:style w:type="paragraph" w:customStyle="1" w:styleId="9DF4747C13A04E3D853B13210541EA48">
    <w:name w:val="9DF4747C13A04E3D853B13210541EA48"/>
    <w:rsid w:val="006578E3"/>
  </w:style>
  <w:style w:type="paragraph" w:customStyle="1" w:styleId="28A2EA9FC9F84204ABA497AC64B5FAD5">
    <w:name w:val="28A2EA9FC9F84204ABA497AC64B5FAD5"/>
    <w:rsid w:val="005B3593"/>
  </w:style>
  <w:style w:type="paragraph" w:customStyle="1" w:styleId="CDD1DD18E1614208BECC338B4BA0D4B1">
    <w:name w:val="CDD1DD18E1614208BECC338B4BA0D4B1"/>
    <w:rsid w:val="00CA0A4F"/>
  </w:style>
  <w:style w:type="paragraph" w:customStyle="1" w:styleId="DFF43378C5FC49E19B7F733CC7CA60DA">
    <w:name w:val="DFF43378C5FC49E19B7F733CC7CA60DA"/>
    <w:rsid w:val="00CA0A4F"/>
  </w:style>
  <w:style w:type="paragraph" w:customStyle="1" w:styleId="1CA83C6E325943F39FAC2261CF936501">
    <w:name w:val="1CA83C6E325943F39FAC2261CF936501"/>
    <w:rsid w:val="00565CC8"/>
    <w:rPr>
      <w:kern w:val="2"/>
      <w14:ligatures w14:val="standardContextual"/>
    </w:rPr>
  </w:style>
  <w:style w:type="paragraph" w:customStyle="1" w:styleId="3D125A03E5734DCAAC751BF5E28CE7C1">
    <w:name w:val="3D125A03E5734DCAAC751BF5E28CE7C1"/>
    <w:rsid w:val="00565CC8"/>
    <w:rPr>
      <w:kern w:val="2"/>
      <w14:ligatures w14:val="standardContextual"/>
    </w:rPr>
  </w:style>
  <w:style w:type="paragraph" w:customStyle="1" w:styleId="CAA50C99843940B0A4E4329C618431C0">
    <w:name w:val="CAA50C99843940B0A4E4329C618431C0"/>
    <w:rsid w:val="00C02775"/>
    <w:rPr>
      <w:kern w:val="2"/>
      <w14:ligatures w14:val="standardContextual"/>
    </w:rPr>
  </w:style>
  <w:style w:type="paragraph" w:customStyle="1" w:styleId="645431872C974361AE65DD17DF556F8E">
    <w:name w:val="645431872C974361AE65DD17DF556F8E"/>
    <w:rsid w:val="00C02775"/>
    <w:rPr>
      <w:kern w:val="2"/>
      <w14:ligatures w14:val="standardContextual"/>
    </w:rPr>
  </w:style>
  <w:style w:type="paragraph" w:customStyle="1" w:styleId="5C4257F340C34ED38001D2530D7D0E1E">
    <w:name w:val="5C4257F340C34ED38001D2530D7D0E1E"/>
    <w:rsid w:val="00C02775"/>
    <w:rPr>
      <w:kern w:val="2"/>
      <w14:ligatures w14:val="standardContextual"/>
    </w:rPr>
  </w:style>
  <w:style w:type="paragraph" w:customStyle="1" w:styleId="E092B6979A8F4841A52486F73682D73A">
    <w:name w:val="E092B6979A8F4841A52486F73682D73A"/>
    <w:rsid w:val="00C02775"/>
    <w:rPr>
      <w:kern w:val="2"/>
      <w14:ligatures w14:val="standardContextual"/>
    </w:rPr>
  </w:style>
  <w:style w:type="paragraph" w:customStyle="1" w:styleId="169DED394FDA4467B4B8EAF67A248C41">
    <w:name w:val="169DED394FDA4467B4B8EAF67A248C41"/>
    <w:rsid w:val="00C02775"/>
    <w:rPr>
      <w:kern w:val="2"/>
      <w14:ligatures w14:val="standardContextual"/>
    </w:rPr>
  </w:style>
  <w:style w:type="paragraph" w:customStyle="1" w:styleId="7C871EB0D22F4DAB825A551B2269888D">
    <w:name w:val="7C871EB0D22F4DAB825A551B2269888D"/>
    <w:rsid w:val="00C02775"/>
    <w:rPr>
      <w:kern w:val="2"/>
      <w14:ligatures w14:val="standardContextual"/>
    </w:rPr>
  </w:style>
  <w:style w:type="paragraph" w:customStyle="1" w:styleId="2C791473FDEF42A98BBAC4995C5BE974">
    <w:name w:val="2C791473FDEF42A98BBAC4995C5BE974"/>
    <w:rsid w:val="00C02775"/>
    <w:rPr>
      <w:kern w:val="2"/>
      <w14:ligatures w14:val="standardContextual"/>
    </w:rPr>
  </w:style>
  <w:style w:type="paragraph" w:customStyle="1" w:styleId="ABB110A3B9254AA6B7659CCA213A67D1">
    <w:name w:val="ABB110A3B9254AA6B7659CCA213A67D1"/>
    <w:rsid w:val="00C02775"/>
    <w:rPr>
      <w:kern w:val="2"/>
      <w14:ligatures w14:val="standardContextual"/>
    </w:rPr>
  </w:style>
  <w:style w:type="paragraph" w:customStyle="1" w:styleId="1E9F1AC32D7A43B38E5AFFEABE0934F1">
    <w:name w:val="1E9F1AC32D7A43B38E5AFFEABE0934F1"/>
    <w:rsid w:val="00C02775"/>
    <w:rPr>
      <w:kern w:val="2"/>
      <w14:ligatures w14:val="standardContextual"/>
    </w:rPr>
  </w:style>
  <w:style w:type="paragraph" w:customStyle="1" w:styleId="78B182E891F24F3585C8B5B915CD29D7">
    <w:name w:val="78B182E891F24F3585C8B5B915CD29D7"/>
    <w:rsid w:val="00C02775"/>
    <w:rPr>
      <w:kern w:val="2"/>
      <w14:ligatures w14:val="standardContextual"/>
    </w:rPr>
  </w:style>
  <w:style w:type="paragraph" w:customStyle="1" w:styleId="AA33976AAED8455BA65C4653CF6A6B66">
    <w:name w:val="AA33976AAED8455BA65C4653CF6A6B66"/>
    <w:rsid w:val="00530E3B"/>
    <w:rPr>
      <w:kern w:val="2"/>
      <w14:ligatures w14:val="standardContextual"/>
    </w:rPr>
  </w:style>
  <w:style w:type="paragraph" w:customStyle="1" w:styleId="DBA9C5BECADD400CBC4A576EBED0D3B5">
    <w:name w:val="DBA9C5BECADD400CBC4A576EBED0D3B5"/>
    <w:rsid w:val="00530E3B"/>
    <w:rPr>
      <w:kern w:val="2"/>
      <w14:ligatures w14:val="standardContextual"/>
    </w:rPr>
  </w:style>
  <w:style w:type="paragraph" w:customStyle="1" w:styleId="B1FF3E551942464686E5833EDE3FD5FD">
    <w:name w:val="B1FF3E551942464686E5833EDE3FD5FD"/>
    <w:rsid w:val="00530E3B"/>
    <w:rPr>
      <w:kern w:val="2"/>
      <w14:ligatures w14:val="standardContextual"/>
    </w:rPr>
  </w:style>
  <w:style w:type="paragraph" w:customStyle="1" w:styleId="DBFC0989932347CA9045B7CB86539476">
    <w:name w:val="DBFC0989932347CA9045B7CB86539476"/>
    <w:rsid w:val="00530E3B"/>
    <w:rPr>
      <w:kern w:val="2"/>
      <w14:ligatures w14:val="standardContextual"/>
    </w:rPr>
  </w:style>
  <w:style w:type="paragraph" w:customStyle="1" w:styleId="968FDC6AF3134CFC926A2515DBA6A016">
    <w:name w:val="968FDC6AF3134CFC926A2515DBA6A016"/>
    <w:rsid w:val="005A411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839CE54-18B4-4401-B858-CE8246C62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56</Pages>
  <Words>18830</Words>
  <Characters>107332</Characters>
  <DocSecurity>0</DocSecurity>
  <Lines>894</Lines>
  <Paragraphs>251</Paragraphs>
  <ScaleCrop>false</ScaleCrop>
  <HeadingPairs>
    <vt:vector size="4" baseType="variant">
      <vt:variant>
        <vt:lpstr>Naslov</vt:lpstr>
      </vt:variant>
      <vt:variant>
        <vt:i4>1</vt:i4>
      </vt:variant>
      <vt:variant>
        <vt:lpstr>Podnaslovi</vt:lpstr>
      </vt:variant>
      <vt:variant>
        <vt:i4>29</vt:i4>
      </vt:variant>
    </vt:vector>
  </HeadingPairs>
  <TitlesOfParts>
    <vt:vector size="30" baseType="lpstr">
      <vt:lpstr/>
      <vt:lpstr/>
      <vt:lpstr>A) POVABILO K ODDAJI PONUDBE</vt:lpstr>
      <vt:lpstr>B) NAVODILA UDELEŽENCEM ZA IZDELAVO PONUDBE</vt:lpstr>
      <vt:lpstr>    I. SPLOŠNO O RAZPISU</vt:lpstr>
      <vt:lpstr>        1.1 Vrsta postopka</vt:lpstr>
      <vt:lpstr>        1.2 Opis predmeta naročila</vt:lpstr>
      <vt:lpstr>        1.3 Veljavnost ponudbe</vt:lpstr>
      <vt:lpstr>        </vt:lpstr>
      <vt:lpstr>        1.4 Pojasnila in dopolnitev razpisne dokumentacije</vt:lpstr>
      <vt:lpstr>        1.5 Sodelovanje na razpisu</vt:lpstr>
      <vt:lpstr>        1.6 Pravilna prijava</vt:lpstr>
      <vt:lpstr>        1.7 Pogoji za priznanje sposobnosti </vt:lpstr>
      <vt:lpstr>        1.8 Zaupnost</vt:lpstr>
      <vt:lpstr>        1.9 Jezik </vt:lpstr>
      <vt:lpstr>        1.10 Rok za predložitev prijav </vt:lpstr>
      <vt:lpstr>        1.11 Stroški priprave prijave </vt:lpstr>
      <vt:lpstr>        1.12  Izločitev prijav </vt:lpstr>
      <vt:lpstr>        1.13 Zavarovanja </vt:lpstr>
      <vt:lpstr>        1.14 Merilo za izbiro in pogajanja</vt:lpstr>
      <vt:lpstr>        1.15 Izbira v primeru enakih najugodnejših ponudb </vt:lpstr>
      <vt:lpstr>        1.16 Javno odpiranje ponudb </vt:lpstr>
      <vt:lpstr>        1.17 Variante </vt:lpstr>
      <vt:lpstr>        1.18 Pogodba</vt:lpstr>
      <vt:lpstr>        1.19 Ustavitev postopka, zavrnitev ponudb in odstop od izvedbe oddaje naročila</vt:lpstr>
      <vt:lpstr>        1.20 Protikorupcijsko obvestilo</vt:lpstr>
      <vt:lpstr>        1.21 Pravno varstvo</vt:lpstr>
      <vt:lpstr>C) OBRAZCI IN PRILOGE:</vt:lpstr>
      <vt:lpstr>PONUDBENI PREDRAČUN</vt:lpstr>
      <vt:lpstr/>
    </vt:vector>
  </TitlesOfParts>
  <Company/>
  <LinksUpToDate>false</LinksUpToDate>
  <CharactersWithSpaces>125911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2021-08-25T13:41:00Z</cp:lastPrinted>
  <dcterms:created xsi:type="dcterms:W3CDTF">2023-08-17T07:40:00Z</dcterms:created>
  <dcterms:modified xsi:type="dcterms:W3CDTF">2023-08-21T12:33:00Z</dcterms:modified>
</cp:coreProperties>
</file>