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C04C2" w14:textId="3D6F4C51" w:rsidR="00497299" w:rsidRDefault="00735F06" w:rsidP="00D632C8">
      <w:pPr>
        <w:jc w:val="both"/>
      </w:pPr>
      <w:r>
        <w:t>Čebelarski turizmi</w:t>
      </w:r>
      <w:r w:rsidR="00497299">
        <w:t xml:space="preserve"> – ideja za preživljanje letošnjih počitnic</w:t>
      </w:r>
    </w:p>
    <w:p w14:paraId="19364F3C" w14:textId="04ACD265" w:rsidR="007C0081" w:rsidRDefault="0055716B" w:rsidP="00D632C8">
      <w:pPr>
        <w:jc w:val="both"/>
        <w:rPr>
          <w:b/>
          <w:bCs/>
        </w:rPr>
      </w:pPr>
      <w:r w:rsidRPr="002C7D95">
        <w:rPr>
          <w:b/>
          <w:bCs/>
        </w:rPr>
        <w:t>Dandanes na raznolike načine načrtujemo svoj prosti čas in dopust</w:t>
      </w:r>
      <w:r w:rsidR="00DD7111" w:rsidRPr="002C7D95">
        <w:rPr>
          <w:b/>
          <w:bCs/>
        </w:rPr>
        <w:t>. Ali vas</w:t>
      </w:r>
      <w:r w:rsidR="00812440" w:rsidRPr="002C7D95">
        <w:rPr>
          <w:b/>
          <w:bCs/>
        </w:rPr>
        <w:t xml:space="preserve"> mika želja</w:t>
      </w:r>
      <w:r w:rsidR="00DD7111" w:rsidRPr="002C7D95">
        <w:rPr>
          <w:b/>
          <w:bCs/>
        </w:rPr>
        <w:t xml:space="preserve"> </w:t>
      </w:r>
      <w:r w:rsidRPr="002C7D95">
        <w:rPr>
          <w:b/>
          <w:bCs/>
        </w:rPr>
        <w:t xml:space="preserve">po odkrivanju in izkustvu </w:t>
      </w:r>
      <w:r w:rsidR="005D3395">
        <w:rPr>
          <w:b/>
          <w:bCs/>
        </w:rPr>
        <w:t xml:space="preserve">pestrih </w:t>
      </w:r>
      <w:r w:rsidRPr="002C7D95">
        <w:rPr>
          <w:b/>
          <w:bCs/>
        </w:rPr>
        <w:t>doživetij v okviru lokalne ponudbe</w:t>
      </w:r>
      <w:r w:rsidR="00812440" w:rsidRPr="002C7D95">
        <w:rPr>
          <w:b/>
          <w:bCs/>
        </w:rPr>
        <w:t xml:space="preserve">? </w:t>
      </w:r>
      <w:proofErr w:type="spellStart"/>
      <w:r w:rsidRPr="002C7D95">
        <w:rPr>
          <w:b/>
          <w:bCs/>
        </w:rPr>
        <w:t>Apiturizem</w:t>
      </w:r>
      <w:proofErr w:type="spellEnd"/>
      <w:r w:rsidRPr="002C7D95">
        <w:rPr>
          <w:b/>
          <w:bCs/>
        </w:rPr>
        <w:t xml:space="preserve"> ali čebelarski turizem </w:t>
      </w:r>
      <w:r w:rsidR="00E83E7D" w:rsidRPr="002C7D95">
        <w:rPr>
          <w:b/>
          <w:bCs/>
        </w:rPr>
        <w:t xml:space="preserve">je </w:t>
      </w:r>
      <w:r w:rsidR="007C0081" w:rsidRPr="002C7D95">
        <w:rPr>
          <w:b/>
          <w:bCs/>
        </w:rPr>
        <w:t xml:space="preserve">sorazmerno </w:t>
      </w:r>
      <w:r w:rsidR="00E83E7D" w:rsidRPr="002C7D95">
        <w:rPr>
          <w:b/>
          <w:bCs/>
        </w:rPr>
        <w:t xml:space="preserve">nova vrsta turizma, </w:t>
      </w:r>
      <w:r w:rsidR="005D3395">
        <w:rPr>
          <w:b/>
          <w:bCs/>
        </w:rPr>
        <w:t>zasnovana na osnovi bogate čebelarske dediščine in prepoznavnosti Slovenije kot čebelarske dežele. O</w:t>
      </w:r>
      <w:r w:rsidR="00E83E7D" w:rsidRPr="002C7D95">
        <w:rPr>
          <w:b/>
          <w:bCs/>
        </w:rPr>
        <w:t xml:space="preserve">bsega </w:t>
      </w:r>
      <w:r w:rsidR="00497299" w:rsidRPr="002C7D95">
        <w:rPr>
          <w:b/>
          <w:bCs/>
        </w:rPr>
        <w:t xml:space="preserve">edinstvena doživetja, je izobraževalne narave in razvija spoštovanje do naravnega, kulturnega in družbenega okolja. </w:t>
      </w:r>
      <w:r w:rsidR="00DF2537" w:rsidRPr="002C7D95">
        <w:rPr>
          <w:b/>
          <w:bCs/>
        </w:rPr>
        <w:t xml:space="preserve"> </w:t>
      </w:r>
    </w:p>
    <w:p w14:paraId="708EB999" w14:textId="6412F644" w:rsidR="00863562" w:rsidRDefault="00612EA5" w:rsidP="00863562">
      <w:pPr>
        <w:keepNext/>
        <w:jc w:val="both"/>
      </w:pPr>
      <w:r>
        <w:rPr>
          <w:noProof/>
        </w:rPr>
        <w:drawing>
          <wp:inline distT="0" distB="0" distL="0" distR="0" wp14:anchorId="0242290E" wp14:editId="457E49B3">
            <wp:extent cx="5760720" cy="415988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01A8B" w14:textId="2D5588E8" w:rsidR="00863562" w:rsidRPr="002C7D95" w:rsidRDefault="00863562" w:rsidP="00863562">
      <w:pPr>
        <w:pStyle w:val="Napis"/>
        <w:jc w:val="both"/>
        <w:rPr>
          <w:b/>
          <w:bCs/>
        </w:rPr>
      </w:pPr>
      <w:r>
        <w:t xml:space="preserve">Slika </w:t>
      </w:r>
      <w:r w:rsidR="00735F06">
        <w:fldChar w:fldCharType="begin"/>
      </w:r>
      <w:r w:rsidR="00735F06">
        <w:instrText xml:space="preserve"> SEQ Slika \* ARABIC </w:instrText>
      </w:r>
      <w:r w:rsidR="00735F06">
        <w:fldChar w:fldCharType="separate"/>
      </w:r>
      <w:r w:rsidR="00F46A78">
        <w:rPr>
          <w:noProof/>
        </w:rPr>
        <w:t>1</w:t>
      </w:r>
      <w:r w:rsidR="00735F06">
        <w:rPr>
          <w:noProof/>
        </w:rPr>
        <w:fldChar w:fldCharType="end"/>
      </w:r>
      <w:r>
        <w:t xml:space="preserve">: </w:t>
      </w:r>
      <w:r w:rsidR="00612EA5">
        <w:t xml:space="preserve">Aktivnosti v okviru ponudbe </w:t>
      </w:r>
      <w:proofErr w:type="spellStart"/>
      <w:r w:rsidR="00612EA5">
        <w:t>apiturizmov</w:t>
      </w:r>
      <w:proofErr w:type="spellEnd"/>
      <w:r w:rsidR="00612EA5">
        <w:t>, foto: arhiv ČZS</w:t>
      </w:r>
    </w:p>
    <w:p w14:paraId="58FBED03" w14:textId="77777777" w:rsidR="00F46A78" w:rsidRDefault="005A04BA" w:rsidP="00F46A78">
      <w:pPr>
        <w:keepNext/>
        <w:jc w:val="both"/>
      </w:pPr>
      <w:r>
        <w:t xml:space="preserve">Ob obisku </w:t>
      </w:r>
      <w:proofErr w:type="spellStart"/>
      <w:r>
        <w:t>apiturizma</w:t>
      </w:r>
      <w:proofErr w:type="spellEnd"/>
      <w:r>
        <w:t xml:space="preserve"> si lahko ogledamo različne čebelarske muzejske zbirke</w:t>
      </w:r>
      <w:r w:rsidR="00DF2537">
        <w:t xml:space="preserve"> ali </w:t>
      </w:r>
      <w:r w:rsidR="0084449F">
        <w:t xml:space="preserve">pa </w:t>
      </w:r>
      <w:r w:rsidR="00DF2537">
        <w:t>se podamo v svet čebelarske kulturne dediščine, kjer spoznamo za Slovenijo tipični čebelnjak in tradicionalne poslikave na panjskih končnicah.</w:t>
      </w:r>
      <w:r w:rsidR="002C7D95">
        <w:t xml:space="preserve"> Svoje znanje lahko nadgradimo s spoznavanjem življenja čebel in z opazovanjem ter učenjem čebelarjevih opravil. </w:t>
      </w:r>
      <w:r w:rsidR="00DF2537">
        <w:t xml:space="preserve">V ponudbi </w:t>
      </w:r>
      <w:proofErr w:type="spellStart"/>
      <w:r w:rsidR="00DF2537">
        <w:t>apiturizmov</w:t>
      </w:r>
      <w:proofErr w:type="spellEnd"/>
      <w:r w:rsidR="00DF2537">
        <w:t xml:space="preserve"> so tudi degustacija čebeljih pridelkov, izdelkov iz čebeljih pridelkov kot so medenjaki, </w:t>
      </w:r>
      <w:proofErr w:type="spellStart"/>
      <w:r w:rsidR="00DF2537">
        <w:t>lectova</w:t>
      </w:r>
      <w:proofErr w:type="spellEnd"/>
      <w:r w:rsidR="00DF2537">
        <w:t xml:space="preserve"> srca, dražgoški kruhki, medene pijače, različne jedi v kombinaciji s čebeljimi pridelki,</w:t>
      </w:r>
      <w:r w:rsidR="00D632C8">
        <w:t xml:space="preserve"> ustvarjalne delavnice,</w:t>
      </w:r>
      <w:r w:rsidR="00DF2537">
        <w:t xml:space="preserve"> medene kopeli, masaže, vdihavanje panjskega zraka ter vrsto zanimivih dejavnosti in aktivnosti.</w:t>
      </w:r>
      <w:r w:rsidR="00015C11">
        <w:t xml:space="preserve"> Nekateri </w:t>
      </w:r>
      <w:proofErr w:type="spellStart"/>
      <w:r w:rsidR="00015C11">
        <w:t>apiturizmi</w:t>
      </w:r>
      <w:proofErr w:type="spellEnd"/>
      <w:r w:rsidR="00015C11">
        <w:t xml:space="preserve"> ponujajo tudi interaktivne vsebine, </w:t>
      </w:r>
      <w:r w:rsidR="002C7D95">
        <w:t xml:space="preserve">ki so </w:t>
      </w:r>
      <w:r w:rsidR="00D632C8">
        <w:t>povezane</w:t>
      </w:r>
      <w:r w:rsidR="00015C11">
        <w:t xml:space="preserve"> </w:t>
      </w:r>
      <w:r w:rsidR="005D3395">
        <w:t>z</w:t>
      </w:r>
      <w:r w:rsidR="00015C11">
        <w:t xml:space="preserve"> inovativnostjo ponudnikov</w:t>
      </w:r>
      <w:r w:rsidR="005D3395">
        <w:t>, realizacijo dobrih idej in tehnološkim napredkom</w:t>
      </w:r>
      <w:r w:rsidR="00015C11">
        <w:t>.</w:t>
      </w:r>
      <w:r w:rsidR="005D3395">
        <w:t xml:space="preserve"> Vsak </w:t>
      </w:r>
      <w:proofErr w:type="spellStart"/>
      <w:r w:rsidR="005D3395">
        <w:t>apiturizem</w:t>
      </w:r>
      <w:proofErr w:type="spellEnd"/>
      <w:r w:rsidR="005D3395">
        <w:t xml:space="preserve"> piše svojo pristno in edinstveno zgodbo, ki jo spoznamo le na ta način, da ga obiščemo </w:t>
      </w:r>
      <w:r w:rsidR="005D3395">
        <w:lastRenderedPageBreak/>
        <w:t>in se prepustimo</w:t>
      </w:r>
      <w:r w:rsidR="00015C11">
        <w:t xml:space="preserve"> </w:t>
      </w:r>
      <w:r w:rsidR="005D3395">
        <w:t>toku dogajanja.</w:t>
      </w:r>
      <w:r w:rsidR="00612EA5" w:rsidRPr="00612EA5">
        <w:rPr>
          <w:b/>
          <w:bCs/>
          <w:noProof/>
        </w:rPr>
        <w:t xml:space="preserve"> </w:t>
      </w:r>
      <w:r w:rsidR="00612EA5">
        <w:rPr>
          <w:b/>
          <w:bCs/>
          <w:noProof/>
        </w:rPr>
        <w:drawing>
          <wp:inline distT="0" distB="0" distL="0" distR="0" wp14:anchorId="7CF1BB93" wp14:editId="60732F8B">
            <wp:extent cx="5760720" cy="3826510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B88B3" w14:textId="09BEB6A7" w:rsidR="00DF2537" w:rsidRDefault="00F46A78" w:rsidP="00F46A78">
      <w:pPr>
        <w:pStyle w:val="Napis"/>
        <w:jc w:val="both"/>
      </w:pPr>
      <w:r>
        <w:t xml:space="preserve">Slika </w:t>
      </w:r>
      <w:r w:rsidR="00735F06">
        <w:fldChar w:fldCharType="begin"/>
      </w:r>
      <w:r w:rsidR="00735F06">
        <w:instrText xml:space="preserve"> SEQ Slika \* ARABIC </w:instrText>
      </w:r>
      <w:r w:rsidR="00735F06">
        <w:fldChar w:fldCharType="separate"/>
      </w:r>
      <w:r>
        <w:rPr>
          <w:noProof/>
        </w:rPr>
        <w:t>2</w:t>
      </w:r>
      <w:r w:rsidR="00735F06">
        <w:rPr>
          <w:noProof/>
        </w:rPr>
        <w:fldChar w:fldCharType="end"/>
      </w:r>
      <w:r>
        <w:t>: Degustacija čebeljih pridelkov in izdelkov iz čebeljih pridelkov, foto: arhiv ČZS</w:t>
      </w:r>
    </w:p>
    <w:p w14:paraId="0E9EBC8B" w14:textId="6423B4C8" w:rsidR="00DD7111" w:rsidRDefault="00A90490" w:rsidP="00D632C8">
      <w:pPr>
        <w:jc w:val="both"/>
      </w:pPr>
      <w:r>
        <w:t xml:space="preserve">V Sloveniji, ki je kot prva država na svetu uvedla certificiranje </w:t>
      </w:r>
      <w:proofErr w:type="spellStart"/>
      <w:r>
        <w:t>apiturizmov</w:t>
      </w:r>
      <w:proofErr w:type="spellEnd"/>
      <w:r>
        <w:t>, je certificiranih 4</w:t>
      </w:r>
      <w:r w:rsidR="0099617A">
        <w:t xml:space="preserve">5 </w:t>
      </w:r>
      <w:r>
        <w:t xml:space="preserve">čebelarskih turizmov, ki so razporejeni po različnih regijah. </w:t>
      </w:r>
      <w:r w:rsidR="00863562">
        <w:t xml:space="preserve">Tako kot so hoteli in drugi turistični ponudniki označeni z zvezdicami, so certificirani </w:t>
      </w:r>
      <w:proofErr w:type="spellStart"/>
      <w:r w:rsidR="00863562">
        <w:t>apiturizmi</w:t>
      </w:r>
      <w:proofErr w:type="spellEnd"/>
      <w:r w:rsidR="00863562">
        <w:t xml:space="preserve"> označeni s čebelicami na podlagi standardov, ki jih dosegajo. </w:t>
      </w:r>
      <w:r w:rsidR="00DC73D9">
        <w:t xml:space="preserve">Število čebelic je odvisno od zadovoljevanja osnovnih pogojev, urejenosti objektov in okolice, načina </w:t>
      </w:r>
      <w:r w:rsidR="005A04BA">
        <w:t xml:space="preserve">predstavitve produktov, dejavnosti, inovativnosti in drugih elementov, ki so vključeni v ponudbo. </w:t>
      </w:r>
    </w:p>
    <w:p w14:paraId="48DB56F0" w14:textId="7471D2F9" w:rsidR="00863562" w:rsidRDefault="00612EA5" w:rsidP="00D632C8">
      <w:pPr>
        <w:jc w:val="both"/>
      </w:pPr>
      <w:r>
        <w:t xml:space="preserve">Ponudniki </w:t>
      </w:r>
      <w:proofErr w:type="spellStart"/>
      <w:r>
        <w:t>apiturizma</w:t>
      </w:r>
      <w:proofErr w:type="spellEnd"/>
      <w:r>
        <w:t xml:space="preserve">: </w:t>
      </w:r>
    </w:p>
    <w:p w14:paraId="4DB77E09" w14:textId="7FFDF962" w:rsidR="00F46A78" w:rsidRDefault="00F46A78" w:rsidP="00D632C8">
      <w:pPr>
        <w:jc w:val="both"/>
      </w:pPr>
      <w:r>
        <w:rPr>
          <w:noProof/>
        </w:rPr>
        <w:drawing>
          <wp:inline distT="0" distB="0" distL="0" distR="0" wp14:anchorId="33490556" wp14:editId="2A05A629">
            <wp:extent cx="1314450" cy="13144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5E853" w14:textId="42A40842" w:rsidR="005A04BA" w:rsidRDefault="005A04BA" w:rsidP="00D632C8">
      <w:pPr>
        <w:jc w:val="both"/>
      </w:pPr>
      <w:r>
        <w:t>Čebelarski turizmi so namenjeni obiskovalcem različnih starosti, posameznikom, parom, družinam ali pa skupinam.</w:t>
      </w:r>
      <w:r w:rsidR="002C7D95">
        <w:t xml:space="preserve"> So odlična priložnost za doživljanje večdnevnega oddiha ali pa enodnevnega izleta. </w:t>
      </w:r>
      <w:r>
        <w:t xml:space="preserve"> Raznolika ponudba omogoča, da si vsakdo najde nekaj, kar bi ga v povezavi s čebelami, čebelarstvom in </w:t>
      </w:r>
      <w:r w:rsidR="0002509C">
        <w:t xml:space="preserve">medeno </w:t>
      </w:r>
      <w:r>
        <w:t xml:space="preserve">kulinariko interesiralo, ali pa se ob obisku prepusti raznovrstnim možnostim sproščanja. Prednost obiska </w:t>
      </w:r>
      <w:proofErr w:type="spellStart"/>
      <w:r>
        <w:t>apiturizma</w:t>
      </w:r>
      <w:proofErr w:type="spellEnd"/>
      <w:r>
        <w:t xml:space="preserve"> je v tem, da svoj prosti čas preživljamo v objemu narave</w:t>
      </w:r>
      <w:r w:rsidR="0002509C">
        <w:t>, stran od masovnega turizma</w:t>
      </w:r>
      <w:r>
        <w:t xml:space="preserve"> in skupaj s čebelami, ki jih lahko</w:t>
      </w:r>
      <w:r w:rsidR="00D632C8">
        <w:t xml:space="preserve"> spoznavamo, opazujemo in njihovo vedenje</w:t>
      </w:r>
      <w:r>
        <w:t xml:space="preserve"> povezujemo s številnimi </w:t>
      </w:r>
      <w:r w:rsidR="0002509C">
        <w:t xml:space="preserve">za človeka </w:t>
      </w:r>
      <w:r>
        <w:t xml:space="preserve">pozitivnimi vrednotami, kot so urejenost, organiziranost in marljivost. </w:t>
      </w:r>
      <w:r w:rsidR="0002509C">
        <w:t>Z obiskom čebelarskih turizmov podpiramo lokalno ponudbo, spoznavamo kotičk</w:t>
      </w:r>
      <w:r w:rsidR="00015C11">
        <w:t xml:space="preserve">e prelepe </w:t>
      </w:r>
      <w:r w:rsidR="00015C11">
        <w:lastRenderedPageBreak/>
        <w:t xml:space="preserve">Slovenije in z manj transporta ter okolju prijaznejšim načinom </w:t>
      </w:r>
      <w:r w:rsidR="002C7D95">
        <w:t xml:space="preserve">izvajanja </w:t>
      </w:r>
      <w:r w:rsidR="00015C11">
        <w:t xml:space="preserve">aktivnosti prispevamo k </w:t>
      </w:r>
      <w:r w:rsidR="002C7D95">
        <w:t>zmanjšanju</w:t>
      </w:r>
      <w:r w:rsidR="00015C11">
        <w:t xml:space="preserve"> izpusta toplogrednih plinov. </w:t>
      </w:r>
    </w:p>
    <w:p w14:paraId="41A5EF2A" w14:textId="58ABD8FA" w:rsidR="002C7D95" w:rsidRDefault="002C7D95" w:rsidP="00D632C8">
      <w:pPr>
        <w:jc w:val="both"/>
      </w:pPr>
      <w:r>
        <w:t>Tina Žerovnik, svetovalka za ekonomiko čebelarstva, JSSČ</w:t>
      </w:r>
    </w:p>
    <w:p w14:paraId="06093495" w14:textId="1E36B178" w:rsidR="00CF0D20" w:rsidRDefault="00CF0D20"/>
    <w:sectPr w:rsidR="00CF0D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16B"/>
    <w:rsid w:val="00015C11"/>
    <w:rsid w:val="0002509C"/>
    <w:rsid w:val="00032D3B"/>
    <w:rsid w:val="00162827"/>
    <w:rsid w:val="002C7B08"/>
    <w:rsid w:val="002C7D95"/>
    <w:rsid w:val="00334CBC"/>
    <w:rsid w:val="00497299"/>
    <w:rsid w:val="004D0578"/>
    <w:rsid w:val="0055716B"/>
    <w:rsid w:val="005A04BA"/>
    <w:rsid w:val="005D00E1"/>
    <w:rsid w:val="005D3395"/>
    <w:rsid w:val="00612EA5"/>
    <w:rsid w:val="00631531"/>
    <w:rsid w:val="00735F06"/>
    <w:rsid w:val="007C0081"/>
    <w:rsid w:val="00812440"/>
    <w:rsid w:val="0084449F"/>
    <w:rsid w:val="00863562"/>
    <w:rsid w:val="008B38D9"/>
    <w:rsid w:val="009445CF"/>
    <w:rsid w:val="0099617A"/>
    <w:rsid w:val="009D5C56"/>
    <w:rsid w:val="00A51194"/>
    <w:rsid w:val="00A90490"/>
    <w:rsid w:val="00AB5F0C"/>
    <w:rsid w:val="00C54F2D"/>
    <w:rsid w:val="00CF0D20"/>
    <w:rsid w:val="00D24BB4"/>
    <w:rsid w:val="00D632C8"/>
    <w:rsid w:val="00DC73D9"/>
    <w:rsid w:val="00DD7111"/>
    <w:rsid w:val="00DF2537"/>
    <w:rsid w:val="00E83E7D"/>
    <w:rsid w:val="00E85819"/>
    <w:rsid w:val="00EA69C4"/>
    <w:rsid w:val="00F46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80A88"/>
  <w15:chartTrackingRefBased/>
  <w15:docId w15:val="{B66FEE0D-1D59-4D8B-8662-25CB6070E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5716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EA69C4"/>
    <w:rPr>
      <w:b/>
      <w:bCs/>
    </w:rPr>
  </w:style>
  <w:style w:type="paragraph" w:styleId="Napis">
    <w:name w:val="caption"/>
    <w:basedOn w:val="Navaden"/>
    <w:next w:val="Navaden"/>
    <w:uiPriority w:val="35"/>
    <w:unhideWhenUsed/>
    <w:qFormat/>
    <w:rsid w:val="0086356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3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Žerovnik - ČZS</dc:creator>
  <cp:keywords/>
  <dc:description/>
  <cp:lastModifiedBy>Zlatica Kovačevič - ČZS</cp:lastModifiedBy>
  <cp:revision>10</cp:revision>
  <dcterms:created xsi:type="dcterms:W3CDTF">2022-06-02T05:48:00Z</dcterms:created>
  <dcterms:modified xsi:type="dcterms:W3CDTF">2022-06-15T05:50:00Z</dcterms:modified>
</cp:coreProperties>
</file>