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577DE1" w:rsidP="00484EFD">
      <w:pPr>
        <w:pStyle w:val="SPKNASLOV"/>
      </w:pPr>
      <w:r>
        <w:t>4</w:t>
      </w:r>
      <w:r w:rsidR="00B03692">
        <w:t>/1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4A6A07">
                <w:pPr>
                  <w:pStyle w:val="SPKNASLOVNICAPODATKI"/>
                </w:pPr>
                <w:r>
                  <w:t>4/1 – NAČRT SPLOŠNIH ELEKTRIČNIH INŠTALACIJ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CC4F26" w:rsidRDefault="00CC4F26" w:rsidP="00CC4F2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 w:rsidR="00B03692"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:rsidR="004A6A07" w:rsidRDefault="00B03692" w:rsidP="00CC4F26">
                    <w:pPr>
                      <w:pStyle w:val="SPKNASLOVNICAPODATKI"/>
                    </w:pPr>
                    <w: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B03692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C0497B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tc>
          <w:tcPr>
            <w:tcW w:w="5386" w:type="dxa"/>
            <w:tcBorders>
              <w:bottom w:val="single" w:sz="2" w:space="0" w:color="auto"/>
            </w:tcBorders>
            <w:vAlign w:val="bottom"/>
          </w:tcPr>
          <w:p w:rsidR="004A6A07" w:rsidRDefault="00011324" w:rsidP="004A6A07">
            <w:pPr>
              <w:pStyle w:val="SPKNASLOVNICAPODATKI"/>
            </w:pPr>
            <w:sdt>
              <w:sdtPr>
                <w:alias w:val="ZA GRADNJO"/>
                <w:tag w:val="ZA GRADNJO"/>
                <w:id w:val="696968267"/>
                <w:lock w:val="sdtLocked"/>
                <w:placeholder>
                  <w:docPart w:val="35FD54997F544058B787759223D14C27"/>
                </w:placeholder>
                <w:comboBox>
                  <w:listItem w:value="Izberite element."/>
                  <w:listItem w:displayText="Nova gradnja" w:value="Nova gradnja"/>
                  <w:listItem w:displayText="Dozidava" w:value="Dozidava"/>
                  <w:listItem w:displayText="Nadzidava" w:value="Nadzidava"/>
                  <w:listItem w:displayText="Rekonstrukcija" w:value="Rekonstrukcija"/>
                  <w:listItem w:displayText="Odstranitev objekta" w:value="Odstranitev objekta"/>
                  <w:listItem w:displayText="Sprememba namembnosti" w:value="Sprememba namembnosti"/>
                </w:comboBox>
              </w:sdtPr>
              <w:sdtEndPr/>
              <w:sdtContent>
                <w:r w:rsidR="00B03692">
                  <w:t>Odstranitev objekta</w:t>
                </w:r>
              </w:sdtContent>
            </w:sdt>
            <w:r w:rsidR="00B03692">
              <w:t>, rekonstrukcija, nova gradnja</w:t>
            </w: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4A6A07">
                <w:pPr>
                  <w:pStyle w:val="SPKNASLOVNICAPODATKI"/>
                </w:pPr>
                <w:r>
                  <w:t xml:space="preserve">Damjan Mežič, </w:t>
                </w:r>
                <w:proofErr w:type="spellStart"/>
                <w:r w:rsidR="00B03692">
                  <w:t>mag</w:t>
                </w:r>
                <w:r>
                  <w:t>.inž.e</w:t>
                </w:r>
                <w:r w:rsidR="00B03692">
                  <w:t>nerg</w:t>
                </w:r>
                <w:proofErr w:type="spellEnd"/>
                <w:r>
                  <w:t>., IZS E-1927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B03692">
                  <w:t>140</w:t>
                </w:r>
                <w:r w:rsidR="00B33546">
                  <w:t xml:space="preserve">-00, </w:t>
                </w:r>
                <w:r w:rsidR="00C0497B">
                  <w:t>1 2 3 4 5 6 7 8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A72EFC">
                  <w:t xml:space="preserve"> 4/1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C0497B">
                  <w:t>september</w:t>
                </w:r>
                <w:r w:rsidR="00A32221">
                  <w:t xml:space="preserve">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4D27F7" w:rsidRPr="004D27F7" w:rsidTr="00577DE1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4D27F7" w:rsidRPr="004D27F7" w:rsidRDefault="00F00047" w:rsidP="001F3068">
            <w:pPr>
              <w:pStyle w:val="SPKTEKST"/>
            </w:pPr>
            <w:r>
              <w:lastRenderedPageBreak/>
              <w:br w:type="page"/>
            </w:r>
            <w:r w:rsidR="004D27F7" w:rsidRPr="004D27F7">
              <w:t>Pri izdelavi načrta so na osnovi odločbe uprave Savaprojekt d.d. sodelovali naslednji sodelavci:</w:t>
            </w: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rPr>
                <w:b/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noWrap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C6675384E2004C72BDF444CBF31ED197"/>
              </w:placeholder>
            </w:sdtPr>
            <w:sdtEndPr/>
            <w:sdtContent>
              <w:p w:rsidR="004D27F7" w:rsidRPr="004D27F7" w:rsidRDefault="004D27F7" w:rsidP="004D27F7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C6675384E2004C72BDF444CBF31ED197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4D27F7" w:rsidRPr="004D27F7" w:rsidRDefault="00577DE1" w:rsidP="00BD0DF0">
                <w:pPr>
                  <w:pStyle w:val="SPKNASLOVNICAPODATKI"/>
                  <w:rPr>
                    <w:sz w:val="20"/>
                  </w:rPr>
                </w:pPr>
                <w:r>
                  <w:t>Andrej Molan, el. teh.</w:t>
                </w:r>
              </w:p>
            </w:tc>
          </w:sdtContent>
        </w:sdt>
      </w:tr>
    </w:tbl>
    <w:p w:rsidR="004D27F7" w:rsidRDefault="004D27F7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F05CCF" w:rsidRDefault="00577DE1" w:rsidP="0006238D">
      <w:pPr>
        <w:pStyle w:val="SPKNASLOV"/>
      </w:pPr>
      <w:r>
        <w:lastRenderedPageBreak/>
        <w:t>4/1</w:t>
      </w:r>
      <w:r w:rsidR="00484EFD">
        <w:t>.2</w:t>
      </w:r>
      <w:r w:rsidR="00484EFD">
        <w:tab/>
      </w:r>
      <w:r w:rsidR="00F00047">
        <w:t>KAZALO vsebine načrta</w:t>
      </w:r>
    </w:p>
    <w:p w:rsidR="00167D5C" w:rsidRDefault="00167D5C" w:rsidP="00F27C62">
      <w:pPr>
        <w:pStyle w:val="SPKKAZALO1raven"/>
      </w:pPr>
      <w:r>
        <w:t>NAslovna stran</w:t>
      </w:r>
    </w:p>
    <w:p w:rsidR="00167D5C" w:rsidRDefault="00330563" w:rsidP="00EF007B">
      <w:pPr>
        <w:pStyle w:val="SPKKAZALO1raven"/>
      </w:pPr>
      <w:r>
        <w:t>kazalo vsebine načrta</w:t>
      </w:r>
    </w:p>
    <w:p w:rsidR="00330563" w:rsidRPr="001D316B" w:rsidRDefault="00330563" w:rsidP="00330563">
      <w:pPr>
        <w:pStyle w:val="SPKKAZALO1raven"/>
        <w:rPr>
          <w:color w:val="A6A6A6" w:themeColor="background1" w:themeShade="A6"/>
        </w:rPr>
      </w:pPr>
      <w:r w:rsidRPr="001D316B">
        <w:rPr>
          <w:color w:val="A6A6A6" w:themeColor="background1" w:themeShade="A6"/>
        </w:rPr>
        <w:t>IZJAVA ODGOVORNEGA PROJEKTANTA</w:t>
      </w:r>
      <w:r w:rsidR="001D316B">
        <w:rPr>
          <w:color w:val="A6A6A6" w:themeColor="background1" w:themeShade="A6"/>
        </w:rPr>
        <w:t xml:space="preserve"> (samo v PGD)</w:t>
      </w:r>
    </w:p>
    <w:p w:rsidR="00330563" w:rsidRDefault="00330563" w:rsidP="00484EFD">
      <w:pPr>
        <w:pStyle w:val="SPKKAZALO1raven"/>
      </w:pPr>
      <w:r>
        <w:t>tehnično poročilo</w:t>
      </w:r>
    </w:p>
    <w:p w:rsidR="00330563" w:rsidRPr="00F27C62" w:rsidRDefault="00330563" w:rsidP="00F27C62">
      <w:pPr>
        <w:pStyle w:val="SPKKAZALO2raven"/>
      </w:pPr>
      <w:r w:rsidRPr="00F27C62">
        <w:t>Tehnični opis</w:t>
      </w:r>
    </w:p>
    <w:p w:rsidR="00062640" w:rsidRDefault="00062640" w:rsidP="00EF007B">
      <w:pPr>
        <w:pStyle w:val="SPKKAZALO2raven"/>
      </w:pPr>
      <w:r w:rsidRPr="00F27C62">
        <w:t>Tehnični izračuni</w:t>
      </w:r>
    </w:p>
    <w:p w:rsidR="00032FEA" w:rsidRPr="00F27C62" w:rsidRDefault="00032FEA" w:rsidP="00EF007B">
      <w:pPr>
        <w:pStyle w:val="SPKKAZALO2raven"/>
      </w:pPr>
      <w:r>
        <w:t>Popis materiala in del</w:t>
      </w:r>
      <w:r w:rsidR="00B65BB7">
        <w:t xml:space="preserve"> (oddano ločeno)</w:t>
      </w:r>
    </w:p>
    <w:p w:rsidR="00330563" w:rsidRDefault="00330563" w:rsidP="00330563">
      <w:pPr>
        <w:pStyle w:val="SPKKAZALO1raven"/>
      </w:pPr>
      <w:r>
        <w:t>risbe</w:t>
      </w:r>
    </w:p>
    <w:p w:rsidR="00AD6B36" w:rsidRDefault="00AD6B36" w:rsidP="00511BF3">
      <w:pPr>
        <w:pStyle w:val="SPKKAZALORISBE"/>
      </w:pPr>
    </w:p>
    <w:p w:rsidR="00330563" w:rsidRDefault="00330563" w:rsidP="00511BF3">
      <w:pPr>
        <w:pStyle w:val="SPKKAZALORISBE"/>
        <w:rPr>
          <w:b/>
          <w:caps/>
          <w:sz w:val="24"/>
        </w:rPr>
      </w:pPr>
      <w:r>
        <w:br w:type="page"/>
      </w:r>
    </w:p>
    <w:p w:rsidR="00402042" w:rsidRDefault="00402042" w:rsidP="00402042">
      <w:pPr>
        <w:pStyle w:val="SPKNASLOV"/>
      </w:pPr>
      <w:bookmarkStart w:id="0" w:name="_Hlk486488277"/>
      <w:r>
        <w:lastRenderedPageBreak/>
        <w:t>4/1.4.2</w:t>
      </w:r>
      <w:r>
        <w:tab/>
        <w:t>TEHNIČNI IZRAČUNI</w:t>
      </w:r>
      <w:r w:rsidRPr="00402042">
        <w:t xml:space="preserve"> </w:t>
      </w:r>
    </w:p>
    <w:p w:rsidR="00402042" w:rsidRPr="00402042" w:rsidRDefault="00402042" w:rsidP="00402042">
      <w:pPr>
        <w:pStyle w:val="SPKTEKST"/>
        <w:rPr>
          <w:b/>
          <w:u w:val="single"/>
        </w:rPr>
      </w:pPr>
      <w:r w:rsidRPr="00402042">
        <w:rPr>
          <w:b/>
          <w:u w:val="single"/>
        </w:rPr>
        <w:t>Priloga 1</w:t>
      </w:r>
    </w:p>
    <w:p w:rsidR="00402042" w:rsidRDefault="00402042" w:rsidP="00402042">
      <w:pPr>
        <w:pStyle w:val="SPKTEKST"/>
      </w:pPr>
      <w:r>
        <w:t>Tabela dimenzioniranja (list 1</w:t>
      </w:r>
      <w:r w:rsidR="000E041D">
        <w:t>-9</w:t>
      </w:r>
      <w:r>
        <w:t>)</w:t>
      </w:r>
    </w:p>
    <w:bookmarkEnd w:id="0"/>
    <w:p w:rsidR="00402042" w:rsidRDefault="00402042" w:rsidP="00402042">
      <w:pPr>
        <w:pStyle w:val="SPKTEKST"/>
      </w:pPr>
    </w:p>
    <w:p w:rsidR="00402042" w:rsidRPr="00402042" w:rsidRDefault="00402042" w:rsidP="00402042">
      <w:pPr>
        <w:pStyle w:val="SPKTEKST"/>
        <w:rPr>
          <w:b/>
          <w:u w:val="single"/>
        </w:rPr>
      </w:pPr>
      <w:r w:rsidRPr="00402042">
        <w:rPr>
          <w:b/>
          <w:u w:val="single"/>
        </w:rPr>
        <w:t>Priloga 2</w:t>
      </w:r>
    </w:p>
    <w:p w:rsidR="00402042" w:rsidRDefault="00402042" w:rsidP="00402042">
      <w:pPr>
        <w:pStyle w:val="SPKTEKST"/>
      </w:pPr>
      <w:r w:rsidRPr="00402042">
        <w:t>Izračun razsvetljave</w:t>
      </w:r>
      <w:r w:rsidR="007B1E9F">
        <w:t xml:space="preserve"> – v arhivu Savaprojekt</w:t>
      </w:r>
    </w:p>
    <w:p w:rsidR="00402042" w:rsidRDefault="00402042" w:rsidP="00402042">
      <w:pPr>
        <w:pStyle w:val="SPKTEKST"/>
      </w:pPr>
    </w:p>
    <w:p w:rsidR="00402042" w:rsidRPr="00402042" w:rsidRDefault="00402042" w:rsidP="00402042">
      <w:pPr>
        <w:pStyle w:val="SPKTEKST"/>
        <w:rPr>
          <w:b/>
          <w:u w:val="single"/>
        </w:rPr>
      </w:pPr>
      <w:r>
        <w:rPr>
          <w:b/>
          <w:u w:val="single"/>
        </w:rPr>
        <w:t>Priloga 3</w:t>
      </w:r>
    </w:p>
    <w:p w:rsidR="00402042" w:rsidRDefault="00402042" w:rsidP="00402042">
      <w:pPr>
        <w:pStyle w:val="SPKTEKST"/>
      </w:pPr>
      <w:r w:rsidRPr="00402042">
        <w:t xml:space="preserve">Izračun </w:t>
      </w:r>
      <w:r>
        <w:t>avtomatske kompenzacijske naprave</w:t>
      </w:r>
    </w:p>
    <w:p w:rsidR="00402042" w:rsidRDefault="00402042" w:rsidP="00402042">
      <w:pPr>
        <w:pStyle w:val="SPKTEKST"/>
      </w:pPr>
    </w:p>
    <w:p w:rsidR="00402042" w:rsidRPr="00402042" w:rsidRDefault="00402042" w:rsidP="00402042">
      <w:pPr>
        <w:pStyle w:val="SPKTEKST"/>
        <w:rPr>
          <w:b/>
          <w:u w:val="single"/>
        </w:rPr>
      </w:pPr>
      <w:r>
        <w:rPr>
          <w:b/>
          <w:u w:val="single"/>
        </w:rPr>
        <w:t>Priloga 4</w:t>
      </w:r>
    </w:p>
    <w:p w:rsidR="00402042" w:rsidRPr="00402042" w:rsidRDefault="00402042" w:rsidP="00402042">
      <w:pPr>
        <w:pStyle w:val="SPKTEKST"/>
        <w:rPr>
          <w:u w:val="single"/>
        </w:rPr>
      </w:pPr>
      <w:r w:rsidRPr="00402042">
        <w:t xml:space="preserve">Izračun </w:t>
      </w:r>
      <w:r>
        <w:t>upornosti ozemljila</w:t>
      </w:r>
      <w:r w:rsidRPr="00402042">
        <w:rPr>
          <w:u w:val="single"/>
        </w:rPr>
        <w:br w:type="page"/>
      </w:r>
    </w:p>
    <w:p w:rsidR="00185B48" w:rsidRDefault="00F27C62" w:rsidP="00185B48">
      <w:pPr>
        <w:pStyle w:val="SPKNASLOV"/>
      </w:pPr>
      <w:r>
        <w:lastRenderedPageBreak/>
        <w:t>4/</w:t>
      </w:r>
      <w:r w:rsidR="00256AFD">
        <w:t>1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tbl>
      <w:tblPr>
        <w:tblStyle w:val="Tabelamrea"/>
        <w:tblW w:w="878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4/1-000-0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Legenda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27C62" w:rsidRDefault="00640A68" w:rsidP="00640A68">
            <w:pPr>
              <w:pStyle w:val="SPKKAZALORISBE"/>
            </w:pP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4/1-001-0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Shema električnega razvoda – končno stanje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27C62" w:rsidRDefault="00640A68" w:rsidP="00640A68">
            <w:pPr>
              <w:pStyle w:val="SPKKAZALORISBE"/>
            </w:pP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4/1-010-0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Tloris kleti - električni razvod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 w:rsidRPr="00F27C62">
              <w:t>M1:</w:t>
            </w:r>
            <w:r>
              <w:t>2</w:t>
            </w:r>
            <w:r w:rsidRPr="00F27C62">
              <w:t>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4/1-011-0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Tloris pritličja - električni razvod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 w:rsidRPr="00F27C62">
              <w:t>M1:</w:t>
            </w:r>
            <w:r>
              <w:t>2</w:t>
            </w:r>
            <w:r w:rsidRPr="00F27C62">
              <w:t>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4/1-012-0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Tloris nadstropja - električni razvod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 w:rsidRPr="00F27C62">
              <w:t>M1:</w:t>
            </w:r>
            <w:r>
              <w:t>2</w:t>
            </w:r>
            <w:r w:rsidRPr="00F27C62">
              <w:t>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4/1-013-0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Tloris mansarde - električni razvod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 w:rsidRPr="00F27C62">
              <w:t>M1:</w:t>
            </w:r>
            <w:r>
              <w:t>2</w:t>
            </w:r>
            <w:r w:rsidRPr="00F27C62">
              <w:t>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-020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Tloris temeljev - ozemljitve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-021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Tloris strehe - strelovod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Default="00640A68" w:rsidP="00640A68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40A68" w:rsidRDefault="00640A68" w:rsidP="00640A68">
            <w:pPr>
              <w:pStyle w:val="SPKKAZALORISBE"/>
              <w:rPr>
                <w:highlight w:val="yellow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Default="00640A68" w:rsidP="00640A68">
            <w:pPr>
              <w:pStyle w:val="SPKKAZALORISBE"/>
            </w:pP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6176DA" w:rsidRDefault="00640A68" w:rsidP="00640A68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  <w:rPr>
                <w:b/>
              </w:rPr>
            </w:pPr>
            <w:r w:rsidRPr="006176DA">
              <w:rPr>
                <w:b/>
              </w:rPr>
              <w:t>FAZA 1 – VRTEC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Default="00640A68" w:rsidP="00640A68">
            <w:pPr>
              <w:pStyle w:val="SPKKAZALORISBE"/>
            </w:pP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4/1-101-0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</w:pPr>
            <w:r w:rsidRPr="006176DA">
              <w:t>Shema električnega razvoda – vrtec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Default="00640A68" w:rsidP="00640A68">
            <w:pPr>
              <w:pStyle w:val="SPKKAZALORISBE"/>
            </w:pP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-110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40A68" w:rsidRDefault="00640A68" w:rsidP="00640A68">
            <w:pPr>
              <w:pStyle w:val="SPKKAZALORISBE"/>
              <w:rPr>
                <w:highlight w:val="yellow"/>
              </w:rPr>
            </w:pPr>
            <w:r w:rsidRPr="006176DA">
              <w:t>Tloris kleti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-11</w:t>
            </w:r>
            <w:r w:rsidRPr="00F27C62">
              <w:t>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pritličja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-112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nadstropja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-120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kleti –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-12</w:t>
            </w:r>
            <w:r w:rsidRPr="00F27C62">
              <w:t>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pritličja -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-122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nadstropja -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-130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kleti - univerzalno ožičenje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-13</w:t>
            </w:r>
            <w:r w:rsidRPr="00F27C62">
              <w:t>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pritličja - univerzalno ožičenje, ozvočenje, električne ure, SOS, domofon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-132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nadstropja - univerzalno ožičenje, ozvočenje, električne ure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-140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kleti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-14</w:t>
            </w:r>
            <w:r w:rsidRPr="00F27C62">
              <w:t>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pritličja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-142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Tloris nadstropja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715D50" w:rsidRDefault="00640A68" w:rsidP="00640A68">
            <w:pPr>
              <w:pStyle w:val="SPKKAZALORISBE"/>
            </w:pPr>
            <w:r w:rsidRPr="00715D50">
              <w:t>M1:100</w:t>
            </w: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-201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DB75A7" w:rsidRDefault="00640A68" w:rsidP="00640A68">
            <w:pPr>
              <w:pStyle w:val="SPKKAZALORISBE"/>
            </w:pPr>
            <w:r w:rsidRPr="00DB75A7">
              <w:t xml:space="preserve">Shema električnega </w:t>
            </w:r>
            <w:proofErr w:type="spellStart"/>
            <w:r w:rsidRPr="00DB75A7">
              <w:t>razdelilca</w:t>
            </w:r>
            <w:proofErr w:type="spellEnd"/>
            <w:r w:rsidRPr="00DB75A7">
              <w:t xml:space="preserve"> - </w:t>
            </w:r>
            <w:proofErr w:type="spellStart"/>
            <w:r w:rsidRPr="00DB75A7">
              <w:t>EKGv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27C62" w:rsidRDefault="00640A68" w:rsidP="00640A68">
            <w:pPr>
              <w:pStyle w:val="SPKKAZALORISBE"/>
            </w:pP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-202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DB75A7" w:rsidRDefault="00640A68" w:rsidP="00640A68">
            <w:pPr>
              <w:pStyle w:val="SPKKAZALORISBE"/>
            </w:pPr>
            <w:r w:rsidRPr="00DB75A7">
              <w:t xml:space="preserve">Shema električnega </w:t>
            </w:r>
            <w:proofErr w:type="spellStart"/>
            <w:r w:rsidRPr="00DB75A7">
              <w:t>razdelilca</w:t>
            </w:r>
            <w:proofErr w:type="spellEnd"/>
            <w:r w:rsidRPr="00DB75A7">
              <w:t xml:space="preserve"> - EP1v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27C62" w:rsidRDefault="00640A68" w:rsidP="00640A68">
            <w:pPr>
              <w:pStyle w:val="SPKKAZALORISBE"/>
            </w:pP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-203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DB75A7" w:rsidRDefault="00640A68" w:rsidP="00640A68">
            <w:pPr>
              <w:pStyle w:val="SPKKAZALORISBE"/>
            </w:pPr>
            <w:r w:rsidRPr="00DB75A7">
              <w:t xml:space="preserve">Shema električnega </w:t>
            </w:r>
            <w:proofErr w:type="spellStart"/>
            <w:r w:rsidRPr="00DB75A7">
              <w:t>razdelilca</w:t>
            </w:r>
            <w:proofErr w:type="spellEnd"/>
            <w:r w:rsidRPr="00DB75A7">
              <w:t xml:space="preserve"> - EP2v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27C62" w:rsidRDefault="00640A68" w:rsidP="00640A68">
            <w:pPr>
              <w:pStyle w:val="SPKKAZALORISBE"/>
            </w:pP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-204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DB75A7" w:rsidRDefault="00640A68" w:rsidP="00640A68">
            <w:pPr>
              <w:pStyle w:val="SPKKAZALORISBE"/>
            </w:pPr>
            <w:r w:rsidRPr="00DB75A7">
              <w:t xml:space="preserve">Shema električnega </w:t>
            </w:r>
            <w:proofErr w:type="spellStart"/>
            <w:r w:rsidRPr="00DB75A7">
              <w:t>razdelilca</w:t>
            </w:r>
            <w:proofErr w:type="spellEnd"/>
            <w:r w:rsidRPr="00DB75A7">
              <w:t xml:space="preserve"> - </w:t>
            </w:r>
            <w:proofErr w:type="spellStart"/>
            <w:r w:rsidRPr="00DB75A7">
              <w:t>ENv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27C62" w:rsidRDefault="00640A68" w:rsidP="00640A68">
            <w:pPr>
              <w:pStyle w:val="SPKKAZALORISBE"/>
            </w:pPr>
          </w:p>
        </w:tc>
      </w:tr>
      <w:tr w:rsidR="00640A68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F60B0B" w:rsidRDefault="00640A68" w:rsidP="00640A6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-205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DB75A7" w:rsidRDefault="00640A68" w:rsidP="00640A68">
            <w:pPr>
              <w:pStyle w:val="SPKKAZALORISBE"/>
            </w:pPr>
            <w:r w:rsidRPr="00DB75A7">
              <w:t xml:space="preserve">Shema električnega </w:t>
            </w:r>
            <w:proofErr w:type="spellStart"/>
            <w:r w:rsidRPr="00DB75A7">
              <w:t>razdelilca</w:t>
            </w:r>
            <w:proofErr w:type="spellEnd"/>
            <w:r w:rsidRPr="00DB75A7">
              <w:t xml:space="preserve"> - </w:t>
            </w:r>
            <w:proofErr w:type="spellStart"/>
            <w:r w:rsidRPr="00DB75A7">
              <w:t>ENoz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Pr="00F27C62" w:rsidRDefault="00640A68" w:rsidP="00640A68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-206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DB75A7" w:rsidRDefault="00E75E34" w:rsidP="00E75E34">
            <w:pPr>
              <w:pStyle w:val="SPKKAZALORISBE"/>
            </w:pPr>
            <w:r w:rsidRPr="00DB75A7">
              <w:t xml:space="preserve">Shema električnega </w:t>
            </w:r>
            <w:proofErr w:type="spellStart"/>
            <w:r w:rsidRPr="00DB75A7">
              <w:t>razdelilca</w:t>
            </w:r>
            <w:proofErr w:type="spellEnd"/>
            <w:r w:rsidRPr="00DB75A7">
              <w:t xml:space="preserve"> - </w:t>
            </w:r>
            <w:proofErr w:type="spellStart"/>
            <w:r w:rsidRPr="00DB75A7">
              <w:t>EKtpv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-210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640A68" w:rsidRDefault="00E75E34" w:rsidP="00E75E34">
            <w:pPr>
              <w:pStyle w:val="SPKKAZALORISBE"/>
              <w:rPr>
                <w:highlight w:val="yellow"/>
              </w:rPr>
            </w:pPr>
            <w:r w:rsidRPr="00163B26">
              <w:t>Shema zasilne/</w:t>
            </w:r>
            <w:proofErr w:type="spellStart"/>
            <w:r w:rsidRPr="00163B26">
              <w:t>nujnostne</w:t>
            </w:r>
            <w:proofErr w:type="spellEnd"/>
            <w:r w:rsidRPr="00163B26">
              <w:t xml:space="preserve"> razsvetljave (L1-L2)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-211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640A68" w:rsidRDefault="00E75E34" w:rsidP="00E75E34">
            <w:pPr>
              <w:pStyle w:val="SPKKAZALORISBE"/>
              <w:rPr>
                <w:highlight w:val="yellow"/>
              </w:rPr>
            </w:pPr>
            <w:r w:rsidRPr="006B589C">
              <w:t>Shema izenačitve potencialov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-212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640A68" w:rsidRDefault="00E75E34" w:rsidP="00E75E34">
            <w:pPr>
              <w:pStyle w:val="SPKKAZALORISBE"/>
              <w:rPr>
                <w:highlight w:val="yellow"/>
              </w:rPr>
            </w:pPr>
            <w:r w:rsidRPr="007E7EF9">
              <w:t>Shema avtomatskega javljanja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-220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640A68" w:rsidRDefault="00E75E34" w:rsidP="00E75E34">
            <w:pPr>
              <w:pStyle w:val="SPKKAZALORISBE"/>
              <w:rPr>
                <w:highlight w:val="yellow"/>
              </w:rPr>
            </w:pPr>
            <w:r w:rsidRPr="00F378F7">
              <w:t>Shema univerzalnega ožičenja</w:t>
            </w:r>
            <w:r>
              <w:t xml:space="preserve"> (L1-L2)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-221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63B26" w:rsidRDefault="00E75E34" w:rsidP="00E75E34">
            <w:pPr>
              <w:pStyle w:val="SPKKAZALORISBE"/>
            </w:pPr>
            <w:r w:rsidRPr="00163B26">
              <w:t>Shema ozvočenja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-222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63B26" w:rsidRDefault="00E75E34" w:rsidP="00E75E34">
            <w:pPr>
              <w:pStyle w:val="SPKKAZALORISBE"/>
            </w:pPr>
            <w:r w:rsidRPr="00163B26">
              <w:t>Shema električnih ur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Default="00E75E34" w:rsidP="00E75E34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Default="00E75E34" w:rsidP="00E75E34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4/1-223-0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napajanja </w:t>
            </w:r>
            <w:proofErr w:type="spellStart"/>
            <w:r w:rsidRPr="001E547D">
              <w:t>dimoodvodnih</w:t>
            </w:r>
            <w:proofErr w:type="spellEnd"/>
            <w:r w:rsidRPr="001E547D">
              <w:t xml:space="preserve"> oken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7B7E57" w:rsidRDefault="00E75E34" w:rsidP="00E75E34">
            <w:pPr>
              <w:pStyle w:val="SPKKAZALORISBE"/>
            </w:pPr>
            <w:r w:rsidRPr="007B7E57">
              <w:t>4/1-224-0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7B7E57" w:rsidRDefault="00E75E34" w:rsidP="00E75E34">
            <w:pPr>
              <w:pStyle w:val="SPKKAZALORISBE"/>
            </w:pPr>
            <w:r w:rsidRPr="007B7E57">
              <w:t>Shema krmiljenja evakuacijskih vrat</w:t>
            </w:r>
            <w:r>
              <w:t xml:space="preserve"> – dvokrilna vhodna vrata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Default="00E75E34" w:rsidP="00E75E34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Default="00E75E34" w:rsidP="00E75E34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Default="00E75E34" w:rsidP="00E75E34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Default="00E75E34" w:rsidP="00E75E34">
            <w:pPr>
              <w:pStyle w:val="SPKKAZALORISBE"/>
            </w:pPr>
            <w:r w:rsidRPr="001D316B">
              <w:rPr>
                <w:b/>
              </w:rPr>
              <w:t xml:space="preserve">FAZA </w:t>
            </w:r>
            <w:r>
              <w:rPr>
                <w:b/>
              </w:rPr>
              <w:t>2</w:t>
            </w:r>
            <w:r w:rsidRPr="001D316B">
              <w:rPr>
                <w:b/>
              </w:rPr>
              <w:t xml:space="preserve"> </w:t>
            </w:r>
            <w:r>
              <w:rPr>
                <w:b/>
              </w:rPr>
              <w:t>– ŠOLA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Shema električnega razvoda – šola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4/1-310-0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kleti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4/1-311-0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pritličja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4/1-312-0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nadstropja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4/1-313-0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mansarde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4/1-314-0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ostrešja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4/1-320-0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kleti –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4/1-321-0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pritličja -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4/1-322-0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nadstropja -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4/1-323-0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mansarde -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4/1-324-0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ostrešja -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4/1-330-0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kleti - univerzalno ožičenje, domofon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4/1-331-0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pritličja - univerzalno ožičenje, ozvočenje, električne ure, SOS, domofon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4/1-332-0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nadstropja - univerzalno ožičenje, ozvočenje, električne ure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4/1-333-0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mansarde - univerzalno ožičenje, ozvočenje, električne ure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4/1-334-0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ostrešja – univerzalno ožičenje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4/1-340-0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kleti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4/1-341-0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pritličja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4/1-342-0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nadstropja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4/1-343-0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mansarde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4/1-344-0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Tloris ostrešja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8E49FA" w:rsidRDefault="00E75E34" w:rsidP="00E75E34">
            <w:pPr>
              <w:pStyle w:val="SPKKAZALORISBE"/>
            </w:pPr>
            <w:r w:rsidRPr="008E49FA">
              <w:t>M1:100</w:t>
            </w: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640A68" w:rsidRDefault="00E75E34" w:rsidP="00E75E34">
            <w:pPr>
              <w:pStyle w:val="SPKKAZALORISBE"/>
              <w:rPr>
                <w:highlight w:val="yellow"/>
              </w:rPr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640A68" w:rsidRDefault="00E75E34" w:rsidP="00E75E34">
            <w:pPr>
              <w:pStyle w:val="SPKKAZALORISBE"/>
              <w:rPr>
                <w:highlight w:val="yellow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EKGs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EK1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4/1-403-0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EP1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4/1-404-0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EP2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4/1-405-0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EN1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4/1-406-0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EN2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4/1-407-0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EN-U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4/1-408-0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ENg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4/1-409-0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ENn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4/1-410-0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EM1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lastRenderedPageBreak/>
              <w:t>4/1-411-0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EM2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4/1-412-0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EMm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4/1-413-0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EMt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4/1-414-0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EMoz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4/1-415-0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EMkl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4/1-416-0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EKtp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</w:t>
            </w:r>
            <w:r w:rsidR="001A5B65">
              <w:t>17</w:t>
            </w:r>
            <w:r w:rsidRPr="001E547D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EPku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</w:t>
            </w:r>
            <w:r w:rsidR="001A5B65">
              <w:t>18</w:t>
            </w:r>
            <w:r w:rsidRPr="001E547D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električnega </w:t>
            </w:r>
            <w:proofErr w:type="spellStart"/>
            <w:r w:rsidRPr="001E547D">
              <w:t>razdelilca</w:t>
            </w:r>
            <w:proofErr w:type="spellEnd"/>
            <w:r w:rsidRPr="001E547D">
              <w:t xml:space="preserve"> </w:t>
            </w:r>
            <w:proofErr w:type="spellStart"/>
            <w:r w:rsidRPr="001E547D">
              <w:t>EKku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Default="00E75E34" w:rsidP="00E75E34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Default="00E75E34" w:rsidP="00E75E34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EB1805" w:rsidRDefault="00E75E34" w:rsidP="00E75E34">
            <w:pPr>
              <w:pStyle w:val="SPKKAZALORISBE"/>
            </w:pPr>
            <w:r w:rsidRPr="00EB1805">
              <w:t>4/1-420-0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EB1805" w:rsidRDefault="00E75E34" w:rsidP="00E75E34">
            <w:pPr>
              <w:pStyle w:val="SPKKAZALORISBE"/>
            </w:pPr>
            <w:r w:rsidRPr="00EB1805">
              <w:t>Shema zasilne/</w:t>
            </w:r>
            <w:proofErr w:type="spellStart"/>
            <w:r w:rsidRPr="00EB1805">
              <w:t>nujnostne</w:t>
            </w:r>
            <w:proofErr w:type="spellEnd"/>
            <w:r w:rsidRPr="00EB1805">
              <w:t xml:space="preserve"> razsvetljave (L1-L</w:t>
            </w:r>
            <w:r w:rsidR="00F01518">
              <w:t>4</w:t>
            </w:r>
            <w:r w:rsidRPr="00EB1805">
              <w:t>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C1E1D" w:rsidRDefault="00E75E34" w:rsidP="00E75E34">
            <w:pPr>
              <w:pStyle w:val="SPKKAZALORISBE"/>
            </w:pPr>
            <w:r w:rsidRPr="001C1E1D">
              <w:t>4/1-421-0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C1E1D" w:rsidRDefault="00E75E34" w:rsidP="00E75E34">
            <w:pPr>
              <w:pStyle w:val="SPKKAZALORISBE"/>
            </w:pPr>
            <w:r w:rsidRPr="001C1E1D">
              <w:t>Shema izenačitve potencialov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8139AD" w:rsidRDefault="00E75E34" w:rsidP="00E75E34">
            <w:pPr>
              <w:pStyle w:val="SPKKAZALORISBE"/>
            </w:pPr>
            <w:r w:rsidRPr="008139AD">
              <w:t>4/1-422-0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8139AD" w:rsidRDefault="00E75E34" w:rsidP="00E75E34">
            <w:pPr>
              <w:pStyle w:val="SPKKAZALORISBE"/>
            </w:pPr>
            <w:r w:rsidRPr="008139AD">
              <w:t>Shema avtomatskega javljanja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>4/1-430-0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>Shema univerzalnega ožičenja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>4/1-431-0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>Shema ozvočenja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>4/1-432-0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>Shema električnih ur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>4/1-433-0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>Shema SOS inštalacije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>4/1-434-0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F87A76" w:rsidRDefault="00E75E34" w:rsidP="00E75E34">
            <w:pPr>
              <w:pStyle w:val="SPKKAZALORISBE"/>
            </w:pPr>
            <w:r w:rsidRPr="00F87A76">
              <w:t xml:space="preserve">Blok shema </w:t>
            </w:r>
            <w:proofErr w:type="spellStart"/>
            <w:r w:rsidRPr="00F87A76">
              <w:t>videoprojekcije</w:t>
            </w:r>
            <w:proofErr w:type="spellEnd"/>
            <w:r w:rsidRPr="00F87A76">
              <w:t xml:space="preserve"> – interaktivni </w:t>
            </w:r>
            <w:proofErr w:type="spellStart"/>
            <w:r w:rsidRPr="00F87A76">
              <w:t>videoprojektor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>4/1-435-0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E547D" w:rsidRDefault="00E75E34" w:rsidP="00E75E34">
            <w:pPr>
              <w:pStyle w:val="SPKKAZALORISBE"/>
            </w:pPr>
            <w:r w:rsidRPr="001E547D">
              <w:t xml:space="preserve">Shema napajanja </w:t>
            </w:r>
            <w:proofErr w:type="spellStart"/>
            <w:r w:rsidRPr="001E547D">
              <w:t>dimoodvodnih</w:t>
            </w:r>
            <w:proofErr w:type="spellEnd"/>
            <w:r w:rsidRPr="001E547D">
              <w:t xml:space="preserve"> oken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  <w:tr w:rsidR="00E75E34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C1E1D" w:rsidRDefault="00E75E34" w:rsidP="00E75E34">
            <w:pPr>
              <w:pStyle w:val="SPKKAZALORISBE"/>
            </w:pPr>
            <w:r w:rsidRPr="001C1E1D">
              <w:t>4/1-436-0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C1E1D" w:rsidRDefault="00E75E34" w:rsidP="00E75E34">
            <w:pPr>
              <w:pStyle w:val="SPKKAZALORISBE"/>
            </w:pPr>
            <w:r w:rsidRPr="001C1E1D">
              <w:t>Shema krmiljenja evakuacijskih vrat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60B0B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</w:tbl>
    <w:p w:rsidR="001D316B" w:rsidRDefault="001D316B" w:rsidP="00185B48">
      <w:pPr>
        <w:pStyle w:val="SPKNASLOV"/>
      </w:pPr>
    </w:p>
    <w:p w:rsidR="00B9106A" w:rsidRDefault="00B9106A" w:rsidP="00B9106A">
      <w:pPr>
        <w:pStyle w:val="SPKKAZALORISBE"/>
      </w:pPr>
      <w:bookmarkStart w:id="1" w:name="_GoBack"/>
      <w:bookmarkEnd w:id="1"/>
    </w:p>
    <w:sectPr w:rsidR="00B9106A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324" w:rsidRDefault="00011324" w:rsidP="00C04AAB">
      <w:r>
        <w:separator/>
      </w:r>
    </w:p>
  </w:endnote>
  <w:endnote w:type="continuationSeparator" w:id="0">
    <w:p w:rsidR="00011324" w:rsidRDefault="00011324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Tr="00577DE1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B03692" w:rsidRPr="00E36083" w:rsidRDefault="00B03692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03692" w:rsidRDefault="00011324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03692">
                <w:t>P</w:t>
              </w:r>
              <w:r w:rsidR="001D316B">
                <w:t>ZI</w:t>
              </w:r>
              <w:r w:rsidR="00B03692">
                <w:t xml:space="preserve">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B03692">
                <w:t>4/1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B03692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Default="00B03692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011324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03692">
                <w:t>Št. projekta:</w:t>
              </w:r>
            </w:sdtContent>
          </w:sdt>
          <w:r w:rsidR="00B03692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03692">
                <w:t>17140-00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B03692" w:rsidRDefault="00B03692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03692" w:rsidRDefault="00B03692" w:rsidP="00F23BA2">
          <w:pPr>
            <w:pStyle w:val="SPKNOGAIMEDATOTEKE"/>
          </w:pPr>
        </w:p>
      </w:tc>
      <w:tc>
        <w:tcPr>
          <w:tcW w:w="3209" w:type="dxa"/>
        </w:tcPr>
        <w:p w:rsidR="00B03692" w:rsidRDefault="00B03692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03692" w:rsidRPr="00195256" w:rsidRDefault="00B03692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9D1721">
            <w:rPr>
              <w:noProof/>
            </w:rPr>
            <w:t>VI</w:t>
          </w:r>
          <w:r>
            <w:fldChar w:fldCharType="end"/>
          </w:r>
          <w:r w:rsidRPr="00195256">
            <w:t xml:space="preserve"> / </w:t>
          </w:r>
          <w:r w:rsidR="000E4854">
            <w:rPr>
              <w:noProof/>
            </w:rPr>
            <w:fldChar w:fldCharType="begin"/>
          </w:r>
          <w:r w:rsidR="000E4854">
            <w:rPr>
              <w:noProof/>
            </w:rPr>
            <w:instrText xml:space="preserve"> NUMPAGES  \* ROMAN  \* MERGEFORMAT </w:instrText>
          </w:r>
          <w:r w:rsidR="000E4854">
            <w:rPr>
              <w:noProof/>
            </w:rPr>
            <w:fldChar w:fldCharType="separate"/>
          </w:r>
          <w:r w:rsidR="009D1721">
            <w:rPr>
              <w:noProof/>
            </w:rPr>
            <w:t>VI</w:t>
          </w:r>
          <w:r w:rsidR="000E4854">
            <w:rPr>
              <w:noProof/>
            </w:rPr>
            <w:fldChar w:fldCharType="end"/>
          </w:r>
        </w:p>
      </w:tc>
    </w:tr>
  </w:tbl>
  <w:p w:rsidR="00B03692" w:rsidRPr="0048476F" w:rsidRDefault="00B03692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324" w:rsidRDefault="00011324" w:rsidP="00C04AAB">
      <w:r>
        <w:separator/>
      </w:r>
    </w:p>
  </w:footnote>
  <w:footnote w:type="continuationSeparator" w:id="0">
    <w:p w:rsidR="00011324" w:rsidRDefault="00011324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011324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B03692" w:rsidRPr="00C22BF7" w:rsidRDefault="00011324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011324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011324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B03692" w:rsidRPr="00C22BF7" w:rsidRDefault="00B03692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011324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E056F1"/>
    <w:multiLevelType w:val="multilevel"/>
    <w:tmpl w:val="C85E6B6C"/>
    <w:lvl w:ilvl="0">
      <w:start w:val="1"/>
      <w:numFmt w:val="decimal"/>
      <w:pStyle w:val="SPKKAZALO1raven"/>
      <w:lvlText w:val="4/1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4/1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7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11324"/>
    <w:rsid w:val="00024A62"/>
    <w:rsid w:val="00030F11"/>
    <w:rsid w:val="00032FEA"/>
    <w:rsid w:val="000441D8"/>
    <w:rsid w:val="00045958"/>
    <w:rsid w:val="00047146"/>
    <w:rsid w:val="0006238D"/>
    <w:rsid w:val="00062640"/>
    <w:rsid w:val="00072D5D"/>
    <w:rsid w:val="00082D93"/>
    <w:rsid w:val="00094B16"/>
    <w:rsid w:val="000B0BD8"/>
    <w:rsid w:val="000C2436"/>
    <w:rsid w:val="000D393E"/>
    <w:rsid w:val="000E041D"/>
    <w:rsid w:val="000E4854"/>
    <w:rsid w:val="000E7E5B"/>
    <w:rsid w:val="001330B3"/>
    <w:rsid w:val="00137A25"/>
    <w:rsid w:val="00152D3C"/>
    <w:rsid w:val="00163B26"/>
    <w:rsid w:val="00166D83"/>
    <w:rsid w:val="00167D5C"/>
    <w:rsid w:val="0017162E"/>
    <w:rsid w:val="001721ED"/>
    <w:rsid w:val="00185B48"/>
    <w:rsid w:val="001867BC"/>
    <w:rsid w:val="00195256"/>
    <w:rsid w:val="001A5B65"/>
    <w:rsid w:val="001B5A4C"/>
    <w:rsid w:val="001B6C66"/>
    <w:rsid w:val="001C1E1D"/>
    <w:rsid w:val="001C48B9"/>
    <w:rsid w:val="001D316B"/>
    <w:rsid w:val="001E19F9"/>
    <w:rsid w:val="001E547D"/>
    <w:rsid w:val="001F175B"/>
    <w:rsid w:val="001F3068"/>
    <w:rsid w:val="001F31FC"/>
    <w:rsid w:val="00205A52"/>
    <w:rsid w:val="00224C02"/>
    <w:rsid w:val="00240DF8"/>
    <w:rsid w:val="00250726"/>
    <w:rsid w:val="00256AFD"/>
    <w:rsid w:val="0025749C"/>
    <w:rsid w:val="002765A8"/>
    <w:rsid w:val="0028279A"/>
    <w:rsid w:val="002A4CEF"/>
    <w:rsid w:val="002B50C1"/>
    <w:rsid w:val="002C0490"/>
    <w:rsid w:val="002C54E3"/>
    <w:rsid w:val="002D25E7"/>
    <w:rsid w:val="002F7F5F"/>
    <w:rsid w:val="00300B49"/>
    <w:rsid w:val="0030653A"/>
    <w:rsid w:val="003121AB"/>
    <w:rsid w:val="00330563"/>
    <w:rsid w:val="00340E71"/>
    <w:rsid w:val="0038116F"/>
    <w:rsid w:val="003A0718"/>
    <w:rsid w:val="003A562B"/>
    <w:rsid w:val="003A5BFC"/>
    <w:rsid w:val="003B5314"/>
    <w:rsid w:val="003C1F76"/>
    <w:rsid w:val="003D495B"/>
    <w:rsid w:val="003D6AC6"/>
    <w:rsid w:val="003F12D3"/>
    <w:rsid w:val="003F19C6"/>
    <w:rsid w:val="00402042"/>
    <w:rsid w:val="00406A52"/>
    <w:rsid w:val="00416E14"/>
    <w:rsid w:val="0043245D"/>
    <w:rsid w:val="00441F2A"/>
    <w:rsid w:val="00483287"/>
    <w:rsid w:val="0048476F"/>
    <w:rsid w:val="00484EFD"/>
    <w:rsid w:val="004A66E1"/>
    <w:rsid w:val="004A6A07"/>
    <w:rsid w:val="004D27F7"/>
    <w:rsid w:val="005115C7"/>
    <w:rsid w:val="00511BF3"/>
    <w:rsid w:val="00511F4C"/>
    <w:rsid w:val="00523334"/>
    <w:rsid w:val="005424BF"/>
    <w:rsid w:val="005437A8"/>
    <w:rsid w:val="00550C57"/>
    <w:rsid w:val="005519F5"/>
    <w:rsid w:val="00555190"/>
    <w:rsid w:val="00557C84"/>
    <w:rsid w:val="00564FB8"/>
    <w:rsid w:val="0057302D"/>
    <w:rsid w:val="0057311F"/>
    <w:rsid w:val="00577DE1"/>
    <w:rsid w:val="00582A68"/>
    <w:rsid w:val="005833AB"/>
    <w:rsid w:val="00592DF7"/>
    <w:rsid w:val="00593BF6"/>
    <w:rsid w:val="006176DA"/>
    <w:rsid w:val="00617B92"/>
    <w:rsid w:val="006201A5"/>
    <w:rsid w:val="00626CA8"/>
    <w:rsid w:val="00636536"/>
    <w:rsid w:val="00640A68"/>
    <w:rsid w:val="0065378C"/>
    <w:rsid w:val="00671147"/>
    <w:rsid w:val="00673E18"/>
    <w:rsid w:val="006811FA"/>
    <w:rsid w:val="006A77B4"/>
    <w:rsid w:val="006B589C"/>
    <w:rsid w:val="006B6FD0"/>
    <w:rsid w:val="006C20D7"/>
    <w:rsid w:val="006C47BF"/>
    <w:rsid w:val="006C5E78"/>
    <w:rsid w:val="006E7B1A"/>
    <w:rsid w:val="006F5341"/>
    <w:rsid w:val="0071351E"/>
    <w:rsid w:val="00715D50"/>
    <w:rsid w:val="00720B47"/>
    <w:rsid w:val="00727D9B"/>
    <w:rsid w:val="0073194B"/>
    <w:rsid w:val="00740281"/>
    <w:rsid w:val="0075548D"/>
    <w:rsid w:val="0077512D"/>
    <w:rsid w:val="00781EC2"/>
    <w:rsid w:val="0078673F"/>
    <w:rsid w:val="00787F46"/>
    <w:rsid w:val="007A0EEF"/>
    <w:rsid w:val="007B1E9F"/>
    <w:rsid w:val="007B7E57"/>
    <w:rsid w:val="007C7DC4"/>
    <w:rsid w:val="007E1B64"/>
    <w:rsid w:val="007E1BFA"/>
    <w:rsid w:val="007E7EF9"/>
    <w:rsid w:val="007F07A6"/>
    <w:rsid w:val="00811DA3"/>
    <w:rsid w:val="008139AD"/>
    <w:rsid w:val="00832AFC"/>
    <w:rsid w:val="00836EC8"/>
    <w:rsid w:val="00841CF8"/>
    <w:rsid w:val="00846DEA"/>
    <w:rsid w:val="0085152F"/>
    <w:rsid w:val="00851964"/>
    <w:rsid w:val="0085777E"/>
    <w:rsid w:val="00860FE7"/>
    <w:rsid w:val="0086270F"/>
    <w:rsid w:val="008635F0"/>
    <w:rsid w:val="0086365F"/>
    <w:rsid w:val="00870116"/>
    <w:rsid w:val="008765E8"/>
    <w:rsid w:val="00877B31"/>
    <w:rsid w:val="00884C14"/>
    <w:rsid w:val="00886AB4"/>
    <w:rsid w:val="008A54DC"/>
    <w:rsid w:val="008A7152"/>
    <w:rsid w:val="008E432E"/>
    <w:rsid w:val="008E49FA"/>
    <w:rsid w:val="008F3F7B"/>
    <w:rsid w:val="00922ED7"/>
    <w:rsid w:val="00933165"/>
    <w:rsid w:val="00937F2A"/>
    <w:rsid w:val="0094327F"/>
    <w:rsid w:val="00944432"/>
    <w:rsid w:val="009840EF"/>
    <w:rsid w:val="00987049"/>
    <w:rsid w:val="009A1E24"/>
    <w:rsid w:val="009A43DE"/>
    <w:rsid w:val="009A6BE3"/>
    <w:rsid w:val="009D1721"/>
    <w:rsid w:val="009D419A"/>
    <w:rsid w:val="009F37C8"/>
    <w:rsid w:val="00A01BA8"/>
    <w:rsid w:val="00A17295"/>
    <w:rsid w:val="00A173D8"/>
    <w:rsid w:val="00A20613"/>
    <w:rsid w:val="00A276F1"/>
    <w:rsid w:val="00A32221"/>
    <w:rsid w:val="00A35701"/>
    <w:rsid w:val="00A6159A"/>
    <w:rsid w:val="00A63CFF"/>
    <w:rsid w:val="00A658EB"/>
    <w:rsid w:val="00A70742"/>
    <w:rsid w:val="00A72EFC"/>
    <w:rsid w:val="00A95298"/>
    <w:rsid w:val="00AA11BA"/>
    <w:rsid w:val="00AA6868"/>
    <w:rsid w:val="00AD6B36"/>
    <w:rsid w:val="00AF19E2"/>
    <w:rsid w:val="00AF72A0"/>
    <w:rsid w:val="00B03692"/>
    <w:rsid w:val="00B070F4"/>
    <w:rsid w:val="00B249E4"/>
    <w:rsid w:val="00B33546"/>
    <w:rsid w:val="00B50F76"/>
    <w:rsid w:val="00B52D04"/>
    <w:rsid w:val="00B65BB7"/>
    <w:rsid w:val="00B70FD6"/>
    <w:rsid w:val="00B772FF"/>
    <w:rsid w:val="00B86637"/>
    <w:rsid w:val="00B9106A"/>
    <w:rsid w:val="00B950D9"/>
    <w:rsid w:val="00BB2564"/>
    <w:rsid w:val="00BB3D2E"/>
    <w:rsid w:val="00BC183A"/>
    <w:rsid w:val="00BC1F62"/>
    <w:rsid w:val="00BC37FE"/>
    <w:rsid w:val="00BC6D99"/>
    <w:rsid w:val="00BD0DF0"/>
    <w:rsid w:val="00C0497B"/>
    <w:rsid w:val="00C04AAB"/>
    <w:rsid w:val="00C06407"/>
    <w:rsid w:val="00C1371D"/>
    <w:rsid w:val="00C1637E"/>
    <w:rsid w:val="00C22BF7"/>
    <w:rsid w:val="00C25DB5"/>
    <w:rsid w:val="00C676CB"/>
    <w:rsid w:val="00C87975"/>
    <w:rsid w:val="00CA0F1C"/>
    <w:rsid w:val="00CC4F26"/>
    <w:rsid w:val="00CD0B85"/>
    <w:rsid w:val="00CD552D"/>
    <w:rsid w:val="00CE39C1"/>
    <w:rsid w:val="00D165D1"/>
    <w:rsid w:val="00D56A10"/>
    <w:rsid w:val="00D70353"/>
    <w:rsid w:val="00DB6456"/>
    <w:rsid w:val="00DB64BD"/>
    <w:rsid w:val="00DB75A7"/>
    <w:rsid w:val="00DD0847"/>
    <w:rsid w:val="00DD10A5"/>
    <w:rsid w:val="00DD28DE"/>
    <w:rsid w:val="00DF4414"/>
    <w:rsid w:val="00E112A2"/>
    <w:rsid w:val="00E36083"/>
    <w:rsid w:val="00E4380D"/>
    <w:rsid w:val="00E6297A"/>
    <w:rsid w:val="00E75E34"/>
    <w:rsid w:val="00E9001E"/>
    <w:rsid w:val="00E90656"/>
    <w:rsid w:val="00E908CE"/>
    <w:rsid w:val="00E9733E"/>
    <w:rsid w:val="00EA1902"/>
    <w:rsid w:val="00EB1805"/>
    <w:rsid w:val="00EB6842"/>
    <w:rsid w:val="00EC1887"/>
    <w:rsid w:val="00EC2B5C"/>
    <w:rsid w:val="00EF007B"/>
    <w:rsid w:val="00EF2254"/>
    <w:rsid w:val="00EF57FC"/>
    <w:rsid w:val="00F00047"/>
    <w:rsid w:val="00F01260"/>
    <w:rsid w:val="00F01518"/>
    <w:rsid w:val="00F04152"/>
    <w:rsid w:val="00F05CCF"/>
    <w:rsid w:val="00F1161F"/>
    <w:rsid w:val="00F17F96"/>
    <w:rsid w:val="00F23BA2"/>
    <w:rsid w:val="00F27C62"/>
    <w:rsid w:val="00F378F7"/>
    <w:rsid w:val="00F442FE"/>
    <w:rsid w:val="00F60B0B"/>
    <w:rsid w:val="00F74DD7"/>
    <w:rsid w:val="00F87A76"/>
    <w:rsid w:val="00FB6BA6"/>
    <w:rsid w:val="00FC13B4"/>
    <w:rsid w:val="00FD1F1F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7CC65002"/>
  <w15:docId w15:val="{D63FA123-C01A-47B5-8495-6E72C303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C6675384E2004C72BDF444CBF31ED1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DB1BA5-F5AF-4A3A-8AF1-7200F5952967}"/>
      </w:docPartPr>
      <w:docPartBody>
        <w:p w:rsidR="00C862DB" w:rsidRDefault="00681F48" w:rsidP="00681F48">
          <w:pPr>
            <w:pStyle w:val="C6675384E2004C72BDF444CBF31ED19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063DD2"/>
    <w:rsid w:val="00084742"/>
    <w:rsid w:val="00136FFD"/>
    <w:rsid w:val="00231866"/>
    <w:rsid w:val="00280602"/>
    <w:rsid w:val="002927A3"/>
    <w:rsid w:val="00297799"/>
    <w:rsid w:val="002A5AAD"/>
    <w:rsid w:val="00302CD3"/>
    <w:rsid w:val="00324E1E"/>
    <w:rsid w:val="00333E50"/>
    <w:rsid w:val="00336D1C"/>
    <w:rsid w:val="003376C5"/>
    <w:rsid w:val="00354A69"/>
    <w:rsid w:val="0038592D"/>
    <w:rsid w:val="003A1963"/>
    <w:rsid w:val="003C0C79"/>
    <w:rsid w:val="003D71D6"/>
    <w:rsid w:val="003E1DB9"/>
    <w:rsid w:val="003F31D5"/>
    <w:rsid w:val="003F6124"/>
    <w:rsid w:val="00436DE7"/>
    <w:rsid w:val="00457139"/>
    <w:rsid w:val="00496489"/>
    <w:rsid w:val="004F0133"/>
    <w:rsid w:val="004F10C8"/>
    <w:rsid w:val="0053084F"/>
    <w:rsid w:val="00531C2C"/>
    <w:rsid w:val="005443E6"/>
    <w:rsid w:val="005724E0"/>
    <w:rsid w:val="005F4F69"/>
    <w:rsid w:val="00617205"/>
    <w:rsid w:val="006525E1"/>
    <w:rsid w:val="0066522C"/>
    <w:rsid w:val="00675488"/>
    <w:rsid w:val="00681F48"/>
    <w:rsid w:val="0068213F"/>
    <w:rsid w:val="007037A2"/>
    <w:rsid w:val="00726F61"/>
    <w:rsid w:val="007356DD"/>
    <w:rsid w:val="00782075"/>
    <w:rsid w:val="007A375E"/>
    <w:rsid w:val="007A5888"/>
    <w:rsid w:val="007D04A2"/>
    <w:rsid w:val="007E0794"/>
    <w:rsid w:val="007E10B5"/>
    <w:rsid w:val="00882EC7"/>
    <w:rsid w:val="00886B8D"/>
    <w:rsid w:val="008F364F"/>
    <w:rsid w:val="008F578C"/>
    <w:rsid w:val="00945597"/>
    <w:rsid w:val="009524FE"/>
    <w:rsid w:val="00966281"/>
    <w:rsid w:val="009671FF"/>
    <w:rsid w:val="009A28B5"/>
    <w:rsid w:val="009A4F79"/>
    <w:rsid w:val="009C456A"/>
    <w:rsid w:val="009E1AFA"/>
    <w:rsid w:val="009E3312"/>
    <w:rsid w:val="009F332A"/>
    <w:rsid w:val="009F657F"/>
    <w:rsid w:val="00A90AEE"/>
    <w:rsid w:val="00A95A75"/>
    <w:rsid w:val="00B74723"/>
    <w:rsid w:val="00B85480"/>
    <w:rsid w:val="00BE3AEE"/>
    <w:rsid w:val="00C05323"/>
    <w:rsid w:val="00C057EE"/>
    <w:rsid w:val="00C2512D"/>
    <w:rsid w:val="00C624A2"/>
    <w:rsid w:val="00C6568A"/>
    <w:rsid w:val="00C862DB"/>
    <w:rsid w:val="00CC76E7"/>
    <w:rsid w:val="00CE7593"/>
    <w:rsid w:val="00CF044B"/>
    <w:rsid w:val="00D11451"/>
    <w:rsid w:val="00D24B37"/>
    <w:rsid w:val="00D70DEB"/>
    <w:rsid w:val="00DA692F"/>
    <w:rsid w:val="00DB2F22"/>
    <w:rsid w:val="00DB7047"/>
    <w:rsid w:val="00DE048B"/>
    <w:rsid w:val="00DE1793"/>
    <w:rsid w:val="00E05E16"/>
    <w:rsid w:val="00E41672"/>
    <w:rsid w:val="00E76144"/>
    <w:rsid w:val="00E85C9B"/>
    <w:rsid w:val="00E86E23"/>
    <w:rsid w:val="00EB413D"/>
    <w:rsid w:val="00EC4CB1"/>
    <w:rsid w:val="00ED5CB1"/>
    <w:rsid w:val="00EE5CBD"/>
    <w:rsid w:val="00F07ED0"/>
    <w:rsid w:val="00F320B5"/>
    <w:rsid w:val="00F341EE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320B5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06EEEFC-B6B9-411A-99CD-61DBCD95B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2596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Šalamon</dc:creator>
  <cp:keywords/>
  <dc:description/>
  <cp:lastModifiedBy>Andrej Molan</cp:lastModifiedBy>
  <cp:revision>37</cp:revision>
  <cp:lastPrinted>2018-10-04T10:09:00Z</cp:lastPrinted>
  <dcterms:created xsi:type="dcterms:W3CDTF">2017-08-24T12:40:00Z</dcterms:created>
  <dcterms:modified xsi:type="dcterms:W3CDTF">2018-10-04T10:10:00Z</dcterms:modified>
</cp:coreProperties>
</file>