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65B8" w14:textId="77777777" w:rsidR="009F79BA" w:rsidRPr="009F79BA" w:rsidRDefault="009F79BA" w:rsidP="009F79BA">
      <w:pPr>
        <w:suppressAutoHyphens/>
        <w:spacing w:after="0" w:line="240" w:lineRule="auto"/>
        <w:rPr>
          <w:rFonts w:ascii="Calibri" w:eastAsia="Calibri" w:hAnsi="Calibri" w:cs="Calibri"/>
          <w:lang w:eastAsia="zh-CN"/>
        </w:rPr>
      </w:pPr>
    </w:p>
    <w:p w14:paraId="466F035A" w14:textId="77777777" w:rsidR="001852FD" w:rsidRDefault="001852FD" w:rsidP="009F79BA">
      <w:pPr>
        <w:suppressAutoHyphens/>
        <w:spacing w:after="0" w:line="240" w:lineRule="auto"/>
        <w:jc w:val="center"/>
        <w:rPr>
          <w:rFonts w:ascii="Calibri" w:eastAsia="Calibri" w:hAnsi="Calibri" w:cs="Calibri"/>
          <w:lang w:eastAsia="zh-CN"/>
        </w:rPr>
      </w:pPr>
    </w:p>
    <w:p w14:paraId="59616EC3" w14:textId="77777777" w:rsidR="001852FD" w:rsidRDefault="001852FD" w:rsidP="009F79BA">
      <w:pPr>
        <w:suppressAutoHyphens/>
        <w:spacing w:after="0" w:line="240" w:lineRule="auto"/>
        <w:jc w:val="center"/>
        <w:rPr>
          <w:rFonts w:ascii="Calibri" w:eastAsia="Calibri" w:hAnsi="Calibri" w:cs="Calibri"/>
          <w:lang w:eastAsia="zh-CN"/>
        </w:rPr>
      </w:pPr>
    </w:p>
    <w:p w14:paraId="3954EBA2" w14:textId="2BE05D20" w:rsidR="009F79BA" w:rsidRPr="009F79BA" w:rsidRDefault="009F79BA" w:rsidP="009F79BA">
      <w:pPr>
        <w:suppressAutoHyphens/>
        <w:spacing w:after="0" w:line="240" w:lineRule="auto"/>
        <w:jc w:val="center"/>
        <w:rPr>
          <w:rFonts w:ascii="Calibri" w:eastAsia="Calibri" w:hAnsi="Calibri" w:cs="Calibri"/>
          <w:lang w:eastAsia="zh-CN"/>
        </w:rPr>
      </w:pPr>
      <w:r w:rsidRPr="009F79BA">
        <w:rPr>
          <w:rFonts w:ascii="Calibri" w:eastAsia="Calibri" w:hAnsi="Calibri" w:cs="Calibri"/>
          <w:noProof/>
          <w:lang w:eastAsia="sl-SI"/>
        </w:rPr>
        <w:drawing>
          <wp:anchor distT="0" distB="0" distL="114935" distR="114935" simplePos="0" relativeHeight="251659264" behindDoc="1" locked="0" layoutInCell="1" allowOverlap="1" wp14:anchorId="63AAF6A6" wp14:editId="30C51AB1">
            <wp:simplePos x="0" y="0"/>
            <wp:positionH relativeFrom="column">
              <wp:posOffset>-41275</wp:posOffset>
            </wp:positionH>
            <wp:positionV relativeFrom="paragraph">
              <wp:posOffset>51435</wp:posOffset>
            </wp:positionV>
            <wp:extent cx="809625" cy="876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939" t="-1270" r="-1939" b="-1270"/>
                    <a:stretch>
                      <a:fillRect/>
                    </a:stretch>
                  </pic:blipFill>
                  <pic:spPr bwMode="auto">
                    <a:xfrm>
                      <a:off x="0" y="0"/>
                      <a:ext cx="809625" cy="876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F79BA">
        <w:rPr>
          <w:rFonts w:ascii="Calibri" w:eastAsia="Calibri" w:hAnsi="Calibri" w:cs="Calibri"/>
          <w:noProof/>
          <w:lang w:eastAsia="sl-SI"/>
        </w:rPr>
        <w:drawing>
          <wp:anchor distT="0" distB="0" distL="0" distR="0" simplePos="0" relativeHeight="251660288" behindDoc="0" locked="0" layoutInCell="1" allowOverlap="1" wp14:anchorId="149DD0B8" wp14:editId="055CE336">
            <wp:simplePos x="0" y="0"/>
            <wp:positionH relativeFrom="column">
              <wp:posOffset>5803900</wp:posOffset>
            </wp:positionH>
            <wp:positionV relativeFrom="paragraph">
              <wp:posOffset>15875</wp:posOffset>
            </wp:positionV>
            <wp:extent cx="822325" cy="758825"/>
            <wp:effectExtent l="0" t="0" r="0"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1636" t="-1683" r="-1636" b="-1683"/>
                    <a:stretch>
                      <a:fillRect/>
                    </a:stretch>
                  </pic:blipFill>
                  <pic:spPr bwMode="auto">
                    <a:xfrm>
                      <a:off x="0" y="0"/>
                      <a:ext cx="822325" cy="758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516D19" w14:textId="77777777" w:rsidR="005A2150" w:rsidRDefault="009F79BA" w:rsidP="009F79BA">
      <w:pPr>
        <w:suppressAutoHyphens/>
        <w:spacing w:after="0" w:line="240" w:lineRule="auto"/>
        <w:jc w:val="center"/>
        <w:rPr>
          <w:rFonts w:ascii="Arial" w:eastAsia="Times New Roman" w:hAnsi="Arial" w:cs="Arial"/>
          <w:b/>
          <w:color w:val="92D050"/>
          <w:sz w:val="32"/>
          <w:szCs w:val="32"/>
          <w:lang w:eastAsia="sl-SI"/>
        </w:rPr>
      </w:pPr>
      <w:r w:rsidRPr="00845808">
        <w:rPr>
          <w:rFonts w:ascii="Arial" w:eastAsia="Times New Roman" w:hAnsi="Arial" w:cs="Arial"/>
          <w:b/>
          <w:i/>
          <w:sz w:val="28"/>
          <w:lang w:eastAsia="sl-SI"/>
        </w:rPr>
        <w:t xml:space="preserve">            </w:t>
      </w:r>
      <w:r w:rsidR="001852FD" w:rsidRPr="00845808">
        <w:rPr>
          <w:rFonts w:ascii="Arial" w:eastAsia="Times New Roman" w:hAnsi="Arial" w:cs="Arial"/>
          <w:b/>
          <w:i/>
          <w:sz w:val="28"/>
          <w:lang w:eastAsia="sl-SI"/>
        </w:rPr>
        <w:t xml:space="preserve">   </w:t>
      </w:r>
      <w:r w:rsidRPr="00845808">
        <w:rPr>
          <w:rFonts w:ascii="Arial" w:eastAsia="Times New Roman" w:hAnsi="Arial" w:cs="Arial"/>
          <w:b/>
          <w:color w:val="92D050"/>
          <w:sz w:val="32"/>
          <w:szCs w:val="32"/>
          <w:lang w:eastAsia="sl-SI"/>
        </w:rPr>
        <w:t>POMLADANSKO UREJANJE OKOLJA</w:t>
      </w:r>
    </w:p>
    <w:p w14:paraId="067EB22F" w14:textId="77777777" w:rsidR="00595B64" w:rsidRPr="00595B64" w:rsidRDefault="00595B64" w:rsidP="009F79BA">
      <w:pPr>
        <w:suppressAutoHyphens/>
        <w:spacing w:after="0" w:line="240" w:lineRule="auto"/>
        <w:jc w:val="center"/>
        <w:rPr>
          <w:rFonts w:ascii="Arial" w:eastAsia="Times New Roman" w:hAnsi="Arial" w:cs="Arial"/>
          <w:b/>
          <w:color w:val="92D050"/>
          <w:sz w:val="12"/>
          <w:szCs w:val="12"/>
          <w:lang w:eastAsia="sl-SI"/>
        </w:rPr>
      </w:pPr>
    </w:p>
    <w:p w14:paraId="0410CE4E" w14:textId="175ADB41" w:rsidR="00B93786" w:rsidRPr="00845808" w:rsidRDefault="005A2150" w:rsidP="005A2150">
      <w:pPr>
        <w:suppressAutoHyphens/>
        <w:spacing w:after="0" w:line="240" w:lineRule="auto"/>
        <w:jc w:val="center"/>
        <w:rPr>
          <w:rFonts w:ascii="Arial" w:eastAsia="Calibri" w:hAnsi="Arial" w:cs="Arial"/>
          <w:color w:val="92D050"/>
          <w:sz w:val="32"/>
          <w:szCs w:val="32"/>
          <w:lang w:eastAsia="zh-CN"/>
        </w:rPr>
      </w:pPr>
      <w:r w:rsidRPr="00845808">
        <w:rPr>
          <w:rFonts w:ascii="Arial" w:eastAsia="Times New Roman" w:hAnsi="Arial" w:cs="Arial"/>
          <w:b/>
          <w:color w:val="92D050"/>
          <w:sz w:val="32"/>
          <w:szCs w:val="32"/>
          <w:lang w:eastAsia="sl-SI"/>
        </w:rPr>
        <w:t xml:space="preserve">             »Očistimo bregove Savinje</w:t>
      </w:r>
      <w:r w:rsidR="007F2E4E">
        <w:rPr>
          <w:rFonts w:ascii="Arial" w:eastAsia="Times New Roman" w:hAnsi="Arial" w:cs="Arial"/>
          <w:b/>
          <w:color w:val="92D050"/>
          <w:sz w:val="32"/>
          <w:szCs w:val="32"/>
          <w:lang w:eastAsia="sl-SI"/>
        </w:rPr>
        <w:t xml:space="preserve"> po poplavi</w:t>
      </w:r>
      <w:r w:rsidRPr="00845808">
        <w:rPr>
          <w:rFonts w:ascii="Arial" w:eastAsia="Times New Roman" w:hAnsi="Arial" w:cs="Arial"/>
          <w:b/>
          <w:color w:val="92D050"/>
          <w:sz w:val="32"/>
          <w:szCs w:val="32"/>
          <w:lang w:eastAsia="sl-SI"/>
        </w:rPr>
        <w:t>«</w:t>
      </w:r>
      <w:r w:rsidR="009F79BA" w:rsidRPr="00845808">
        <w:rPr>
          <w:rFonts w:ascii="Arial" w:eastAsia="Times New Roman" w:hAnsi="Arial" w:cs="Arial"/>
          <w:b/>
          <w:color w:val="92D050"/>
          <w:sz w:val="32"/>
          <w:szCs w:val="32"/>
          <w:lang w:eastAsia="sl-SI"/>
        </w:rPr>
        <w:t xml:space="preserve">                                                              </w:t>
      </w:r>
    </w:p>
    <w:p w14:paraId="5F71762B" w14:textId="77777777" w:rsidR="00B93786" w:rsidRPr="00845808" w:rsidRDefault="00B93786" w:rsidP="005A2150">
      <w:pPr>
        <w:suppressAutoHyphens/>
        <w:spacing w:after="0" w:line="240" w:lineRule="auto"/>
        <w:jc w:val="center"/>
        <w:rPr>
          <w:rFonts w:ascii="Arial" w:eastAsia="Calibri" w:hAnsi="Arial" w:cs="Arial"/>
          <w:color w:val="92D050"/>
          <w:sz w:val="32"/>
          <w:szCs w:val="32"/>
          <w:lang w:eastAsia="zh-CN"/>
        </w:rPr>
      </w:pPr>
    </w:p>
    <w:p w14:paraId="04234093" w14:textId="13C74A13" w:rsidR="009F79BA" w:rsidRPr="00595B64" w:rsidRDefault="00EB3400" w:rsidP="005A2150">
      <w:pPr>
        <w:suppressAutoHyphens/>
        <w:spacing w:after="0" w:line="240" w:lineRule="auto"/>
        <w:jc w:val="center"/>
        <w:rPr>
          <w:rFonts w:ascii="Arial" w:eastAsia="Calibri" w:hAnsi="Arial" w:cs="Arial"/>
          <w:color w:val="FF0000"/>
          <w:sz w:val="32"/>
          <w:szCs w:val="32"/>
          <w:lang w:eastAsia="zh-CN"/>
        </w:rPr>
      </w:pPr>
      <w:r w:rsidRPr="00595B64">
        <w:rPr>
          <w:rFonts w:ascii="Arial" w:eastAsia="Times New Roman" w:hAnsi="Arial" w:cs="Arial"/>
          <w:b/>
          <w:color w:val="FF0000"/>
          <w:sz w:val="32"/>
          <w:szCs w:val="32"/>
          <w:lang w:eastAsia="sl-SI"/>
        </w:rPr>
        <w:t>9</w:t>
      </w:r>
      <w:r w:rsidR="009F79BA" w:rsidRPr="00595B64">
        <w:rPr>
          <w:rFonts w:ascii="Arial" w:eastAsia="Times New Roman" w:hAnsi="Arial" w:cs="Arial"/>
          <w:b/>
          <w:color w:val="FF0000"/>
          <w:sz w:val="32"/>
          <w:szCs w:val="32"/>
          <w:lang w:eastAsia="sl-SI"/>
        </w:rPr>
        <w:t xml:space="preserve">. </w:t>
      </w:r>
      <w:r w:rsidRPr="00595B64">
        <w:rPr>
          <w:rFonts w:ascii="Arial" w:eastAsia="Times New Roman" w:hAnsi="Arial" w:cs="Arial"/>
          <w:b/>
          <w:color w:val="FF0000"/>
          <w:sz w:val="32"/>
          <w:szCs w:val="32"/>
          <w:lang w:eastAsia="sl-SI"/>
        </w:rPr>
        <w:t>marec</w:t>
      </w:r>
      <w:r w:rsidR="001852FD" w:rsidRPr="00595B64">
        <w:rPr>
          <w:rFonts w:ascii="Arial" w:eastAsia="Times New Roman" w:hAnsi="Arial" w:cs="Arial"/>
          <w:b/>
          <w:color w:val="FF0000"/>
          <w:sz w:val="32"/>
          <w:szCs w:val="32"/>
          <w:lang w:eastAsia="sl-SI"/>
        </w:rPr>
        <w:t xml:space="preserve"> </w:t>
      </w:r>
      <w:r w:rsidR="009F79BA" w:rsidRPr="00595B64">
        <w:rPr>
          <w:rFonts w:ascii="Arial" w:eastAsia="Times New Roman" w:hAnsi="Arial" w:cs="Arial"/>
          <w:b/>
          <w:color w:val="FF0000"/>
          <w:sz w:val="32"/>
          <w:szCs w:val="32"/>
          <w:lang w:eastAsia="sl-SI"/>
        </w:rPr>
        <w:t>202</w:t>
      </w:r>
      <w:r w:rsidRPr="00595B64">
        <w:rPr>
          <w:rFonts w:ascii="Arial" w:eastAsia="Times New Roman" w:hAnsi="Arial" w:cs="Arial"/>
          <w:b/>
          <w:color w:val="FF0000"/>
          <w:sz w:val="32"/>
          <w:szCs w:val="32"/>
          <w:lang w:eastAsia="sl-SI"/>
        </w:rPr>
        <w:t>4</w:t>
      </w:r>
      <w:r w:rsidR="009F79BA" w:rsidRPr="00595B64">
        <w:rPr>
          <w:rFonts w:ascii="Arial" w:eastAsia="Times New Roman" w:hAnsi="Arial" w:cs="Arial"/>
          <w:b/>
          <w:color w:val="FF0000"/>
          <w:sz w:val="32"/>
          <w:szCs w:val="32"/>
          <w:lang w:eastAsia="sl-SI"/>
        </w:rPr>
        <w:t xml:space="preserve"> od 9. ure dalje</w:t>
      </w:r>
    </w:p>
    <w:p w14:paraId="5770F914" w14:textId="77777777" w:rsidR="009F79BA" w:rsidRPr="00845808" w:rsidRDefault="009F79BA" w:rsidP="009F79BA">
      <w:pPr>
        <w:suppressAutoHyphens/>
        <w:spacing w:after="0" w:line="240" w:lineRule="auto"/>
        <w:jc w:val="center"/>
        <w:rPr>
          <w:rFonts w:ascii="Arial" w:eastAsia="Times New Roman" w:hAnsi="Arial" w:cs="Arial"/>
          <w:b/>
          <w:sz w:val="28"/>
          <w:lang w:eastAsia="sl-SI"/>
        </w:rPr>
      </w:pPr>
    </w:p>
    <w:p w14:paraId="24BFC557" w14:textId="31D97AA4" w:rsidR="009F79BA" w:rsidRPr="00845808" w:rsidRDefault="003A26BB" w:rsidP="00FF69B4">
      <w:pPr>
        <w:suppressAutoHyphens/>
        <w:spacing w:after="0" w:line="240" w:lineRule="auto"/>
        <w:jc w:val="center"/>
        <w:rPr>
          <w:rFonts w:ascii="Arial" w:eastAsia="Times New Roman" w:hAnsi="Arial" w:cs="Arial"/>
          <w:b/>
          <w:sz w:val="20"/>
          <w:szCs w:val="20"/>
          <w:lang w:eastAsia="sl-SI"/>
        </w:rPr>
      </w:pPr>
      <w:r w:rsidRPr="00845808">
        <w:rPr>
          <w:rFonts w:ascii="Arial" w:eastAsia="Times New Roman" w:hAnsi="Arial" w:cs="Arial"/>
          <w:b/>
          <w:sz w:val="20"/>
          <w:szCs w:val="20"/>
          <w:lang w:eastAsia="sl-SI"/>
        </w:rPr>
        <w:t xml:space="preserve">Vabimo vas, da </w:t>
      </w:r>
      <w:r w:rsidR="009F79BA" w:rsidRPr="00845808">
        <w:rPr>
          <w:rFonts w:ascii="Arial" w:eastAsia="Times New Roman" w:hAnsi="Arial" w:cs="Arial"/>
          <w:b/>
          <w:sz w:val="20"/>
          <w:szCs w:val="20"/>
          <w:lang w:eastAsia="sl-SI"/>
        </w:rPr>
        <w:t>skupno pristopimo k tradicionalni</w:t>
      </w:r>
      <w:r w:rsidR="007D6334" w:rsidRPr="00845808">
        <w:rPr>
          <w:rFonts w:ascii="Arial" w:eastAsia="Times New Roman" w:hAnsi="Arial" w:cs="Arial"/>
          <w:b/>
          <w:sz w:val="20"/>
          <w:szCs w:val="20"/>
          <w:lang w:eastAsia="sl-SI"/>
        </w:rPr>
        <w:t xml:space="preserve"> čistilni </w:t>
      </w:r>
      <w:r w:rsidR="009F79BA" w:rsidRPr="00845808">
        <w:rPr>
          <w:rFonts w:ascii="Arial" w:eastAsia="Times New Roman" w:hAnsi="Arial" w:cs="Arial"/>
          <w:b/>
          <w:sz w:val="20"/>
          <w:szCs w:val="20"/>
          <w:lang w:eastAsia="sl-SI"/>
        </w:rPr>
        <w:t>akciji</w:t>
      </w:r>
      <w:r w:rsidR="00FF69B4" w:rsidRPr="00845808">
        <w:rPr>
          <w:rFonts w:ascii="Arial" w:eastAsia="Times New Roman" w:hAnsi="Arial" w:cs="Arial"/>
          <w:b/>
          <w:sz w:val="20"/>
          <w:szCs w:val="20"/>
          <w:lang w:eastAsia="sl-SI"/>
        </w:rPr>
        <w:t>, v kateri</w:t>
      </w:r>
      <w:r w:rsidR="004026E2">
        <w:rPr>
          <w:rFonts w:ascii="Arial" w:eastAsia="Times New Roman" w:hAnsi="Arial" w:cs="Arial"/>
          <w:b/>
          <w:sz w:val="20"/>
          <w:szCs w:val="20"/>
          <w:lang w:eastAsia="sl-SI"/>
        </w:rPr>
        <w:t xml:space="preserve"> se</w:t>
      </w:r>
      <w:r w:rsidR="00FF69B4" w:rsidRPr="00845808">
        <w:rPr>
          <w:rFonts w:ascii="Arial" w:eastAsia="Times New Roman" w:hAnsi="Arial" w:cs="Arial"/>
          <w:b/>
          <w:sz w:val="20"/>
          <w:szCs w:val="20"/>
          <w:lang w:eastAsia="sl-SI"/>
        </w:rPr>
        <w:t xml:space="preserve"> bomo</w:t>
      </w:r>
    </w:p>
    <w:p w14:paraId="34C297C2" w14:textId="789A1120" w:rsidR="00744298" w:rsidRDefault="00530EE7" w:rsidP="00FF69B4">
      <w:pPr>
        <w:suppressAutoHyphens/>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usmerili na</w:t>
      </w:r>
      <w:r w:rsidR="00FF69B4" w:rsidRPr="00845808">
        <w:rPr>
          <w:rFonts w:ascii="Arial" w:eastAsia="Times New Roman" w:hAnsi="Arial" w:cs="Arial"/>
          <w:b/>
          <w:sz w:val="20"/>
          <w:szCs w:val="20"/>
          <w:lang w:eastAsia="sl-SI"/>
        </w:rPr>
        <w:t xml:space="preserve"> </w:t>
      </w:r>
      <w:r w:rsidR="00244FF7" w:rsidRPr="00845808">
        <w:rPr>
          <w:rFonts w:ascii="Arial" w:eastAsia="Times New Roman" w:hAnsi="Arial" w:cs="Arial"/>
          <w:b/>
          <w:sz w:val="20"/>
          <w:szCs w:val="20"/>
          <w:lang w:eastAsia="sl-SI"/>
        </w:rPr>
        <w:t>čiščenj</w:t>
      </w:r>
      <w:r>
        <w:rPr>
          <w:rFonts w:ascii="Arial" w:eastAsia="Times New Roman" w:hAnsi="Arial" w:cs="Arial"/>
          <w:b/>
          <w:sz w:val="20"/>
          <w:szCs w:val="20"/>
          <w:lang w:eastAsia="sl-SI"/>
        </w:rPr>
        <w:t>e</w:t>
      </w:r>
      <w:r w:rsidR="00244FF7" w:rsidRPr="00845808">
        <w:rPr>
          <w:rFonts w:ascii="Arial" w:eastAsia="Times New Roman" w:hAnsi="Arial" w:cs="Arial"/>
          <w:b/>
          <w:sz w:val="20"/>
          <w:szCs w:val="20"/>
          <w:lang w:eastAsia="sl-SI"/>
        </w:rPr>
        <w:t xml:space="preserve"> bregov in poplavn</w:t>
      </w:r>
      <w:r w:rsidR="006848BC" w:rsidRPr="00845808">
        <w:rPr>
          <w:rFonts w:ascii="Arial" w:eastAsia="Times New Roman" w:hAnsi="Arial" w:cs="Arial"/>
          <w:b/>
          <w:sz w:val="20"/>
          <w:szCs w:val="20"/>
          <w:lang w:eastAsia="sl-SI"/>
        </w:rPr>
        <w:t>ih</w:t>
      </w:r>
      <w:r w:rsidR="00244FF7" w:rsidRPr="00845808">
        <w:rPr>
          <w:rFonts w:ascii="Arial" w:eastAsia="Times New Roman" w:hAnsi="Arial" w:cs="Arial"/>
          <w:b/>
          <w:sz w:val="20"/>
          <w:szCs w:val="20"/>
          <w:lang w:eastAsia="sl-SI"/>
        </w:rPr>
        <w:t xml:space="preserve"> ravnic ob reki Savinji, </w:t>
      </w:r>
      <w:r w:rsidR="00946EE2" w:rsidRPr="00845808">
        <w:rPr>
          <w:rFonts w:ascii="Arial" w:eastAsia="Times New Roman" w:hAnsi="Arial" w:cs="Arial"/>
          <w:b/>
          <w:sz w:val="20"/>
          <w:szCs w:val="20"/>
          <w:lang w:eastAsia="sl-SI"/>
        </w:rPr>
        <w:t xml:space="preserve">reki </w:t>
      </w:r>
      <w:proofErr w:type="spellStart"/>
      <w:r w:rsidR="00946EE2" w:rsidRPr="00845808">
        <w:rPr>
          <w:rFonts w:ascii="Arial" w:eastAsia="Times New Roman" w:hAnsi="Arial" w:cs="Arial"/>
          <w:b/>
          <w:sz w:val="20"/>
          <w:szCs w:val="20"/>
          <w:lang w:eastAsia="sl-SI"/>
        </w:rPr>
        <w:t>Bolski</w:t>
      </w:r>
      <w:proofErr w:type="spellEnd"/>
      <w:r w:rsidR="00744298">
        <w:rPr>
          <w:rFonts w:ascii="Arial" w:eastAsia="Times New Roman" w:hAnsi="Arial" w:cs="Arial"/>
          <w:b/>
          <w:sz w:val="20"/>
          <w:szCs w:val="20"/>
          <w:lang w:eastAsia="sl-SI"/>
        </w:rPr>
        <w:t xml:space="preserve"> </w:t>
      </w:r>
      <w:r w:rsidR="006848BC" w:rsidRPr="00845808">
        <w:rPr>
          <w:rFonts w:ascii="Arial" w:eastAsia="Times New Roman" w:hAnsi="Arial" w:cs="Arial"/>
          <w:b/>
          <w:sz w:val="20"/>
          <w:szCs w:val="20"/>
          <w:lang w:eastAsia="sl-SI"/>
        </w:rPr>
        <w:t>i</w:t>
      </w:r>
      <w:r w:rsidR="00946EE2" w:rsidRPr="00845808">
        <w:rPr>
          <w:rFonts w:ascii="Arial" w:eastAsia="Times New Roman" w:hAnsi="Arial" w:cs="Arial"/>
          <w:b/>
          <w:sz w:val="20"/>
          <w:szCs w:val="20"/>
          <w:lang w:eastAsia="sl-SI"/>
        </w:rPr>
        <w:t xml:space="preserve">n ostalih vodotokih, </w:t>
      </w:r>
    </w:p>
    <w:p w14:paraId="77ED877C" w14:textId="498FF23C" w:rsidR="00946EE2" w:rsidRPr="00845808" w:rsidRDefault="00946EE2" w:rsidP="00FF69B4">
      <w:pPr>
        <w:suppressAutoHyphens/>
        <w:spacing w:after="0" w:line="240" w:lineRule="auto"/>
        <w:jc w:val="center"/>
        <w:rPr>
          <w:rFonts w:ascii="Arial" w:eastAsia="Times New Roman" w:hAnsi="Arial" w:cs="Arial"/>
          <w:b/>
          <w:sz w:val="20"/>
          <w:szCs w:val="20"/>
          <w:lang w:eastAsia="sl-SI"/>
        </w:rPr>
      </w:pPr>
      <w:r w:rsidRPr="00845808">
        <w:rPr>
          <w:rFonts w:ascii="Arial" w:eastAsia="Times New Roman" w:hAnsi="Arial" w:cs="Arial"/>
          <w:b/>
          <w:sz w:val="20"/>
          <w:szCs w:val="20"/>
          <w:lang w:eastAsia="sl-SI"/>
        </w:rPr>
        <w:t xml:space="preserve">kjer še </w:t>
      </w:r>
      <w:r w:rsidR="006848BC" w:rsidRPr="00845808">
        <w:rPr>
          <w:rFonts w:ascii="Arial" w:eastAsia="Times New Roman" w:hAnsi="Arial" w:cs="Arial"/>
          <w:b/>
          <w:sz w:val="20"/>
          <w:szCs w:val="20"/>
          <w:lang w:eastAsia="sl-SI"/>
        </w:rPr>
        <w:t>vedno ležijo odpadki</w:t>
      </w:r>
      <w:r w:rsidR="005A2150" w:rsidRPr="00845808">
        <w:rPr>
          <w:rFonts w:ascii="Arial" w:eastAsia="Times New Roman" w:hAnsi="Arial" w:cs="Arial"/>
          <w:b/>
          <w:sz w:val="20"/>
          <w:szCs w:val="20"/>
          <w:lang w:eastAsia="sl-SI"/>
        </w:rPr>
        <w:t xml:space="preserve">, ki so jih </w:t>
      </w:r>
      <w:r w:rsidR="004026E2">
        <w:rPr>
          <w:rFonts w:ascii="Arial" w:eastAsia="Times New Roman" w:hAnsi="Arial" w:cs="Arial"/>
          <w:b/>
          <w:sz w:val="20"/>
          <w:szCs w:val="20"/>
          <w:lang w:eastAsia="sl-SI"/>
        </w:rPr>
        <w:t>na</w:t>
      </w:r>
      <w:r w:rsidR="005A2150" w:rsidRPr="00845808">
        <w:rPr>
          <w:rFonts w:ascii="Arial" w:eastAsia="Times New Roman" w:hAnsi="Arial" w:cs="Arial"/>
          <w:b/>
          <w:sz w:val="20"/>
          <w:szCs w:val="20"/>
          <w:lang w:eastAsia="sl-SI"/>
        </w:rPr>
        <w:t>nesle narasle vode</w:t>
      </w:r>
      <w:r w:rsidR="00744298">
        <w:rPr>
          <w:rFonts w:ascii="Arial" w:eastAsia="Times New Roman" w:hAnsi="Arial" w:cs="Arial"/>
          <w:b/>
          <w:sz w:val="20"/>
          <w:szCs w:val="20"/>
          <w:lang w:eastAsia="sl-SI"/>
        </w:rPr>
        <w:t xml:space="preserve"> ob lanski poplavi</w:t>
      </w:r>
      <w:r w:rsidR="005A2150" w:rsidRPr="00845808">
        <w:rPr>
          <w:rFonts w:ascii="Arial" w:eastAsia="Times New Roman" w:hAnsi="Arial" w:cs="Arial"/>
          <w:b/>
          <w:sz w:val="20"/>
          <w:szCs w:val="20"/>
          <w:lang w:eastAsia="sl-SI"/>
        </w:rPr>
        <w:t xml:space="preserve">. </w:t>
      </w:r>
    </w:p>
    <w:p w14:paraId="2DEBFBDD" w14:textId="77777777" w:rsidR="009235DB" w:rsidRPr="00845808" w:rsidRDefault="009235DB" w:rsidP="009235DB">
      <w:pPr>
        <w:suppressAutoHyphens/>
        <w:spacing w:after="0" w:line="240" w:lineRule="auto"/>
        <w:jc w:val="center"/>
        <w:rPr>
          <w:rFonts w:ascii="Arial" w:eastAsia="Times New Roman" w:hAnsi="Arial" w:cs="Arial"/>
          <w:b/>
          <w:sz w:val="20"/>
          <w:szCs w:val="20"/>
          <w:lang w:eastAsia="sl-SI"/>
        </w:rPr>
      </w:pPr>
    </w:p>
    <w:p w14:paraId="3290C9BD" w14:textId="324CBA25" w:rsidR="009F79BA" w:rsidRPr="00845808" w:rsidRDefault="009F79BA" w:rsidP="009F79BA">
      <w:pPr>
        <w:suppressAutoHyphens/>
        <w:spacing w:after="0" w:line="240" w:lineRule="auto"/>
        <w:jc w:val="both"/>
        <w:rPr>
          <w:rFonts w:ascii="Arial" w:eastAsia="Calibri" w:hAnsi="Arial" w:cs="Arial"/>
          <w:sz w:val="20"/>
          <w:szCs w:val="20"/>
          <w:lang w:eastAsia="zh-CN"/>
        </w:rPr>
      </w:pPr>
      <w:r w:rsidRPr="00845808">
        <w:rPr>
          <w:rFonts w:ascii="Arial" w:eastAsia="Calibri" w:hAnsi="Arial" w:cs="Arial"/>
          <w:sz w:val="20"/>
          <w:szCs w:val="20"/>
          <w:lang w:eastAsia="zh-CN"/>
        </w:rPr>
        <w:t xml:space="preserve">Poleg nosilcev akcije </w:t>
      </w:r>
      <w:r w:rsidRPr="00845808">
        <w:rPr>
          <w:rFonts w:ascii="Arial" w:eastAsia="Calibri" w:hAnsi="Arial" w:cs="Arial"/>
          <w:b/>
          <w:sz w:val="20"/>
          <w:szCs w:val="20"/>
          <w:lang w:eastAsia="zh-CN"/>
        </w:rPr>
        <w:t>Občine Braslovče ter Turističnega društva Braslovče</w:t>
      </w:r>
      <w:r w:rsidRPr="00845808">
        <w:rPr>
          <w:rFonts w:ascii="Arial" w:eastAsia="Calibri" w:hAnsi="Arial" w:cs="Arial"/>
          <w:sz w:val="20"/>
          <w:szCs w:val="20"/>
          <w:lang w:eastAsia="zh-CN"/>
        </w:rPr>
        <w:t xml:space="preserve"> bodo k akciji pristopila tudi ostala društva v občini in posamezniki, ki so v svojih krajih prevzeli funkcijo koordinatorja akcije. Obveščamo vas, da bodo vreče za ločeno zbiranje odpadkov na razpolago na zbirnih mestih. Prav tako boste na zbirnem mestu lahko dobili zaščitne rokavice iz lateksa. Udeležencem akcije</w:t>
      </w:r>
      <w:r w:rsidR="00B66D25">
        <w:rPr>
          <w:rFonts w:ascii="Arial" w:eastAsia="Calibri" w:hAnsi="Arial" w:cs="Arial"/>
          <w:sz w:val="20"/>
          <w:szCs w:val="20"/>
          <w:lang w:eastAsia="zh-CN"/>
        </w:rPr>
        <w:t xml:space="preserve"> vseeno</w:t>
      </w:r>
      <w:r w:rsidRPr="00845808">
        <w:rPr>
          <w:rFonts w:ascii="Arial" w:eastAsia="Calibri" w:hAnsi="Arial" w:cs="Arial"/>
          <w:sz w:val="20"/>
          <w:szCs w:val="20"/>
          <w:lang w:eastAsia="zh-CN"/>
        </w:rPr>
        <w:t xml:space="preserve"> priporočamo, da s seboj prinesete tudi trpežnejše rokavice in ste terenu primerno oblečeni in obuti.  </w:t>
      </w:r>
    </w:p>
    <w:p w14:paraId="2211B0A1" w14:textId="77777777" w:rsidR="00B62353" w:rsidRPr="00845808" w:rsidRDefault="00B62353" w:rsidP="009F79BA">
      <w:pPr>
        <w:suppressAutoHyphens/>
        <w:spacing w:after="0" w:line="240" w:lineRule="auto"/>
        <w:jc w:val="both"/>
        <w:rPr>
          <w:rFonts w:ascii="Arial" w:eastAsia="Calibri" w:hAnsi="Arial" w:cs="Arial"/>
          <w:sz w:val="20"/>
          <w:szCs w:val="20"/>
          <w:lang w:eastAsia="zh-CN"/>
        </w:rPr>
      </w:pPr>
    </w:p>
    <w:p w14:paraId="77981C5E" w14:textId="13298FCB" w:rsidR="009F79BA" w:rsidRPr="00845808" w:rsidRDefault="009F79BA" w:rsidP="009F79BA">
      <w:pPr>
        <w:suppressAutoHyphens/>
        <w:spacing w:after="0" w:line="240" w:lineRule="auto"/>
        <w:jc w:val="both"/>
        <w:rPr>
          <w:rFonts w:ascii="Arial" w:eastAsia="Calibri" w:hAnsi="Arial" w:cs="Arial"/>
          <w:sz w:val="20"/>
          <w:szCs w:val="20"/>
          <w:lang w:eastAsia="zh-CN"/>
        </w:rPr>
      </w:pPr>
      <w:r w:rsidRPr="00845808">
        <w:rPr>
          <w:rFonts w:ascii="Arial" w:eastAsia="Calibri" w:hAnsi="Arial" w:cs="Arial"/>
          <w:sz w:val="20"/>
          <w:szCs w:val="20"/>
          <w:lang w:eastAsia="zh-CN"/>
        </w:rPr>
        <w:t xml:space="preserve">Pobrane smeti </w:t>
      </w:r>
      <w:r w:rsidR="00A456A3">
        <w:rPr>
          <w:rFonts w:ascii="Arial" w:eastAsia="Calibri" w:hAnsi="Arial" w:cs="Arial"/>
          <w:sz w:val="20"/>
          <w:szCs w:val="20"/>
          <w:lang w:eastAsia="zh-CN"/>
        </w:rPr>
        <w:t>se bodo</w:t>
      </w:r>
      <w:r w:rsidRPr="00845808">
        <w:rPr>
          <w:rFonts w:ascii="Arial" w:eastAsia="Calibri" w:hAnsi="Arial" w:cs="Arial"/>
          <w:sz w:val="20"/>
          <w:szCs w:val="20"/>
          <w:lang w:eastAsia="zh-CN"/>
        </w:rPr>
        <w:t xml:space="preserve"> odlaga</w:t>
      </w:r>
      <w:r w:rsidR="00A456A3">
        <w:rPr>
          <w:rFonts w:ascii="Arial" w:eastAsia="Calibri" w:hAnsi="Arial" w:cs="Arial"/>
          <w:sz w:val="20"/>
          <w:szCs w:val="20"/>
          <w:lang w:eastAsia="zh-CN"/>
        </w:rPr>
        <w:t>le</w:t>
      </w:r>
      <w:r w:rsidRPr="00845808">
        <w:rPr>
          <w:rFonts w:ascii="Arial" w:eastAsia="Calibri" w:hAnsi="Arial" w:cs="Arial"/>
          <w:sz w:val="20"/>
          <w:szCs w:val="20"/>
          <w:lang w:eastAsia="zh-CN"/>
        </w:rPr>
        <w:t xml:space="preserve"> na za to posebej določenih zbirnih točkah</w:t>
      </w:r>
      <w:r w:rsidR="00757A0A">
        <w:rPr>
          <w:rFonts w:ascii="Arial" w:eastAsia="Calibri" w:hAnsi="Arial" w:cs="Arial"/>
          <w:sz w:val="20"/>
          <w:szCs w:val="20"/>
          <w:lang w:eastAsia="zh-CN"/>
        </w:rPr>
        <w:t>, ki bodo dogovorjene s koordinatorji</w:t>
      </w:r>
      <w:r w:rsidRPr="00845808">
        <w:rPr>
          <w:rFonts w:ascii="Arial" w:eastAsia="Calibri" w:hAnsi="Arial" w:cs="Arial"/>
          <w:sz w:val="20"/>
          <w:szCs w:val="20"/>
          <w:lang w:eastAsia="zh-CN"/>
        </w:rPr>
        <w:t>.</w:t>
      </w:r>
      <w:r w:rsidRPr="00845808">
        <w:rPr>
          <w:rFonts w:ascii="Arial" w:eastAsia="Times New Roman" w:hAnsi="Arial" w:cs="Arial"/>
          <w:color w:val="000000"/>
          <w:sz w:val="20"/>
          <w:szCs w:val="20"/>
          <w:lang w:eastAsia="sl-SI"/>
        </w:rPr>
        <w:t xml:space="preserve"> </w:t>
      </w:r>
      <w:r w:rsidR="00C71729">
        <w:rPr>
          <w:rFonts w:ascii="Arial" w:eastAsia="Times New Roman" w:hAnsi="Arial" w:cs="Arial"/>
          <w:color w:val="000000"/>
          <w:sz w:val="20"/>
          <w:szCs w:val="20"/>
          <w:lang w:eastAsia="sl-SI"/>
        </w:rPr>
        <w:t xml:space="preserve">Ker bo </w:t>
      </w:r>
      <w:r w:rsidRPr="00845808">
        <w:rPr>
          <w:rFonts w:ascii="Arial" w:eastAsia="Times New Roman" w:hAnsi="Arial" w:cs="Arial"/>
          <w:color w:val="000000"/>
          <w:sz w:val="20"/>
          <w:szCs w:val="20"/>
          <w:lang w:eastAsia="sl-SI"/>
        </w:rPr>
        <w:t xml:space="preserve">marsikje </w:t>
      </w:r>
      <w:r w:rsidRPr="00845808">
        <w:rPr>
          <w:rFonts w:ascii="Arial" w:eastAsia="Times New Roman" w:hAnsi="Arial" w:cs="Arial"/>
          <w:b/>
          <w:color w:val="000000"/>
          <w:sz w:val="20"/>
          <w:szCs w:val="20"/>
          <w:lang w:eastAsia="sl-SI"/>
        </w:rPr>
        <w:t>potrebna pomoč</w:t>
      </w:r>
      <w:r w:rsidR="005208AD">
        <w:rPr>
          <w:rFonts w:ascii="Arial" w:eastAsia="Times New Roman" w:hAnsi="Arial" w:cs="Arial"/>
          <w:b/>
          <w:color w:val="000000"/>
          <w:sz w:val="20"/>
          <w:szCs w:val="20"/>
          <w:lang w:eastAsia="sl-SI"/>
        </w:rPr>
        <w:t xml:space="preserve"> </w:t>
      </w:r>
      <w:r w:rsidR="005208AD" w:rsidRPr="008E7E0D">
        <w:rPr>
          <w:rFonts w:ascii="Arial" w:eastAsia="Times New Roman" w:hAnsi="Arial" w:cs="Arial"/>
          <w:b/>
          <w:color w:val="000000"/>
          <w:sz w:val="20"/>
          <w:szCs w:val="20"/>
          <w:lang w:eastAsia="sl-SI"/>
        </w:rPr>
        <w:t>za prevoz odpadkov</w:t>
      </w:r>
      <w:r w:rsidR="005208AD" w:rsidRPr="00845808">
        <w:rPr>
          <w:rFonts w:ascii="Arial" w:eastAsia="Times New Roman" w:hAnsi="Arial" w:cs="Arial"/>
          <w:color w:val="000000"/>
          <w:sz w:val="20"/>
          <w:szCs w:val="20"/>
          <w:lang w:eastAsia="sl-SI"/>
        </w:rPr>
        <w:t xml:space="preserve"> do zbirnih</w:t>
      </w:r>
      <w:r w:rsidR="005208AD" w:rsidRPr="005208AD">
        <w:rPr>
          <w:rFonts w:ascii="Arial" w:eastAsia="Times New Roman" w:hAnsi="Arial" w:cs="Arial"/>
          <w:color w:val="000000"/>
          <w:sz w:val="20"/>
          <w:szCs w:val="20"/>
          <w:lang w:eastAsia="sl-SI"/>
        </w:rPr>
        <w:t xml:space="preserve"> </w:t>
      </w:r>
      <w:r w:rsidR="005208AD" w:rsidRPr="00845808">
        <w:rPr>
          <w:rFonts w:ascii="Arial" w:eastAsia="Times New Roman" w:hAnsi="Arial" w:cs="Arial"/>
          <w:color w:val="000000"/>
          <w:sz w:val="20"/>
          <w:szCs w:val="20"/>
          <w:lang w:eastAsia="sl-SI"/>
        </w:rPr>
        <w:t>točk</w:t>
      </w:r>
      <w:r w:rsidR="008A04D4" w:rsidRPr="008E7E0D">
        <w:rPr>
          <w:rFonts w:ascii="Arial" w:eastAsia="Times New Roman" w:hAnsi="Arial" w:cs="Arial"/>
          <w:color w:val="000000"/>
          <w:sz w:val="20"/>
          <w:szCs w:val="20"/>
          <w:lang w:eastAsia="sl-SI"/>
        </w:rPr>
        <w:t>,</w:t>
      </w:r>
      <w:r w:rsidR="008A04D4">
        <w:rPr>
          <w:rFonts w:ascii="Arial" w:eastAsia="Times New Roman" w:hAnsi="Arial" w:cs="Arial"/>
          <w:b/>
          <w:color w:val="000000"/>
          <w:sz w:val="20"/>
          <w:szCs w:val="20"/>
          <w:lang w:eastAsia="sl-SI"/>
        </w:rPr>
        <w:t xml:space="preserve"> se obračamo na lastnike</w:t>
      </w:r>
      <w:r w:rsidRPr="00845808">
        <w:rPr>
          <w:rFonts w:ascii="Arial" w:eastAsia="Times New Roman" w:hAnsi="Arial" w:cs="Arial"/>
          <w:b/>
          <w:color w:val="000000"/>
          <w:sz w:val="20"/>
          <w:szCs w:val="20"/>
          <w:lang w:eastAsia="sl-SI"/>
        </w:rPr>
        <w:t xml:space="preserve"> traktorjev in drugih prevoznih sredstev</w:t>
      </w:r>
      <w:r w:rsidR="00C71729" w:rsidRPr="008E7E0D">
        <w:rPr>
          <w:rFonts w:ascii="Arial" w:eastAsia="Times New Roman" w:hAnsi="Arial" w:cs="Arial"/>
          <w:color w:val="000000"/>
          <w:sz w:val="20"/>
          <w:szCs w:val="20"/>
          <w:lang w:eastAsia="sl-SI"/>
        </w:rPr>
        <w:t>,</w:t>
      </w:r>
      <w:r w:rsidRPr="00845808">
        <w:rPr>
          <w:rFonts w:ascii="Arial" w:eastAsia="Times New Roman" w:hAnsi="Arial" w:cs="Arial"/>
          <w:color w:val="000000"/>
          <w:sz w:val="20"/>
          <w:szCs w:val="20"/>
          <w:lang w:eastAsia="sl-SI"/>
        </w:rPr>
        <w:t xml:space="preserve"> da </w:t>
      </w:r>
      <w:r w:rsidR="00772813">
        <w:rPr>
          <w:rFonts w:ascii="Arial" w:eastAsia="Times New Roman" w:hAnsi="Arial" w:cs="Arial"/>
          <w:color w:val="000000"/>
          <w:sz w:val="20"/>
          <w:szCs w:val="20"/>
          <w:lang w:eastAsia="sl-SI"/>
        </w:rPr>
        <w:t xml:space="preserve">nam </w:t>
      </w:r>
      <w:r w:rsidRPr="00845808">
        <w:rPr>
          <w:rFonts w:ascii="Arial" w:eastAsia="Times New Roman" w:hAnsi="Arial" w:cs="Arial"/>
          <w:color w:val="000000"/>
          <w:sz w:val="20"/>
          <w:szCs w:val="20"/>
          <w:lang w:eastAsia="sl-SI"/>
        </w:rPr>
        <w:t>pomagate pri odvozu. Za</w:t>
      </w:r>
      <w:r w:rsidRPr="00845808">
        <w:rPr>
          <w:rFonts w:ascii="Arial" w:eastAsia="Calibri" w:hAnsi="Arial" w:cs="Arial"/>
          <w:sz w:val="20"/>
          <w:szCs w:val="20"/>
          <w:lang w:eastAsia="zh-CN"/>
        </w:rPr>
        <w:t xml:space="preserve"> odvoz odpadkov z zbirnih točk in deponiranje na </w:t>
      </w:r>
      <w:r w:rsidR="004026E2">
        <w:rPr>
          <w:rFonts w:ascii="Arial" w:eastAsia="Calibri" w:hAnsi="Arial" w:cs="Arial"/>
          <w:sz w:val="20"/>
          <w:szCs w:val="20"/>
          <w:lang w:eastAsia="zh-CN"/>
        </w:rPr>
        <w:t>Z</w:t>
      </w:r>
      <w:r w:rsidRPr="00845808">
        <w:rPr>
          <w:rFonts w:ascii="Arial" w:eastAsia="Calibri" w:hAnsi="Arial" w:cs="Arial"/>
          <w:sz w:val="20"/>
          <w:szCs w:val="20"/>
          <w:lang w:eastAsia="zh-CN"/>
        </w:rPr>
        <w:t>birnem centru Žovnek bo poskrbela Občina Braslovče.</w:t>
      </w:r>
    </w:p>
    <w:p w14:paraId="218531A5" w14:textId="77777777" w:rsidR="009F79BA" w:rsidRPr="00845808" w:rsidRDefault="009F79BA" w:rsidP="009F79BA">
      <w:pPr>
        <w:suppressAutoHyphens/>
        <w:spacing w:after="0" w:line="240" w:lineRule="auto"/>
        <w:jc w:val="both"/>
        <w:rPr>
          <w:rFonts w:ascii="Arial" w:eastAsia="Calibri" w:hAnsi="Arial" w:cs="Arial"/>
          <w:sz w:val="20"/>
          <w:szCs w:val="20"/>
          <w:lang w:eastAsia="zh-CN"/>
        </w:rPr>
      </w:pPr>
    </w:p>
    <w:p w14:paraId="0DCE4536" w14:textId="77777777" w:rsidR="009F79BA" w:rsidRPr="00845808" w:rsidRDefault="009F79BA" w:rsidP="009F79BA">
      <w:pPr>
        <w:suppressAutoHyphens/>
        <w:spacing w:after="0" w:line="240" w:lineRule="auto"/>
        <w:jc w:val="both"/>
        <w:rPr>
          <w:rFonts w:ascii="Arial" w:eastAsia="Calibri" w:hAnsi="Arial" w:cs="Arial"/>
          <w:sz w:val="20"/>
          <w:szCs w:val="20"/>
          <w:lang w:eastAsia="zh-CN"/>
        </w:rPr>
      </w:pPr>
      <w:r w:rsidRPr="00845808">
        <w:rPr>
          <w:rFonts w:ascii="Arial" w:eastAsia="Calibri" w:hAnsi="Arial" w:cs="Arial"/>
          <w:b/>
          <w:sz w:val="20"/>
          <w:szCs w:val="20"/>
          <w:lang w:eastAsia="zh-CN"/>
        </w:rPr>
        <w:t>Koordinatorje akcije prosimo, da javijo število udeležencev, količino zbranih odpadkov ter fotografije na naslov:</w:t>
      </w:r>
      <w:r w:rsidRPr="00845808">
        <w:rPr>
          <w:rFonts w:ascii="Arial" w:eastAsia="Calibri" w:hAnsi="Arial" w:cs="Arial"/>
          <w:sz w:val="20"/>
          <w:szCs w:val="20"/>
          <w:lang w:eastAsia="zh-CN"/>
        </w:rPr>
        <w:t xml:space="preserve"> </w:t>
      </w:r>
      <w:hyperlink r:id="rId6" w:history="1">
        <w:r w:rsidRPr="00845808">
          <w:rPr>
            <w:rFonts w:ascii="Arial" w:eastAsia="Calibri" w:hAnsi="Arial" w:cs="Arial"/>
            <w:b/>
            <w:sz w:val="20"/>
            <w:szCs w:val="20"/>
            <w:lang w:eastAsia="zh-CN"/>
          </w:rPr>
          <w:t>branko.ribizel@gmail.com</w:t>
        </w:r>
      </w:hyperlink>
      <w:r w:rsidRPr="00845808">
        <w:rPr>
          <w:rFonts w:ascii="Arial" w:eastAsia="Calibri" w:hAnsi="Arial" w:cs="Arial"/>
          <w:b/>
          <w:sz w:val="20"/>
          <w:szCs w:val="20"/>
          <w:lang w:eastAsia="zh-CN"/>
        </w:rPr>
        <w:t>.</w:t>
      </w:r>
    </w:p>
    <w:p w14:paraId="68C4CADE" w14:textId="5385E166" w:rsidR="001852FD" w:rsidRPr="00845808" w:rsidRDefault="001852FD" w:rsidP="008E7E0D">
      <w:pPr>
        <w:suppressAutoHyphens/>
        <w:spacing w:after="0" w:line="240" w:lineRule="auto"/>
        <w:rPr>
          <w:rFonts w:ascii="Arial" w:eastAsia="Calibri" w:hAnsi="Arial" w:cs="Arial"/>
          <w:sz w:val="20"/>
          <w:szCs w:val="20"/>
          <w:lang w:eastAsia="zh-CN"/>
        </w:rPr>
      </w:pPr>
      <w:r w:rsidRPr="00845808">
        <w:rPr>
          <w:rFonts w:ascii="Arial" w:eastAsia="Calibri" w:hAnsi="Arial" w:cs="Arial"/>
          <w:sz w:val="20"/>
          <w:szCs w:val="20"/>
          <w:lang w:eastAsia="zh-CN"/>
        </w:rPr>
        <w:tab/>
      </w:r>
      <w:r w:rsidRPr="00845808">
        <w:rPr>
          <w:rFonts w:ascii="Arial" w:eastAsia="Calibri" w:hAnsi="Arial" w:cs="Arial"/>
          <w:sz w:val="20"/>
          <w:szCs w:val="20"/>
          <w:lang w:eastAsia="zh-CN"/>
        </w:rPr>
        <w:tab/>
      </w:r>
      <w:r w:rsidRPr="00845808">
        <w:rPr>
          <w:rFonts w:ascii="Arial" w:eastAsia="Calibri" w:hAnsi="Arial" w:cs="Arial"/>
          <w:sz w:val="20"/>
          <w:szCs w:val="20"/>
          <w:lang w:eastAsia="zh-CN"/>
        </w:rPr>
        <w:tab/>
      </w:r>
      <w:r w:rsidRPr="00845808">
        <w:rPr>
          <w:rFonts w:ascii="Arial" w:eastAsia="Calibri" w:hAnsi="Arial" w:cs="Arial"/>
          <w:sz w:val="20"/>
          <w:szCs w:val="20"/>
          <w:lang w:eastAsia="zh-CN"/>
        </w:rPr>
        <w:tab/>
      </w:r>
      <w:r w:rsidRPr="00845808">
        <w:rPr>
          <w:rFonts w:ascii="Arial" w:eastAsia="Calibri" w:hAnsi="Arial" w:cs="Arial"/>
          <w:sz w:val="20"/>
          <w:szCs w:val="20"/>
          <w:lang w:eastAsia="zh-CN"/>
        </w:rPr>
        <w:tab/>
      </w:r>
      <w:r w:rsidRPr="00845808">
        <w:rPr>
          <w:rFonts w:ascii="Arial" w:eastAsia="Calibri" w:hAnsi="Arial" w:cs="Arial"/>
          <w:sz w:val="20"/>
          <w:szCs w:val="20"/>
          <w:lang w:eastAsia="zh-CN"/>
        </w:rPr>
        <w:tab/>
      </w:r>
      <w:r w:rsidRPr="00845808">
        <w:rPr>
          <w:rFonts w:ascii="Arial" w:eastAsia="Calibri" w:hAnsi="Arial" w:cs="Arial"/>
          <w:sz w:val="20"/>
          <w:szCs w:val="20"/>
          <w:lang w:eastAsia="zh-CN"/>
        </w:rPr>
        <w:tab/>
      </w:r>
      <w:r w:rsidRPr="00845808">
        <w:rPr>
          <w:rFonts w:ascii="Arial" w:eastAsia="Calibri" w:hAnsi="Arial" w:cs="Arial"/>
          <w:sz w:val="20"/>
          <w:szCs w:val="20"/>
          <w:lang w:eastAsia="zh-CN"/>
        </w:rPr>
        <w:tab/>
        <w:t xml:space="preserve">    </w:t>
      </w:r>
    </w:p>
    <w:p w14:paraId="3A37624E" w14:textId="503D97DB" w:rsidR="004026E2" w:rsidRDefault="0078113E" w:rsidP="001852FD">
      <w:pPr>
        <w:suppressAutoHyphens/>
        <w:spacing w:after="0" w:line="240" w:lineRule="auto"/>
        <w:ind w:firstLine="708"/>
        <w:rPr>
          <w:rFonts w:ascii="Arial" w:eastAsia="Calibri" w:hAnsi="Arial" w:cs="Arial"/>
          <w:sz w:val="20"/>
          <w:szCs w:val="20"/>
          <w:lang w:eastAsia="zh-CN"/>
        </w:rPr>
      </w:pPr>
      <w:r w:rsidRPr="00845808">
        <w:rPr>
          <w:rFonts w:ascii="Arial" w:eastAsia="Calibri" w:hAnsi="Arial" w:cs="Arial"/>
          <w:sz w:val="20"/>
          <w:szCs w:val="20"/>
          <w:lang w:eastAsia="zh-CN"/>
        </w:rPr>
        <w:t>Branko Ribizel</w:t>
      </w:r>
      <w:r w:rsidR="004026E2">
        <w:rPr>
          <w:rFonts w:ascii="Arial" w:eastAsia="Calibri" w:hAnsi="Arial" w:cs="Arial"/>
          <w:sz w:val="20"/>
          <w:szCs w:val="20"/>
          <w:lang w:eastAsia="zh-CN"/>
        </w:rPr>
        <w:t>,</w:t>
      </w:r>
      <w:r w:rsidR="004026E2">
        <w:rPr>
          <w:rFonts w:ascii="Arial" w:eastAsia="Calibri" w:hAnsi="Arial" w:cs="Arial"/>
          <w:sz w:val="20"/>
          <w:szCs w:val="20"/>
          <w:lang w:eastAsia="zh-CN"/>
        </w:rPr>
        <w:tab/>
      </w:r>
      <w:r w:rsidR="004026E2">
        <w:rPr>
          <w:rFonts w:ascii="Arial" w:eastAsia="Calibri" w:hAnsi="Arial" w:cs="Arial"/>
          <w:sz w:val="20"/>
          <w:szCs w:val="20"/>
          <w:lang w:eastAsia="zh-CN"/>
        </w:rPr>
        <w:tab/>
      </w:r>
      <w:r w:rsidR="004026E2">
        <w:rPr>
          <w:rFonts w:ascii="Arial" w:eastAsia="Calibri" w:hAnsi="Arial" w:cs="Arial"/>
          <w:sz w:val="20"/>
          <w:szCs w:val="20"/>
          <w:lang w:eastAsia="zh-CN"/>
        </w:rPr>
        <w:tab/>
      </w:r>
      <w:r w:rsidR="004026E2">
        <w:rPr>
          <w:rFonts w:ascii="Arial" w:eastAsia="Calibri" w:hAnsi="Arial" w:cs="Arial"/>
          <w:sz w:val="20"/>
          <w:szCs w:val="20"/>
          <w:lang w:eastAsia="zh-CN"/>
        </w:rPr>
        <w:tab/>
      </w:r>
      <w:r w:rsidR="004026E2">
        <w:rPr>
          <w:rFonts w:ascii="Arial" w:eastAsia="Calibri" w:hAnsi="Arial" w:cs="Arial"/>
          <w:sz w:val="20"/>
          <w:szCs w:val="20"/>
          <w:lang w:eastAsia="zh-CN"/>
        </w:rPr>
        <w:tab/>
      </w:r>
      <w:r w:rsidR="004026E2">
        <w:rPr>
          <w:rFonts w:ascii="Arial" w:eastAsia="Calibri" w:hAnsi="Arial" w:cs="Arial"/>
          <w:sz w:val="20"/>
          <w:szCs w:val="20"/>
          <w:lang w:eastAsia="zh-CN"/>
        </w:rPr>
        <w:tab/>
      </w:r>
      <w:r w:rsidR="004026E2">
        <w:rPr>
          <w:rFonts w:ascii="Arial" w:eastAsia="Calibri" w:hAnsi="Arial" w:cs="Arial"/>
          <w:sz w:val="20"/>
          <w:szCs w:val="20"/>
          <w:lang w:eastAsia="zh-CN"/>
        </w:rPr>
        <w:tab/>
      </w:r>
      <w:r w:rsidR="004026E2">
        <w:rPr>
          <w:rFonts w:ascii="Arial" w:eastAsia="Calibri" w:hAnsi="Arial" w:cs="Arial"/>
          <w:sz w:val="20"/>
          <w:szCs w:val="20"/>
          <w:lang w:eastAsia="zh-CN"/>
        </w:rPr>
        <w:tab/>
      </w:r>
      <w:r w:rsidR="004026E2" w:rsidRPr="00845808">
        <w:rPr>
          <w:rFonts w:ascii="Arial" w:eastAsia="Calibri" w:hAnsi="Arial" w:cs="Arial"/>
          <w:sz w:val="20"/>
          <w:szCs w:val="20"/>
          <w:lang w:eastAsia="zh-CN"/>
        </w:rPr>
        <w:t>Tomaž Žohar</w:t>
      </w:r>
      <w:r w:rsidR="004026E2">
        <w:rPr>
          <w:rFonts w:ascii="Arial" w:eastAsia="Calibri" w:hAnsi="Arial" w:cs="Arial"/>
          <w:sz w:val="20"/>
          <w:szCs w:val="20"/>
          <w:lang w:eastAsia="zh-CN"/>
        </w:rPr>
        <w:t>,</w:t>
      </w:r>
    </w:p>
    <w:p w14:paraId="56612996" w14:textId="4EB9BF8F" w:rsidR="001852FD" w:rsidRPr="00845808" w:rsidRDefault="004026E2" w:rsidP="009F79BA">
      <w:pPr>
        <w:suppressAutoHyphens/>
        <w:spacing w:after="0" w:line="240" w:lineRule="auto"/>
        <w:ind w:firstLine="708"/>
        <w:rPr>
          <w:rFonts w:ascii="Arial" w:eastAsia="Calibri" w:hAnsi="Arial" w:cs="Arial"/>
          <w:lang w:eastAsia="zh-CN"/>
        </w:rPr>
      </w:pPr>
      <w:r w:rsidRPr="00845808">
        <w:rPr>
          <w:rFonts w:ascii="Arial" w:eastAsia="Calibri" w:hAnsi="Arial" w:cs="Arial"/>
          <w:sz w:val="20"/>
          <w:szCs w:val="20"/>
          <w:lang w:eastAsia="zh-CN"/>
        </w:rPr>
        <w:t>TD Braslovče</w:t>
      </w:r>
      <w:r w:rsidR="000C71C4" w:rsidRPr="00845808">
        <w:rPr>
          <w:rFonts w:ascii="Arial" w:eastAsia="Calibri" w:hAnsi="Arial" w:cs="Arial"/>
          <w:sz w:val="20"/>
          <w:szCs w:val="20"/>
          <w:lang w:eastAsia="zh-CN"/>
        </w:rPr>
        <w:tab/>
      </w:r>
      <w:r w:rsidR="000C71C4" w:rsidRPr="00845808">
        <w:rPr>
          <w:rFonts w:ascii="Arial" w:eastAsia="Calibri" w:hAnsi="Arial" w:cs="Arial"/>
          <w:sz w:val="20"/>
          <w:szCs w:val="20"/>
          <w:lang w:eastAsia="zh-CN"/>
        </w:rPr>
        <w:tab/>
      </w:r>
      <w:r w:rsidR="000C71C4" w:rsidRPr="00845808">
        <w:rPr>
          <w:rFonts w:ascii="Arial" w:eastAsia="Calibri" w:hAnsi="Arial" w:cs="Arial"/>
          <w:sz w:val="20"/>
          <w:szCs w:val="20"/>
          <w:lang w:eastAsia="zh-CN"/>
        </w:rPr>
        <w:tab/>
      </w:r>
      <w:r w:rsidR="001852FD" w:rsidRPr="00845808">
        <w:rPr>
          <w:rFonts w:ascii="Arial" w:eastAsia="Calibri" w:hAnsi="Arial" w:cs="Arial"/>
          <w:sz w:val="20"/>
          <w:szCs w:val="20"/>
          <w:lang w:eastAsia="zh-CN"/>
        </w:rPr>
        <w:tab/>
      </w:r>
      <w:r w:rsidR="001852FD" w:rsidRPr="00845808">
        <w:rPr>
          <w:rFonts w:ascii="Arial" w:eastAsia="Calibri" w:hAnsi="Arial" w:cs="Arial"/>
          <w:sz w:val="20"/>
          <w:szCs w:val="20"/>
          <w:lang w:eastAsia="zh-CN"/>
        </w:rPr>
        <w:tab/>
      </w:r>
      <w:r w:rsidR="001852FD" w:rsidRPr="00845808">
        <w:rPr>
          <w:rFonts w:ascii="Arial" w:eastAsia="Calibri" w:hAnsi="Arial" w:cs="Arial"/>
          <w:sz w:val="20"/>
          <w:szCs w:val="20"/>
          <w:lang w:eastAsia="zh-CN"/>
        </w:rPr>
        <w:tab/>
      </w:r>
      <w:r w:rsidR="001852FD" w:rsidRPr="00845808">
        <w:rPr>
          <w:rFonts w:ascii="Arial" w:eastAsia="Calibri" w:hAnsi="Arial" w:cs="Arial"/>
          <w:sz w:val="20"/>
          <w:szCs w:val="20"/>
          <w:lang w:eastAsia="zh-CN"/>
        </w:rPr>
        <w:tab/>
      </w:r>
      <w:r w:rsidR="001852FD" w:rsidRPr="00845808">
        <w:rPr>
          <w:rFonts w:ascii="Arial" w:eastAsia="Calibri" w:hAnsi="Arial" w:cs="Arial"/>
          <w:sz w:val="20"/>
          <w:szCs w:val="20"/>
          <w:lang w:eastAsia="zh-CN"/>
        </w:rPr>
        <w:tab/>
      </w:r>
      <w:r w:rsidRPr="00845808">
        <w:rPr>
          <w:rFonts w:ascii="Arial" w:eastAsia="Calibri" w:hAnsi="Arial" w:cs="Arial"/>
          <w:sz w:val="20"/>
          <w:szCs w:val="20"/>
          <w:lang w:eastAsia="zh-CN"/>
        </w:rPr>
        <w:t>Občina Braslovče</w:t>
      </w:r>
      <w:r w:rsidRPr="004026E2">
        <w:rPr>
          <w:rFonts w:ascii="Arial" w:eastAsia="Calibri" w:hAnsi="Arial" w:cs="Arial"/>
          <w:sz w:val="20"/>
          <w:szCs w:val="20"/>
          <w:lang w:eastAsia="zh-CN"/>
        </w:rPr>
        <w:t xml:space="preserve"> </w:t>
      </w:r>
    </w:p>
    <w:p w14:paraId="51107725" w14:textId="7FB79C02" w:rsidR="00DB329D" w:rsidRPr="00845808" w:rsidRDefault="00DB329D" w:rsidP="009F79BA">
      <w:pPr>
        <w:suppressAutoHyphens/>
        <w:spacing w:after="0" w:line="240" w:lineRule="auto"/>
        <w:ind w:firstLine="708"/>
        <w:rPr>
          <w:rFonts w:ascii="Arial" w:eastAsia="Calibri" w:hAnsi="Arial" w:cs="Arial"/>
          <w:lang w:eastAsia="zh-CN"/>
        </w:rPr>
      </w:pPr>
    </w:p>
    <w:tbl>
      <w:tblPr>
        <w:tblW w:w="9640" w:type="dxa"/>
        <w:jc w:val="center"/>
        <w:tblLayout w:type="fixed"/>
        <w:tblLook w:val="0000" w:firstRow="0" w:lastRow="0" w:firstColumn="0" w:lastColumn="0" w:noHBand="0" w:noVBand="0"/>
      </w:tblPr>
      <w:tblGrid>
        <w:gridCol w:w="2263"/>
        <w:gridCol w:w="1701"/>
        <w:gridCol w:w="2268"/>
        <w:gridCol w:w="1985"/>
        <w:gridCol w:w="1423"/>
      </w:tblGrid>
      <w:tr w:rsidR="00343D7A" w:rsidRPr="00845808" w14:paraId="19B06823" w14:textId="77777777" w:rsidTr="00845808">
        <w:trPr>
          <w:trHeight w:val="516"/>
          <w:jc w:val="center"/>
        </w:trPr>
        <w:tc>
          <w:tcPr>
            <w:tcW w:w="2263" w:type="dxa"/>
            <w:tcBorders>
              <w:top w:val="single" w:sz="4" w:space="0" w:color="000000"/>
              <w:left w:val="single" w:sz="4" w:space="0" w:color="000000"/>
              <w:bottom w:val="single" w:sz="4" w:space="0" w:color="000000"/>
            </w:tcBorders>
            <w:shd w:val="clear" w:color="auto" w:fill="auto"/>
          </w:tcPr>
          <w:p w14:paraId="2B57F0CF" w14:textId="6C279BA0" w:rsidR="00343D7A" w:rsidRPr="00845808" w:rsidRDefault="00343D7A" w:rsidP="0071337B">
            <w:pPr>
              <w:suppressAutoHyphens/>
              <w:snapToGrid w:val="0"/>
              <w:spacing w:after="0" w:line="240" w:lineRule="auto"/>
              <w:jc w:val="center"/>
              <w:rPr>
                <w:rFonts w:ascii="Arial" w:eastAsia="Calibri" w:hAnsi="Arial" w:cs="Arial"/>
                <w:lang w:eastAsia="zh-CN"/>
              </w:rPr>
            </w:pPr>
            <w:r w:rsidRPr="00845808">
              <w:rPr>
                <w:rFonts w:ascii="Arial" w:eastAsia="Times New Roman" w:hAnsi="Arial" w:cs="Arial"/>
                <w:b/>
                <w:lang w:eastAsia="sl-SI"/>
              </w:rPr>
              <w:t>OBMOČJE ČIŠČENJA</w:t>
            </w:r>
          </w:p>
        </w:tc>
        <w:tc>
          <w:tcPr>
            <w:tcW w:w="1701" w:type="dxa"/>
            <w:tcBorders>
              <w:top w:val="single" w:sz="4" w:space="0" w:color="000000"/>
              <w:left w:val="single" w:sz="4" w:space="0" w:color="000000"/>
              <w:bottom w:val="single" w:sz="4" w:space="0" w:color="000000"/>
            </w:tcBorders>
            <w:shd w:val="clear" w:color="auto" w:fill="auto"/>
          </w:tcPr>
          <w:p w14:paraId="67BDF556" w14:textId="09DE06D2" w:rsidR="00343D7A" w:rsidRPr="00845808" w:rsidRDefault="00343D7A" w:rsidP="000A059E">
            <w:pPr>
              <w:suppressAutoHyphens/>
              <w:snapToGrid w:val="0"/>
              <w:spacing w:after="0" w:line="240" w:lineRule="auto"/>
              <w:jc w:val="center"/>
              <w:rPr>
                <w:rFonts w:ascii="Arial" w:eastAsia="Calibri" w:hAnsi="Arial" w:cs="Arial"/>
                <w:lang w:eastAsia="zh-CN"/>
              </w:rPr>
            </w:pPr>
            <w:r w:rsidRPr="00845808">
              <w:rPr>
                <w:rFonts w:ascii="Arial" w:eastAsia="Times New Roman" w:hAnsi="Arial" w:cs="Arial"/>
                <w:b/>
                <w:lang w:eastAsia="sl-SI"/>
              </w:rPr>
              <w:t xml:space="preserve">ZBIRNO MESTO </w:t>
            </w:r>
          </w:p>
        </w:tc>
        <w:tc>
          <w:tcPr>
            <w:tcW w:w="2268" w:type="dxa"/>
            <w:tcBorders>
              <w:top w:val="single" w:sz="4" w:space="0" w:color="000000"/>
              <w:left w:val="single" w:sz="4" w:space="0" w:color="000000"/>
              <w:bottom w:val="single" w:sz="4" w:space="0" w:color="000000"/>
            </w:tcBorders>
            <w:shd w:val="clear" w:color="auto" w:fill="auto"/>
          </w:tcPr>
          <w:p w14:paraId="7D79D0A9" w14:textId="77777777" w:rsidR="00343D7A" w:rsidRPr="00845808" w:rsidRDefault="00343D7A" w:rsidP="000A059E">
            <w:pPr>
              <w:suppressAutoHyphens/>
              <w:snapToGrid w:val="0"/>
              <w:spacing w:after="0" w:line="240" w:lineRule="auto"/>
              <w:jc w:val="center"/>
              <w:rPr>
                <w:rFonts w:ascii="Arial" w:eastAsia="Calibri" w:hAnsi="Arial" w:cs="Arial"/>
                <w:lang w:eastAsia="zh-CN"/>
              </w:rPr>
            </w:pPr>
            <w:r w:rsidRPr="00845808">
              <w:rPr>
                <w:rFonts w:ascii="Arial" w:eastAsia="Times New Roman" w:hAnsi="Arial" w:cs="Arial"/>
                <w:b/>
                <w:lang w:eastAsia="sl-SI"/>
              </w:rPr>
              <w:t>KOORDINATOR ZBIRNEGA MESTA</w:t>
            </w:r>
          </w:p>
        </w:tc>
        <w:tc>
          <w:tcPr>
            <w:tcW w:w="1985" w:type="dxa"/>
            <w:tcBorders>
              <w:top w:val="single" w:sz="4" w:space="0" w:color="000000"/>
              <w:left w:val="single" w:sz="4" w:space="0" w:color="000000"/>
              <w:bottom w:val="single" w:sz="4" w:space="0" w:color="000000"/>
            </w:tcBorders>
            <w:shd w:val="clear" w:color="auto" w:fill="auto"/>
          </w:tcPr>
          <w:p w14:paraId="4546DD3A" w14:textId="77777777" w:rsidR="00343D7A" w:rsidRPr="00845808" w:rsidRDefault="00343D7A" w:rsidP="000A059E">
            <w:pPr>
              <w:suppressAutoHyphens/>
              <w:snapToGrid w:val="0"/>
              <w:spacing w:after="0" w:line="240" w:lineRule="auto"/>
              <w:jc w:val="center"/>
              <w:rPr>
                <w:rFonts w:ascii="Arial" w:eastAsia="Calibri" w:hAnsi="Arial" w:cs="Arial"/>
                <w:lang w:eastAsia="zh-CN"/>
              </w:rPr>
            </w:pPr>
            <w:r w:rsidRPr="00845808">
              <w:rPr>
                <w:rFonts w:ascii="Arial" w:eastAsia="Times New Roman" w:hAnsi="Arial" w:cs="Arial"/>
                <w:b/>
                <w:lang w:eastAsia="sl-SI"/>
              </w:rPr>
              <w:t>KONTAKTNA OSEBA</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4AA1E165" w14:textId="77777777" w:rsidR="00343D7A" w:rsidRPr="00845808" w:rsidRDefault="00343D7A" w:rsidP="000A059E">
            <w:pPr>
              <w:suppressAutoHyphens/>
              <w:snapToGrid w:val="0"/>
              <w:spacing w:after="0" w:line="240" w:lineRule="auto"/>
              <w:jc w:val="center"/>
              <w:rPr>
                <w:rFonts w:ascii="Arial" w:eastAsia="Calibri" w:hAnsi="Arial" w:cs="Arial"/>
                <w:lang w:eastAsia="zh-CN"/>
              </w:rPr>
            </w:pPr>
            <w:r w:rsidRPr="00845808">
              <w:rPr>
                <w:rFonts w:ascii="Arial" w:eastAsia="Times New Roman" w:hAnsi="Arial" w:cs="Arial"/>
                <w:b/>
                <w:lang w:eastAsia="sl-SI"/>
              </w:rPr>
              <w:t>TELEFON</w:t>
            </w:r>
          </w:p>
        </w:tc>
      </w:tr>
      <w:tr w:rsidR="00343D7A" w:rsidRPr="00845808" w14:paraId="166FA5E6" w14:textId="77777777" w:rsidTr="00845808">
        <w:trPr>
          <w:trHeight w:val="327"/>
          <w:jc w:val="center"/>
        </w:trPr>
        <w:tc>
          <w:tcPr>
            <w:tcW w:w="2263" w:type="dxa"/>
            <w:tcBorders>
              <w:top w:val="single" w:sz="4" w:space="0" w:color="000000"/>
              <w:left w:val="single" w:sz="4" w:space="0" w:color="000000"/>
              <w:bottom w:val="single" w:sz="4" w:space="0" w:color="000000"/>
            </w:tcBorders>
            <w:shd w:val="clear" w:color="auto" w:fill="auto"/>
          </w:tcPr>
          <w:p w14:paraId="1F97CBA7" w14:textId="671F03DE"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BRASLOVČE</w:t>
            </w:r>
            <w:r w:rsidR="004026E2">
              <w:rPr>
                <w:rFonts w:ascii="Arial" w:eastAsia="Times New Roman" w:hAnsi="Arial" w:cs="Arial"/>
                <w:sz w:val="20"/>
                <w:szCs w:val="20"/>
                <w:lang w:eastAsia="sl-SI"/>
              </w:rPr>
              <w:t>,</w:t>
            </w:r>
          </w:p>
          <w:p w14:paraId="1D6C7D58" w14:textId="77777777" w:rsidR="00343D7A" w:rsidRPr="00845808" w:rsidRDefault="00343D7A" w:rsidP="000A059E">
            <w:pPr>
              <w:suppressAutoHyphens/>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RAKOVLJE</w:t>
            </w:r>
          </w:p>
        </w:tc>
        <w:tc>
          <w:tcPr>
            <w:tcW w:w="1701" w:type="dxa"/>
            <w:tcBorders>
              <w:top w:val="single" w:sz="4" w:space="0" w:color="000000"/>
              <w:left w:val="single" w:sz="4" w:space="0" w:color="000000"/>
              <w:bottom w:val="single" w:sz="4" w:space="0" w:color="000000"/>
            </w:tcBorders>
            <w:shd w:val="clear" w:color="auto" w:fill="auto"/>
          </w:tcPr>
          <w:p w14:paraId="66114ADE" w14:textId="46F6B820" w:rsidR="00343D7A" w:rsidRPr="00845808" w:rsidRDefault="004026E2" w:rsidP="000A059E">
            <w:pPr>
              <w:suppressAutoHyphens/>
              <w:snapToGrid w:val="0"/>
              <w:spacing w:after="0" w:line="240" w:lineRule="auto"/>
              <w:rPr>
                <w:rFonts w:ascii="Arial" w:eastAsia="Calibri" w:hAnsi="Arial" w:cs="Arial"/>
                <w:sz w:val="20"/>
                <w:szCs w:val="20"/>
                <w:vertAlign w:val="superscript"/>
                <w:lang w:eastAsia="zh-CN"/>
              </w:rPr>
            </w:pPr>
            <w:r>
              <w:rPr>
                <w:rFonts w:ascii="Arial" w:eastAsia="Times New Roman" w:hAnsi="Arial" w:cs="Arial"/>
                <w:sz w:val="20"/>
                <w:szCs w:val="20"/>
                <w:lang w:eastAsia="sl-SI"/>
              </w:rPr>
              <w:t>p</w:t>
            </w:r>
            <w:r w:rsidR="00343D7A" w:rsidRPr="00845808">
              <w:rPr>
                <w:rFonts w:ascii="Arial" w:eastAsia="Times New Roman" w:hAnsi="Arial" w:cs="Arial"/>
                <w:sz w:val="20"/>
                <w:szCs w:val="20"/>
                <w:lang w:eastAsia="sl-SI"/>
              </w:rPr>
              <w:t xml:space="preserve">rireditveni prostor </w:t>
            </w:r>
          </w:p>
        </w:tc>
        <w:tc>
          <w:tcPr>
            <w:tcW w:w="2268" w:type="dxa"/>
            <w:tcBorders>
              <w:top w:val="single" w:sz="4" w:space="0" w:color="000000"/>
              <w:left w:val="single" w:sz="4" w:space="0" w:color="000000"/>
              <w:bottom w:val="single" w:sz="4" w:space="0" w:color="000000"/>
            </w:tcBorders>
            <w:shd w:val="clear" w:color="auto" w:fill="auto"/>
          </w:tcPr>
          <w:p w14:paraId="76210CAD"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TD Braslovče</w:t>
            </w:r>
          </w:p>
        </w:tc>
        <w:tc>
          <w:tcPr>
            <w:tcW w:w="1985" w:type="dxa"/>
            <w:tcBorders>
              <w:top w:val="single" w:sz="4" w:space="0" w:color="000000"/>
              <w:left w:val="single" w:sz="4" w:space="0" w:color="000000"/>
              <w:bottom w:val="single" w:sz="4" w:space="0" w:color="000000"/>
            </w:tcBorders>
            <w:shd w:val="clear" w:color="auto" w:fill="auto"/>
          </w:tcPr>
          <w:p w14:paraId="6CF03591" w14:textId="4F040355"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Jože Marovt</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5643EB18" w14:textId="2A3087F9"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Calibri" w:hAnsi="Arial" w:cs="Arial"/>
                <w:sz w:val="20"/>
                <w:szCs w:val="20"/>
                <w:lang w:eastAsia="zh-CN"/>
              </w:rPr>
              <w:t>041 570 151</w:t>
            </w:r>
          </w:p>
        </w:tc>
      </w:tr>
      <w:tr w:rsidR="00343D7A" w:rsidRPr="00845808" w14:paraId="15096326" w14:textId="77777777" w:rsidTr="00845808">
        <w:trPr>
          <w:trHeight w:val="777"/>
          <w:jc w:val="center"/>
        </w:trPr>
        <w:tc>
          <w:tcPr>
            <w:tcW w:w="2263" w:type="dxa"/>
            <w:tcBorders>
              <w:top w:val="single" w:sz="4" w:space="0" w:color="000000"/>
              <w:left w:val="single" w:sz="4" w:space="0" w:color="000000"/>
              <w:bottom w:val="single" w:sz="4" w:space="0" w:color="000000"/>
            </w:tcBorders>
            <w:shd w:val="clear" w:color="auto" w:fill="auto"/>
          </w:tcPr>
          <w:p w14:paraId="543C2B77" w14:textId="2BE443CD"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MALE BRASLOVČE</w:t>
            </w:r>
            <w:r w:rsidR="004026E2">
              <w:rPr>
                <w:rFonts w:ascii="Arial" w:eastAsia="Times New Roman" w:hAnsi="Arial" w:cs="Arial"/>
                <w:sz w:val="20"/>
                <w:szCs w:val="20"/>
                <w:lang w:eastAsia="sl-SI"/>
              </w:rPr>
              <w:t>,</w:t>
            </w:r>
          </w:p>
          <w:p w14:paraId="17C8FF06" w14:textId="6F09D561" w:rsidR="00343D7A" w:rsidRPr="00845808" w:rsidRDefault="00343D7A" w:rsidP="000A059E">
            <w:pPr>
              <w:suppressAutoHyphens/>
              <w:spacing w:after="0" w:line="240" w:lineRule="auto"/>
              <w:rPr>
                <w:rFonts w:ascii="Arial" w:eastAsia="Times New Roman" w:hAnsi="Arial" w:cs="Arial"/>
                <w:sz w:val="20"/>
                <w:szCs w:val="20"/>
                <w:lang w:eastAsia="sl-SI"/>
              </w:rPr>
            </w:pPr>
            <w:r w:rsidRPr="00845808">
              <w:rPr>
                <w:rFonts w:ascii="Arial" w:eastAsia="Times New Roman" w:hAnsi="Arial" w:cs="Arial"/>
                <w:sz w:val="20"/>
                <w:szCs w:val="20"/>
                <w:lang w:eastAsia="sl-SI"/>
              </w:rPr>
              <w:t>PRESERJE</w:t>
            </w:r>
            <w:r w:rsidR="004026E2">
              <w:rPr>
                <w:rFonts w:ascii="Arial" w:eastAsia="Times New Roman" w:hAnsi="Arial" w:cs="Arial"/>
                <w:sz w:val="20"/>
                <w:szCs w:val="20"/>
                <w:lang w:eastAsia="sl-SI"/>
              </w:rPr>
              <w:t>,</w:t>
            </w:r>
          </w:p>
          <w:p w14:paraId="2859ACA2" w14:textId="674BD622" w:rsidR="00343D7A" w:rsidRPr="00845808" w:rsidRDefault="00343D7A" w:rsidP="000A059E">
            <w:pPr>
              <w:suppressAutoHyphens/>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ZGORNJE GORČE</w:t>
            </w:r>
            <w:r w:rsidR="004026E2">
              <w:rPr>
                <w:rFonts w:ascii="Arial" w:eastAsia="Times New Roman" w:hAnsi="Arial" w:cs="Arial"/>
                <w:sz w:val="20"/>
                <w:szCs w:val="20"/>
                <w:lang w:eastAsia="sl-SI"/>
              </w:rPr>
              <w:t>,</w:t>
            </w:r>
          </w:p>
          <w:p w14:paraId="13409188" w14:textId="77777777" w:rsidR="00343D7A" w:rsidRPr="00845808" w:rsidRDefault="00343D7A" w:rsidP="000A059E">
            <w:pPr>
              <w:suppressAutoHyphens/>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ZGORNJI PODVRH</w:t>
            </w:r>
          </w:p>
        </w:tc>
        <w:tc>
          <w:tcPr>
            <w:tcW w:w="1701" w:type="dxa"/>
            <w:tcBorders>
              <w:top w:val="single" w:sz="4" w:space="0" w:color="000000"/>
              <w:left w:val="single" w:sz="4" w:space="0" w:color="000000"/>
              <w:bottom w:val="single" w:sz="4" w:space="0" w:color="000000"/>
            </w:tcBorders>
            <w:shd w:val="clear" w:color="auto" w:fill="auto"/>
          </w:tcPr>
          <w:p w14:paraId="2F1BB73E" w14:textId="77777777"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p>
          <w:p w14:paraId="60B05C98" w14:textId="77777777" w:rsidR="00343D7A" w:rsidRPr="00845808" w:rsidRDefault="00343D7A" w:rsidP="000A059E">
            <w:pPr>
              <w:suppressAutoHyphens/>
              <w:spacing w:after="0" w:line="240" w:lineRule="auto"/>
              <w:rPr>
                <w:rFonts w:ascii="Arial" w:eastAsia="Times New Roman" w:hAnsi="Arial" w:cs="Arial"/>
                <w:sz w:val="20"/>
                <w:szCs w:val="20"/>
                <w:lang w:eastAsia="sl-SI"/>
              </w:rPr>
            </w:pPr>
            <w:r w:rsidRPr="00845808">
              <w:rPr>
                <w:rFonts w:ascii="Arial" w:eastAsia="Times New Roman" w:hAnsi="Arial" w:cs="Arial"/>
                <w:sz w:val="20"/>
                <w:szCs w:val="20"/>
                <w:lang w:eastAsia="sl-SI"/>
              </w:rPr>
              <w:t>Preserska</w:t>
            </w:r>
          </w:p>
          <w:p w14:paraId="55519F23" w14:textId="68DD0FD4" w:rsidR="00343D7A" w:rsidRPr="00845808" w:rsidRDefault="00343D7A" w:rsidP="000A059E">
            <w:pPr>
              <w:suppressAutoHyphens/>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jezera</w:t>
            </w:r>
          </w:p>
        </w:tc>
        <w:tc>
          <w:tcPr>
            <w:tcW w:w="2268" w:type="dxa"/>
            <w:tcBorders>
              <w:top w:val="single" w:sz="4" w:space="0" w:color="000000"/>
              <w:left w:val="single" w:sz="4" w:space="0" w:color="000000"/>
              <w:bottom w:val="single" w:sz="4" w:space="0" w:color="000000"/>
            </w:tcBorders>
            <w:shd w:val="clear" w:color="auto" w:fill="auto"/>
          </w:tcPr>
          <w:p w14:paraId="3752E4D9" w14:textId="77777777"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p>
          <w:p w14:paraId="0222183A" w14:textId="77777777" w:rsidR="00343D7A" w:rsidRPr="00845808" w:rsidRDefault="00343D7A" w:rsidP="000A059E">
            <w:pPr>
              <w:suppressAutoHyphens/>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Ribiška družina Šempeter</w:t>
            </w:r>
          </w:p>
        </w:tc>
        <w:tc>
          <w:tcPr>
            <w:tcW w:w="1985" w:type="dxa"/>
            <w:tcBorders>
              <w:top w:val="single" w:sz="4" w:space="0" w:color="000000"/>
              <w:left w:val="single" w:sz="4" w:space="0" w:color="000000"/>
              <w:bottom w:val="single" w:sz="4" w:space="0" w:color="000000"/>
            </w:tcBorders>
            <w:shd w:val="clear" w:color="auto" w:fill="auto"/>
          </w:tcPr>
          <w:p w14:paraId="71080FCE" w14:textId="77777777"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p>
          <w:p w14:paraId="5D534E84" w14:textId="77777777" w:rsidR="00343D7A" w:rsidRPr="00845808" w:rsidRDefault="00343D7A" w:rsidP="000A059E">
            <w:pPr>
              <w:suppressAutoHyphens/>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 xml:space="preserve">Štefan </w:t>
            </w:r>
            <w:proofErr w:type="spellStart"/>
            <w:r w:rsidRPr="00845808">
              <w:rPr>
                <w:rFonts w:ascii="Arial" w:eastAsia="Times New Roman" w:hAnsi="Arial" w:cs="Arial"/>
                <w:sz w:val="20"/>
                <w:szCs w:val="20"/>
                <w:lang w:eastAsia="sl-SI"/>
              </w:rPr>
              <w:t>Bedjanič</w:t>
            </w:r>
            <w:proofErr w:type="spellEnd"/>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5FF81876" w14:textId="77777777"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p>
          <w:p w14:paraId="4BCF4008" w14:textId="680EB31A" w:rsidR="00343D7A" w:rsidRPr="00845808" w:rsidRDefault="00343D7A" w:rsidP="000A059E">
            <w:pPr>
              <w:suppressAutoHyphens/>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031 778 987</w:t>
            </w:r>
          </w:p>
        </w:tc>
      </w:tr>
      <w:tr w:rsidR="00343D7A" w:rsidRPr="00845808" w14:paraId="37B968F8" w14:textId="77777777" w:rsidTr="00845808">
        <w:trPr>
          <w:jc w:val="center"/>
        </w:trPr>
        <w:tc>
          <w:tcPr>
            <w:tcW w:w="2263" w:type="dxa"/>
            <w:tcBorders>
              <w:top w:val="single" w:sz="4" w:space="0" w:color="000000"/>
              <w:left w:val="single" w:sz="4" w:space="0" w:color="000000"/>
              <w:bottom w:val="single" w:sz="4" w:space="0" w:color="000000"/>
            </w:tcBorders>
            <w:shd w:val="clear" w:color="auto" w:fill="auto"/>
          </w:tcPr>
          <w:p w14:paraId="242D6E91" w14:textId="6362C5C5"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PARIŽLJE</w:t>
            </w:r>
            <w:r w:rsidR="004026E2">
              <w:rPr>
                <w:rFonts w:ascii="Arial" w:eastAsia="Times New Roman" w:hAnsi="Arial" w:cs="Arial"/>
                <w:sz w:val="20"/>
                <w:szCs w:val="20"/>
                <w:lang w:eastAsia="sl-SI"/>
              </w:rPr>
              <w:t>,</w:t>
            </w:r>
          </w:p>
          <w:p w14:paraId="7DF76845" w14:textId="77777777" w:rsidR="00343D7A" w:rsidRPr="00845808" w:rsidRDefault="00343D7A" w:rsidP="000A059E">
            <w:pPr>
              <w:suppressAutoHyphens/>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TOPOVLJE</w:t>
            </w:r>
          </w:p>
        </w:tc>
        <w:tc>
          <w:tcPr>
            <w:tcW w:w="1701" w:type="dxa"/>
            <w:tcBorders>
              <w:top w:val="single" w:sz="4" w:space="0" w:color="000000"/>
              <w:left w:val="single" w:sz="4" w:space="0" w:color="000000"/>
              <w:bottom w:val="single" w:sz="4" w:space="0" w:color="000000"/>
            </w:tcBorders>
            <w:shd w:val="clear" w:color="auto" w:fill="auto"/>
          </w:tcPr>
          <w:p w14:paraId="176816BB"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Športno igrišče Parižlje</w:t>
            </w:r>
          </w:p>
        </w:tc>
        <w:tc>
          <w:tcPr>
            <w:tcW w:w="2268" w:type="dxa"/>
            <w:tcBorders>
              <w:top w:val="single" w:sz="4" w:space="0" w:color="000000"/>
              <w:left w:val="single" w:sz="4" w:space="0" w:color="000000"/>
              <w:bottom w:val="single" w:sz="4" w:space="0" w:color="000000"/>
            </w:tcBorders>
            <w:shd w:val="clear" w:color="auto" w:fill="auto"/>
          </w:tcPr>
          <w:p w14:paraId="0F3CBA8F"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TD Braslovče</w:t>
            </w:r>
          </w:p>
          <w:p w14:paraId="27CDC363" w14:textId="332B30DC"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PGD Parižlje</w:t>
            </w:r>
            <w:r w:rsidR="004026E2">
              <w:rPr>
                <w:rFonts w:ascii="Arial" w:eastAsia="Times New Roman" w:hAnsi="Arial" w:cs="Arial"/>
                <w:sz w:val="20"/>
                <w:szCs w:val="20"/>
                <w:lang w:eastAsia="sl-SI"/>
              </w:rPr>
              <w:t xml:space="preserve"> </w:t>
            </w:r>
            <w:r w:rsidRPr="00845808">
              <w:rPr>
                <w:rFonts w:ascii="Arial" w:eastAsia="Times New Roman" w:hAnsi="Arial" w:cs="Arial"/>
                <w:sz w:val="20"/>
                <w:szCs w:val="20"/>
                <w:lang w:eastAsia="sl-SI"/>
              </w:rPr>
              <w:t>-</w:t>
            </w:r>
            <w:r w:rsidR="004026E2">
              <w:rPr>
                <w:rFonts w:ascii="Arial" w:eastAsia="Times New Roman" w:hAnsi="Arial" w:cs="Arial"/>
                <w:sz w:val="20"/>
                <w:szCs w:val="20"/>
                <w:lang w:eastAsia="sl-SI"/>
              </w:rPr>
              <w:t xml:space="preserve"> </w:t>
            </w:r>
            <w:r w:rsidRPr="00845808">
              <w:rPr>
                <w:rFonts w:ascii="Arial" w:eastAsia="Times New Roman" w:hAnsi="Arial" w:cs="Arial"/>
                <w:sz w:val="20"/>
                <w:szCs w:val="20"/>
                <w:lang w:eastAsia="sl-SI"/>
              </w:rPr>
              <w:t>Topovlje</w:t>
            </w:r>
          </w:p>
        </w:tc>
        <w:tc>
          <w:tcPr>
            <w:tcW w:w="1985" w:type="dxa"/>
            <w:tcBorders>
              <w:top w:val="single" w:sz="4" w:space="0" w:color="000000"/>
              <w:left w:val="single" w:sz="4" w:space="0" w:color="000000"/>
              <w:bottom w:val="single" w:sz="4" w:space="0" w:color="000000"/>
            </w:tcBorders>
            <w:shd w:val="clear" w:color="auto" w:fill="auto"/>
          </w:tcPr>
          <w:p w14:paraId="1BCD72BA" w14:textId="67EF65BE"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 xml:space="preserve">Dominik </w:t>
            </w:r>
            <w:proofErr w:type="spellStart"/>
            <w:r w:rsidRPr="00845808">
              <w:rPr>
                <w:rFonts w:ascii="Arial" w:eastAsia="Times New Roman" w:hAnsi="Arial" w:cs="Arial"/>
                <w:sz w:val="20"/>
                <w:szCs w:val="20"/>
                <w:lang w:eastAsia="sl-SI"/>
              </w:rPr>
              <w:t>Pongračič</w:t>
            </w:r>
            <w:proofErr w:type="spellEnd"/>
          </w:p>
          <w:p w14:paraId="33B7012B" w14:textId="0202820A"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Boštjan Bradeško</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0EB49FEC" w14:textId="193B3FF6"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040 726 617</w:t>
            </w:r>
          </w:p>
          <w:p w14:paraId="24BAC7FD" w14:textId="2CA99FE5"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041 362 956</w:t>
            </w:r>
          </w:p>
        </w:tc>
      </w:tr>
      <w:tr w:rsidR="00343D7A" w:rsidRPr="00845808" w14:paraId="0C64508A" w14:textId="77777777" w:rsidTr="00845808">
        <w:trPr>
          <w:jc w:val="center"/>
        </w:trPr>
        <w:tc>
          <w:tcPr>
            <w:tcW w:w="2263" w:type="dxa"/>
            <w:tcBorders>
              <w:top w:val="single" w:sz="4" w:space="0" w:color="000000"/>
              <w:left w:val="single" w:sz="4" w:space="0" w:color="000000"/>
              <w:bottom w:val="single" w:sz="4" w:space="0" w:color="000000"/>
            </w:tcBorders>
            <w:shd w:val="clear" w:color="auto" w:fill="auto"/>
          </w:tcPr>
          <w:p w14:paraId="5EFCC6E9" w14:textId="0D3DE961"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LETUŠ, PODGORJE</w:t>
            </w:r>
          </w:p>
        </w:tc>
        <w:tc>
          <w:tcPr>
            <w:tcW w:w="1701" w:type="dxa"/>
            <w:tcBorders>
              <w:top w:val="single" w:sz="4" w:space="0" w:color="000000"/>
              <w:left w:val="single" w:sz="4" w:space="0" w:color="000000"/>
              <w:bottom w:val="single" w:sz="4" w:space="0" w:color="000000"/>
            </w:tcBorders>
            <w:shd w:val="clear" w:color="auto" w:fill="auto"/>
          </w:tcPr>
          <w:p w14:paraId="2267CA2A" w14:textId="35436804" w:rsidR="00343D7A" w:rsidRPr="00845808" w:rsidRDefault="004026E2" w:rsidP="000A059E">
            <w:pPr>
              <w:suppressAutoHyphens/>
              <w:snapToGrid w:val="0"/>
              <w:spacing w:after="0" w:line="240" w:lineRule="auto"/>
              <w:rPr>
                <w:rFonts w:ascii="Arial" w:eastAsia="Calibri" w:hAnsi="Arial" w:cs="Arial"/>
                <w:sz w:val="20"/>
                <w:szCs w:val="20"/>
                <w:lang w:eastAsia="zh-CN"/>
              </w:rPr>
            </w:pPr>
            <w:r>
              <w:rPr>
                <w:rFonts w:ascii="Arial" w:eastAsia="Times New Roman" w:hAnsi="Arial" w:cs="Arial"/>
                <w:sz w:val="20"/>
                <w:szCs w:val="20"/>
                <w:lang w:eastAsia="sl-SI"/>
              </w:rPr>
              <w:t>g</w:t>
            </w:r>
            <w:r w:rsidR="00343D7A" w:rsidRPr="00845808">
              <w:rPr>
                <w:rFonts w:ascii="Arial" w:eastAsia="Times New Roman" w:hAnsi="Arial" w:cs="Arial"/>
                <w:sz w:val="20"/>
                <w:szCs w:val="20"/>
                <w:lang w:eastAsia="sl-SI"/>
              </w:rPr>
              <w:t xml:space="preserve">asilski dom </w:t>
            </w:r>
          </w:p>
        </w:tc>
        <w:tc>
          <w:tcPr>
            <w:tcW w:w="2268" w:type="dxa"/>
            <w:tcBorders>
              <w:top w:val="single" w:sz="4" w:space="0" w:color="000000"/>
              <w:left w:val="single" w:sz="4" w:space="0" w:color="000000"/>
              <w:bottom w:val="single" w:sz="4" w:space="0" w:color="000000"/>
            </w:tcBorders>
            <w:shd w:val="clear" w:color="auto" w:fill="auto"/>
          </w:tcPr>
          <w:p w14:paraId="02C367DB"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PGD Letuš</w:t>
            </w:r>
          </w:p>
        </w:tc>
        <w:tc>
          <w:tcPr>
            <w:tcW w:w="1985" w:type="dxa"/>
            <w:tcBorders>
              <w:top w:val="single" w:sz="4" w:space="0" w:color="000000"/>
              <w:left w:val="single" w:sz="4" w:space="0" w:color="000000"/>
              <w:bottom w:val="single" w:sz="4" w:space="0" w:color="000000"/>
            </w:tcBorders>
            <w:shd w:val="clear" w:color="auto" w:fill="auto"/>
          </w:tcPr>
          <w:p w14:paraId="1D73F1AF"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Primož Brinovec</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040B981A" w14:textId="65CD957A"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031 605 752</w:t>
            </w:r>
          </w:p>
        </w:tc>
      </w:tr>
      <w:tr w:rsidR="00343D7A" w:rsidRPr="00845808" w14:paraId="3754BB7F" w14:textId="77777777" w:rsidTr="00845808">
        <w:trPr>
          <w:jc w:val="center"/>
        </w:trPr>
        <w:tc>
          <w:tcPr>
            <w:tcW w:w="2263" w:type="dxa"/>
            <w:tcBorders>
              <w:top w:val="single" w:sz="4" w:space="0" w:color="000000"/>
              <w:left w:val="single" w:sz="4" w:space="0" w:color="000000"/>
              <w:bottom w:val="single" w:sz="4" w:space="0" w:color="000000"/>
            </w:tcBorders>
            <w:shd w:val="clear" w:color="auto" w:fill="auto"/>
          </w:tcPr>
          <w:p w14:paraId="7F726398"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DOBROVLJE</w:t>
            </w:r>
          </w:p>
        </w:tc>
        <w:tc>
          <w:tcPr>
            <w:tcW w:w="1701" w:type="dxa"/>
            <w:tcBorders>
              <w:top w:val="single" w:sz="4" w:space="0" w:color="000000"/>
              <w:left w:val="single" w:sz="4" w:space="0" w:color="000000"/>
              <w:bottom w:val="single" w:sz="4" w:space="0" w:color="000000"/>
            </w:tcBorders>
            <w:shd w:val="clear" w:color="auto" w:fill="auto"/>
          </w:tcPr>
          <w:p w14:paraId="6263B787" w14:textId="75FA25A3"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 xml:space="preserve">Dom </w:t>
            </w:r>
            <w:r w:rsidR="004026E2">
              <w:rPr>
                <w:rFonts w:ascii="Arial" w:eastAsia="Times New Roman" w:hAnsi="Arial" w:cs="Arial"/>
                <w:sz w:val="20"/>
                <w:szCs w:val="20"/>
                <w:lang w:eastAsia="sl-SI"/>
              </w:rPr>
              <w:t>b</w:t>
            </w:r>
            <w:r w:rsidRPr="00845808">
              <w:rPr>
                <w:rFonts w:ascii="Arial" w:eastAsia="Times New Roman" w:hAnsi="Arial" w:cs="Arial"/>
                <w:sz w:val="20"/>
                <w:szCs w:val="20"/>
                <w:lang w:eastAsia="sl-SI"/>
              </w:rPr>
              <w:t>orcev</w:t>
            </w:r>
          </w:p>
        </w:tc>
        <w:tc>
          <w:tcPr>
            <w:tcW w:w="2268" w:type="dxa"/>
            <w:tcBorders>
              <w:top w:val="single" w:sz="4" w:space="0" w:color="000000"/>
              <w:left w:val="single" w:sz="4" w:space="0" w:color="000000"/>
              <w:bottom w:val="single" w:sz="4" w:space="0" w:color="000000"/>
            </w:tcBorders>
            <w:shd w:val="clear" w:color="auto" w:fill="auto"/>
          </w:tcPr>
          <w:p w14:paraId="268492E2"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PGD Dobrovlje</w:t>
            </w:r>
          </w:p>
          <w:p w14:paraId="47039D9A" w14:textId="77777777" w:rsidR="00343D7A" w:rsidRPr="00845808" w:rsidRDefault="00343D7A" w:rsidP="000A059E">
            <w:pPr>
              <w:suppressAutoHyphens/>
              <w:snapToGrid w:val="0"/>
              <w:spacing w:after="0" w:line="240" w:lineRule="auto"/>
              <w:jc w:val="right"/>
              <w:rPr>
                <w:rFonts w:ascii="Arial" w:eastAsia="Times New Roman" w:hAnsi="Arial" w:cs="Arial"/>
                <w:sz w:val="20"/>
                <w:szCs w:val="20"/>
                <w:lang w:eastAsia="sl-SI"/>
              </w:rPr>
            </w:pPr>
          </w:p>
        </w:tc>
        <w:tc>
          <w:tcPr>
            <w:tcW w:w="1985" w:type="dxa"/>
            <w:tcBorders>
              <w:top w:val="single" w:sz="4" w:space="0" w:color="000000"/>
              <w:left w:val="single" w:sz="4" w:space="0" w:color="000000"/>
              <w:bottom w:val="single" w:sz="4" w:space="0" w:color="000000"/>
            </w:tcBorders>
            <w:shd w:val="clear" w:color="auto" w:fill="auto"/>
          </w:tcPr>
          <w:p w14:paraId="70C1EAF1" w14:textId="4F6C792E"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Jernej Završnik</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5A5F2320" w14:textId="272BD275"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031 462 094</w:t>
            </w:r>
          </w:p>
        </w:tc>
      </w:tr>
      <w:tr w:rsidR="00343D7A" w:rsidRPr="00845808" w14:paraId="79BE3885" w14:textId="77777777" w:rsidTr="00845808">
        <w:trPr>
          <w:trHeight w:val="364"/>
          <w:jc w:val="center"/>
        </w:trPr>
        <w:tc>
          <w:tcPr>
            <w:tcW w:w="2263" w:type="dxa"/>
            <w:tcBorders>
              <w:top w:val="single" w:sz="4" w:space="0" w:color="000000"/>
              <w:left w:val="single" w:sz="4" w:space="0" w:color="000000"/>
              <w:bottom w:val="single" w:sz="4" w:space="0" w:color="000000"/>
            </w:tcBorders>
            <w:shd w:val="clear" w:color="auto" w:fill="auto"/>
          </w:tcPr>
          <w:p w14:paraId="48A9BDDE" w14:textId="43DCD86E"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r w:rsidRPr="00845808">
              <w:rPr>
                <w:rFonts w:ascii="Arial" w:eastAsia="Times New Roman" w:hAnsi="Arial" w:cs="Arial"/>
                <w:sz w:val="20"/>
                <w:szCs w:val="20"/>
                <w:lang w:eastAsia="sl-SI"/>
              </w:rPr>
              <w:t>POLJČE, KAMENČE</w:t>
            </w:r>
            <w:r w:rsidR="004026E2">
              <w:rPr>
                <w:rFonts w:ascii="Arial" w:eastAsia="Times New Roman" w:hAnsi="Arial" w:cs="Arial"/>
                <w:sz w:val="20"/>
                <w:szCs w:val="20"/>
                <w:lang w:eastAsia="sl-SI"/>
              </w:rPr>
              <w:t>,</w:t>
            </w:r>
          </w:p>
          <w:p w14:paraId="32E5D979" w14:textId="18FFA6B1"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SPODNJE GORČE, GLINJE</w:t>
            </w:r>
          </w:p>
        </w:tc>
        <w:tc>
          <w:tcPr>
            <w:tcW w:w="1701" w:type="dxa"/>
            <w:tcBorders>
              <w:top w:val="single" w:sz="4" w:space="0" w:color="000000"/>
              <w:left w:val="single" w:sz="4" w:space="0" w:color="000000"/>
              <w:bottom w:val="single" w:sz="4" w:space="0" w:color="000000"/>
            </w:tcBorders>
            <w:shd w:val="clear" w:color="auto" w:fill="auto"/>
          </w:tcPr>
          <w:p w14:paraId="36D4B90B" w14:textId="1882DA4C" w:rsidR="00343D7A" w:rsidRPr="00845808" w:rsidRDefault="004026E2" w:rsidP="000A059E">
            <w:pPr>
              <w:suppressAutoHyphens/>
              <w:snapToGrid w:val="0"/>
              <w:spacing w:after="0" w:line="240" w:lineRule="auto"/>
              <w:rPr>
                <w:rFonts w:ascii="Arial" w:eastAsia="Calibri" w:hAnsi="Arial" w:cs="Arial"/>
                <w:sz w:val="20"/>
                <w:szCs w:val="20"/>
                <w:lang w:eastAsia="zh-CN"/>
              </w:rPr>
            </w:pPr>
            <w:r>
              <w:rPr>
                <w:rFonts w:ascii="Arial" w:eastAsia="Times New Roman" w:hAnsi="Arial" w:cs="Arial"/>
                <w:sz w:val="20"/>
                <w:szCs w:val="20"/>
                <w:lang w:eastAsia="sl-SI"/>
              </w:rPr>
              <w:t>s</w:t>
            </w:r>
            <w:r w:rsidR="00343D7A" w:rsidRPr="00845808">
              <w:rPr>
                <w:rFonts w:ascii="Arial" w:eastAsia="Times New Roman" w:hAnsi="Arial" w:cs="Arial"/>
                <w:sz w:val="20"/>
                <w:szCs w:val="20"/>
                <w:lang w:eastAsia="sl-SI"/>
              </w:rPr>
              <w:t>ušilnica</w:t>
            </w:r>
            <w:r>
              <w:rPr>
                <w:rFonts w:ascii="Arial" w:eastAsia="Times New Roman" w:hAnsi="Arial" w:cs="Arial"/>
                <w:sz w:val="20"/>
                <w:szCs w:val="20"/>
                <w:lang w:eastAsia="sl-SI"/>
              </w:rPr>
              <w:t>,</w:t>
            </w:r>
            <w:r w:rsidR="00343D7A" w:rsidRPr="00845808">
              <w:rPr>
                <w:rFonts w:ascii="Arial" w:eastAsia="Times New Roman" w:hAnsi="Arial" w:cs="Arial"/>
                <w:sz w:val="20"/>
                <w:szCs w:val="20"/>
                <w:lang w:eastAsia="sl-SI"/>
              </w:rPr>
              <w:t xml:space="preserve"> Kamenče</w:t>
            </w:r>
          </w:p>
        </w:tc>
        <w:tc>
          <w:tcPr>
            <w:tcW w:w="2268" w:type="dxa"/>
            <w:tcBorders>
              <w:top w:val="single" w:sz="4" w:space="0" w:color="000000"/>
              <w:left w:val="single" w:sz="4" w:space="0" w:color="000000"/>
              <w:bottom w:val="single" w:sz="4" w:space="0" w:color="000000"/>
            </w:tcBorders>
            <w:shd w:val="clear" w:color="auto" w:fill="auto"/>
          </w:tcPr>
          <w:p w14:paraId="19CBBCC8" w14:textId="77777777"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p>
        </w:tc>
        <w:tc>
          <w:tcPr>
            <w:tcW w:w="1985" w:type="dxa"/>
            <w:tcBorders>
              <w:top w:val="single" w:sz="4" w:space="0" w:color="000000"/>
              <w:left w:val="single" w:sz="4" w:space="0" w:color="000000"/>
              <w:bottom w:val="single" w:sz="4" w:space="0" w:color="000000"/>
            </w:tcBorders>
            <w:shd w:val="clear" w:color="auto" w:fill="auto"/>
          </w:tcPr>
          <w:p w14:paraId="3815F9B5"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Boris Jeseničnik</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3E195F4F" w14:textId="3D9DC61F"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041 586 138</w:t>
            </w:r>
          </w:p>
        </w:tc>
      </w:tr>
      <w:tr w:rsidR="00343D7A" w:rsidRPr="00845808" w14:paraId="550FA6F9" w14:textId="77777777" w:rsidTr="00845808">
        <w:trPr>
          <w:jc w:val="center"/>
        </w:trPr>
        <w:tc>
          <w:tcPr>
            <w:tcW w:w="2263" w:type="dxa"/>
            <w:tcBorders>
              <w:top w:val="single" w:sz="4" w:space="0" w:color="000000"/>
              <w:left w:val="single" w:sz="4" w:space="0" w:color="000000"/>
              <w:bottom w:val="single" w:sz="4" w:space="0" w:color="000000"/>
            </w:tcBorders>
            <w:shd w:val="clear" w:color="auto" w:fill="auto"/>
          </w:tcPr>
          <w:p w14:paraId="118B3B48"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GRAD ŽOVNEK</w:t>
            </w:r>
          </w:p>
        </w:tc>
        <w:tc>
          <w:tcPr>
            <w:tcW w:w="1701" w:type="dxa"/>
            <w:tcBorders>
              <w:top w:val="single" w:sz="4" w:space="0" w:color="000000"/>
              <w:left w:val="single" w:sz="4" w:space="0" w:color="000000"/>
              <w:bottom w:val="single" w:sz="4" w:space="0" w:color="000000"/>
            </w:tcBorders>
            <w:shd w:val="clear" w:color="auto" w:fill="auto"/>
          </w:tcPr>
          <w:p w14:paraId="256E0177" w14:textId="6EFD67A7" w:rsidR="00343D7A" w:rsidRPr="00845808" w:rsidRDefault="004026E2" w:rsidP="000A059E">
            <w:pPr>
              <w:suppressAutoHyphens/>
              <w:snapToGrid w:val="0"/>
              <w:spacing w:after="0" w:line="240" w:lineRule="auto"/>
              <w:rPr>
                <w:rFonts w:ascii="Arial" w:eastAsia="Calibri" w:hAnsi="Arial" w:cs="Arial"/>
                <w:sz w:val="20"/>
                <w:szCs w:val="20"/>
                <w:lang w:eastAsia="zh-CN"/>
              </w:rPr>
            </w:pPr>
            <w:r>
              <w:rPr>
                <w:rFonts w:ascii="Arial" w:eastAsia="Times New Roman" w:hAnsi="Arial" w:cs="Arial"/>
                <w:sz w:val="20"/>
                <w:szCs w:val="20"/>
                <w:lang w:eastAsia="sl-SI"/>
              </w:rPr>
              <w:t>p</w:t>
            </w:r>
            <w:r w:rsidR="00343D7A" w:rsidRPr="00845808">
              <w:rPr>
                <w:rFonts w:ascii="Arial" w:eastAsia="Times New Roman" w:hAnsi="Arial" w:cs="Arial"/>
                <w:sz w:val="20"/>
                <w:szCs w:val="20"/>
                <w:lang w:eastAsia="sl-SI"/>
              </w:rPr>
              <w:t>arkirišče</w:t>
            </w:r>
          </w:p>
        </w:tc>
        <w:tc>
          <w:tcPr>
            <w:tcW w:w="2268" w:type="dxa"/>
            <w:tcBorders>
              <w:top w:val="single" w:sz="4" w:space="0" w:color="000000"/>
              <w:left w:val="single" w:sz="4" w:space="0" w:color="000000"/>
              <w:bottom w:val="single" w:sz="4" w:space="0" w:color="000000"/>
            </w:tcBorders>
            <w:shd w:val="clear" w:color="auto" w:fill="auto"/>
          </w:tcPr>
          <w:p w14:paraId="083AF093" w14:textId="0A7E6DE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KZD Žovnek</w:t>
            </w:r>
          </w:p>
        </w:tc>
        <w:tc>
          <w:tcPr>
            <w:tcW w:w="1985" w:type="dxa"/>
            <w:tcBorders>
              <w:top w:val="single" w:sz="4" w:space="0" w:color="000000"/>
              <w:left w:val="single" w:sz="4" w:space="0" w:color="000000"/>
              <w:bottom w:val="single" w:sz="4" w:space="0" w:color="000000"/>
            </w:tcBorders>
            <w:shd w:val="clear" w:color="auto" w:fill="auto"/>
          </w:tcPr>
          <w:p w14:paraId="582BEFAC"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Franci Kralj</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28968323" w14:textId="1D1849DB"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070 705 468</w:t>
            </w:r>
          </w:p>
        </w:tc>
      </w:tr>
      <w:tr w:rsidR="00343D7A" w:rsidRPr="00845808" w14:paraId="500874AA" w14:textId="77777777" w:rsidTr="00845808">
        <w:trPr>
          <w:jc w:val="center"/>
        </w:trPr>
        <w:tc>
          <w:tcPr>
            <w:tcW w:w="2263" w:type="dxa"/>
            <w:tcBorders>
              <w:top w:val="single" w:sz="4" w:space="0" w:color="000000"/>
              <w:left w:val="single" w:sz="4" w:space="0" w:color="000000"/>
              <w:bottom w:val="single" w:sz="4" w:space="0" w:color="000000"/>
            </w:tcBorders>
            <w:shd w:val="clear" w:color="auto" w:fill="auto"/>
          </w:tcPr>
          <w:p w14:paraId="54856F01"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GOMILSKO</w:t>
            </w:r>
          </w:p>
        </w:tc>
        <w:tc>
          <w:tcPr>
            <w:tcW w:w="1701" w:type="dxa"/>
            <w:tcBorders>
              <w:top w:val="single" w:sz="4" w:space="0" w:color="000000"/>
              <w:left w:val="single" w:sz="4" w:space="0" w:color="000000"/>
              <w:bottom w:val="single" w:sz="4" w:space="0" w:color="000000"/>
            </w:tcBorders>
            <w:shd w:val="clear" w:color="auto" w:fill="auto"/>
          </w:tcPr>
          <w:p w14:paraId="1E005D52" w14:textId="2F4AF0B0" w:rsidR="00343D7A" w:rsidRPr="00845808" w:rsidRDefault="004026E2" w:rsidP="000A059E">
            <w:pPr>
              <w:suppressAutoHyphens/>
              <w:snapToGrid w:val="0"/>
              <w:spacing w:after="0" w:line="240" w:lineRule="auto"/>
              <w:rPr>
                <w:rFonts w:ascii="Arial" w:eastAsia="Calibri" w:hAnsi="Arial" w:cs="Arial"/>
                <w:sz w:val="20"/>
                <w:szCs w:val="20"/>
                <w:lang w:eastAsia="zh-CN"/>
              </w:rPr>
            </w:pPr>
            <w:r>
              <w:rPr>
                <w:rFonts w:ascii="Arial" w:eastAsia="Times New Roman" w:hAnsi="Arial" w:cs="Arial"/>
                <w:sz w:val="20"/>
                <w:szCs w:val="20"/>
                <w:lang w:eastAsia="sl-SI"/>
              </w:rPr>
              <w:t>g</w:t>
            </w:r>
            <w:r w:rsidR="00343D7A" w:rsidRPr="00845808">
              <w:rPr>
                <w:rFonts w:ascii="Arial" w:eastAsia="Times New Roman" w:hAnsi="Arial" w:cs="Arial"/>
                <w:sz w:val="20"/>
                <w:szCs w:val="20"/>
                <w:lang w:eastAsia="sl-SI"/>
              </w:rPr>
              <w:t>asilski dom</w:t>
            </w:r>
          </w:p>
        </w:tc>
        <w:tc>
          <w:tcPr>
            <w:tcW w:w="2268" w:type="dxa"/>
            <w:tcBorders>
              <w:top w:val="single" w:sz="4" w:space="0" w:color="000000"/>
              <w:left w:val="single" w:sz="4" w:space="0" w:color="000000"/>
              <w:bottom w:val="single" w:sz="4" w:space="0" w:color="000000"/>
            </w:tcBorders>
            <w:shd w:val="clear" w:color="auto" w:fill="auto"/>
          </w:tcPr>
          <w:p w14:paraId="0F08D21B"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PGD Gomilsko</w:t>
            </w:r>
          </w:p>
        </w:tc>
        <w:tc>
          <w:tcPr>
            <w:tcW w:w="1985" w:type="dxa"/>
            <w:tcBorders>
              <w:top w:val="single" w:sz="4" w:space="0" w:color="000000"/>
              <w:left w:val="single" w:sz="4" w:space="0" w:color="000000"/>
              <w:bottom w:val="single" w:sz="4" w:space="0" w:color="000000"/>
            </w:tcBorders>
            <w:shd w:val="clear" w:color="auto" w:fill="auto"/>
          </w:tcPr>
          <w:p w14:paraId="60711BF1"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Boštjan Šalamon</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6E49C6FD" w14:textId="7B6554C1"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041 592 338</w:t>
            </w:r>
          </w:p>
        </w:tc>
      </w:tr>
      <w:tr w:rsidR="00343D7A" w:rsidRPr="00845808" w14:paraId="77AD24A5" w14:textId="77777777" w:rsidTr="00845808">
        <w:trPr>
          <w:jc w:val="center"/>
        </w:trPr>
        <w:tc>
          <w:tcPr>
            <w:tcW w:w="2263" w:type="dxa"/>
            <w:tcBorders>
              <w:top w:val="single" w:sz="4" w:space="0" w:color="000000"/>
              <w:left w:val="single" w:sz="4" w:space="0" w:color="000000"/>
              <w:bottom w:val="single" w:sz="4" w:space="0" w:color="000000"/>
            </w:tcBorders>
            <w:shd w:val="clear" w:color="auto" w:fill="auto"/>
          </w:tcPr>
          <w:p w14:paraId="49751112" w14:textId="07096AD1"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TRNAVA, ŠENTRUPERT</w:t>
            </w:r>
            <w:r w:rsidR="004026E2">
              <w:rPr>
                <w:rFonts w:ascii="Arial" w:eastAsia="Times New Roman" w:hAnsi="Arial" w:cs="Arial"/>
                <w:sz w:val="20"/>
                <w:szCs w:val="20"/>
                <w:lang w:eastAsia="sl-SI"/>
              </w:rPr>
              <w:t>,</w:t>
            </w:r>
          </w:p>
          <w:p w14:paraId="2B1CC751" w14:textId="5B0E6F00"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ORLA VAS</w:t>
            </w:r>
          </w:p>
        </w:tc>
        <w:tc>
          <w:tcPr>
            <w:tcW w:w="1701" w:type="dxa"/>
            <w:tcBorders>
              <w:top w:val="single" w:sz="4" w:space="0" w:color="000000"/>
              <w:left w:val="single" w:sz="4" w:space="0" w:color="000000"/>
              <w:bottom w:val="single" w:sz="4" w:space="0" w:color="000000"/>
            </w:tcBorders>
            <w:shd w:val="clear" w:color="auto" w:fill="auto"/>
          </w:tcPr>
          <w:p w14:paraId="0A1737DC" w14:textId="69006B7F" w:rsidR="00343D7A" w:rsidRPr="00845808" w:rsidRDefault="004026E2" w:rsidP="000A059E">
            <w:pPr>
              <w:suppressAutoHyphens/>
              <w:snapToGri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g</w:t>
            </w:r>
            <w:r w:rsidR="00343D7A" w:rsidRPr="00845808">
              <w:rPr>
                <w:rFonts w:ascii="Arial" w:eastAsia="Times New Roman" w:hAnsi="Arial" w:cs="Arial"/>
                <w:sz w:val="20"/>
                <w:szCs w:val="20"/>
                <w:lang w:eastAsia="sl-SI"/>
              </w:rPr>
              <w:t>asilski dom</w:t>
            </w:r>
          </w:p>
          <w:p w14:paraId="5AF5E835" w14:textId="5028E5FD" w:rsidR="00343D7A" w:rsidRPr="00845808" w:rsidRDefault="004026E2" w:rsidP="000A059E">
            <w:pPr>
              <w:suppressAutoHyphens/>
              <w:snapToGrid w:val="0"/>
              <w:spacing w:after="0" w:line="240" w:lineRule="auto"/>
              <w:rPr>
                <w:rFonts w:ascii="Arial" w:eastAsia="Calibri" w:hAnsi="Arial" w:cs="Arial"/>
                <w:sz w:val="20"/>
                <w:szCs w:val="20"/>
                <w:lang w:eastAsia="zh-CN"/>
              </w:rPr>
            </w:pPr>
            <w:r>
              <w:rPr>
                <w:rFonts w:ascii="Arial" w:eastAsia="Times New Roman" w:hAnsi="Arial" w:cs="Arial"/>
                <w:sz w:val="20"/>
                <w:szCs w:val="20"/>
                <w:lang w:eastAsia="sl-SI"/>
              </w:rPr>
              <w:t>k</w:t>
            </w:r>
            <w:r w:rsidR="00343D7A" w:rsidRPr="00845808">
              <w:rPr>
                <w:rFonts w:ascii="Arial" w:eastAsia="Times New Roman" w:hAnsi="Arial" w:cs="Arial"/>
                <w:sz w:val="20"/>
                <w:szCs w:val="20"/>
                <w:lang w:eastAsia="sl-SI"/>
              </w:rPr>
              <w:t>apelica</w:t>
            </w:r>
          </w:p>
        </w:tc>
        <w:tc>
          <w:tcPr>
            <w:tcW w:w="2268" w:type="dxa"/>
            <w:tcBorders>
              <w:top w:val="single" w:sz="4" w:space="0" w:color="000000"/>
              <w:left w:val="single" w:sz="4" w:space="0" w:color="000000"/>
              <w:bottom w:val="single" w:sz="4" w:space="0" w:color="000000"/>
            </w:tcBorders>
            <w:shd w:val="clear" w:color="auto" w:fill="auto"/>
          </w:tcPr>
          <w:p w14:paraId="26DA2886" w14:textId="3B9FFA5F"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r w:rsidRPr="00845808">
              <w:rPr>
                <w:rFonts w:ascii="Arial" w:eastAsia="Times New Roman" w:hAnsi="Arial" w:cs="Arial"/>
                <w:sz w:val="20"/>
                <w:szCs w:val="20"/>
                <w:lang w:eastAsia="sl-SI"/>
              </w:rPr>
              <w:t>PGD Trnava</w:t>
            </w:r>
            <w:r w:rsidR="004026E2">
              <w:rPr>
                <w:rFonts w:ascii="Arial" w:eastAsia="Times New Roman" w:hAnsi="Arial" w:cs="Arial"/>
                <w:sz w:val="20"/>
                <w:szCs w:val="20"/>
                <w:lang w:eastAsia="sl-SI"/>
              </w:rPr>
              <w:t>,</w:t>
            </w:r>
          </w:p>
          <w:p w14:paraId="40B88F73"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TD Braslovče</w:t>
            </w:r>
          </w:p>
        </w:tc>
        <w:tc>
          <w:tcPr>
            <w:tcW w:w="1985" w:type="dxa"/>
            <w:tcBorders>
              <w:top w:val="single" w:sz="4" w:space="0" w:color="000000"/>
              <w:left w:val="single" w:sz="4" w:space="0" w:color="000000"/>
              <w:bottom w:val="single" w:sz="4" w:space="0" w:color="000000"/>
            </w:tcBorders>
            <w:shd w:val="clear" w:color="auto" w:fill="auto"/>
          </w:tcPr>
          <w:p w14:paraId="0363F510" w14:textId="77777777"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r w:rsidRPr="00845808">
              <w:rPr>
                <w:rFonts w:ascii="Arial" w:eastAsia="Times New Roman" w:hAnsi="Arial" w:cs="Arial"/>
                <w:sz w:val="20"/>
                <w:szCs w:val="20"/>
                <w:lang w:eastAsia="sl-SI"/>
              </w:rPr>
              <w:t>Nejc Derča</w:t>
            </w:r>
          </w:p>
          <w:p w14:paraId="6FD40176"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Boštjan Kragl</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334911C4" w14:textId="0F5C0BB2" w:rsidR="00343D7A" w:rsidRPr="00845808" w:rsidRDefault="00343D7A" w:rsidP="000A059E">
            <w:pPr>
              <w:suppressAutoHyphens/>
              <w:snapToGrid w:val="0"/>
              <w:spacing w:after="0" w:line="240" w:lineRule="auto"/>
              <w:rPr>
                <w:rFonts w:ascii="Arial" w:eastAsia="Times New Roman" w:hAnsi="Arial" w:cs="Arial"/>
                <w:sz w:val="20"/>
                <w:szCs w:val="20"/>
                <w:lang w:eastAsia="sl-SI"/>
              </w:rPr>
            </w:pPr>
            <w:r w:rsidRPr="00845808">
              <w:rPr>
                <w:rFonts w:ascii="Arial" w:eastAsia="Times New Roman" w:hAnsi="Arial" w:cs="Arial"/>
                <w:sz w:val="20"/>
                <w:szCs w:val="20"/>
                <w:lang w:eastAsia="sl-SI"/>
              </w:rPr>
              <w:t>031 682 341</w:t>
            </w:r>
          </w:p>
          <w:p w14:paraId="2070A092" w14:textId="0BB59AB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030 422 822</w:t>
            </w:r>
          </w:p>
        </w:tc>
      </w:tr>
      <w:tr w:rsidR="00343D7A" w:rsidRPr="00845808" w14:paraId="6DD7BEAB" w14:textId="77777777" w:rsidTr="00845808">
        <w:trPr>
          <w:jc w:val="center"/>
        </w:trPr>
        <w:tc>
          <w:tcPr>
            <w:tcW w:w="2263" w:type="dxa"/>
            <w:tcBorders>
              <w:top w:val="single" w:sz="4" w:space="0" w:color="000000"/>
              <w:left w:val="single" w:sz="4" w:space="0" w:color="000000"/>
              <w:bottom w:val="single" w:sz="4" w:space="0" w:color="000000"/>
            </w:tcBorders>
            <w:shd w:val="clear" w:color="auto" w:fill="auto"/>
          </w:tcPr>
          <w:p w14:paraId="4863CF31"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ZAKL, ŠMATEVŽ</w:t>
            </w:r>
          </w:p>
        </w:tc>
        <w:tc>
          <w:tcPr>
            <w:tcW w:w="1701" w:type="dxa"/>
            <w:tcBorders>
              <w:top w:val="single" w:sz="4" w:space="0" w:color="000000"/>
              <w:left w:val="single" w:sz="4" w:space="0" w:color="000000"/>
              <w:bottom w:val="single" w:sz="4" w:space="0" w:color="000000"/>
            </w:tcBorders>
            <w:shd w:val="clear" w:color="auto" w:fill="auto"/>
          </w:tcPr>
          <w:p w14:paraId="38107161"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Jože Zupančič</w:t>
            </w:r>
          </w:p>
        </w:tc>
        <w:tc>
          <w:tcPr>
            <w:tcW w:w="2268" w:type="dxa"/>
            <w:tcBorders>
              <w:top w:val="single" w:sz="4" w:space="0" w:color="000000"/>
              <w:left w:val="single" w:sz="4" w:space="0" w:color="000000"/>
              <w:bottom w:val="single" w:sz="4" w:space="0" w:color="000000"/>
            </w:tcBorders>
            <w:shd w:val="clear" w:color="auto" w:fill="auto"/>
          </w:tcPr>
          <w:p w14:paraId="69DA6343" w14:textId="3DFFA87F"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ŠD Gomilsko</w:t>
            </w:r>
          </w:p>
        </w:tc>
        <w:tc>
          <w:tcPr>
            <w:tcW w:w="1985" w:type="dxa"/>
            <w:tcBorders>
              <w:top w:val="single" w:sz="4" w:space="0" w:color="000000"/>
              <w:left w:val="single" w:sz="4" w:space="0" w:color="000000"/>
              <w:bottom w:val="single" w:sz="4" w:space="0" w:color="000000"/>
            </w:tcBorders>
            <w:shd w:val="clear" w:color="auto" w:fill="auto"/>
          </w:tcPr>
          <w:p w14:paraId="7A1EF70D"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Jože Zupančič</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10F89547" w14:textId="18D767F8"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 xml:space="preserve">041 520 315 </w:t>
            </w:r>
          </w:p>
        </w:tc>
      </w:tr>
      <w:tr w:rsidR="00343D7A" w:rsidRPr="00845808" w14:paraId="4DCE61E9" w14:textId="77777777" w:rsidTr="00845808">
        <w:trPr>
          <w:jc w:val="center"/>
        </w:trPr>
        <w:tc>
          <w:tcPr>
            <w:tcW w:w="2263" w:type="dxa"/>
            <w:tcBorders>
              <w:top w:val="single" w:sz="4" w:space="0" w:color="000000"/>
              <w:left w:val="single" w:sz="4" w:space="0" w:color="000000"/>
              <w:bottom w:val="single" w:sz="4" w:space="0" w:color="000000"/>
            </w:tcBorders>
            <w:shd w:val="clear" w:color="auto" w:fill="auto"/>
          </w:tcPr>
          <w:p w14:paraId="08BA8A4E"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GRAJSKA VAS</w:t>
            </w:r>
          </w:p>
        </w:tc>
        <w:tc>
          <w:tcPr>
            <w:tcW w:w="1701" w:type="dxa"/>
            <w:tcBorders>
              <w:top w:val="single" w:sz="4" w:space="0" w:color="000000"/>
              <w:left w:val="single" w:sz="4" w:space="0" w:color="000000"/>
              <w:bottom w:val="single" w:sz="4" w:space="0" w:color="000000"/>
            </w:tcBorders>
            <w:shd w:val="clear" w:color="auto" w:fill="auto"/>
          </w:tcPr>
          <w:p w14:paraId="193D97CF" w14:textId="4C0C089B" w:rsidR="00343D7A" w:rsidRPr="00845808" w:rsidRDefault="004026E2" w:rsidP="00123F21">
            <w:pPr>
              <w:suppressAutoHyphens/>
              <w:snapToGrid w:val="0"/>
              <w:spacing w:after="0" w:line="240" w:lineRule="auto"/>
              <w:rPr>
                <w:rFonts w:ascii="Arial" w:eastAsia="Calibri" w:hAnsi="Arial" w:cs="Arial"/>
                <w:sz w:val="20"/>
                <w:szCs w:val="20"/>
                <w:lang w:eastAsia="zh-CN"/>
              </w:rPr>
            </w:pPr>
            <w:r>
              <w:rPr>
                <w:rFonts w:ascii="Arial" w:eastAsia="Times New Roman" w:hAnsi="Arial" w:cs="Arial"/>
                <w:sz w:val="20"/>
                <w:szCs w:val="20"/>
                <w:lang w:eastAsia="sl-SI"/>
              </w:rPr>
              <w:t>g</w:t>
            </w:r>
            <w:r w:rsidR="00343D7A" w:rsidRPr="00845808">
              <w:rPr>
                <w:rFonts w:ascii="Arial" w:eastAsia="Times New Roman" w:hAnsi="Arial" w:cs="Arial"/>
                <w:sz w:val="20"/>
                <w:szCs w:val="20"/>
                <w:lang w:eastAsia="sl-SI"/>
              </w:rPr>
              <w:t xml:space="preserve">asilski dom </w:t>
            </w:r>
          </w:p>
        </w:tc>
        <w:tc>
          <w:tcPr>
            <w:tcW w:w="2268" w:type="dxa"/>
            <w:tcBorders>
              <w:top w:val="single" w:sz="4" w:space="0" w:color="000000"/>
              <w:left w:val="single" w:sz="4" w:space="0" w:color="000000"/>
              <w:bottom w:val="single" w:sz="4" w:space="0" w:color="000000"/>
            </w:tcBorders>
            <w:shd w:val="clear" w:color="auto" w:fill="auto"/>
          </w:tcPr>
          <w:p w14:paraId="6AF59146"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PGD Grajska vas</w:t>
            </w:r>
          </w:p>
        </w:tc>
        <w:tc>
          <w:tcPr>
            <w:tcW w:w="1985" w:type="dxa"/>
            <w:tcBorders>
              <w:top w:val="single" w:sz="4" w:space="0" w:color="000000"/>
              <w:left w:val="single" w:sz="4" w:space="0" w:color="000000"/>
              <w:bottom w:val="single" w:sz="4" w:space="0" w:color="000000"/>
            </w:tcBorders>
            <w:shd w:val="clear" w:color="auto" w:fill="auto"/>
          </w:tcPr>
          <w:p w14:paraId="69D329A8" w14:textId="77777777"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Jure Tiselj</w:t>
            </w:r>
          </w:p>
        </w:tc>
        <w:tc>
          <w:tcPr>
            <w:tcW w:w="1423" w:type="dxa"/>
            <w:tcBorders>
              <w:top w:val="single" w:sz="4" w:space="0" w:color="000000"/>
              <w:left w:val="single" w:sz="4" w:space="0" w:color="000000"/>
              <w:bottom w:val="single" w:sz="4" w:space="0" w:color="000000"/>
              <w:right w:val="single" w:sz="4" w:space="0" w:color="auto"/>
            </w:tcBorders>
            <w:shd w:val="clear" w:color="auto" w:fill="auto"/>
          </w:tcPr>
          <w:p w14:paraId="64F1FC5A" w14:textId="47AE32E1" w:rsidR="00343D7A" w:rsidRPr="00845808" w:rsidRDefault="00343D7A" w:rsidP="000A059E">
            <w:pPr>
              <w:suppressAutoHyphens/>
              <w:snapToGrid w:val="0"/>
              <w:spacing w:after="0" w:line="240" w:lineRule="auto"/>
              <w:rPr>
                <w:rFonts w:ascii="Arial" w:eastAsia="Calibri" w:hAnsi="Arial" w:cs="Arial"/>
                <w:sz w:val="20"/>
                <w:szCs w:val="20"/>
                <w:lang w:eastAsia="zh-CN"/>
              </w:rPr>
            </w:pPr>
            <w:r w:rsidRPr="00845808">
              <w:rPr>
                <w:rFonts w:ascii="Arial" w:eastAsia="Times New Roman" w:hAnsi="Arial" w:cs="Arial"/>
                <w:sz w:val="20"/>
                <w:szCs w:val="20"/>
                <w:lang w:eastAsia="sl-SI"/>
              </w:rPr>
              <w:t>041 576 020</w:t>
            </w:r>
          </w:p>
        </w:tc>
      </w:tr>
    </w:tbl>
    <w:p w14:paraId="018EFB91" w14:textId="77777777" w:rsidR="00DB329D" w:rsidRPr="00845808" w:rsidRDefault="00DB329D" w:rsidP="00DB329D">
      <w:pPr>
        <w:suppressAutoHyphens/>
        <w:spacing w:after="0" w:line="240" w:lineRule="auto"/>
        <w:jc w:val="center"/>
        <w:rPr>
          <w:rFonts w:ascii="Arial" w:eastAsia="Times New Roman" w:hAnsi="Arial" w:cs="Arial"/>
          <w:b/>
          <w:color w:val="008000"/>
          <w:sz w:val="10"/>
          <w:szCs w:val="10"/>
          <w:lang w:eastAsia="sl-SI"/>
        </w:rPr>
      </w:pPr>
    </w:p>
    <w:p w14:paraId="77168AF2" w14:textId="77777777" w:rsidR="00B5003C" w:rsidRDefault="00B5003C" w:rsidP="00DB329D">
      <w:pPr>
        <w:suppressAutoHyphens/>
        <w:spacing w:after="0" w:line="240" w:lineRule="auto"/>
        <w:jc w:val="center"/>
        <w:rPr>
          <w:rFonts w:ascii="Arial" w:eastAsia="Times New Roman" w:hAnsi="Arial" w:cs="Arial"/>
          <w:b/>
          <w:color w:val="92D050"/>
          <w:sz w:val="24"/>
          <w:szCs w:val="24"/>
          <w:lang w:eastAsia="sl-SI"/>
        </w:rPr>
      </w:pPr>
    </w:p>
    <w:p w14:paraId="5170AF47" w14:textId="77777777" w:rsidR="00E13D06" w:rsidRDefault="00DB329D" w:rsidP="00DB329D">
      <w:pPr>
        <w:suppressAutoHyphens/>
        <w:spacing w:after="0" w:line="240" w:lineRule="auto"/>
        <w:jc w:val="center"/>
        <w:rPr>
          <w:rFonts w:ascii="Arial" w:eastAsia="Times New Roman" w:hAnsi="Arial" w:cs="Arial"/>
          <w:b/>
          <w:sz w:val="20"/>
          <w:szCs w:val="20"/>
          <w:lang w:eastAsia="sl-SI"/>
        </w:rPr>
      </w:pPr>
      <w:r w:rsidRPr="00874415">
        <w:rPr>
          <w:rFonts w:ascii="Arial" w:eastAsia="Times New Roman" w:hAnsi="Arial" w:cs="Arial"/>
          <w:b/>
          <w:sz w:val="20"/>
          <w:szCs w:val="20"/>
          <w:lang w:eastAsia="sl-SI"/>
        </w:rPr>
        <w:t xml:space="preserve">Vsem društvom, koordinatorjem in prostovoljcem se zahvaljujemo za sodelovanje v akciji </w:t>
      </w:r>
    </w:p>
    <w:p w14:paraId="6555ADEF" w14:textId="10EB575A" w:rsidR="00DB329D" w:rsidRPr="00874415" w:rsidRDefault="00E13D06" w:rsidP="00DB329D">
      <w:pPr>
        <w:suppressAutoHyphens/>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i</w:t>
      </w:r>
      <w:r w:rsidR="00DB329D" w:rsidRPr="00874415">
        <w:rPr>
          <w:rFonts w:ascii="Arial" w:eastAsia="Times New Roman" w:hAnsi="Arial" w:cs="Arial"/>
          <w:b/>
          <w:sz w:val="20"/>
          <w:szCs w:val="20"/>
          <w:lang w:eastAsia="sl-SI"/>
        </w:rPr>
        <w:t>n</w:t>
      </w:r>
      <w:r>
        <w:rPr>
          <w:rFonts w:ascii="Arial" w:eastAsia="Times New Roman" w:hAnsi="Arial" w:cs="Arial"/>
          <w:b/>
          <w:sz w:val="20"/>
          <w:szCs w:val="20"/>
          <w:lang w:eastAsia="sl-SI"/>
        </w:rPr>
        <w:t xml:space="preserve"> </w:t>
      </w:r>
      <w:r w:rsidR="00C36EA8">
        <w:rPr>
          <w:rFonts w:ascii="Arial" w:eastAsia="Times New Roman" w:hAnsi="Arial" w:cs="Arial"/>
          <w:b/>
          <w:sz w:val="20"/>
          <w:szCs w:val="20"/>
          <w:lang w:eastAsia="sl-SI"/>
        </w:rPr>
        <w:t xml:space="preserve">za </w:t>
      </w:r>
      <w:r w:rsidR="00DB329D" w:rsidRPr="00874415">
        <w:rPr>
          <w:rFonts w:ascii="Arial" w:eastAsia="Times New Roman" w:hAnsi="Arial" w:cs="Arial"/>
          <w:b/>
          <w:sz w:val="20"/>
          <w:szCs w:val="20"/>
          <w:lang w:eastAsia="sl-SI"/>
        </w:rPr>
        <w:t>prispevek k čistejšemu okolju</w:t>
      </w:r>
      <w:r w:rsidR="00C36EA8">
        <w:rPr>
          <w:rFonts w:ascii="Arial" w:eastAsia="Times New Roman" w:hAnsi="Arial" w:cs="Arial"/>
          <w:b/>
          <w:sz w:val="20"/>
          <w:szCs w:val="20"/>
          <w:lang w:eastAsia="sl-SI"/>
        </w:rPr>
        <w:t>!</w:t>
      </w:r>
    </w:p>
    <w:p w14:paraId="3BEE5BCE" w14:textId="77777777" w:rsidR="00F33169" w:rsidRPr="00B5003C" w:rsidRDefault="00F33169" w:rsidP="00707EFE">
      <w:pPr>
        <w:suppressAutoHyphens/>
        <w:spacing w:after="0" w:line="240" w:lineRule="auto"/>
        <w:jc w:val="center"/>
        <w:rPr>
          <w:rFonts w:ascii="Arial" w:eastAsia="Times New Roman" w:hAnsi="Arial" w:cs="Arial"/>
          <w:b/>
          <w:color w:val="92D050"/>
          <w:sz w:val="24"/>
          <w:szCs w:val="24"/>
          <w:lang w:eastAsia="sl-SI"/>
        </w:rPr>
      </w:pPr>
    </w:p>
    <w:p w14:paraId="23B3851A" w14:textId="1885CCF7" w:rsidR="00B5003C" w:rsidRDefault="00B5003C" w:rsidP="00707EFE">
      <w:pPr>
        <w:suppressAutoHyphens/>
        <w:spacing w:after="0" w:line="240" w:lineRule="auto"/>
        <w:jc w:val="center"/>
        <w:rPr>
          <w:rFonts w:ascii="Arial" w:eastAsia="Times New Roman" w:hAnsi="Arial" w:cs="Arial"/>
          <w:b/>
          <w:color w:val="92D050"/>
          <w:sz w:val="24"/>
          <w:szCs w:val="24"/>
          <w:lang w:eastAsia="sl-SI"/>
        </w:rPr>
      </w:pPr>
      <w:r>
        <w:rPr>
          <w:rFonts w:ascii="Arial" w:eastAsia="Times New Roman" w:hAnsi="Arial" w:cs="Arial"/>
          <w:b/>
          <w:color w:val="92D050"/>
          <w:sz w:val="24"/>
          <w:szCs w:val="24"/>
          <w:lang w:eastAsia="sl-SI"/>
        </w:rPr>
        <w:t xml:space="preserve">Po </w:t>
      </w:r>
      <w:r w:rsidR="00707EFE" w:rsidRPr="00B5003C">
        <w:rPr>
          <w:rFonts w:ascii="Arial" w:eastAsia="Times New Roman" w:hAnsi="Arial" w:cs="Arial"/>
          <w:b/>
          <w:color w:val="92D050"/>
          <w:sz w:val="24"/>
          <w:szCs w:val="24"/>
          <w:lang w:eastAsia="sl-SI"/>
        </w:rPr>
        <w:t xml:space="preserve">zaključku akcije </w:t>
      </w:r>
      <w:r w:rsidR="00874415">
        <w:rPr>
          <w:rFonts w:ascii="Arial" w:eastAsia="Times New Roman" w:hAnsi="Arial" w:cs="Arial"/>
          <w:b/>
          <w:color w:val="92D050"/>
          <w:sz w:val="24"/>
          <w:szCs w:val="24"/>
          <w:lang w:eastAsia="sl-SI"/>
        </w:rPr>
        <w:t xml:space="preserve">prostovoljci </w:t>
      </w:r>
      <w:r w:rsidR="00707EFE" w:rsidRPr="00B5003C">
        <w:rPr>
          <w:rFonts w:ascii="Arial" w:eastAsia="Times New Roman" w:hAnsi="Arial" w:cs="Arial"/>
          <w:b/>
          <w:color w:val="92D050"/>
          <w:sz w:val="24"/>
          <w:szCs w:val="24"/>
          <w:lang w:eastAsia="sl-SI"/>
        </w:rPr>
        <w:t>vab</w:t>
      </w:r>
      <w:r>
        <w:rPr>
          <w:rFonts w:ascii="Arial" w:eastAsia="Times New Roman" w:hAnsi="Arial" w:cs="Arial"/>
          <w:b/>
          <w:color w:val="92D050"/>
          <w:sz w:val="24"/>
          <w:szCs w:val="24"/>
          <w:lang w:eastAsia="sl-SI"/>
        </w:rPr>
        <w:t xml:space="preserve">ljeni </w:t>
      </w:r>
      <w:r w:rsidR="00707EFE" w:rsidRPr="00B5003C">
        <w:rPr>
          <w:rFonts w:ascii="Arial" w:eastAsia="Times New Roman" w:hAnsi="Arial" w:cs="Arial"/>
          <w:b/>
          <w:color w:val="92D050"/>
          <w:sz w:val="24"/>
          <w:szCs w:val="24"/>
          <w:lang w:eastAsia="sl-SI"/>
        </w:rPr>
        <w:t xml:space="preserve">na </w:t>
      </w:r>
      <w:proofErr w:type="spellStart"/>
      <w:r w:rsidR="00707EFE" w:rsidRPr="00B5003C">
        <w:rPr>
          <w:rFonts w:ascii="Arial" w:eastAsia="Times New Roman" w:hAnsi="Arial" w:cs="Arial"/>
          <w:b/>
          <w:color w:val="92D050"/>
          <w:sz w:val="24"/>
          <w:szCs w:val="24"/>
          <w:lang w:eastAsia="sl-SI"/>
        </w:rPr>
        <w:t>Skup</w:t>
      </w:r>
      <w:r w:rsidRPr="00B5003C">
        <w:rPr>
          <w:rFonts w:ascii="Arial" w:eastAsia="Times New Roman" w:hAnsi="Arial" w:cs="Arial"/>
          <w:b/>
          <w:color w:val="92D050"/>
          <w:sz w:val="24"/>
          <w:szCs w:val="24"/>
          <w:lang w:eastAsia="sl-SI"/>
        </w:rPr>
        <w:t>'</w:t>
      </w:r>
      <w:r w:rsidR="00707EFE" w:rsidRPr="00B5003C">
        <w:rPr>
          <w:rFonts w:ascii="Arial" w:eastAsia="Times New Roman" w:hAnsi="Arial" w:cs="Arial"/>
          <w:b/>
          <w:color w:val="92D050"/>
          <w:sz w:val="24"/>
          <w:szCs w:val="24"/>
          <w:lang w:eastAsia="sl-SI"/>
        </w:rPr>
        <w:t>n</w:t>
      </w:r>
      <w:proofErr w:type="spellEnd"/>
      <w:r w:rsidR="00707EFE" w:rsidRPr="00B5003C">
        <w:rPr>
          <w:rFonts w:ascii="Arial" w:eastAsia="Times New Roman" w:hAnsi="Arial" w:cs="Arial"/>
          <w:b/>
          <w:color w:val="92D050"/>
          <w:sz w:val="24"/>
          <w:szCs w:val="24"/>
          <w:lang w:eastAsia="sl-SI"/>
        </w:rPr>
        <w:t xml:space="preserve"> plac </w:t>
      </w:r>
      <w:r w:rsidR="00F33169" w:rsidRPr="00B5003C">
        <w:rPr>
          <w:rFonts w:ascii="Arial" w:eastAsia="Times New Roman" w:hAnsi="Arial" w:cs="Arial"/>
          <w:b/>
          <w:color w:val="92D050"/>
          <w:sz w:val="24"/>
          <w:szCs w:val="24"/>
          <w:lang w:eastAsia="sl-SI"/>
        </w:rPr>
        <w:t xml:space="preserve">na </w:t>
      </w:r>
      <w:r w:rsidR="004A72BE">
        <w:rPr>
          <w:rFonts w:ascii="Arial" w:eastAsia="Times New Roman" w:hAnsi="Arial" w:cs="Arial"/>
          <w:b/>
          <w:color w:val="92D050"/>
          <w:sz w:val="24"/>
          <w:szCs w:val="24"/>
          <w:lang w:eastAsia="sl-SI"/>
        </w:rPr>
        <w:t>mesno enolončnico</w:t>
      </w:r>
      <w:r w:rsidR="004A72BE" w:rsidRPr="00B5003C">
        <w:rPr>
          <w:rFonts w:ascii="Arial" w:eastAsia="Times New Roman" w:hAnsi="Arial" w:cs="Arial"/>
          <w:b/>
          <w:color w:val="92D050"/>
          <w:sz w:val="24"/>
          <w:szCs w:val="24"/>
          <w:lang w:eastAsia="sl-SI"/>
        </w:rPr>
        <w:t xml:space="preserve"> </w:t>
      </w:r>
      <w:r w:rsidR="007D5486">
        <w:rPr>
          <w:rFonts w:ascii="Arial" w:eastAsia="Times New Roman" w:hAnsi="Arial" w:cs="Arial"/>
          <w:b/>
          <w:color w:val="92D050"/>
          <w:sz w:val="24"/>
          <w:szCs w:val="24"/>
          <w:lang w:eastAsia="sl-SI"/>
        </w:rPr>
        <w:t>»</w:t>
      </w:r>
      <w:proofErr w:type="spellStart"/>
      <w:r w:rsidR="00707EFE" w:rsidRPr="00B5003C">
        <w:rPr>
          <w:rFonts w:ascii="Arial" w:eastAsia="Times New Roman" w:hAnsi="Arial" w:cs="Arial"/>
          <w:b/>
          <w:color w:val="92D050"/>
          <w:sz w:val="24"/>
          <w:szCs w:val="24"/>
          <w:lang w:eastAsia="sl-SI"/>
        </w:rPr>
        <w:t>B</w:t>
      </w:r>
      <w:r w:rsidR="00F33169" w:rsidRPr="00B5003C">
        <w:rPr>
          <w:rFonts w:ascii="Arial" w:eastAsia="Times New Roman" w:hAnsi="Arial" w:cs="Arial"/>
          <w:b/>
          <w:color w:val="92D050"/>
          <w:sz w:val="24"/>
          <w:szCs w:val="24"/>
          <w:lang w:eastAsia="sl-SI"/>
        </w:rPr>
        <w:t>raslav</w:t>
      </w:r>
      <w:proofErr w:type="spellEnd"/>
      <w:r w:rsidR="004026E2">
        <w:rPr>
          <w:rFonts w:ascii="Arial" w:eastAsia="Times New Roman" w:hAnsi="Arial" w:cs="Arial"/>
          <w:b/>
          <w:color w:val="92D050"/>
          <w:sz w:val="24"/>
          <w:szCs w:val="24"/>
          <w:lang w:eastAsia="sl-SI"/>
        </w:rPr>
        <w:t>«</w:t>
      </w:r>
      <w:r>
        <w:rPr>
          <w:rFonts w:ascii="Arial" w:eastAsia="Times New Roman" w:hAnsi="Arial" w:cs="Arial"/>
          <w:b/>
          <w:color w:val="92D050"/>
          <w:sz w:val="24"/>
          <w:szCs w:val="24"/>
          <w:lang w:eastAsia="sl-SI"/>
        </w:rPr>
        <w:t>,</w:t>
      </w:r>
    </w:p>
    <w:p w14:paraId="76D09862" w14:textId="449C2EC9" w:rsidR="00F33169" w:rsidRPr="00B5003C" w:rsidRDefault="00F33169" w:rsidP="00707EFE">
      <w:pPr>
        <w:suppressAutoHyphens/>
        <w:spacing w:after="0" w:line="240" w:lineRule="auto"/>
        <w:jc w:val="center"/>
        <w:rPr>
          <w:rFonts w:ascii="Arial" w:eastAsia="Times New Roman" w:hAnsi="Arial" w:cs="Arial"/>
          <w:b/>
          <w:color w:val="92D050"/>
          <w:sz w:val="24"/>
          <w:szCs w:val="24"/>
          <w:lang w:eastAsia="sl-SI"/>
        </w:rPr>
      </w:pPr>
      <w:r w:rsidRPr="00B5003C">
        <w:rPr>
          <w:rFonts w:ascii="Arial" w:eastAsia="Times New Roman" w:hAnsi="Arial" w:cs="Arial"/>
          <w:b/>
          <w:color w:val="92D050"/>
          <w:sz w:val="24"/>
          <w:szCs w:val="24"/>
          <w:lang w:eastAsia="sl-SI"/>
        </w:rPr>
        <w:t>ki jo bodo</w:t>
      </w:r>
      <w:r w:rsidR="00B5003C">
        <w:rPr>
          <w:rFonts w:ascii="Arial" w:eastAsia="Times New Roman" w:hAnsi="Arial" w:cs="Arial"/>
          <w:b/>
          <w:color w:val="92D050"/>
          <w:sz w:val="24"/>
          <w:szCs w:val="24"/>
          <w:lang w:eastAsia="sl-SI"/>
        </w:rPr>
        <w:t xml:space="preserve"> za vas pripravili</w:t>
      </w:r>
      <w:r w:rsidRPr="00B5003C">
        <w:rPr>
          <w:rFonts w:ascii="Arial" w:eastAsia="Times New Roman" w:hAnsi="Arial" w:cs="Arial"/>
          <w:b/>
          <w:color w:val="92D050"/>
          <w:sz w:val="24"/>
          <w:szCs w:val="24"/>
          <w:lang w:eastAsia="sl-SI"/>
        </w:rPr>
        <w:t xml:space="preserve"> člani TD Braslovče.</w:t>
      </w:r>
    </w:p>
    <w:p w14:paraId="61A7A0CC" w14:textId="77777777" w:rsidR="00F33169" w:rsidRPr="00845808" w:rsidRDefault="00F33169" w:rsidP="00DB329D">
      <w:pPr>
        <w:suppressAutoHyphens/>
        <w:spacing w:after="0" w:line="240" w:lineRule="auto"/>
        <w:jc w:val="center"/>
        <w:rPr>
          <w:rFonts w:ascii="Arial" w:eastAsia="Calibri" w:hAnsi="Arial" w:cs="Arial"/>
          <w:color w:val="92D050"/>
          <w:lang w:eastAsia="zh-CN"/>
        </w:rPr>
      </w:pPr>
    </w:p>
    <w:p w14:paraId="6E62E9A9" w14:textId="1DF57ABF" w:rsidR="00E624F8" w:rsidRPr="00251C27" w:rsidRDefault="00E624F8" w:rsidP="00B80238">
      <w:pPr>
        <w:suppressAutoHyphens/>
        <w:spacing w:after="0" w:line="240" w:lineRule="auto"/>
        <w:rPr>
          <w:rFonts w:ascii="Calibri" w:eastAsia="Calibri" w:hAnsi="Calibri" w:cs="Calibri"/>
          <w:color w:val="92D050"/>
          <w:lang w:eastAsia="zh-CN"/>
        </w:rPr>
      </w:pPr>
    </w:p>
    <w:sectPr w:rsidR="00E624F8" w:rsidRPr="00251C27" w:rsidSect="008F37AA">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BA"/>
    <w:rsid w:val="000809FC"/>
    <w:rsid w:val="0008408B"/>
    <w:rsid w:val="000C71C4"/>
    <w:rsid w:val="00123F21"/>
    <w:rsid w:val="00156A1A"/>
    <w:rsid w:val="001852FD"/>
    <w:rsid w:val="002125C9"/>
    <w:rsid w:val="00244FF7"/>
    <w:rsid w:val="00251C27"/>
    <w:rsid w:val="00275AFE"/>
    <w:rsid w:val="002B48C2"/>
    <w:rsid w:val="002D65AA"/>
    <w:rsid w:val="0030709A"/>
    <w:rsid w:val="00337E03"/>
    <w:rsid w:val="00343D7A"/>
    <w:rsid w:val="0039542B"/>
    <w:rsid w:val="003A26BB"/>
    <w:rsid w:val="004026E2"/>
    <w:rsid w:val="00416392"/>
    <w:rsid w:val="00493FA2"/>
    <w:rsid w:val="004A72BE"/>
    <w:rsid w:val="005208AD"/>
    <w:rsid w:val="00530EE7"/>
    <w:rsid w:val="00595B64"/>
    <w:rsid w:val="005A2150"/>
    <w:rsid w:val="005D44FF"/>
    <w:rsid w:val="006848BC"/>
    <w:rsid w:val="00686731"/>
    <w:rsid w:val="006B3D1B"/>
    <w:rsid w:val="00707D4B"/>
    <w:rsid w:val="00707EFE"/>
    <w:rsid w:val="0071337B"/>
    <w:rsid w:val="00741020"/>
    <w:rsid w:val="00743C7B"/>
    <w:rsid w:val="00743DC9"/>
    <w:rsid w:val="00744298"/>
    <w:rsid w:val="007573C8"/>
    <w:rsid w:val="00757A0A"/>
    <w:rsid w:val="007634DF"/>
    <w:rsid w:val="00772813"/>
    <w:rsid w:val="0078113E"/>
    <w:rsid w:val="007838C5"/>
    <w:rsid w:val="007C6E7A"/>
    <w:rsid w:val="007D5486"/>
    <w:rsid w:val="007D6334"/>
    <w:rsid w:val="007F2E4E"/>
    <w:rsid w:val="00811853"/>
    <w:rsid w:val="00845808"/>
    <w:rsid w:val="00874415"/>
    <w:rsid w:val="00875955"/>
    <w:rsid w:val="008803B5"/>
    <w:rsid w:val="008A04D4"/>
    <w:rsid w:val="008E05BB"/>
    <w:rsid w:val="008E7E0D"/>
    <w:rsid w:val="008F37AA"/>
    <w:rsid w:val="009235DB"/>
    <w:rsid w:val="00924656"/>
    <w:rsid w:val="0094091F"/>
    <w:rsid w:val="00946EE2"/>
    <w:rsid w:val="00955FE6"/>
    <w:rsid w:val="009B6F72"/>
    <w:rsid w:val="009E5ECE"/>
    <w:rsid w:val="009F79BA"/>
    <w:rsid w:val="00A12881"/>
    <w:rsid w:val="00A456A3"/>
    <w:rsid w:val="00A97FC6"/>
    <w:rsid w:val="00AE4F42"/>
    <w:rsid w:val="00B5003C"/>
    <w:rsid w:val="00B62353"/>
    <w:rsid w:val="00B66D25"/>
    <w:rsid w:val="00B80238"/>
    <w:rsid w:val="00B82125"/>
    <w:rsid w:val="00B93786"/>
    <w:rsid w:val="00C17F45"/>
    <w:rsid w:val="00C36EA8"/>
    <w:rsid w:val="00C71729"/>
    <w:rsid w:val="00C7561E"/>
    <w:rsid w:val="00C91EE8"/>
    <w:rsid w:val="00D1068C"/>
    <w:rsid w:val="00D30E4E"/>
    <w:rsid w:val="00D337E4"/>
    <w:rsid w:val="00D95754"/>
    <w:rsid w:val="00DB329D"/>
    <w:rsid w:val="00DC54D1"/>
    <w:rsid w:val="00DE4F33"/>
    <w:rsid w:val="00E13D06"/>
    <w:rsid w:val="00E13F5C"/>
    <w:rsid w:val="00E32E2F"/>
    <w:rsid w:val="00E624F8"/>
    <w:rsid w:val="00EB3400"/>
    <w:rsid w:val="00EE4291"/>
    <w:rsid w:val="00F33169"/>
    <w:rsid w:val="00FE6517"/>
    <w:rsid w:val="00FF69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8274"/>
  <w15:chartTrackingRefBased/>
  <w15:docId w15:val="{D1232D60-CC03-4D49-930F-91653644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7D5486"/>
    <w:rPr>
      <w:sz w:val="16"/>
      <w:szCs w:val="16"/>
    </w:rPr>
  </w:style>
  <w:style w:type="paragraph" w:styleId="Pripombabesedilo">
    <w:name w:val="annotation text"/>
    <w:basedOn w:val="Navaden"/>
    <w:link w:val="PripombabesediloZnak"/>
    <w:uiPriority w:val="99"/>
    <w:semiHidden/>
    <w:unhideWhenUsed/>
    <w:rsid w:val="007D548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D5486"/>
    <w:rPr>
      <w:sz w:val="20"/>
      <w:szCs w:val="20"/>
    </w:rPr>
  </w:style>
  <w:style w:type="paragraph" w:styleId="Zadevapripombe">
    <w:name w:val="annotation subject"/>
    <w:basedOn w:val="Pripombabesedilo"/>
    <w:next w:val="Pripombabesedilo"/>
    <w:link w:val="ZadevapripombeZnak"/>
    <w:uiPriority w:val="99"/>
    <w:semiHidden/>
    <w:unhideWhenUsed/>
    <w:rsid w:val="007D5486"/>
    <w:rPr>
      <w:b/>
      <w:bCs/>
    </w:rPr>
  </w:style>
  <w:style w:type="character" w:customStyle="1" w:styleId="ZadevapripombeZnak">
    <w:name w:val="Zadeva pripombe Znak"/>
    <w:basedOn w:val="PripombabesediloZnak"/>
    <w:link w:val="Zadevapripombe"/>
    <w:uiPriority w:val="99"/>
    <w:semiHidden/>
    <w:rsid w:val="007D5486"/>
    <w:rPr>
      <w:b/>
      <w:bCs/>
      <w:sz w:val="20"/>
      <w:szCs w:val="20"/>
    </w:rPr>
  </w:style>
  <w:style w:type="paragraph" w:styleId="Besedilooblaka">
    <w:name w:val="Balloon Text"/>
    <w:basedOn w:val="Navaden"/>
    <w:link w:val="BesedilooblakaZnak"/>
    <w:uiPriority w:val="99"/>
    <w:semiHidden/>
    <w:unhideWhenUsed/>
    <w:rsid w:val="007D548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5486"/>
    <w:rPr>
      <w:rFonts w:ascii="Segoe UI" w:hAnsi="Segoe UI" w:cs="Segoe UI"/>
      <w:sz w:val="18"/>
      <w:szCs w:val="18"/>
    </w:rPr>
  </w:style>
  <w:style w:type="paragraph" w:styleId="Revizija">
    <w:name w:val="Revision"/>
    <w:hidden/>
    <w:uiPriority w:val="99"/>
    <w:semiHidden/>
    <w:rsid w:val="00811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anko.ribizel@gmail.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436</Words>
  <Characters>2487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branko.ribizel@gmail.com</dc:creator>
  <cp:keywords/>
  <dc:description/>
  <cp:lastModifiedBy>Renata Marolt</cp:lastModifiedBy>
  <cp:revision>4</cp:revision>
  <cp:lastPrinted>2023-03-16T07:50:00Z</cp:lastPrinted>
  <dcterms:created xsi:type="dcterms:W3CDTF">2024-03-05T07:21:00Z</dcterms:created>
  <dcterms:modified xsi:type="dcterms:W3CDTF">2024-03-05T08:00:00Z</dcterms:modified>
</cp:coreProperties>
</file>