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7C" w:rsidRPr="001C606C" w:rsidRDefault="0021620B" w:rsidP="0064537C">
      <w:pPr>
        <w:pStyle w:val="DatumZadeva"/>
      </w:pPr>
      <w:r>
        <w:t>Zadeva št.: M-78JF</w:t>
      </w:r>
    </w:p>
    <w:p w:rsidR="000E66CF" w:rsidRPr="000E66CF" w:rsidRDefault="000E66CF" w:rsidP="000E66CF">
      <w:pPr>
        <w:pStyle w:val="Prejemnik"/>
        <w:tabs>
          <w:tab w:val="left" w:pos="5387"/>
        </w:tabs>
        <w:spacing w:after="120"/>
        <w:ind w:firstLine="0"/>
        <w:rPr>
          <w:sz w:val="20"/>
          <w:lang w:val="sl-SI"/>
        </w:rPr>
      </w:pPr>
      <w:r w:rsidRPr="000E66CF">
        <w:rPr>
          <w:sz w:val="20"/>
          <w:lang w:val="sl-SI"/>
        </w:rPr>
        <w:t>Sporočilo za javnost</w:t>
      </w:r>
    </w:p>
    <w:p w:rsidR="0064537C" w:rsidRPr="00B67C35" w:rsidRDefault="0064537C" w:rsidP="0064537C">
      <w:pPr>
        <w:pStyle w:val="Prejemnik"/>
        <w:tabs>
          <w:tab w:val="left" w:pos="5387"/>
        </w:tabs>
        <w:spacing w:after="120"/>
        <w:rPr>
          <w:lang w:val="sl-SI"/>
        </w:rPr>
      </w:pPr>
      <w:bookmarkStart w:id="0" w:name="_GoBack"/>
      <w:bookmarkEnd w:id="0"/>
    </w:p>
    <w:p w:rsidR="000E66CF" w:rsidRDefault="0021620B" w:rsidP="000E66CF">
      <w:pPr>
        <w:pStyle w:val="Naslov"/>
        <w:jc w:val="center"/>
        <w:rPr>
          <w:sz w:val="32"/>
          <w:lang w:val="sl-SI"/>
        </w:rPr>
      </w:pPr>
      <w:r w:rsidRPr="000E66CF">
        <w:rPr>
          <w:sz w:val="32"/>
          <w:lang w:val="sl-SI"/>
        </w:rPr>
        <w:t xml:space="preserve">Karitas in </w:t>
      </w:r>
      <w:proofErr w:type="spellStart"/>
      <w:r w:rsidRPr="000E66CF">
        <w:rPr>
          <w:sz w:val="32"/>
          <w:lang w:val="sl-SI"/>
        </w:rPr>
        <w:t>Hofer</w:t>
      </w:r>
      <w:proofErr w:type="spellEnd"/>
      <w:r w:rsidRPr="000E66CF">
        <w:rPr>
          <w:sz w:val="32"/>
          <w:lang w:val="sl-SI"/>
        </w:rPr>
        <w:t xml:space="preserve"> zbirata izdelke za pomoč </w:t>
      </w:r>
    </w:p>
    <w:p w:rsidR="0064537C" w:rsidRPr="000E66CF" w:rsidRDefault="0021620B" w:rsidP="000E66CF">
      <w:pPr>
        <w:pStyle w:val="Naslov"/>
        <w:jc w:val="center"/>
        <w:rPr>
          <w:sz w:val="32"/>
          <w:lang w:val="sl-SI"/>
        </w:rPr>
      </w:pPr>
      <w:r w:rsidRPr="000E66CF">
        <w:rPr>
          <w:sz w:val="32"/>
          <w:lang w:val="sl-SI"/>
        </w:rPr>
        <w:t>slovenskim otrokom in družinam v stiski</w:t>
      </w:r>
    </w:p>
    <w:p w:rsidR="0064537C" w:rsidRPr="00B67C35" w:rsidRDefault="0064537C" w:rsidP="0064537C">
      <w:pPr>
        <w:rPr>
          <w:noProof/>
        </w:rPr>
      </w:pPr>
    </w:p>
    <w:p w:rsidR="000E66CF" w:rsidRPr="00256F1A" w:rsidRDefault="000E66CF" w:rsidP="000E66CF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eastAsia="sl-SI"/>
        </w:rPr>
      </w:pP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 xml:space="preserve">Ljubljana, 13. </w:t>
      </w:r>
      <w:r>
        <w:rPr>
          <w:rFonts w:ascii="Arial" w:hAnsi="Arial" w:cs="Arial"/>
          <w:b/>
          <w:bCs/>
          <w:sz w:val="21"/>
          <w:szCs w:val="21"/>
          <w:lang w:eastAsia="sl-SI"/>
        </w:rPr>
        <w:t>marec</w:t>
      </w: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 xml:space="preserve"> 2023: Tudi letos bodo prostovoljci Slovenske karitas v trgovinah</w:t>
      </w:r>
      <w:r>
        <w:rPr>
          <w:rFonts w:ascii="Arial" w:hAnsi="Arial" w:cs="Arial"/>
          <w:b/>
          <w:bCs/>
          <w:sz w:val="21"/>
          <w:szCs w:val="21"/>
          <w:lang w:eastAsia="sl-SI"/>
        </w:rPr>
        <w:t xml:space="preserve"> HOFER 17. in 18. ter 24. in 25. marca</w:t>
      </w: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 xml:space="preserve"> zbirali izdelke za otroke in družine, ki </w:t>
      </w:r>
      <w:r>
        <w:rPr>
          <w:rFonts w:ascii="Arial" w:hAnsi="Arial" w:cs="Arial"/>
          <w:b/>
          <w:bCs/>
          <w:sz w:val="21"/>
          <w:szCs w:val="21"/>
          <w:lang w:eastAsia="sl-SI"/>
        </w:rPr>
        <w:t xml:space="preserve">v Sloveniji </w:t>
      </w: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>živijo v pomanjkanju</w:t>
      </w:r>
      <w:r>
        <w:rPr>
          <w:rFonts w:ascii="Arial" w:hAnsi="Arial" w:cs="Arial"/>
          <w:b/>
          <w:bCs/>
          <w:sz w:val="21"/>
          <w:szCs w:val="21"/>
          <w:lang w:eastAsia="sl-SI"/>
        </w:rPr>
        <w:t xml:space="preserve">, ter jim tako </w:t>
      </w: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>polepšal</w:t>
      </w:r>
      <w:r>
        <w:rPr>
          <w:rFonts w:ascii="Arial" w:hAnsi="Arial" w:cs="Arial"/>
          <w:b/>
          <w:bCs/>
          <w:sz w:val="21"/>
          <w:szCs w:val="21"/>
          <w:lang w:eastAsia="sl-SI"/>
        </w:rPr>
        <w:t>i</w:t>
      </w: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eastAsia="sl-SI"/>
        </w:rPr>
        <w:t xml:space="preserve">velikonočne </w:t>
      </w: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>praznike.</w:t>
      </w:r>
      <w:r>
        <w:rPr>
          <w:rFonts w:ascii="Arial" w:hAnsi="Arial" w:cs="Arial"/>
          <w:b/>
          <w:bCs/>
          <w:sz w:val="21"/>
          <w:szCs w:val="21"/>
          <w:lang w:eastAsia="sl-SI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eastAsia="sl-SI"/>
        </w:rPr>
        <w:t>HOFERjevi</w:t>
      </w:r>
      <w:proofErr w:type="spellEnd"/>
      <w:r>
        <w:rPr>
          <w:rFonts w:ascii="Arial" w:hAnsi="Arial" w:cs="Arial"/>
          <w:b/>
          <w:bCs/>
          <w:sz w:val="21"/>
          <w:szCs w:val="21"/>
          <w:lang w:eastAsia="sl-SI"/>
        </w:rPr>
        <w:t xml:space="preserve"> kupci so sicer v dosedanjih 15 zbiralnih akcijah zbrali že več kot 250 ton izdelkov.</w:t>
      </w:r>
    </w:p>
    <w:p w:rsidR="000E66CF" w:rsidRPr="00256F1A" w:rsidRDefault="000E66CF" w:rsidP="000E66CF">
      <w:p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</w:p>
    <w:p w:rsidR="000E66CF" w:rsidRPr="00256F1A" w:rsidRDefault="000E66CF" w:rsidP="000E66CF">
      <w:p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  <w:r w:rsidRPr="00101279">
        <w:rPr>
          <w:rFonts w:ascii="Arial" w:hAnsi="Arial" w:cs="Arial"/>
          <w:sz w:val="21"/>
          <w:szCs w:val="21"/>
          <w:lang w:eastAsia="sl-SI"/>
        </w:rPr>
        <w:t>Izdelke bodo kupci lahko dodali k svojemu rednemu nakupu in jih na koncu odložili v nakupovalni voziček pri pakirnem pultu.</w:t>
      </w: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 xml:space="preserve"> </w:t>
      </w:r>
      <w:r>
        <w:rPr>
          <w:rFonts w:ascii="Arial" w:hAnsi="Arial" w:cs="Arial"/>
          <w:sz w:val="21"/>
          <w:szCs w:val="21"/>
          <w:lang w:eastAsia="sl-SI"/>
        </w:rPr>
        <w:t>I</w:t>
      </w:r>
      <w:r w:rsidRPr="00256F1A">
        <w:rPr>
          <w:rFonts w:ascii="Arial" w:hAnsi="Arial" w:cs="Arial"/>
          <w:sz w:val="21"/>
          <w:szCs w:val="21"/>
          <w:lang w:eastAsia="sl-SI"/>
        </w:rPr>
        <w:t>zdelk</w:t>
      </w:r>
      <w:r>
        <w:rPr>
          <w:rFonts w:ascii="Arial" w:hAnsi="Arial" w:cs="Arial"/>
          <w:sz w:val="21"/>
          <w:szCs w:val="21"/>
          <w:lang w:eastAsia="sl-SI"/>
        </w:rPr>
        <w:t>i</w:t>
      </w:r>
      <w:r w:rsidRPr="00256F1A">
        <w:rPr>
          <w:rFonts w:ascii="Arial" w:hAnsi="Arial" w:cs="Arial"/>
          <w:sz w:val="21"/>
          <w:szCs w:val="21"/>
          <w:lang w:eastAsia="sl-SI"/>
        </w:rPr>
        <w:t>, ki jih družine najbolj potrebujejo</w:t>
      </w:r>
      <w:r>
        <w:rPr>
          <w:rFonts w:ascii="Arial" w:hAnsi="Arial" w:cs="Arial"/>
          <w:sz w:val="21"/>
          <w:szCs w:val="21"/>
          <w:lang w:eastAsia="sl-SI"/>
        </w:rPr>
        <w:t>, so</w:t>
      </w:r>
      <w:r w:rsidRPr="00256F1A">
        <w:rPr>
          <w:rFonts w:ascii="Arial" w:hAnsi="Arial" w:cs="Arial"/>
          <w:sz w:val="21"/>
          <w:szCs w:val="21"/>
          <w:lang w:eastAsia="sl-SI"/>
        </w:rPr>
        <w:t>:</w:t>
      </w:r>
    </w:p>
    <w:p w:rsidR="000E66CF" w:rsidRPr="00256F1A" w:rsidRDefault="000E66CF" w:rsidP="000E66C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>živila za otroke:</w:t>
      </w:r>
      <w:r w:rsidRPr="00256F1A">
        <w:rPr>
          <w:rFonts w:ascii="Arial" w:hAnsi="Arial" w:cs="Arial"/>
          <w:sz w:val="21"/>
          <w:szCs w:val="21"/>
          <w:lang w:eastAsia="sl-SI"/>
        </w:rPr>
        <w:t xml:space="preserve"> žitne kašice, kosmiče in namaze,</w:t>
      </w:r>
    </w:p>
    <w:p w:rsidR="000E66CF" w:rsidRPr="00256F1A" w:rsidRDefault="000E66CF" w:rsidP="000E66C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>osnovna živila:</w:t>
      </w:r>
      <w:r w:rsidRPr="00256F1A">
        <w:rPr>
          <w:rFonts w:ascii="Arial" w:hAnsi="Arial" w:cs="Arial"/>
          <w:sz w:val="21"/>
          <w:szCs w:val="21"/>
          <w:lang w:eastAsia="sl-SI"/>
        </w:rPr>
        <w:t xml:space="preserve"> trajno mleko, olje, sladkor in moko,</w:t>
      </w:r>
    </w:p>
    <w:p w:rsidR="000E66CF" w:rsidRPr="00256F1A" w:rsidRDefault="000E66CF" w:rsidP="000E66C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>izdelke za higieno:</w:t>
      </w:r>
      <w:r w:rsidRPr="00256F1A">
        <w:rPr>
          <w:rFonts w:ascii="Arial" w:hAnsi="Arial" w:cs="Arial"/>
          <w:sz w:val="21"/>
          <w:szCs w:val="21"/>
          <w:lang w:eastAsia="sl-SI"/>
        </w:rPr>
        <w:t xml:space="preserve"> pralni prašek, šampon, plenice ali druge izdelke po lastni izbiri.</w:t>
      </w:r>
    </w:p>
    <w:p w:rsidR="000E66CF" w:rsidRPr="00256F1A" w:rsidRDefault="000E66CF" w:rsidP="000E66CF">
      <w:p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  <w:r w:rsidRPr="00256F1A">
        <w:rPr>
          <w:rFonts w:ascii="Arial" w:hAnsi="Arial" w:cs="Arial"/>
          <w:sz w:val="21"/>
          <w:szCs w:val="21"/>
          <w:lang w:eastAsia="sl-SI"/>
        </w:rPr>
        <w:t>Pomembno je le, da izdelki za hrambo ne potrebujejo hlajenja.</w:t>
      </w:r>
    </w:p>
    <w:p w:rsidR="000E66CF" w:rsidRPr="00256F1A" w:rsidRDefault="000E66CF" w:rsidP="000E66CF">
      <w:p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</w:p>
    <w:p w:rsidR="000E66CF" w:rsidRPr="00256F1A" w:rsidRDefault="000E66CF" w:rsidP="000E66CF">
      <w:p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  <w:r w:rsidRPr="00256F1A">
        <w:rPr>
          <w:rFonts w:ascii="Arial" w:hAnsi="Arial" w:cs="Arial"/>
          <w:sz w:val="21"/>
          <w:szCs w:val="21"/>
          <w:lang w:eastAsia="sl-SI"/>
        </w:rPr>
        <w:t>V osmih letih skupnega sodelovanja med Slovensko karitas in podjetjem HOFER so kupci zbrali že več kot 250 ton izdelkov, to številko pa želijo s tokratno akcijo še nadgraditi, da bodo znova lahko pomagali številnim pomoči potrebnim.</w:t>
      </w:r>
    </w:p>
    <w:p w:rsidR="000E66CF" w:rsidRPr="00256F1A" w:rsidRDefault="000E66CF" w:rsidP="000E66CF">
      <w:pPr>
        <w:spacing w:before="100" w:beforeAutospacing="1" w:after="0" w:line="240" w:lineRule="auto"/>
        <w:rPr>
          <w:rFonts w:ascii="Arial" w:hAnsi="Arial" w:cs="Arial"/>
          <w:sz w:val="21"/>
          <w:szCs w:val="21"/>
          <w:lang w:eastAsia="sl-SI"/>
        </w:rPr>
      </w:pPr>
      <w:r w:rsidRPr="00256F1A">
        <w:rPr>
          <w:rFonts w:ascii="Arial" w:hAnsi="Arial" w:cs="Arial"/>
          <w:sz w:val="21"/>
          <w:szCs w:val="21"/>
          <w:lang w:eastAsia="sl-SI"/>
        </w:rPr>
        <w:t>Zbiranje izdelkov bo potekalo v vseh 91 HOFER trgovinah v Sloveniji:</w:t>
      </w:r>
    </w:p>
    <w:p w:rsidR="000E66CF" w:rsidRPr="00256F1A" w:rsidRDefault="000E66CF" w:rsidP="000E66C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  <w:lang w:eastAsia="sl-SI"/>
        </w:rPr>
      </w:pPr>
      <w:r w:rsidRPr="00256F1A">
        <w:rPr>
          <w:rFonts w:ascii="Arial" w:hAnsi="Arial" w:cs="Arial"/>
          <w:b/>
          <w:sz w:val="21"/>
          <w:szCs w:val="21"/>
          <w:lang w:eastAsia="sl-SI"/>
        </w:rPr>
        <w:t>v petek, 17. 3. 2023, in v soboto, 18. 3. 2023, ter</w:t>
      </w:r>
    </w:p>
    <w:p w:rsidR="000E66CF" w:rsidRPr="00256F1A" w:rsidRDefault="000E66CF" w:rsidP="000E66C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  <w:lang w:eastAsia="sl-SI"/>
        </w:rPr>
      </w:pPr>
      <w:r w:rsidRPr="00256F1A">
        <w:rPr>
          <w:rFonts w:ascii="Arial" w:hAnsi="Arial" w:cs="Arial"/>
          <w:b/>
          <w:sz w:val="21"/>
          <w:szCs w:val="21"/>
          <w:lang w:eastAsia="sl-SI"/>
        </w:rPr>
        <w:t>v petek, 24. 3. 2023, in v soboto, 25. 3. 2023.</w:t>
      </w:r>
    </w:p>
    <w:p w:rsidR="000E66CF" w:rsidRDefault="000E66CF" w:rsidP="000E66CF">
      <w:pPr>
        <w:spacing w:before="100" w:beforeAutospacing="1" w:after="0" w:line="240" w:lineRule="auto"/>
        <w:rPr>
          <w:rFonts w:ascii="Arial" w:hAnsi="Arial" w:cs="Arial"/>
          <w:sz w:val="21"/>
          <w:szCs w:val="21"/>
          <w:lang w:eastAsia="sl-SI"/>
        </w:rPr>
      </w:pPr>
      <w:r w:rsidRPr="00256F1A">
        <w:rPr>
          <w:rFonts w:ascii="Arial" w:hAnsi="Arial" w:cs="Arial"/>
          <w:sz w:val="21"/>
          <w:szCs w:val="21"/>
          <w:lang w:eastAsia="sl-SI"/>
        </w:rPr>
        <w:t xml:space="preserve">Partnerja akcije prijazno vabita vse, da v teh dneh obiščejo trgovine HOFER in pomagajo tistim, ki jim tudi osnovna živila in potrebščine predstavljajo nedosegljivo dobrino. </w:t>
      </w:r>
    </w:p>
    <w:p w:rsidR="000E66CF" w:rsidRDefault="000E66CF" w:rsidP="000E66CF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0E66CF" w:rsidRPr="00101279" w:rsidRDefault="000E66CF" w:rsidP="000E66CF">
      <w:pPr>
        <w:spacing w:after="0" w:line="240" w:lineRule="auto"/>
        <w:rPr>
          <w:rFonts w:ascii="Arial" w:hAnsi="Arial" w:cs="Arial"/>
          <w:b/>
          <w:bCs/>
          <w:iCs/>
          <w:sz w:val="21"/>
          <w:szCs w:val="21"/>
        </w:rPr>
      </w:pPr>
      <w:r w:rsidRPr="00101279">
        <w:rPr>
          <w:rFonts w:ascii="Arial" w:hAnsi="Arial" w:cs="Arial"/>
          <w:b/>
          <w:bCs/>
          <w:iCs/>
          <w:sz w:val="21"/>
          <w:szCs w:val="21"/>
        </w:rPr>
        <w:t xml:space="preserve">Vsaka od 91 trgovin HOFER bo prispevala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še </w:t>
      </w:r>
      <w:r w:rsidRPr="00101279">
        <w:rPr>
          <w:rFonts w:ascii="Arial" w:hAnsi="Arial" w:cs="Arial"/>
          <w:b/>
          <w:bCs/>
          <w:iCs/>
          <w:sz w:val="21"/>
          <w:szCs w:val="21"/>
        </w:rPr>
        <w:t xml:space="preserve">izdelke v vrednosti 50 evrov </w:t>
      </w:r>
    </w:p>
    <w:p w:rsidR="000E66CF" w:rsidRPr="00256F1A" w:rsidRDefault="000E66CF" w:rsidP="000E66CF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256F1A">
        <w:rPr>
          <w:rFonts w:ascii="Arial" w:hAnsi="Arial" w:cs="Arial"/>
          <w:i/>
          <w:sz w:val="21"/>
          <w:szCs w:val="21"/>
        </w:rPr>
        <w:t xml:space="preserve">»Veseli nas, da s Slovensko karitas organiziramo že 16. zbiralno akcijo in da bomo ponovno lahko pomagali tistim, ki pomoč zares potrebujejo. Tudi tokrat bo vsaka trgovina HOFER prispevala voziček z izdelki v vrednosti 50 evrov, tako da bomo zbrani količini s strani naših kupcev dodali še izdelke v vrednosti 4.550 evrov,« </w:t>
      </w:r>
      <w:r w:rsidRPr="00256F1A">
        <w:rPr>
          <w:rFonts w:ascii="Arial" w:hAnsi="Arial" w:cs="Arial"/>
          <w:iCs/>
          <w:sz w:val="21"/>
          <w:szCs w:val="21"/>
        </w:rPr>
        <w:t xml:space="preserve">so pred akcijo povedali pri </w:t>
      </w:r>
      <w:proofErr w:type="spellStart"/>
      <w:r w:rsidRPr="00256F1A">
        <w:rPr>
          <w:rFonts w:ascii="Arial" w:hAnsi="Arial" w:cs="Arial"/>
          <w:iCs/>
          <w:sz w:val="21"/>
          <w:szCs w:val="21"/>
        </w:rPr>
        <w:t>HOFERju</w:t>
      </w:r>
      <w:proofErr w:type="spellEnd"/>
      <w:r w:rsidRPr="00256F1A">
        <w:rPr>
          <w:rFonts w:ascii="Arial" w:hAnsi="Arial" w:cs="Arial"/>
          <w:iCs/>
          <w:sz w:val="21"/>
          <w:szCs w:val="21"/>
        </w:rPr>
        <w:t>.</w:t>
      </w:r>
    </w:p>
    <w:p w:rsidR="000E66CF" w:rsidRPr="00256F1A" w:rsidRDefault="000E66CF" w:rsidP="000E66CF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0E66CF" w:rsidRPr="00256F1A" w:rsidRDefault="000E66CF" w:rsidP="000E66CF">
      <w:pPr>
        <w:spacing w:after="0" w:line="240" w:lineRule="auto"/>
        <w:ind w:left="-11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 </w:t>
      </w:r>
      <w:r w:rsidRPr="00256F1A">
        <w:rPr>
          <w:rFonts w:ascii="Arial" w:hAnsi="Arial" w:cs="Arial"/>
          <w:sz w:val="21"/>
          <w:szCs w:val="21"/>
        </w:rPr>
        <w:t>Slovensk</w:t>
      </w:r>
      <w:r>
        <w:rPr>
          <w:rFonts w:ascii="Arial" w:hAnsi="Arial" w:cs="Arial"/>
          <w:sz w:val="21"/>
          <w:szCs w:val="21"/>
        </w:rPr>
        <w:t>i</w:t>
      </w:r>
      <w:r w:rsidRPr="00256F1A">
        <w:rPr>
          <w:rFonts w:ascii="Arial" w:hAnsi="Arial" w:cs="Arial"/>
          <w:sz w:val="21"/>
          <w:szCs w:val="21"/>
        </w:rPr>
        <w:t xml:space="preserve"> karitas </w:t>
      </w:r>
      <w:r>
        <w:rPr>
          <w:rFonts w:ascii="Arial" w:hAnsi="Arial" w:cs="Arial"/>
          <w:sz w:val="21"/>
          <w:szCs w:val="21"/>
        </w:rPr>
        <w:t>so dodali</w:t>
      </w:r>
      <w:r w:rsidRPr="00256F1A">
        <w:rPr>
          <w:rFonts w:ascii="Arial" w:hAnsi="Arial" w:cs="Arial"/>
          <w:sz w:val="21"/>
          <w:szCs w:val="21"/>
        </w:rPr>
        <w:t>:</w:t>
      </w:r>
      <w:r w:rsidRPr="00256F1A">
        <w:rPr>
          <w:rFonts w:ascii="Arial" w:hAnsi="Arial" w:cs="Arial"/>
          <w:i/>
          <w:sz w:val="21"/>
          <w:szCs w:val="21"/>
        </w:rPr>
        <w:t xml:space="preserve"> »Verjamemo v dobroto ljudi, saj so jo ljudje v Sloveniji pokazali v številnih dobrodelnih akcijah, še posebej v zadnjih letih. Več, kot je stisk, večje so potrebe in s hvaležnostjo se tudi tokrat obračamo na darovalce, ki bodo s hrano ali pripomočki polepšali prihajajoče velikonočne praznike slovenskih družin v stiski. Z vašim prispevkom bodo prazniki bogatejši tudi za vas. Iskrena hvala.«</w:t>
      </w:r>
    </w:p>
    <w:p w:rsidR="000E66CF" w:rsidRPr="00256F1A" w:rsidRDefault="000E66CF" w:rsidP="000E66CF">
      <w:pPr>
        <w:spacing w:after="0"/>
        <w:rPr>
          <w:rFonts w:ascii="Arial" w:hAnsi="Arial" w:cs="Arial"/>
          <w:iCs/>
          <w:sz w:val="21"/>
          <w:szCs w:val="21"/>
        </w:rPr>
      </w:pPr>
    </w:p>
    <w:p w:rsidR="000E66CF" w:rsidRDefault="000E66CF" w:rsidP="000E66CF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eastAsia="sl-SI"/>
        </w:rPr>
      </w:pP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>Akcija bo v naveden</w:t>
      </w:r>
      <w:r>
        <w:rPr>
          <w:rFonts w:ascii="Arial" w:hAnsi="Arial" w:cs="Arial"/>
          <w:b/>
          <w:bCs/>
          <w:sz w:val="21"/>
          <w:szCs w:val="21"/>
          <w:lang w:eastAsia="sl-SI"/>
        </w:rPr>
        <w:t xml:space="preserve">ih </w:t>
      </w: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>termin</w:t>
      </w:r>
      <w:r>
        <w:rPr>
          <w:rFonts w:ascii="Arial" w:hAnsi="Arial" w:cs="Arial"/>
          <w:b/>
          <w:bCs/>
          <w:sz w:val="21"/>
          <w:szCs w:val="21"/>
          <w:lang w:eastAsia="sl-SI"/>
        </w:rPr>
        <w:t>ih</w:t>
      </w:r>
      <w:r w:rsidRPr="00256F1A">
        <w:rPr>
          <w:rFonts w:ascii="Arial" w:hAnsi="Arial" w:cs="Arial"/>
          <w:b/>
          <w:bCs/>
          <w:sz w:val="21"/>
          <w:szCs w:val="21"/>
          <w:lang w:eastAsia="sl-SI"/>
        </w:rPr>
        <w:t xml:space="preserve"> potekala v vseh trgovinah HOFER.</w:t>
      </w:r>
    </w:p>
    <w:p w:rsidR="000E66CF" w:rsidRDefault="000E66CF" w:rsidP="000E66CF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eastAsia="sl-SI"/>
        </w:rPr>
      </w:pPr>
    </w:p>
    <w:p w:rsidR="000E66CF" w:rsidRDefault="000E66CF" w:rsidP="000E66CF">
      <w:p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  <w:r w:rsidRPr="00657BEA">
        <w:rPr>
          <w:rFonts w:ascii="Arial" w:hAnsi="Arial" w:cs="Arial"/>
          <w:sz w:val="21"/>
          <w:szCs w:val="21"/>
          <w:lang w:eastAsia="sl-SI"/>
        </w:rPr>
        <w:t xml:space="preserve">V </w:t>
      </w:r>
      <w:hyperlink r:id="rId9" w:history="1">
        <w:r w:rsidRPr="00657BEA">
          <w:rPr>
            <w:rStyle w:val="Hiperpovezava"/>
            <w:rFonts w:ascii="Arial" w:hAnsi="Arial" w:cs="Arial"/>
            <w:sz w:val="21"/>
            <w:szCs w:val="21"/>
            <w:lang w:eastAsia="sl-SI"/>
          </w:rPr>
          <w:t>videu</w:t>
        </w:r>
      </w:hyperlink>
      <w:r w:rsidRPr="00657BEA">
        <w:rPr>
          <w:rFonts w:ascii="Arial" w:hAnsi="Arial" w:cs="Arial"/>
          <w:sz w:val="21"/>
          <w:szCs w:val="21"/>
          <w:lang w:eastAsia="sl-SI"/>
        </w:rPr>
        <w:t xml:space="preserve"> si lahko ogledate, kako opravite nakup izdelkov za otroke in družine v stiski.</w:t>
      </w:r>
      <w:r>
        <w:rPr>
          <w:rFonts w:ascii="Arial" w:hAnsi="Arial" w:cs="Arial"/>
          <w:sz w:val="21"/>
          <w:szCs w:val="21"/>
          <w:lang w:eastAsia="sl-SI"/>
        </w:rPr>
        <w:t xml:space="preserve"> </w:t>
      </w:r>
      <w:r w:rsidRPr="00256F1A">
        <w:rPr>
          <w:rFonts w:ascii="Arial" w:hAnsi="Arial" w:cs="Arial"/>
          <w:sz w:val="21"/>
          <w:szCs w:val="21"/>
          <w:lang w:eastAsia="sl-SI"/>
        </w:rPr>
        <w:t>Vnaprej iskrena hvala za vsa darovana živila in izdelke.</w:t>
      </w:r>
    </w:p>
    <w:p w:rsidR="000E66CF" w:rsidRPr="00256F1A" w:rsidRDefault="000E66CF" w:rsidP="000E66CF">
      <w:p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</w:p>
    <w:p w:rsidR="000E66CF" w:rsidRPr="00101279" w:rsidRDefault="000E66CF" w:rsidP="000E66CF">
      <w:pPr>
        <w:rPr>
          <w:rFonts w:ascii="Arial" w:hAnsi="Arial" w:cs="Arial"/>
          <w:color w:val="0000FF"/>
          <w:sz w:val="21"/>
          <w:szCs w:val="21"/>
          <w:u w:val="single"/>
        </w:rPr>
      </w:pPr>
      <w:r w:rsidRPr="00256F1A">
        <w:rPr>
          <w:rFonts w:ascii="Arial" w:hAnsi="Arial" w:cs="Arial"/>
          <w:sz w:val="21"/>
          <w:szCs w:val="21"/>
        </w:rPr>
        <w:t xml:space="preserve">Kontaktna oseba s strani Karitas: Mojca Kepic, 01 300 59 69, </w:t>
      </w:r>
      <w:hyperlink r:id="rId10" w:history="1">
        <w:r w:rsidRPr="00256F1A">
          <w:rPr>
            <w:rStyle w:val="Hiperpovezava"/>
            <w:rFonts w:ascii="Arial" w:hAnsi="Arial" w:cs="Arial"/>
            <w:sz w:val="21"/>
            <w:szCs w:val="21"/>
          </w:rPr>
          <w:t>mojca.kepic@karitas.si</w:t>
        </w:r>
      </w:hyperlink>
    </w:p>
    <w:p w:rsidR="0064537C" w:rsidRDefault="0064537C" w:rsidP="0064537C"/>
    <w:sectPr w:rsidR="0064537C" w:rsidSect="00E25467">
      <w:headerReference w:type="default" r:id="rId11"/>
      <w:footerReference w:type="default" r:id="rId12"/>
      <w:headerReference w:type="first" r:id="rId13"/>
      <w:pgSz w:w="11906" w:h="16838"/>
      <w:pgMar w:top="1843" w:right="991" w:bottom="1417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0B" w:rsidRDefault="0021620B" w:rsidP="00F30FF7">
      <w:pPr>
        <w:spacing w:after="0" w:line="240" w:lineRule="auto"/>
      </w:pPr>
      <w:r>
        <w:separator/>
      </w:r>
    </w:p>
  </w:endnote>
  <w:endnote w:type="continuationSeparator" w:id="0">
    <w:p w:rsidR="0021620B" w:rsidRDefault="0021620B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1" w:usb1="00002048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7C17C6" w:rsidRDefault="00723D0F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  <w:r w:rsidRPr="008E2E54">
      <w:rPr>
        <w:rFonts w:ascii="Calibri" w:hAnsi="Calibri"/>
        <w:sz w:val="18"/>
        <w:szCs w:val="18"/>
      </w:rPr>
      <w:fldChar w:fldCharType="begin"/>
    </w:r>
    <w:r w:rsidR="00E25467" w:rsidRPr="008E2E54">
      <w:rPr>
        <w:rFonts w:ascii="Calibri" w:hAnsi="Calibri"/>
        <w:sz w:val="18"/>
        <w:szCs w:val="18"/>
      </w:rPr>
      <w:instrText xml:space="preserve"> PAGE   \* MERGEFORMAT </w:instrText>
    </w:r>
    <w:r w:rsidRPr="008E2E54">
      <w:rPr>
        <w:rFonts w:ascii="Calibri" w:hAnsi="Calibri"/>
        <w:sz w:val="18"/>
        <w:szCs w:val="18"/>
      </w:rPr>
      <w:fldChar w:fldCharType="separate"/>
    </w:r>
    <w:r w:rsidR="000E66CF">
      <w:rPr>
        <w:rFonts w:ascii="Calibri" w:hAnsi="Calibri"/>
        <w:noProof/>
        <w:sz w:val="18"/>
        <w:szCs w:val="18"/>
      </w:rPr>
      <w:t>2</w:t>
    </w:r>
    <w:r w:rsidRPr="008E2E54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0B" w:rsidRDefault="0021620B" w:rsidP="00F30FF7">
      <w:pPr>
        <w:spacing w:after="0" w:line="240" w:lineRule="auto"/>
      </w:pPr>
      <w:r>
        <w:separator/>
      </w:r>
    </w:p>
  </w:footnote>
  <w:footnote w:type="continuationSeparator" w:id="0">
    <w:p w:rsidR="0021620B" w:rsidRDefault="0021620B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CF" w:rsidRDefault="000E66CF">
    <w:pPr>
      <w:pStyle w:val="Glava"/>
    </w:pPr>
    <w:r>
      <w:rPr>
        <w:noProof/>
        <w:lang w:eastAsia="sl-SI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-348384</wp:posOffset>
          </wp:positionV>
          <wp:extent cx="852170" cy="85217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3030220</wp:posOffset>
          </wp:positionH>
          <wp:positionV relativeFrom="paragraph">
            <wp:posOffset>-142875</wp:posOffset>
          </wp:positionV>
          <wp:extent cx="1484630" cy="605155"/>
          <wp:effectExtent l="0" t="0" r="1270" b="4445"/>
          <wp:wrapTight wrapText="bothSides">
            <wp:wrapPolygon edited="0">
              <wp:start x="0" y="0"/>
              <wp:lineTo x="0" y="21079"/>
              <wp:lineTo x="21341" y="21079"/>
              <wp:lineTo x="21341" y="0"/>
              <wp:lineTo x="0" y="0"/>
            </wp:wrapPolygon>
          </wp:wrapTight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F10D3F"/>
    <w:multiLevelType w:val="multilevel"/>
    <w:tmpl w:val="AE7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E56D7"/>
    <w:multiLevelType w:val="multilevel"/>
    <w:tmpl w:val="E9A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B"/>
    <w:rsid w:val="00010DD4"/>
    <w:rsid w:val="00016D9A"/>
    <w:rsid w:val="000613C7"/>
    <w:rsid w:val="00085B86"/>
    <w:rsid w:val="0009659B"/>
    <w:rsid w:val="000E66CF"/>
    <w:rsid w:val="000F3F36"/>
    <w:rsid w:val="000F61D9"/>
    <w:rsid w:val="00124F06"/>
    <w:rsid w:val="00127756"/>
    <w:rsid w:val="00143022"/>
    <w:rsid w:val="0015524A"/>
    <w:rsid w:val="00156D55"/>
    <w:rsid w:val="00165059"/>
    <w:rsid w:val="00183648"/>
    <w:rsid w:val="001A0DFE"/>
    <w:rsid w:val="001C606C"/>
    <w:rsid w:val="001E5095"/>
    <w:rsid w:val="00212E44"/>
    <w:rsid w:val="0021620B"/>
    <w:rsid w:val="002346F4"/>
    <w:rsid w:val="00266487"/>
    <w:rsid w:val="00273011"/>
    <w:rsid w:val="002938F0"/>
    <w:rsid w:val="002958CA"/>
    <w:rsid w:val="002B1903"/>
    <w:rsid w:val="002C6E5E"/>
    <w:rsid w:val="002D26CA"/>
    <w:rsid w:val="002E4A9B"/>
    <w:rsid w:val="00306949"/>
    <w:rsid w:val="0031374D"/>
    <w:rsid w:val="0032160D"/>
    <w:rsid w:val="00325FA7"/>
    <w:rsid w:val="00341036"/>
    <w:rsid w:val="00345E06"/>
    <w:rsid w:val="00353CE6"/>
    <w:rsid w:val="003558D8"/>
    <w:rsid w:val="003721E2"/>
    <w:rsid w:val="003722D1"/>
    <w:rsid w:val="00376B96"/>
    <w:rsid w:val="00396B9D"/>
    <w:rsid w:val="003B5BEF"/>
    <w:rsid w:val="003B79F6"/>
    <w:rsid w:val="003D154D"/>
    <w:rsid w:val="003D2001"/>
    <w:rsid w:val="003E0C12"/>
    <w:rsid w:val="004106AC"/>
    <w:rsid w:val="00436912"/>
    <w:rsid w:val="00441E6F"/>
    <w:rsid w:val="00462D31"/>
    <w:rsid w:val="004929FD"/>
    <w:rsid w:val="0049694A"/>
    <w:rsid w:val="004A4FE2"/>
    <w:rsid w:val="004B7C4C"/>
    <w:rsid w:val="004C0D0B"/>
    <w:rsid w:val="004C74F7"/>
    <w:rsid w:val="004D064D"/>
    <w:rsid w:val="004E132E"/>
    <w:rsid w:val="004E7EA0"/>
    <w:rsid w:val="004F51D6"/>
    <w:rsid w:val="00503DA9"/>
    <w:rsid w:val="00511489"/>
    <w:rsid w:val="00515CC8"/>
    <w:rsid w:val="00524D63"/>
    <w:rsid w:val="00532FF0"/>
    <w:rsid w:val="00546706"/>
    <w:rsid w:val="00551C3B"/>
    <w:rsid w:val="00594BED"/>
    <w:rsid w:val="005C618F"/>
    <w:rsid w:val="005F01D5"/>
    <w:rsid w:val="005F4E39"/>
    <w:rsid w:val="00606853"/>
    <w:rsid w:val="006177CA"/>
    <w:rsid w:val="00632376"/>
    <w:rsid w:val="00632A0A"/>
    <w:rsid w:val="0064537C"/>
    <w:rsid w:val="00691019"/>
    <w:rsid w:val="006939B0"/>
    <w:rsid w:val="00693B1B"/>
    <w:rsid w:val="006A0245"/>
    <w:rsid w:val="006C7DA0"/>
    <w:rsid w:val="006E2001"/>
    <w:rsid w:val="00700C6D"/>
    <w:rsid w:val="00701462"/>
    <w:rsid w:val="0072372A"/>
    <w:rsid w:val="00723D0F"/>
    <w:rsid w:val="00731396"/>
    <w:rsid w:val="007377CD"/>
    <w:rsid w:val="0074047B"/>
    <w:rsid w:val="00753444"/>
    <w:rsid w:val="00771703"/>
    <w:rsid w:val="007A08E3"/>
    <w:rsid w:val="007C050B"/>
    <w:rsid w:val="007C17C6"/>
    <w:rsid w:val="007D518F"/>
    <w:rsid w:val="00801119"/>
    <w:rsid w:val="00817713"/>
    <w:rsid w:val="0082508E"/>
    <w:rsid w:val="008342EB"/>
    <w:rsid w:val="00844BBF"/>
    <w:rsid w:val="00883540"/>
    <w:rsid w:val="00890A27"/>
    <w:rsid w:val="00893BC9"/>
    <w:rsid w:val="008A20B5"/>
    <w:rsid w:val="008A75AB"/>
    <w:rsid w:val="008C4DC4"/>
    <w:rsid w:val="008C5126"/>
    <w:rsid w:val="008D4AE2"/>
    <w:rsid w:val="008D57E4"/>
    <w:rsid w:val="008E2E54"/>
    <w:rsid w:val="008F270F"/>
    <w:rsid w:val="008F6451"/>
    <w:rsid w:val="00915000"/>
    <w:rsid w:val="00915289"/>
    <w:rsid w:val="00917661"/>
    <w:rsid w:val="00924FAF"/>
    <w:rsid w:val="009324E7"/>
    <w:rsid w:val="00984777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E1383"/>
    <w:rsid w:val="00AE566E"/>
    <w:rsid w:val="00AF2E48"/>
    <w:rsid w:val="00B218F5"/>
    <w:rsid w:val="00B35F39"/>
    <w:rsid w:val="00B41D44"/>
    <w:rsid w:val="00B43888"/>
    <w:rsid w:val="00B51D63"/>
    <w:rsid w:val="00B67C35"/>
    <w:rsid w:val="00B9478E"/>
    <w:rsid w:val="00BA30E4"/>
    <w:rsid w:val="00BA3587"/>
    <w:rsid w:val="00BB7957"/>
    <w:rsid w:val="00BF2A0B"/>
    <w:rsid w:val="00C044E8"/>
    <w:rsid w:val="00C07871"/>
    <w:rsid w:val="00C07AD7"/>
    <w:rsid w:val="00C13AD2"/>
    <w:rsid w:val="00C202E2"/>
    <w:rsid w:val="00C2113B"/>
    <w:rsid w:val="00C264E3"/>
    <w:rsid w:val="00C52D57"/>
    <w:rsid w:val="00C63F89"/>
    <w:rsid w:val="00C66D00"/>
    <w:rsid w:val="00C839B7"/>
    <w:rsid w:val="00CA3765"/>
    <w:rsid w:val="00CA6C6E"/>
    <w:rsid w:val="00CB5F5C"/>
    <w:rsid w:val="00CD6B4F"/>
    <w:rsid w:val="00CF0EC8"/>
    <w:rsid w:val="00CF3F31"/>
    <w:rsid w:val="00DB2F57"/>
    <w:rsid w:val="00DB4518"/>
    <w:rsid w:val="00DB4A33"/>
    <w:rsid w:val="00DD2455"/>
    <w:rsid w:val="00DD7B5A"/>
    <w:rsid w:val="00DF01DC"/>
    <w:rsid w:val="00DF13A1"/>
    <w:rsid w:val="00DF6918"/>
    <w:rsid w:val="00E01408"/>
    <w:rsid w:val="00E01909"/>
    <w:rsid w:val="00E01F56"/>
    <w:rsid w:val="00E10625"/>
    <w:rsid w:val="00E25467"/>
    <w:rsid w:val="00E3069F"/>
    <w:rsid w:val="00E32E65"/>
    <w:rsid w:val="00E67A85"/>
    <w:rsid w:val="00E815F5"/>
    <w:rsid w:val="00E977FA"/>
    <w:rsid w:val="00EA6FDA"/>
    <w:rsid w:val="00EB003E"/>
    <w:rsid w:val="00ED0CD9"/>
    <w:rsid w:val="00EE0842"/>
    <w:rsid w:val="00EE4C59"/>
    <w:rsid w:val="00EE604C"/>
    <w:rsid w:val="00EF62CF"/>
    <w:rsid w:val="00F1516F"/>
    <w:rsid w:val="00F30FF7"/>
    <w:rsid w:val="00F32778"/>
    <w:rsid w:val="00F4224A"/>
    <w:rsid w:val="00F67959"/>
    <w:rsid w:val="00FB04A0"/>
    <w:rsid w:val="00FC4092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iPriority w:val="99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iPriority w:val="99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jca.kepic@karita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Kk6A01Ahi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BEBB-FE04-45CC-A082-78BAB1F2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</dc:creator>
  <cp:lastModifiedBy>JanaF</cp:lastModifiedBy>
  <cp:revision>3</cp:revision>
  <cp:lastPrinted>2014-05-17T09:11:00Z</cp:lastPrinted>
  <dcterms:created xsi:type="dcterms:W3CDTF">2023-03-13T05:48:00Z</dcterms:created>
  <dcterms:modified xsi:type="dcterms:W3CDTF">2023-03-13T05:48:00Z</dcterms:modified>
</cp:coreProperties>
</file>