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30B13" w14:textId="5B695CD3" w:rsidR="00B30CB0" w:rsidRDefault="00B30CB0" w:rsidP="00B30CB0">
      <w:pPr>
        <w:spacing w:line="240" w:lineRule="auto"/>
        <w:jc w:val="both"/>
        <w:rPr>
          <w:rFonts w:cstheme="minorHAnsi"/>
        </w:rPr>
      </w:pPr>
    </w:p>
    <w:p w14:paraId="741AE8D6" w14:textId="6421EB5A" w:rsidR="00DE55D5" w:rsidRPr="00502856" w:rsidRDefault="00DE55D5" w:rsidP="00B30CB0">
      <w:pPr>
        <w:spacing w:line="240" w:lineRule="auto"/>
        <w:jc w:val="both"/>
        <w:rPr>
          <w:rFonts w:cstheme="minorHAnsi"/>
          <w:b/>
          <w:bCs/>
          <w:sz w:val="24"/>
          <w:szCs w:val="24"/>
        </w:rPr>
      </w:pPr>
      <w:r w:rsidRPr="00502856">
        <w:rPr>
          <w:rFonts w:cstheme="minorHAnsi"/>
          <w:b/>
          <w:bCs/>
          <w:sz w:val="24"/>
          <w:szCs w:val="24"/>
        </w:rPr>
        <w:t>TEPKICA, TEPKA, PRGA, PRGARIJA</w:t>
      </w:r>
    </w:p>
    <w:p w14:paraId="253CB052" w14:textId="77777777" w:rsidR="00B30CB0" w:rsidRPr="00502856" w:rsidRDefault="00B30CB0" w:rsidP="00B30CB0">
      <w:pPr>
        <w:spacing w:line="240" w:lineRule="auto"/>
        <w:rPr>
          <w:rFonts w:cstheme="minorHAnsi"/>
          <w:b/>
          <w:i/>
          <w:iCs/>
        </w:rPr>
      </w:pPr>
      <w:proofErr w:type="spellStart"/>
      <w:r w:rsidRPr="00502856">
        <w:rPr>
          <w:rFonts w:cstheme="minorHAnsi"/>
          <w:b/>
          <w:i/>
          <w:iCs/>
        </w:rPr>
        <w:t>Prgarija</w:t>
      </w:r>
      <w:proofErr w:type="spellEnd"/>
    </w:p>
    <w:p w14:paraId="2444FA28" w14:textId="77777777" w:rsidR="00B30CB0" w:rsidRPr="00764D6F" w:rsidRDefault="00B30CB0" w:rsidP="00B30CB0">
      <w:pPr>
        <w:spacing w:line="240" w:lineRule="auto"/>
        <w:jc w:val="center"/>
        <w:rPr>
          <w:rFonts w:cstheme="minorHAnsi"/>
          <w:i/>
        </w:rPr>
      </w:pPr>
      <w:r w:rsidRPr="00764D6F">
        <w:rPr>
          <w:rFonts w:cstheme="minorHAnsi"/>
          <w:i/>
        </w:rPr>
        <w:t xml:space="preserve">Ime </w:t>
      </w:r>
      <w:proofErr w:type="spellStart"/>
      <w:r w:rsidRPr="00764D6F">
        <w:rPr>
          <w:rFonts w:cstheme="minorHAnsi"/>
          <w:i/>
        </w:rPr>
        <w:t>Prgarji</w:t>
      </w:r>
      <w:proofErr w:type="spellEnd"/>
      <w:r w:rsidRPr="00764D6F">
        <w:rPr>
          <w:rFonts w:cstheme="minorHAnsi"/>
          <w:i/>
        </w:rPr>
        <w:t xml:space="preserve"> so </w:t>
      </w:r>
      <w:proofErr w:type="spellStart"/>
      <w:r w:rsidRPr="00764D6F">
        <w:rPr>
          <w:rFonts w:cstheme="minorHAnsi"/>
          <w:i/>
        </w:rPr>
        <w:t>dobl</w:t>
      </w:r>
      <w:proofErr w:type="spellEnd"/>
      <w:r w:rsidRPr="00764D6F">
        <w:rPr>
          <w:rStyle w:val="st"/>
          <w:rFonts w:cstheme="minorHAnsi"/>
          <w:i/>
        </w:rPr>
        <w:t>'</w:t>
      </w:r>
      <w:r w:rsidRPr="00764D6F">
        <w:rPr>
          <w:rFonts w:cstheme="minorHAnsi"/>
          <w:i/>
        </w:rPr>
        <w:t xml:space="preserve"> domačin u </w:t>
      </w:r>
      <w:proofErr w:type="spellStart"/>
      <w:r w:rsidRPr="00764D6F">
        <w:rPr>
          <w:rFonts w:cstheme="minorHAnsi"/>
          <w:i/>
        </w:rPr>
        <w:t>Zasp</w:t>
      </w:r>
      <w:proofErr w:type="spellEnd"/>
      <w:r w:rsidRPr="00764D6F">
        <w:rPr>
          <w:rFonts w:cstheme="minorHAnsi"/>
          <w:i/>
        </w:rPr>
        <w:t xml:space="preserve"> u </w:t>
      </w:r>
      <w:proofErr w:type="spellStart"/>
      <w:r w:rsidRPr="00764D6F">
        <w:rPr>
          <w:rFonts w:cstheme="minorHAnsi"/>
          <w:i/>
        </w:rPr>
        <w:t>tisth</w:t>
      </w:r>
      <w:proofErr w:type="spellEnd"/>
      <w:r w:rsidRPr="00764D6F">
        <w:rPr>
          <w:rFonts w:cstheme="minorHAnsi"/>
          <w:i/>
        </w:rPr>
        <w:t xml:space="preserve"> </w:t>
      </w:r>
      <w:proofErr w:type="spellStart"/>
      <w:r w:rsidRPr="00764D6F">
        <w:rPr>
          <w:rFonts w:cstheme="minorHAnsi"/>
          <w:i/>
        </w:rPr>
        <w:t>cajth</w:t>
      </w:r>
      <w:proofErr w:type="spellEnd"/>
      <w:r w:rsidRPr="00764D6F">
        <w:rPr>
          <w:rFonts w:cstheme="minorHAnsi"/>
          <w:i/>
        </w:rPr>
        <w:t xml:space="preserve">, k' so še po </w:t>
      </w:r>
      <w:proofErr w:type="spellStart"/>
      <w:r w:rsidRPr="00764D6F">
        <w:rPr>
          <w:rFonts w:cstheme="minorHAnsi"/>
          <w:i/>
        </w:rPr>
        <w:t>cevmo</w:t>
      </w:r>
      <w:proofErr w:type="spellEnd"/>
      <w:r w:rsidRPr="00764D6F">
        <w:rPr>
          <w:rFonts w:cstheme="minorHAnsi"/>
          <w:i/>
        </w:rPr>
        <w:t xml:space="preserve"> Hom tepke rasle. Ampak jih niso imel za mošt </w:t>
      </w:r>
      <w:proofErr w:type="spellStart"/>
      <w:r w:rsidRPr="00764D6F">
        <w:rPr>
          <w:rFonts w:cstheme="minorHAnsi"/>
          <w:i/>
        </w:rPr>
        <w:t>al</w:t>
      </w:r>
      <w:proofErr w:type="spellEnd"/>
      <w:r w:rsidRPr="00764D6F">
        <w:rPr>
          <w:rFonts w:cstheme="minorHAnsi"/>
          <w:i/>
        </w:rPr>
        <w:t xml:space="preserve"> pa šnops – </w:t>
      </w:r>
      <w:proofErr w:type="spellStart"/>
      <w:r w:rsidRPr="00764D6F">
        <w:rPr>
          <w:rFonts w:cstheme="minorHAnsi"/>
          <w:i/>
        </w:rPr>
        <w:t>ke</w:t>
      </w:r>
      <w:proofErr w:type="spellEnd"/>
      <w:r w:rsidRPr="00764D6F">
        <w:rPr>
          <w:rFonts w:cstheme="minorHAnsi"/>
          <w:i/>
        </w:rPr>
        <w:t xml:space="preserve"> pa! Tepke so obral, </w:t>
      </w:r>
      <w:proofErr w:type="spellStart"/>
      <w:r w:rsidRPr="00764D6F">
        <w:rPr>
          <w:rFonts w:cstheme="minorHAnsi"/>
          <w:i/>
        </w:rPr>
        <w:t>jh</w:t>
      </w:r>
      <w:proofErr w:type="spellEnd"/>
      <w:r w:rsidRPr="00764D6F">
        <w:rPr>
          <w:rFonts w:cstheme="minorHAnsi"/>
          <w:i/>
        </w:rPr>
        <w:t xml:space="preserve"> </w:t>
      </w:r>
      <w:proofErr w:type="spellStart"/>
      <w:r w:rsidRPr="00764D6F">
        <w:rPr>
          <w:rFonts w:cstheme="minorHAnsi"/>
          <w:i/>
        </w:rPr>
        <w:t>posušl</w:t>
      </w:r>
      <w:proofErr w:type="spellEnd"/>
      <w:r w:rsidRPr="00764D6F">
        <w:rPr>
          <w:rFonts w:cstheme="minorHAnsi"/>
          <w:i/>
        </w:rPr>
        <w:t xml:space="preserve">, poj so </w:t>
      </w:r>
      <w:proofErr w:type="spellStart"/>
      <w:r w:rsidRPr="00764D6F">
        <w:rPr>
          <w:rFonts w:cstheme="minorHAnsi"/>
          <w:i/>
        </w:rPr>
        <w:t>j</w:t>
      </w:r>
      <w:r w:rsidRPr="00764D6F">
        <w:rPr>
          <w:rStyle w:val="st"/>
          <w:rFonts w:cstheme="minorHAnsi"/>
          <w:i/>
        </w:rPr>
        <w:t>'</w:t>
      </w:r>
      <w:r w:rsidRPr="00764D6F">
        <w:rPr>
          <w:rFonts w:cstheme="minorHAnsi"/>
          <w:i/>
        </w:rPr>
        <w:t>h</w:t>
      </w:r>
      <w:proofErr w:type="spellEnd"/>
      <w:r w:rsidRPr="00764D6F">
        <w:rPr>
          <w:rFonts w:cstheme="minorHAnsi"/>
          <w:i/>
        </w:rPr>
        <w:t xml:space="preserve"> pa zmlel, z </w:t>
      </w:r>
      <w:proofErr w:type="spellStart"/>
      <w:r w:rsidRPr="00764D6F">
        <w:rPr>
          <w:rFonts w:cstheme="minorHAnsi"/>
          <w:i/>
        </w:rPr>
        <w:t>dga</w:t>
      </w:r>
      <w:proofErr w:type="spellEnd"/>
      <w:r w:rsidRPr="00764D6F">
        <w:rPr>
          <w:rFonts w:cstheme="minorHAnsi"/>
          <w:i/>
        </w:rPr>
        <w:t xml:space="preserve"> je pa </w:t>
      </w:r>
      <w:proofErr w:type="spellStart"/>
      <w:r w:rsidRPr="00764D6F">
        <w:rPr>
          <w:rFonts w:cstheme="minorHAnsi"/>
          <w:i/>
        </w:rPr>
        <w:t>ratova</w:t>
      </w:r>
      <w:proofErr w:type="spellEnd"/>
      <w:r w:rsidRPr="00764D6F">
        <w:rPr>
          <w:rFonts w:cstheme="minorHAnsi"/>
          <w:i/>
        </w:rPr>
        <w:t xml:space="preserve"> taka moka, k</w:t>
      </w:r>
      <w:r w:rsidRPr="00764D6F">
        <w:rPr>
          <w:rStyle w:val="st"/>
          <w:rFonts w:cstheme="minorHAnsi"/>
          <w:i/>
        </w:rPr>
        <w:t>'</w:t>
      </w:r>
      <w:r w:rsidRPr="00764D6F">
        <w:rPr>
          <w:rFonts w:cstheme="minorHAnsi"/>
          <w:i/>
        </w:rPr>
        <w:t xml:space="preserve"> se ji je </w:t>
      </w:r>
      <w:proofErr w:type="spellStart"/>
      <w:r w:rsidRPr="00764D6F">
        <w:rPr>
          <w:rFonts w:cstheme="minorHAnsi"/>
          <w:i/>
        </w:rPr>
        <w:t>rekvo</w:t>
      </w:r>
      <w:proofErr w:type="spellEnd"/>
      <w:r w:rsidRPr="00764D6F">
        <w:rPr>
          <w:rFonts w:cstheme="minorHAnsi"/>
          <w:i/>
        </w:rPr>
        <w:t xml:space="preserve"> </w:t>
      </w:r>
      <w:proofErr w:type="spellStart"/>
      <w:r w:rsidRPr="00764D6F">
        <w:rPr>
          <w:rFonts w:cstheme="minorHAnsi"/>
          <w:i/>
        </w:rPr>
        <w:t>prga</w:t>
      </w:r>
      <w:proofErr w:type="spellEnd"/>
      <w:r w:rsidRPr="00764D6F">
        <w:rPr>
          <w:rFonts w:cstheme="minorHAnsi"/>
          <w:i/>
        </w:rPr>
        <w:t xml:space="preserve">. </w:t>
      </w:r>
      <w:proofErr w:type="spellStart"/>
      <w:r w:rsidRPr="00764D6F">
        <w:rPr>
          <w:rFonts w:cstheme="minorHAnsi"/>
          <w:i/>
        </w:rPr>
        <w:t>Bva</w:t>
      </w:r>
      <w:proofErr w:type="spellEnd"/>
      <w:r w:rsidRPr="00764D6F">
        <w:rPr>
          <w:rFonts w:cstheme="minorHAnsi"/>
          <w:i/>
        </w:rPr>
        <w:t xml:space="preserve"> je pa </w:t>
      </w:r>
      <w:proofErr w:type="spellStart"/>
      <w:r w:rsidRPr="00764D6F">
        <w:rPr>
          <w:rFonts w:cstheme="minorHAnsi"/>
          <w:i/>
        </w:rPr>
        <w:t>zvo</w:t>
      </w:r>
      <w:proofErr w:type="spellEnd"/>
      <w:r w:rsidRPr="00764D6F">
        <w:rPr>
          <w:rFonts w:cstheme="minorHAnsi"/>
          <w:i/>
        </w:rPr>
        <w:t xml:space="preserve"> </w:t>
      </w:r>
      <w:proofErr w:type="spellStart"/>
      <w:r w:rsidRPr="00764D6F">
        <w:rPr>
          <w:rFonts w:cstheme="minorHAnsi"/>
          <w:i/>
        </w:rPr>
        <w:t>zan</w:t>
      </w:r>
      <w:r w:rsidRPr="00764D6F">
        <w:rPr>
          <w:rStyle w:val="st"/>
          <w:rFonts w:cstheme="minorHAnsi"/>
          <w:i/>
        </w:rPr>
        <w:t>'</w:t>
      </w:r>
      <w:r w:rsidRPr="00764D6F">
        <w:rPr>
          <w:rFonts w:cstheme="minorHAnsi"/>
          <w:i/>
        </w:rPr>
        <w:t>č</w:t>
      </w:r>
      <w:proofErr w:type="spellEnd"/>
      <w:r w:rsidRPr="00764D6F">
        <w:rPr>
          <w:rFonts w:cstheme="minorHAnsi"/>
          <w:i/>
        </w:rPr>
        <w:t xml:space="preserve">, ampak so </w:t>
      </w:r>
      <w:proofErr w:type="spellStart"/>
      <w:r w:rsidRPr="00764D6F">
        <w:rPr>
          <w:rFonts w:cstheme="minorHAnsi"/>
          <w:i/>
        </w:rPr>
        <w:t>bl</w:t>
      </w:r>
      <w:proofErr w:type="spellEnd"/>
      <w:r w:rsidRPr="00764D6F">
        <w:rPr>
          <w:rFonts w:cstheme="minorHAnsi"/>
          <w:i/>
        </w:rPr>
        <w:t xml:space="preserve"> preveč </w:t>
      </w:r>
      <w:proofErr w:type="spellStart"/>
      <w:r w:rsidRPr="00764D6F">
        <w:rPr>
          <w:rFonts w:cstheme="minorHAnsi"/>
          <w:i/>
        </w:rPr>
        <w:t>šparovn</w:t>
      </w:r>
      <w:proofErr w:type="spellEnd"/>
      <w:r w:rsidRPr="00764D6F">
        <w:rPr>
          <w:rFonts w:cstheme="minorHAnsi"/>
          <w:i/>
        </w:rPr>
        <w:t xml:space="preserve">, </w:t>
      </w:r>
      <w:proofErr w:type="spellStart"/>
      <w:r w:rsidRPr="00764D6F">
        <w:rPr>
          <w:rFonts w:cstheme="minorHAnsi"/>
          <w:i/>
        </w:rPr>
        <w:t>da</w:t>
      </w:r>
      <w:r w:rsidRPr="00764D6F">
        <w:rPr>
          <w:rStyle w:val="st"/>
          <w:rFonts w:cstheme="minorHAnsi"/>
          <w:i/>
        </w:rPr>
        <w:t>'</w:t>
      </w:r>
      <w:r w:rsidRPr="00764D6F">
        <w:rPr>
          <w:rFonts w:cstheme="minorHAnsi"/>
          <w:i/>
        </w:rPr>
        <w:t>b</w:t>
      </w:r>
      <w:proofErr w:type="spellEnd"/>
      <w:r w:rsidRPr="00764D6F">
        <w:rPr>
          <w:rFonts w:cstheme="minorHAnsi"/>
          <w:i/>
        </w:rPr>
        <w:t xml:space="preserve"> drugo </w:t>
      </w:r>
      <w:proofErr w:type="spellStart"/>
      <w:r w:rsidRPr="00764D6F">
        <w:rPr>
          <w:rFonts w:cstheme="minorHAnsi"/>
          <w:i/>
        </w:rPr>
        <w:t>kpil</w:t>
      </w:r>
      <w:proofErr w:type="spellEnd"/>
      <w:r w:rsidRPr="00764D6F">
        <w:rPr>
          <w:rFonts w:cstheme="minorHAnsi"/>
          <w:i/>
        </w:rPr>
        <w:t xml:space="preserve">. </w:t>
      </w:r>
      <w:proofErr w:type="spellStart"/>
      <w:r w:rsidRPr="00764D6F">
        <w:rPr>
          <w:rFonts w:cstheme="minorHAnsi"/>
          <w:i/>
        </w:rPr>
        <w:t>Uso</w:t>
      </w:r>
      <w:proofErr w:type="spellEnd"/>
      <w:r w:rsidRPr="00764D6F">
        <w:rPr>
          <w:rFonts w:cstheme="minorHAnsi"/>
          <w:i/>
        </w:rPr>
        <w:t xml:space="preserve"> so </w:t>
      </w:r>
      <w:proofErr w:type="spellStart"/>
      <w:r w:rsidRPr="00764D6F">
        <w:rPr>
          <w:rFonts w:cstheme="minorHAnsi"/>
          <w:i/>
        </w:rPr>
        <w:t>z</w:t>
      </w:r>
      <w:r w:rsidRPr="00764D6F">
        <w:rPr>
          <w:rStyle w:val="st"/>
          <w:rFonts w:cstheme="minorHAnsi"/>
          <w:i/>
        </w:rPr>
        <w:t>'</w:t>
      </w:r>
      <w:r w:rsidRPr="00764D6F">
        <w:rPr>
          <w:rFonts w:cstheme="minorHAnsi"/>
          <w:i/>
        </w:rPr>
        <w:t>ne</w:t>
      </w:r>
      <w:proofErr w:type="spellEnd"/>
      <w:r w:rsidRPr="00764D6F">
        <w:rPr>
          <w:rFonts w:cstheme="minorHAnsi"/>
          <w:i/>
        </w:rPr>
        <w:t xml:space="preserve"> kuhal – še </w:t>
      </w:r>
      <w:proofErr w:type="spellStart"/>
      <w:r w:rsidRPr="00764D6F">
        <w:rPr>
          <w:rFonts w:cstheme="minorHAnsi"/>
          <w:i/>
        </w:rPr>
        <w:t>krh</w:t>
      </w:r>
      <w:proofErr w:type="spellEnd"/>
      <w:r w:rsidRPr="00764D6F">
        <w:rPr>
          <w:rFonts w:cstheme="minorHAnsi"/>
          <w:i/>
        </w:rPr>
        <w:t xml:space="preserve"> so </w:t>
      </w:r>
      <w:proofErr w:type="spellStart"/>
      <w:r w:rsidRPr="00764D6F">
        <w:rPr>
          <w:rFonts w:cstheme="minorHAnsi"/>
          <w:i/>
        </w:rPr>
        <w:t>pekl</w:t>
      </w:r>
      <w:proofErr w:type="spellEnd"/>
      <w:r w:rsidRPr="00764D6F">
        <w:rPr>
          <w:rFonts w:cstheme="minorHAnsi"/>
          <w:i/>
        </w:rPr>
        <w:t xml:space="preserve">. No, in </w:t>
      </w:r>
      <w:proofErr w:type="spellStart"/>
      <w:r w:rsidRPr="00764D6F">
        <w:rPr>
          <w:rFonts w:cstheme="minorHAnsi"/>
          <w:i/>
        </w:rPr>
        <w:t>glih</w:t>
      </w:r>
      <w:proofErr w:type="spellEnd"/>
      <w:r w:rsidRPr="00764D6F">
        <w:rPr>
          <w:rFonts w:cstheme="minorHAnsi"/>
          <w:i/>
        </w:rPr>
        <w:t xml:space="preserve"> zavolj te moke pa </w:t>
      </w:r>
      <w:proofErr w:type="spellStart"/>
      <w:r w:rsidRPr="00764D6F">
        <w:rPr>
          <w:rFonts w:cstheme="minorHAnsi"/>
          <w:i/>
        </w:rPr>
        <w:t>šparovnost</w:t>
      </w:r>
      <w:proofErr w:type="spellEnd"/>
      <w:r w:rsidRPr="00764D6F">
        <w:rPr>
          <w:rFonts w:cstheme="minorHAnsi"/>
          <w:i/>
        </w:rPr>
        <w:t xml:space="preserve"> so še </w:t>
      </w:r>
      <w:proofErr w:type="spellStart"/>
      <w:r w:rsidRPr="00764D6F">
        <w:rPr>
          <w:rFonts w:cstheme="minorHAnsi"/>
          <w:i/>
        </w:rPr>
        <w:t>zdej</w:t>
      </w:r>
      <w:proofErr w:type="spellEnd"/>
      <w:r w:rsidRPr="00764D6F">
        <w:rPr>
          <w:rFonts w:cstheme="minorHAnsi"/>
          <w:i/>
        </w:rPr>
        <w:t xml:space="preserve"> domačin </w:t>
      </w:r>
      <w:proofErr w:type="spellStart"/>
      <w:r w:rsidRPr="00764D6F">
        <w:rPr>
          <w:rFonts w:cstheme="minorHAnsi"/>
          <w:i/>
        </w:rPr>
        <w:t>Prgarji</w:t>
      </w:r>
      <w:proofErr w:type="spellEnd"/>
      <w:r w:rsidRPr="00764D6F">
        <w:rPr>
          <w:rFonts w:cstheme="minorHAnsi"/>
          <w:i/>
        </w:rPr>
        <w:t xml:space="preserve">. </w:t>
      </w:r>
    </w:p>
    <w:p w14:paraId="053D8523" w14:textId="77777777" w:rsidR="00B30CB0" w:rsidRPr="003B1633" w:rsidRDefault="00B30CB0" w:rsidP="00B30CB0">
      <w:pPr>
        <w:spacing w:line="240" w:lineRule="auto"/>
        <w:jc w:val="center"/>
        <w:rPr>
          <w:rFonts w:cstheme="minorHAnsi"/>
          <w:i/>
          <w:sz w:val="20"/>
          <w:szCs w:val="20"/>
        </w:rPr>
      </w:pPr>
      <w:r w:rsidRPr="003B1633">
        <w:rPr>
          <w:rFonts w:cstheme="minorHAnsi"/>
          <w:i/>
          <w:sz w:val="20"/>
          <w:szCs w:val="20"/>
        </w:rPr>
        <w:t>Po ljudskem izročilu</w:t>
      </w:r>
    </w:p>
    <w:p w14:paraId="24293076" w14:textId="5BB75A1F" w:rsidR="00B30CB0" w:rsidRPr="00764D6F" w:rsidRDefault="00B30CB0" w:rsidP="00B30CB0">
      <w:pPr>
        <w:spacing w:line="240" w:lineRule="auto"/>
        <w:jc w:val="both"/>
        <w:rPr>
          <w:rFonts w:cstheme="minorHAnsi"/>
        </w:rPr>
      </w:pPr>
      <w:r w:rsidRPr="00764D6F">
        <w:rPr>
          <w:rStyle w:val="usercontent"/>
          <w:rFonts w:cstheme="minorHAnsi"/>
        </w:rPr>
        <w:t xml:space="preserve">Prebivalce Zasipa </w:t>
      </w:r>
      <w:r w:rsidR="00DE55D5">
        <w:rPr>
          <w:rStyle w:val="usercontent"/>
          <w:rFonts w:cstheme="minorHAnsi"/>
        </w:rPr>
        <w:t xml:space="preserve">(ena od krajevnih skupnosti občine Bled) </w:t>
      </w:r>
      <w:r w:rsidRPr="00764D6F">
        <w:rPr>
          <w:rStyle w:val="usercontent"/>
          <w:rFonts w:cstheme="minorHAnsi"/>
        </w:rPr>
        <w:t xml:space="preserve">so včasih imenovali </w:t>
      </w:r>
      <w:proofErr w:type="spellStart"/>
      <w:r w:rsidRPr="00764D6F">
        <w:rPr>
          <w:rStyle w:val="usercontent"/>
          <w:rFonts w:cstheme="minorHAnsi"/>
        </w:rPr>
        <w:t>Prgarji</w:t>
      </w:r>
      <w:proofErr w:type="spellEnd"/>
      <w:r w:rsidRPr="00764D6F">
        <w:rPr>
          <w:rStyle w:val="usercontent"/>
          <w:rFonts w:cstheme="minorHAnsi"/>
        </w:rPr>
        <w:t xml:space="preserve"> </w:t>
      </w:r>
      <w:r>
        <w:rPr>
          <w:rStyle w:val="usercontent"/>
          <w:rFonts w:cstheme="minorHAnsi"/>
        </w:rPr>
        <w:t xml:space="preserve">– </w:t>
      </w:r>
      <w:r w:rsidRPr="00764D6F">
        <w:rPr>
          <w:rStyle w:val="usercontent"/>
          <w:rFonts w:cstheme="minorHAnsi"/>
        </w:rPr>
        <w:t>v</w:t>
      </w:r>
      <w:r>
        <w:rPr>
          <w:rStyle w:val="usercontent"/>
          <w:rFonts w:cstheme="minorHAnsi"/>
        </w:rPr>
        <w:t xml:space="preserve"> </w:t>
      </w:r>
      <w:r w:rsidRPr="00764D6F">
        <w:rPr>
          <w:rStyle w:val="usercontent"/>
          <w:rFonts w:cstheme="minorHAnsi"/>
        </w:rPr>
        <w:t xml:space="preserve">vas nas umerja tudi pred kratkim postavljena tabla </w:t>
      </w:r>
      <w:proofErr w:type="spellStart"/>
      <w:r w:rsidRPr="00764D6F">
        <w:rPr>
          <w:rStyle w:val="usercontent"/>
          <w:rFonts w:cstheme="minorHAnsi"/>
        </w:rPr>
        <w:t>Prgarija</w:t>
      </w:r>
      <w:proofErr w:type="spellEnd"/>
      <w:r>
        <w:rPr>
          <w:rStyle w:val="usercontent"/>
          <w:rFonts w:cstheme="minorHAnsi"/>
        </w:rPr>
        <w:t xml:space="preserve"> –</w:t>
      </w:r>
      <w:r w:rsidRPr="00764D6F">
        <w:rPr>
          <w:rStyle w:val="usercontent"/>
          <w:rFonts w:cstheme="minorHAnsi"/>
        </w:rPr>
        <w:t xml:space="preserve"> saj so ženske sušile tepke</w:t>
      </w:r>
      <w:r>
        <w:rPr>
          <w:rStyle w:val="usercontent"/>
          <w:rFonts w:cstheme="minorHAnsi"/>
        </w:rPr>
        <w:t xml:space="preserve"> »</w:t>
      </w:r>
      <w:proofErr w:type="spellStart"/>
      <w:r w:rsidRPr="00764D6F">
        <w:rPr>
          <w:rStyle w:val="usercontent"/>
          <w:rFonts w:cstheme="minorHAnsi"/>
        </w:rPr>
        <w:t>prge</w:t>
      </w:r>
      <w:proofErr w:type="spellEnd"/>
      <w:r>
        <w:rPr>
          <w:rStyle w:val="usercontent"/>
          <w:rFonts w:cstheme="minorHAnsi"/>
        </w:rPr>
        <w:t>«</w:t>
      </w:r>
      <w:r w:rsidRPr="00764D6F">
        <w:rPr>
          <w:rStyle w:val="usercontent"/>
          <w:rFonts w:cstheme="minorHAnsi"/>
        </w:rPr>
        <w:t xml:space="preserve"> in jih mlele v </w:t>
      </w:r>
      <w:proofErr w:type="spellStart"/>
      <w:r w:rsidRPr="00764D6F">
        <w:rPr>
          <w:rStyle w:val="usercontent"/>
          <w:rFonts w:cstheme="minorHAnsi"/>
        </w:rPr>
        <w:t>prgino</w:t>
      </w:r>
      <w:proofErr w:type="spellEnd"/>
      <w:r w:rsidRPr="00764D6F">
        <w:rPr>
          <w:rStyle w:val="usercontent"/>
          <w:rFonts w:cstheme="minorHAnsi"/>
        </w:rPr>
        <w:t xml:space="preserve"> moko, iz nje pa so z dodajanjem pšenične moke pekle kruh. Ime tepka izhaja iz časa avstro-ogrske monarhije, ko je cesarica Marija Terezija ukazala ljudem, zlasti kmečkemu prebivalstvu, naj zaradi preprečevanja lakote množično nasadijo in razmnožujejo hruške. Kdor tega ni hotel, naj bi bil tepen. Tako se je hrušk prijelo ime tepka</w:t>
      </w:r>
      <w:r w:rsidRPr="00764D6F">
        <w:rPr>
          <w:rFonts w:cstheme="minorHAnsi"/>
        </w:rPr>
        <w:t xml:space="preserve">. </w:t>
      </w:r>
    </w:p>
    <w:p w14:paraId="16A112AF" w14:textId="19FA9442" w:rsidR="00B30CB0" w:rsidRPr="00764D6F" w:rsidRDefault="00B30CB0" w:rsidP="00B30CB0">
      <w:pPr>
        <w:spacing w:line="240" w:lineRule="auto"/>
        <w:jc w:val="both"/>
        <w:rPr>
          <w:rStyle w:val="usercontent"/>
          <w:rFonts w:cstheme="minorHAnsi"/>
        </w:rPr>
      </w:pPr>
      <w:r w:rsidRPr="00764D6F">
        <w:rPr>
          <w:rStyle w:val="usercontent"/>
          <w:rFonts w:cstheme="minorHAnsi"/>
        </w:rPr>
        <w:t xml:space="preserve">Zasluga, da se je </w:t>
      </w:r>
      <w:proofErr w:type="spellStart"/>
      <w:r w:rsidRPr="00764D6F">
        <w:rPr>
          <w:rStyle w:val="usercontent"/>
          <w:rFonts w:cstheme="minorHAnsi"/>
        </w:rPr>
        <w:t>prgarsko</w:t>
      </w:r>
      <w:proofErr w:type="spellEnd"/>
      <w:r w:rsidRPr="00764D6F">
        <w:rPr>
          <w:rStyle w:val="usercontent"/>
          <w:rFonts w:cstheme="minorHAnsi"/>
        </w:rPr>
        <w:t xml:space="preserve"> izročilo ohranilo do danes, gre </w:t>
      </w:r>
      <w:r>
        <w:rPr>
          <w:rStyle w:val="usercontent"/>
          <w:rFonts w:cstheme="minorHAnsi"/>
        </w:rPr>
        <w:t>nekdanj</w:t>
      </w:r>
      <w:r w:rsidRPr="00764D6F">
        <w:rPr>
          <w:rStyle w:val="usercontent"/>
          <w:rFonts w:cstheme="minorHAnsi"/>
        </w:rPr>
        <w:t xml:space="preserve">i gledališko-folklorni skupini </w:t>
      </w:r>
      <w:proofErr w:type="spellStart"/>
      <w:r w:rsidRPr="00764D6F">
        <w:rPr>
          <w:rStyle w:val="usercontent"/>
          <w:rFonts w:cstheme="minorHAnsi"/>
        </w:rPr>
        <w:t>Prgarke</w:t>
      </w:r>
      <w:proofErr w:type="spellEnd"/>
      <w:r w:rsidRPr="00764D6F">
        <w:rPr>
          <w:rStyle w:val="usercontent"/>
          <w:rFonts w:cstheme="minorHAnsi"/>
        </w:rPr>
        <w:t>, ki so kot sekcija K</w:t>
      </w:r>
      <w:r w:rsidR="00DE55D5">
        <w:rPr>
          <w:rStyle w:val="usercontent"/>
          <w:rFonts w:cstheme="minorHAnsi"/>
        </w:rPr>
        <w:t>ulturno-umetniškega društva</w:t>
      </w:r>
      <w:r w:rsidRPr="00764D6F">
        <w:rPr>
          <w:rStyle w:val="usercontent"/>
          <w:rFonts w:cstheme="minorHAnsi"/>
        </w:rPr>
        <w:t xml:space="preserve"> Zasip delovale vrsto let z </w:t>
      </w:r>
      <w:r w:rsidRPr="00764D6F">
        <w:rPr>
          <w:rFonts w:cstheme="minorHAnsi"/>
        </w:rPr>
        <w:t xml:space="preserve">lutkovnimi predstavami, gledališkimi igrami in drugimi dogodki. Tradicijo danes obujajo v aktivu žena </w:t>
      </w:r>
      <w:proofErr w:type="spellStart"/>
      <w:r w:rsidRPr="00764D6F">
        <w:rPr>
          <w:rFonts w:cstheme="minorHAnsi"/>
        </w:rPr>
        <w:t>Prgarije</w:t>
      </w:r>
      <w:proofErr w:type="spellEnd"/>
      <w:r w:rsidRPr="00764D6F">
        <w:rPr>
          <w:rFonts w:cstheme="minorHAnsi"/>
        </w:rPr>
        <w:t xml:space="preserve">, pod mentorstvom predane domačinke Bojane Pipan, preko </w:t>
      </w:r>
      <w:r w:rsidRPr="00764D6F">
        <w:rPr>
          <w:rStyle w:val="usercontent"/>
          <w:rFonts w:cstheme="minorHAnsi"/>
        </w:rPr>
        <w:t>raznovrstnih in odličnih jedi, narejenih po receptih njihovih babic</w:t>
      </w:r>
      <w:r>
        <w:rPr>
          <w:rStyle w:val="usercontent"/>
          <w:rFonts w:cstheme="minorHAnsi"/>
        </w:rPr>
        <w:t>, ki so vedno bolj poznani v širši regiji in postajajo del kulturne dediščine Slovenije</w:t>
      </w:r>
      <w:r w:rsidRPr="00764D6F">
        <w:rPr>
          <w:rStyle w:val="usercontent"/>
          <w:rFonts w:cstheme="minorHAnsi"/>
        </w:rPr>
        <w:t xml:space="preserve">. </w:t>
      </w:r>
    </w:p>
    <w:p w14:paraId="3C5680DE" w14:textId="232DBBDC" w:rsidR="00B30CB0" w:rsidRPr="00502856" w:rsidRDefault="00B30CB0" w:rsidP="00B30CB0">
      <w:pPr>
        <w:spacing w:line="240" w:lineRule="auto"/>
        <w:jc w:val="both"/>
        <w:rPr>
          <w:rStyle w:val="usercontent"/>
          <w:rFonts w:cstheme="minorHAnsi"/>
          <w:b/>
          <w:bCs/>
          <w:i/>
          <w:iCs/>
        </w:rPr>
      </w:pPr>
      <w:r w:rsidRPr="00502856">
        <w:rPr>
          <w:rStyle w:val="usercontent"/>
          <w:rFonts w:cstheme="minorHAnsi"/>
          <w:b/>
          <w:bCs/>
          <w:i/>
          <w:iCs/>
        </w:rPr>
        <w:t>Aktiv žena</w:t>
      </w:r>
      <w:r w:rsidR="00502856" w:rsidRPr="00502856">
        <w:rPr>
          <w:rStyle w:val="usercontent"/>
          <w:rFonts w:cstheme="minorHAnsi"/>
          <w:b/>
          <w:bCs/>
          <w:i/>
          <w:iCs/>
        </w:rPr>
        <w:t xml:space="preserve"> KUD Zasip</w:t>
      </w:r>
    </w:p>
    <w:p w14:paraId="5D9A8E74" w14:textId="77777777" w:rsidR="00B30CB0" w:rsidRPr="00764D6F" w:rsidRDefault="00B30CB0" w:rsidP="00B30CB0">
      <w:pPr>
        <w:spacing w:line="240" w:lineRule="auto"/>
        <w:jc w:val="both"/>
        <w:rPr>
          <w:rStyle w:val="usercontent"/>
          <w:rFonts w:cstheme="minorHAnsi"/>
        </w:rPr>
      </w:pPr>
      <w:r w:rsidRPr="00764D6F">
        <w:rPr>
          <w:rStyle w:val="usercontent"/>
          <w:rFonts w:cstheme="minorHAnsi"/>
        </w:rPr>
        <w:t xml:space="preserve">Vsako leto v jesenskem času v sodelovanju s Turističnim društvom Aktiv žena </w:t>
      </w:r>
      <w:proofErr w:type="spellStart"/>
      <w:r w:rsidRPr="00764D6F">
        <w:rPr>
          <w:rStyle w:val="usercontent"/>
          <w:rFonts w:cstheme="minorHAnsi"/>
        </w:rPr>
        <w:t>Prgarije</w:t>
      </w:r>
      <w:proofErr w:type="spellEnd"/>
      <w:r w:rsidRPr="00764D6F">
        <w:rPr>
          <w:rStyle w:val="usercontent"/>
          <w:rFonts w:cstheme="minorHAnsi"/>
        </w:rPr>
        <w:t xml:space="preserve"> organizirajo </w:t>
      </w:r>
      <w:proofErr w:type="spellStart"/>
      <w:r w:rsidRPr="00764D6F">
        <w:rPr>
          <w:rStyle w:val="usercontent"/>
          <w:rFonts w:cstheme="minorHAnsi"/>
        </w:rPr>
        <w:t>Prgarski</w:t>
      </w:r>
      <w:proofErr w:type="spellEnd"/>
      <w:r w:rsidRPr="00764D6F">
        <w:rPr>
          <w:rStyle w:val="usercontent"/>
          <w:rFonts w:cstheme="minorHAnsi"/>
        </w:rPr>
        <w:t xml:space="preserve"> dan, kjer želijo z delavnicami, kulturnim programom in z degustacijo </w:t>
      </w:r>
      <w:proofErr w:type="spellStart"/>
      <w:r w:rsidRPr="00764D6F">
        <w:rPr>
          <w:rStyle w:val="usercontent"/>
          <w:rFonts w:cstheme="minorHAnsi"/>
        </w:rPr>
        <w:t>prgarskih</w:t>
      </w:r>
      <w:proofErr w:type="spellEnd"/>
      <w:r w:rsidRPr="00764D6F">
        <w:rPr>
          <w:rStyle w:val="usercontent"/>
          <w:rFonts w:cstheme="minorHAnsi"/>
        </w:rPr>
        <w:t xml:space="preserve"> dobrot seznaniti domačine in druge obiskovalce z mojstrovinami iz </w:t>
      </w:r>
      <w:proofErr w:type="spellStart"/>
      <w:r w:rsidRPr="00764D6F">
        <w:rPr>
          <w:rStyle w:val="usercontent"/>
          <w:rFonts w:cstheme="minorHAnsi"/>
        </w:rPr>
        <w:t>prge</w:t>
      </w:r>
      <w:proofErr w:type="spellEnd"/>
      <w:r w:rsidRPr="00764D6F">
        <w:rPr>
          <w:rStyle w:val="usercontent"/>
          <w:rFonts w:cstheme="minorHAnsi"/>
        </w:rPr>
        <w:t>. Tako je vsem dana  možnost poskusiti razno</w:t>
      </w:r>
      <w:r>
        <w:rPr>
          <w:rStyle w:val="usercontent"/>
          <w:rFonts w:cstheme="minorHAnsi"/>
        </w:rPr>
        <w:t>vrstne</w:t>
      </w:r>
      <w:r w:rsidRPr="00764D6F">
        <w:rPr>
          <w:rStyle w:val="usercontent"/>
          <w:rFonts w:cstheme="minorHAnsi"/>
        </w:rPr>
        <w:t xml:space="preserve"> jedi, ki</w:t>
      </w:r>
      <w:r>
        <w:rPr>
          <w:rStyle w:val="usercontent"/>
          <w:rFonts w:cstheme="minorHAnsi"/>
        </w:rPr>
        <w:t xml:space="preserve"> jim</w:t>
      </w:r>
      <w:r w:rsidRPr="00764D6F">
        <w:rPr>
          <w:rStyle w:val="usercontent"/>
          <w:rFonts w:cstheme="minorHAnsi"/>
        </w:rPr>
        <w:t xml:space="preserve"> je poleg drugih sestavin dodana </w:t>
      </w:r>
      <w:proofErr w:type="spellStart"/>
      <w:r w:rsidRPr="00764D6F">
        <w:rPr>
          <w:rStyle w:val="usercontent"/>
          <w:rFonts w:cstheme="minorHAnsi"/>
        </w:rPr>
        <w:t>prgina</w:t>
      </w:r>
      <w:proofErr w:type="spellEnd"/>
      <w:r w:rsidRPr="00764D6F">
        <w:rPr>
          <w:rStyle w:val="usercontent"/>
          <w:rFonts w:cstheme="minorHAnsi"/>
        </w:rPr>
        <w:t xml:space="preserve"> moka</w:t>
      </w:r>
      <w:r>
        <w:rPr>
          <w:rStyle w:val="usercontent"/>
          <w:rFonts w:cstheme="minorHAnsi"/>
        </w:rPr>
        <w:t xml:space="preserve">: </w:t>
      </w:r>
      <w:proofErr w:type="spellStart"/>
      <w:r w:rsidRPr="00764D6F">
        <w:rPr>
          <w:rStyle w:val="usercontent"/>
          <w:rFonts w:cstheme="minorHAnsi"/>
        </w:rPr>
        <w:t>prgin</w:t>
      </w:r>
      <w:proofErr w:type="spellEnd"/>
      <w:r w:rsidRPr="00764D6F">
        <w:rPr>
          <w:rStyle w:val="usercontent"/>
          <w:rFonts w:cstheme="minorHAnsi"/>
        </w:rPr>
        <w:t xml:space="preserve"> kruh, narastek, cvrčki, zvitki, </w:t>
      </w:r>
      <w:proofErr w:type="spellStart"/>
      <w:r w:rsidRPr="00764D6F">
        <w:rPr>
          <w:rStyle w:val="usercontent"/>
          <w:rFonts w:cstheme="minorHAnsi"/>
        </w:rPr>
        <w:t>prgini</w:t>
      </w:r>
      <w:proofErr w:type="spellEnd"/>
      <w:r w:rsidRPr="00764D6F">
        <w:rPr>
          <w:rStyle w:val="usercontent"/>
          <w:rFonts w:cstheme="minorHAnsi"/>
        </w:rPr>
        <w:t xml:space="preserve"> štruklji, polnjene krpice s tepko in kranjsko klobaso, kolač Marije Terezije, </w:t>
      </w:r>
      <w:proofErr w:type="spellStart"/>
      <w:r w:rsidRPr="00764D6F">
        <w:rPr>
          <w:rStyle w:val="usercontent"/>
          <w:rFonts w:cstheme="minorHAnsi"/>
        </w:rPr>
        <w:t>prgini</w:t>
      </w:r>
      <w:proofErr w:type="spellEnd"/>
      <w:r w:rsidRPr="00764D6F">
        <w:rPr>
          <w:rStyle w:val="usercontent"/>
          <w:rFonts w:cstheme="minorHAnsi"/>
        </w:rPr>
        <w:t xml:space="preserve"> prijatelji, hruševa voda</w:t>
      </w:r>
      <w:r>
        <w:rPr>
          <w:rStyle w:val="usercontent"/>
          <w:rFonts w:cstheme="minorHAnsi"/>
        </w:rPr>
        <w:t>…</w:t>
      </w:r>
      <w:r w:rsidRPr="00764D6F">
        <w:rPr>
          <w:rStyle w:val="usercontent"/>
          <w:rFonts w:cstheme="minorHAnsi"/>
        </w:rPr>
        <w:t xml:space="preserve"> </w:t>
      </w:r>
    </w:p>
    <w:p w14:paraId="0D57CEC3" w14:textId="77777777" w:rsidR="00B30CB0" w:rsidRDefault="00B30CB0" w:rsidP="00B30CB0">
      <w:pPr>
        <w:spacing w:line="240" w:lineRule="auto"/>
        <w:jc w:val="both"/>
        <w:rPr>
          <w:rStyle w:val="usercontent"/>
          <w:rFonts w:cstheme="minorHAnsi"/>
        </w:rPr>
      </w:pPr>
      <w:r>
        <w:rPr>
          <w:rStyle w:val="usercontent"/>
          <w:rFonts w:cstheme="minorHAnsi"/>
        </w:rPr>
        <w:t xml:space="preserve">Zvesta ekipa enajstih žena pod vodstvom </w:t>
      </w:r>
      <w:r w:rsidRPr="00764D6F">
        <w:rPr>
          <w:rStyle w:val="usercontent"/>
          <w:rFonts w:cstheme="minorHAnsi"/>
        </w:rPr>
        <w:t>Bojan</w:t>
      </w:r>
      <w:r>
        <w:rPr>
          <w:rStyle w:val="usercontent"/>
          <w:rFonts w:cstheme="minorHAnsi"/>
        </w:rPr>
        <w:t>e</w:t>
      </w:r>
      <w:r w:rsidRPr="00764D6F">
        <w:rPr>
          <w:rStyle w:val="usercontent"/>
          <w:rFonts w:cstheme="minorHAnsi"/>
        </w:rPr>
        <w:t xml:space="preserve"> P</w:t>
      </w:r>
      <w:r>
        <w:rPr>
          <w:rStyle w:val="usercontent"/>
          <w:rFonts w:cstheme="minorHAnsi"/>
        </w:rPr>
        <w:t>ipan</w:t>
      </w:r>
      <w:r w:rsidRPr="00764D6F">
        <w:rPr>
          <w:rStyle w:val="usercontent"/>
          <w:rFonts w:cstheme="minorHAnsi"/>
        </w:rPr>
        <w:t xml:space="preserve"> obuja </w:t>
      </w:r>
      <w:r>
        <w:rPr>
          <w:rStyle w:val="usercontent"/>
          <w:rFonts w:cstheme="minorHAnsi"/>
        </w:rPr>
        <w:t xml:space="preserve">skoraj </w:t>
      </w:r>
      <w:r w:rsidRPr="00764D6F">
        <w:rPr>
          <w:rStyle w:val="usercontent"/>
          <w:rFonts w:cstheme="minorHAnsi"/>
        </w:rPr>
        <w:t>pozabljene stare recepte, ki jih</w:t>
      </w:r>
      <w:r>
        <w:rPr>
          <w:rStyle w:val="usercontent"/>
          <w:rFonts w:cstheme="minorHAnsi"/>
        </w:rPr>
        <w:t xml:space="preserve"> </w:t>
      </w:r>
      <w:r w:rsidRPr="00764D6F">
        <w:rPr>
          <w:rStyle w:val="usercontent"/>
          <w:rFonts w:cstheme="minorHAnsi"/>
        </w:rPr>
        <w:t xml:space="preserve">gospe </w:t>
      </w:r>
      <w:r>
        <w:rPr>
          <w:rStyle w:val="usercontent"/>
          <w:rFonts w:cstheme="minorHAnsi"/>
        </w:rPr>
        <w:t>s svojim ustvarjalnim pridihom uresničujejo</w:t>
      </w:r>
      <w:r w:rsidRPr="00764D6F">
        <w:rPr>
          <w:rStyle w:val="usercontent"/>
          <w:rFonts w:cstheme="minorHAnsi"/>
        </w:rPr>
        <w:t xml:space="preserve"> po svoje.</w:t>
      </w:r>
      <w:r>
        <w:rPr>
          <w:rStyle w:val="usercontent"/>
          <w:rFonts w:cstheme="minorHAnsi"/>
        </w:rPr>
        <w:t xml:space="preserve"> </w:t>
      </w:r>
      <w:r w:rsidRPr="00764D6F">
        <w:rPr>
          <w:rStyle w:val="usercontent"/>
          <w:rFonts w:cstheme="minorHAnsi"/>
        </w:rPr>
        <w:t>Dušanka Strmole je med tistimi ženami, ki nikoli ne poišče izgovora, da se česa ne da oziroma da ne utegne sodelovati pri pripravi dobrot. In kaj meni sama?</w:t>
      </w:r>
      <w:r>
        <w:rPr>
          <w:rStyle w:val="usercontent"/>
          <w:rFonts w:cstheme="minorHAnsi"/>
        </w:rPr>
        <w:t xml:space="preserve"> </w:t>
      </w:r>
    </w:p>
    <w:p w14:paraId="43C528EA" w14:textId="12E0BF43" w:rsidR="00DE55D5" w:rsidRDefault="00B30CB0" w:rsidP="00B30CB0">
      <w:pPr>
        <w:spacing w:line="240" w:lineRule="auto"/>
        <w:jc w:val="both"/>
        <w:rPr>
          <w:rFonts w:cstheme="minorHAnsi"/>
        </w:rPr>
      </w:pPr>
      <w:r w:rsidRPr="00764D6F">
        <w:rPr>
          <w:rFonts w:cstheme="minorHAnsi"/>
        </w:rPr>
        <w:t>“Jesen je tu! Najlepši letni čas, k</w:t>
      </w:r>
      <w:r>
        <w:rPr>
          <w:rFonts w:cstheme="minorHAnsi"/>
        </w:rPr>
        <w:t>i</w:t>
      </w:r>
      <w:r w:rsidRPr="00764D6F">
        <w:rPr>
          <w:rFonts w:cstheme="minorHAnsi"/>
        </w:rPr>
        <w:t xml:space="preserve"> se</w:t>
      </w:r>
      <w:r>
        <w:rPr>
          <w:rFonts w:cstheme="minorHAnsi"/>
        </w:rPr>
        <w:t xml:space="preserve"> ga</w:t>
      </w:r>
      <w:r w:rsidRPr="00764D6F">
        <w:rPr>
          <w:rFonts w:cstheme="minorHAnsi"/>
        </w:rPr>
        <w:t xml:space="preserve"> </w:t>
      </w:r>
      <w:proofErr w:type="spellStart"/>
      <w:r w:rsidRPr="00764D6F">
        <w:rPr>
          <w:rFonts w:cstheme="minorHAnsi"/>
        </w:rPr>
        <w:t>Prgarke</w:t>
      </w:r>
      <w:proofErr w:type="spellEnd"/>
      <w:r w:rsidRPr="00764D6F">
        <w:rPr>
          <w:rFonts w:cstheme="minorHAnsi"/>
        </w:rPr>
        <w:t xml:space="preserve"> zelo veselimo, </w:t>
      </w:r>
      <w:r>
        <w:rPr>
          <w:rFonts w:cstheme="minorHAnsi"/>
        </w:rPr>
        <w:t>saj</w:t>
      </w:r>
      <w:r w:rsidRPr="00764D6F">
        <w:rPr>
          <w:rFonts w:cstheme="minorHAnsi"/>
        </w:rPr>
        <w:t xml:space="preserve"> se začne naše veselo druženje.</w:t>
      </w:r>
      <w:r>
        <w:rPr>
          <w:rFonts w:cstheme="minorHAnsi"/>
        </w:rPr>
        <w:t xml:space="preserve"> </w:t>
      </w:r>
      <w:r w:rsidRPr="00764D6F">
        <w:rPr>
          <w:rFonts w:cstheme="minorHAnsi"/>
        </w:rPr>
        <w:t xml:space="preserve">Letos je narava še posebej radodarna, saj v sadovnjakih zorijo naše najljubše prijateljice TEPKE. Vabijo nas, </w:t>
      </w:r>
      <w:proofErr w:type="spellStart"/>
      <w:r w:rsidRPr="00764D6F">
        <w:rPr>
          <w:rFonts w:cstheme="minorHAnsi"/>
        </w:rPr>
        <w:t>Prgarke</w:t>
      </w:r>
      <w:proofErr w:type="spellEnd"/>
      <w:r w:rsidRPr="00764D6F">
        <w:rPr>
          <w:rFonts w:cstheme="minorHAnsi"/>
        </w:rPr>
        <w:t xml:space="preserve">, da se zberemo in jih družno pobiramo. Vse smo hitro za akcijo. Polne dobre volje se zapodimo pod tepko, se sklanjamo, pobiramo, polnimo vedra in košare. Druga drugo spodbujamo in hvalimo tepke. </w:t>
      </w:r>
      <w:proofErr w:type="spellStart"/>
      <w:r w:rsidRPr="00764D6F">
        <w:rPr>
          <w:rFonts w:cstheme="minorHAnsi"/>
        </w:rPr>
        <w:t>O</w:t>
      </w:r>
      <w:r>
        <w:rPr>
          <w:rFonts w:cstheme="minorHAnsi"/>
        </w:rPr>
        <w:t>o</w:t>
      </w:r>
      <w:r w:rsidRPr="00764D6F">
        <w:rPr>
          <w:rFonts w:cstheme="minorHAnsi"/>
        </w:rPr>
        <w:t>o</w:t>
      </w:r>
      <w:proofErr w:type="spellEnd"/>
      <w:r w:rsidRPr="00764D6F">
        <w:rPr>
          <w:rFonts w:cstheme="minorHAnsi"/>
        </w:rPr>
        <w:t>, letos ste pa prav lepe, zdrave in debele! Med plodovi najdemo tudi take, uležane, medene tepke</w:t>
      </w:r>
      <w:r>
        <w:rPr>
          <w:rFonts w:cstheme="minorHAnsi"/>
        </w:rPr>
        <w:t>,</w:t>
      </w:r>
      <w:r w:rsidRPr="00764D6F">
        <w:rPr>
          <w:rFonts w:cstheme="minorHAnsi"/>
        </w:rPr>
        <w:t xml:space="preserve"> s katerimi se kar takoj posladkamo. Čas kar hitro mine, saj delo teče v smehu, prijetnem kramljanju, izmenjavi mnenj, nasvetov in izkušenj. Pri Bojani stresemo tepke v </w:t>
      </w:r>
      <w:proofErr w:type="spellStart"/>
      <w:r w:rsidRPr="00764D6F">
        <w:rPr>
          <w:rFonts w:cstheme="minorHAnsi"/>
        </w:rPr>
        <w:t>gajbice</w:t>
      </w:r>
      <w:proofErr w:type="spellEnd"/>
      <w:r w:rsidRPr="00764D6F">
        <w:rPr>
          <w:rFonts w:cstheme="minorHAnsi"/>
        </w:rPr>
        <w:t>, da se na soncu pogrejejo, porjavijo in postanejo medene. Sedaj se šele začne pravo delo. Tepke je potrebno oprati, prebrati, narezati na krhlje, jih posušiti, skuhati marmelado. Večino dela predano opravi naša Bojana, za kar smo ji zelo hvaležne, me pa ji pomagamo po najboljših močeh.</w:t>
      </w:r>
      <w:r>
        <w:rPr>
          <w:rFonts w:cstheme="minorHAnsi"/>
        </w:rPr>
        <w:t xml:space="preserve"> </w:t>
      </w:r>
      <w:r w:rsidRPr="00764D6F">
        <w:rPr>
          <w:rFonts w:cstheme="minorHAnsi"/>
        </w:rPr>
        <w:t>Letos nas je ustavila korona, da se nismo družile toliko</w:t>
      </w:r>
      <w:r>
        <w:rPr>
          <w:rFonts w:cstheme="minorHAnsi"/>
        </w:rPr>
        <w:t>,</w:t>
      </w:r>
      <w:r w:rsidRPr="00764D6F">
        <w:rPr>
          <w:rFonts w:cstheme="minorHAnsi"/>
        </w:rPr>
        <w:t xml:space="preserve"> kot smo si želele. </w:t>
      </w:r>
      <w:r>
        <w:rPr>
          <w:rFonts w:cstheme="minorHAnsi"/>
        </w:rPr>
        <w:t>Tudi n</w:t>
      </w:r>
      <w:r w:rsidRPr="00764D6F">
        <w:rPr>
          <w:rFonts w:cstheme="minorHAnsi"/>
        </w:rPr>
        <w:t>ačrtovano srečanje s pobratenim društvom Vremski Britof je žal odpovedano.</w:t>
      </w:r>
      <w:r>
        <w:rPr>
          <w:rFonts w:cstheme="minorHAnsi"/>
        </w:rPr>
        <w:t xml:space="preserve"> </w:t>
      </w:r>
      <w:r w:rsidRPr="00764D6F">
        <w:rPr>
          <w:rFonts w:cstheme="minorHAnsi"/>
        </w:rPr>
        <w:t xml:space="preserve">Tam naj bi družno kuhali marmelado iz </w:t>
      </w:r>
      <w:proofErr w:type="spellStart"/>
      <w:r w:rsidRPr="00764D6F">
        <w:rPr>
          <w:rFonts w:cstheme="minorHAnsi"/>
        </w:rPr>
        <w:t>zasipških</w:t>
      </w:r>
      <w:proofErr w:type="spellEnd"/>
      <w:r w:rsidRPr="00764D6F">
        <w:rPr>
          <w:rFonts w:cstheme="minorHAnsi"/>
        </w:rPr>
        <w:t xml:space="preserve"> tepk in kraških bučk. Obljubile smo si, da bomo v bodoče vsa druženja not’ </w:t>
      </w:r>
      <w:proofErr w:type="spellStart"/>
      <w:r w:rsidRPr="00764D6F">
        <w:rPr>
          <w:rFonts w:cstheme="minorHAnsi"/>
        </w:rPr>
        <w:t>pr’nesle</w:t>
      </w:r>
      <w:proofErr w:type="spellEnd"/>
      <w:r w:rsidRPr="00764D6F">
        <w:rPr>
          <w:rFonts w:cstheme="minorHAnsi"/>
        </w:rPr>
        <w:t>.”</w:t>
      </w:r>
    </w:p>
    <w:p w14:paraId="26F7C8E3" w14:textId="77777777" w:rsidR="00502856" w:rsidRDefault="00502856" w:rsidP="00DE55D5">
      <w:pPr>
        <w:jc w:val="both"/>
        <w:rPr>
          <w:b/>
          <w:bCs/>
          <w:i/>
          <w:iCs/>
        </w:rPr>
      </w:pPr>
    </w:p>
    <w:p w14:paraId="5FBA4B60" w14:textId="08EA7E31" w:rsidR="00502856" w:rsidRDefault="00502856" w:rsidP="00DE55D5">
      <w:pPr>
        <w:jc w:val="both"/>
      </w:pPr>
      <w:r w:rsidRPr="00502856">
        <w:rPr>
          <w:b/>
          <w:bCs/>
          <w:i/>
          <w:iCs/>
        </w:rPr>
        <w:lastRenderedPageBreak/>
        <w:t>TEPKA IZ ZASIPA</w:t>
      </w:r>
      <w:r>
        <w:t xml:space="preserve"> </w:t>
      </w:r>
    </w:p>
    <w:p w14:paraId="4FF9443C" w14:textId="0AE270F4" w:rsidR="00DE55D5" w:rsidRDefault="00DE55D5" w:rsidP="00DE55D5">
      <w:pPr>
        <w:jc w:val="both"/>
      </w:pPr>
      <w:r>
        <w:t xml:space="preserve">Naše </w:t>
      </w:r>
      <w:r>
        <w:t xml:space="preserve">Kulturno-umetniško društvo Zasip, </w:t>
      </w:r>
      <w:r>
        <w:t xml:space="preserve">je </w:t>
      </w:r>
      <w:r>
        <w:t xml:space="preserve">izdalo trojezično pripovedko »Tepka iz Zasipa«, </w:t>
      </w:r>
      <w:r>
        <w:t xml:space="preserve">avtorice Bojane Pipan </w:t>
      </w:r>
      <w:r>
        <w:t>z namenom ohranjanja kulturne</w:t>
      </w:r>
      <w:r>
        <w:t>,</w:t>
      </w:r>
      <w:r>
        <w:t xml:space="preserve"> zgodovinske </w:t>
      </w:r>
      <w:r>
        <w:t xml:space="preserve">in kulinarične dediščine, </w:t>
      </w:r>
      <w:r>
        <w:t>šeg in običajev. Pripoved je s čutnimi zapisom, ilustratorkam</w:t>
      </w:r>
      <w:r>
        <w:t>a Nado Radonjič in Metko Rejc</w:t>
      </w:r>
      <w:r>
        <w:t xml:space="preserve">, ki so seveda vse domačinke osmišljena, da ta tepka potuje tudi v svet in je  tako prevedena še v dva svetovna jezika. Pripovedka govori o hruški –  o tepki, njeni zasaditvi, zorenju, medenju in spreminjanju v </w:t>
      </w:r>
      <w:proofErr w:type="spellStart"/>
      <w:r>
        <w:t>prgo</w:t>
      </w:r>
      <w:proofErr w:type="spellEnd"/>
      <w:r>
        <w:t xml:space="preserve"> ter kulinaričnih dobrotah iz nje Izšla je v treh jezikih (slovenščina, angleščina in nemščina), svoje bralce pa je našla med vsemi generacijami.</w:t>
      </w:r>
    </w:p>
    <w:p w14:paraId="28BB8D23" w14:textId="0B748AD7" w:rsidR="00DE55D5" w:rsidRDefault="00DE55D5" w:rsidP="00DE55D5">
      <w:pPr>
        <w:jc w:val="both"/>
      </w:pPr>
      <w:r>
        <w:t>Naš namen je, da bi jo spoznal</w:t>
      </w:r>
      <w:r w:rsidR="00502856">
        <w:t xml:space="preserve">e vse generacije, </w:t>
      </w:r>
      <w:r>
        <w:t xml:space="preserve"> vaši otroci in seveda je </w:t>
      </w:r>
      <w:r w:rsidR="00502856">
        <w:t xml:space="preserve">lahko </w:t>
      </w:r>
      <w:r>
        <w:t>tudi didaktični pripomoček pri začetkih učenja tujega jezika.</w:t>
      </w:r>
    </w:p>
    <w:p w14:paraId="6648232A" w14:textId="0690F6E6" w:rsidR="00751066" w:rsidRDefault="00DE55D5" w:rsidP="00751066">
      <w:pPr>
        <w:jc w:val="both"/>
      </w:pPr>
      <w:r>
        <w:t xml:space="preserve">Veseli bomo, če boste naše delo podprli tudi </w:t>
      </w:r>
      <w:r>
        <w:t>obiskovalci našega portala</w:t>
      </w:r>
      <w:r>
        <w:t xml:space="preserve"> in z veseljem vam bomo posredovali kakšen izvod. Cena posameznega izvoda je 13 eurov.</w:t>
      </w:r>
      <w:r>
        <w:t xml:space="preserve"> Vsekakor pa si pripovedko lahko poslušate tudi preko naše Knjižnice v Radovljici in Bledu, </w:t>
      </w:r>
      <w:r w:rsidR="0074119D">
        <w:t xml:space="preserve">vsa sveža dogajanja v našem društvu pa tudi na naši </w:t>
      </w:r>
      <w:proofErr w:type="spellStart"/>
      <w:r w:rsidR="0074119D">
        <w:t>fb</w:t>
      </w:r>
      <w:proofErr w:type="spellEnd"/>
      <w:r w:rsidR="0074119D">
        <w:t xml:space="preserve"> strani KUD Zasip.  Veliko užitkov pri spremljanju naših </w:t>
      </w:r>
      <w:proofErr w:type="spellStart"/>
      <w:r w:rsidR="0074119D">
        <w:t>tepkic</w:t>
      </w:r>
      <w:proofErr w:type="spellEnd"/>
      <w:r w:rsidR="0074119D">
        <w:t xml:space="preserve">, tepk, </w:t>
      </w:r>
      <w:proofErr w:type="spellStart"/>
      <w:r w:rsidR="0074119D">
        <w:t>prge</w:t>
      </w:r>
      <w:proofErr w:type="spellEnd"/>
      <w:r w:rsidR="0074119D">
        <w:t xml:space="preserve">, </w:t>
      </w:r>
      <w:proofErr w:type="spellStart"/>
      <w:r w:rsidR="0074119D">
        <w:t>Prgarije</w:t>
      </w:r>
      <w:proofErr w:type="spellEnd"/>
      <w:r w:rsidR="0074119D">
        <w:t xml:space="preserve"> in Aktiv</w:t>
      </w:r>
      <w:r w:rsidR="00502856">
        <w:t>a</w:t>
      </w:r>
      <w:r w:rsidR="0074119D">
        <w:t xml:space="preserve"> žena</w:t>
      </w:r>
      <w:r w:rsidR="00502856">
        <w:t xml:space="preserve"> Prgarije.</w:t>
      </w:r>
    </w:p>
    <w:p w14:paraId="649CE07A" w14:textId="77777777" w:rsidR="00B30CB0" w:rsidRDefault="00B30CB0"/>
    <w:sectPr w:rsidR="00B30C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CB0"/>
    <w:rsid w:val="00502856"/>
    <w:rsid w:val="0074119D"/>
    <w:rsid w:val="00751066"/>
    <w:rsid w:val="00B30CB0"/>
    <w:rsid w:val="00DE55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C7D5B"/>
  <w15:chartTrackingRefBased/>
  <w15:docId w15:val="{01917710-5EE0-4FE4-B27E-81FC71C28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30CB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usercontent">
    <w:name w:val="usercontent"/>
    <w:basedOn w:val="Privzetapisavaodstavka"/>
    <w:rsid w:val="00B30CB0"/>
  </w:style>
  <w:style w:type="character" w:customStyle="1" w:styleId="st">
    <w:name w:val="st"/>
    <w:basedOn w:val="Privzetapisavaodstavka"/>
    <w:rsid w:val="00B30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724</Words>
  <Characters>4130</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Marta Sternad</dc:creator>
  <cp:keywords/>
  <dc:description/>
  <cp:lastModifiedBy>Dragica Marta Sternad</cp:lastModifiedBy>
  <cp:revision>4</cp:revision>
  <dcterms:created xsi:type="dcterms:W3CDTF">2021-04-06T02:19:00Z</dcterms:created>
  <dcterms:modified xsi:type="dcterms:W3CDTF">2021-04-06T02:46:00Z</dcterms:modified>
</cp:coreProperties>
</file>