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C5B" w:rsidRPr="00FA6314" w:rsidRDefault="00D61C5B" w:rsidP="00D61C5B">
      <w:pPr>
        <w:rPr>
          <w:b/>
          <w:sz w:val="24"/>
          <w:szCs w:val="24"/>
        </w:rPr>
      </w:pPr>
      <w:r>
        <w:rPr>
          <w:b/>
          <w:sz w:val="24"/>
          <w:szCs w:val="24"/>
        </w:rPr>
        <w:t>Kd</w:t>
      </w:r>
      <w:r w:rsidRPr="00FA6314">
        <w:rPr>
          <w:b/>
          <w:sz w:val="24"/>
          <w:szCs w:val="24"/>
        </w:rPr>
        <w:t>o so bili in kdo so prebivalci Prešernove ulice 7</w:t>
      </w:r>
    </w:p>
    <w:p w:rsidR="00D61C5B" w:rsidRPr="00FA6314" w:rsidRDefault="00D61C5B" w:rsidP="00D61C5B">
      <w:pPr>
        <w:tabs>
          <w:tab w:val="left" w:pos="7800"/>
        </w:tabs>
        <w:rPr>
          <w:b/>
          <w:sz w:val="24"/>
          <w:szCs w:val="24"/>
        </w:rPr>
      </w:pPr>
      <w:r w:rsidRPr="00FA6314">
        <w:rPr>
          <w:b/>
          <w:sz w:val="24"/>
          <w:szCs w:val="24"/>
        </w:rPr>
        <w:t>Kultura in umetnost</w:t>
      </w:r>
      <w:r w:rsidRPr="00FA6314">
        <w:rPr>
          <w:b/>
          <w:sz w:val="24"/>
          <w:szCs w:val="24"/>
        </w:rPr>
        <w:tab/>
        <w:t xml:space="preserve">    </w:t>
      </w:r>
    </w:p>
    <w:p w:rsidR="00D61C5B" w:rsidRDefault="00D61C5B" w:rsidP="00D61C5B">
      <w:pPr>
        <w:rPr>
          <w:b/>
          <w:sz w:val="24"/>
          <w:szCs w:val="24"/>
        </w:rPr>
      </w:pPr>
    </w:p>
    <w:p w:rsidR="00D61C5B" w:rsidRDefault="00D61C5B" w:rsidP="00D61C5B">
      <w:pPr>
        <w:rPr>
          <w:b/>
          <w:sz w:val="24"/>
          <w:szCs w:val="24"/>
        </w:rPr>
      </w:pPr>
      <w:r w:rsidRPr="00FA6314">
        <w:rPr>
          <w:b/>
          <w:sz w:val="24"/>
          <w:szCs w:val="24"/>
        </w:rPr>
        <w:t>Prešernova št. 12</w:t>
      </w:r>
    </w:p>
    <w:p w:rsidR="00D61C5B" w:rsidRDefault="00D61C5B" w:rsidP="00D61C5B">
      <w:r>
        <w:t>Samostojna velika hiša vidna iz vseh strani  je  hiša na Prešernovi št.  12</w:t>
      </w:r>
    </w:p>
    <w:p w:rsidR="00D61C5B" w:rsidRDefault="00D61C5B" w:rsidP="00D61C5B">
      <w:r>
        <w:rPr>
          <w:noProof/>
          <w:lang w:eastAsia="sl-SI"/>
        </w:rPr>
        <w:drawing>
          <wp:inline distT="0" distB="0" distL="0" distR="0" wp14:anchorId="44913A02" wp14:editId="126B4801">
            <wp:extent cx="5254064" cy="2954832"/>
            <wp:effectExtent l="6667" t="0" r="0" b="0"/>
            <wp:docPr id="6" name="Slika 6" descr="C:\Users\Jožko Premrn\Downloads\20201109_1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žko Premrn\Downloads\20201109_154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6124" cy="29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5B" w:rsidRDefault="00D61C5B" w:rsidP="00D61C5B">
      <w:r>
        <w:t xml:space="preserve">Po Plesničarju,  piscu zgodovine  Ajdovščine,  je bila hiša dozidana  1875 leta  </w:t>
      </w:r>
      <w:proofErr w:type="spellStart"/>
      <w:r>
        <w:t>Tosijeva</w:t>
      </w:r>
      <w:proofErr w:type="spellEnd"/>
      <w:r>
        <w:t>, pozneje Polšakova.  1875 se je čitalnica vselila v prvo nadstropje.  Od  leta 1876  je imelo  v hiši svoje prostore tudi društvo Edinost.</w:t>
      </w:r>
    </w:p>
    <w:p w:rsidR="00D61C5B" w:rsidRDefault="00D61C5B" w:rsidP="00D61C5B">
      <w:r>
        <w:t xml:space="preserve">1863  se je v Ajdovščino priselil dr. Karel Lavrič. Ajdovščina je bila takrat nemška.  Na uradih in  v šolah se  je uporabljal nemški jezik. Meščani, trgovci, učitelji so se pogovarjali v nemškem  jeziku . Lavrič   je  bil vnet zagovornik slovenske besede . Znal je navdušiti ljudi. 26 decembra 1863 je na občnem  zboru društva  </w:t>
      </w:r>
      <w:proofErr w:type="spellStart"/>
      <w:r>
        <w:t>Lesevereina</w:t>
      </w:r>
      <w:proofErr w:type="spellEnd"/>
      <w:r>
        <w:t xml:space="preserve">, ki  je v  Ajdovščini  že deloval od 1855 leta  dosegel, da se </w:t>
      </w:r>
      <w:r>
        <w:lastRenderedPageBreak/>
        <w:t>društvo  poimenuje v čitalnico. Čitalniški odbor   je 17 marca 1864 razglasil potrditev  ustanovitve  čitalnice v  Ajdovščini.</w:t>
      </w:r>
    </w:p>
    <w:p w:rsidR="00D61C5B" w:rsidRDefault="00D61C5B" w:rsidP="00D61C5B">
      <w:r>
        <w:t xml:space="preserve">Svoje prostore so imeli kar v gostilnah  Plesničar navaja , </w:t>
      </w:r>
      <w:proofErr w:type="spellStart"/>
      <w:r>
        <w:t>Honovo</w:t>
      </w:r>
      <w:proofErr w:type="spellEnd"/>
      <w:r>
        <w:t xml:space="preserve"> gostilno , Lebanovo. Bratinovo   1875 pa prvo nadstropje novo zidane  </w:t>
      </w:r>
      <w:proofErr w:type="spellStart"/>
      <w:r>
        <w:t>Tosijeve</w:t>
      </w:r>
      <w:proofErr w:type="spellEnd"/>
      <w:r>
        <w:t xml:space="preserve">  hiše.   ( Hiša Prešernova 12 ).   Od leta 1876 dalje je  imelo v pritličju svoje prostore tudi društvo EDINOST.</w:t>
      </w:r>
    </w:p>
    <w:p w:rsidR="00D61C5B" w:rsidRDefault="00D61C5B" w:rsidP="00D61C5B">
      <w:pPr>
        <w:tabs>
          <w:tab w:val="left" w:pos="2247"/>
        </w:tabs>
      </w:pPr>
      <w:r>
        <w:t xml:space="preserve">     Fotografija   žiga čitalnice</w:t>
      </w:r>
    </w:p>
    <w:p w:rsidR="00D61C5B" w:rsidRDefault="00D61C5B" w:rsidP="00D61C5B">
      <w:pPr>
        <w:tabs>
          <w:tab w:val="left" w:pos="2247"/>
        </w:tabs>
      </w:pPr>
      <w:r>
        <w:rPr>
          <w:noProof/>
          <w:lang w:eastAsia="sl-SI"/>
        </w:rPr>
        <w:drawing>
          <wp:inline distT="0" distB="0" distL="0" distR="0" wp14:anchorId="38B609B5" wp14:editId="3A9F3933">
            <wp:extent cx="5234542" cy="2943876"/>
            <wp:effectExtent l="0" t="0" r="4445" b="8890"/>
            <wp:docPr id="5" name="Slika 5" descr="C:\Users\Jožko Premrn\Downloads\20201109_15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žko Premrn\Downloads\20201109_153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5" cy="29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5B" w:rsidRDefault="00D61C5B" w:rsidP="00D61C5B">
      <w:pPr>
        <w:tabs>
          <w:tab w:val="left" w:pos="2247"/>
        </w:tabs>
      </w:pPr>
      <w:r>
        <w:tab/>
      </w:r>
    </w:p>
    <w:p w:rsidR="00D61C5B" w:rsidRDefault="00D61C5B" w:rsidP="00D61C5B">
      <w:pPr>
        <w:tabs>
          <w:tab w:val="left" w:pos="2247"/>
        </w:tabs>
      </w:pPr>
      <w:r>
        <w:t xml:space="preserve">V začetku 20. stol. je  hiša dobila novega lastnika  Trampuža iz  Branice z malo gostilnico za časa  Italije  </w:t>
      </w:r>
      <w:proofErr w:type="spellStart"/>
      <w:r>
        <w:t>Dopolavoro</w:t>
      </w:r>
      <w:proofErr w:type="spellEnd"/>
      <w:r>
        <w:t>.  Stavba  je bila mnogo manjša.  Po vojni   je ta  zaradi neznanih vzrokov  imetje prodal. Hišo je kupil čevljar Kante iz Šmarij, ki jo je obnovil v današnji  obliki   V pritličju je imel veliko delavnico čevljev. V zgornjih prostorih pa stanovanje. Del stanovanja   so zasedli  oficirji.</w:t>
      </w:r>
    </w:p>
    <w:p w:rsidR="00D61C5B" w:rsidRDefault="00D61C5B" w:rsidP="00D61C5B">
      <w:r>
        <w:t xml:space="preserve">Kante Franc je bil poročen z Emo iz </w:t>
      </w:r>
      <w:proofErr w:type="spellStart"/>
      <w:r>
        <w:t>Uhajn</w:t>
      </w:r>
      <w:proofErr w:type="spellEnd"/>
      <w:r>
        <w:t xml:space="preserve">  Imela sta dve hčeri Jožo in Karlo . Joža se je poročila z  brivcem Francem  </w:t>
      </w:r>
      <w:proofErr w:type="spellStart"/>
      <w:r>
        <w:t>Kete</w:t>
      </w:r>
      <w:proofErr w:type="spellEnd"/>
      <w:r>
        <w:t xml:space="preserve">, ki je  imel v hiši svojo brivnico, ki je kljubovala vsem  zakonom in pritiskom  takratne politike. Danes je tu frizerstvo za moške. </w:t>
      </w:r>
      <w:hyperlink r:id="rId7" w:history="1">
        <w:r w:rsidRPr="00FA6314">
          <w:t xml:space="preserve"> Karla  pa  je bila poročena s taksistom Zavadlav  Ivičem, ki je</w:t>
        </w:r>
      </w:hyperlink>
      <w:r>
        <w:t xml:space="preserve">  veliko let prevažal babico in zdravnika dr </w:t>
      </w:r>
      <w:proofErr w:type="spellStart"/>
      <w:r>
        <w:t>Dietza</w:t>
      </w:r>
      <w:proofErr w:type="spellEnd"/>
      <w:r>
        <w:t xml:space="preserve">  na  hišne  obiske,  po zaselkih in vaseh občine, v okviru zdravstvenega doma.  Sedaj živijo njihovi potomci.   V delu pritličja deluje tudi cvetličarstvo.</w:t>
      </w:r>
    </w:p>
    <w:p w:rsidR="00D61C5B" w:rsidRDefault="00D61C5B">
      <w:r>
        <w:br w:type="page"/>
      </w:r>
    </w:p>
    <w:p w:rsidR="00D61C5B" w:rsidRDefault="00D61C5B" w:rsidP="00D61C5B">
      <w:r>
        <w:t xml:space="preserve">Fotografija  sedanje hiše     </w:t>
      </w:r>
    </w:p>
    <w:p w:rsidR="00D61C5B" w:rsidRDefault="00D61C5B" w:rsidP="00D61C5B">
      <w:r>
        <w:rPr>
          <w:noProof/>
          <w:lang w:eastAsia="sl-SI"/>
        </w:rPr>
        <w:drawing>
          <wp:inline distT="0" distB="0" distL="0" distR="0" wp14:anchorId="09622835" wp14:editId="15AD2218">
            <wp:extent cx="5760720" cy="3239795"/>
            <wp:effectExtent l="0" t="0" r="0" b="0"/>
            <wp:docPr id="7" name="Slika 7" descr="C:\Users\Jožko Premrn\Downloads\20201109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žko Premrn\Downloads\20201109_140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5B" w:rsidRDefault="00D61C5B" w:rsidP="00D61C5B">
      <w:bookmarkStart w:id="0" w:name="_GoBack"/>
      <w:bookmarkEnd w:id="0"/>
    </w:p>
    <w:p w:rsidR="00D61C5B" w:rsidRDefault="00D61C5B" w:rsidP="00D61C5B"/>
    <w:p w:rsidR="00D61C5B" w:rsidRDefault="00D61C5B" w:rsidP="00D61C5B"/>
    <w:p w:rsidR="00511BAE" w:rsidRDefault="00511BAE"/>
    <w:sectPr w:rsidR="00511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5B"/>
    <w:rsid w:val="00511BAE"/>
    <w:rsid w:val="00D6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61C5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1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61C5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1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file:///C:\Users\Jo&#382;ko%20Premrn\Documents\MARJETKA\arlas%20pa%20%20je%20bila%20poro&#269;ena%20s%20taksistom%20Zavadlav%20%20Ivi&#269;em,%20ki%20j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Jožko Premrn</dc:creator>
  <cp:lastModifiedBy>Jožko Premrn</cp:lastModifiedBy>
  <cp:revision>1</cp:revision>
  <dcterms:created xsi:type="dcterms:W3CDTF">2020-11-09T14:53:00Z</dcterms:created>
  <dcterms:modified xsi:type="dcterms:W3CDTF">2020-11-09T14:55:00Z</dcterms:modified>
</cp:coreProperties>
</file>