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4A" w:rsidRDefault="008B604A">
      <w:pPr>
        <w:rPr>
          <w:b/>
          <w:sz w:val="28"/>
          <w:szCs w:val="28"/>
        </w:rPr>
      </w:pPr>
      <w:r w:rsidRPr="001A1BA1">
        <w:rPr>
          <w:b/>
          <w:sz w:val="28"/>
          <w:szCs w:val="28"/>
        </w:rPr>
        <w:t>Krožek  OZN na osnovni šoli v AJDOVŠČINI</w:t>
      </w:r>
      <w:r w:rsidR="00CA4DF0">
        <w:rPr>
          <w:b/>
          <w:sz w:val="28"/>
          <w:szCs w:val="28"/>
        </w:rPr>
        <w:t xml:space="preserve"> </w:t>
      </w:r>
    </w:p>
    <w:p w:rsidR="00CA4DF0" w:rsidRDefault="00CA4DF0">
      <w:pPr>
        <w:rPr>
          <w:b/>
          <w:sz w:val="28"/>
          <w:szCs w:val="28"/>
        </w:rPr>
      </w:pPr>
    </w:p>
    <w:p w:rsidR="00CA4DF0" w:rsidRPr="00BE1565" w:rsidRDefault="00CA4DF0">
      <w:pPr>
        <w:rPr>
          <w:b/>
          <w:sz w:val="28"/>
          <w:szCs w:val="28"/>
        </w:rPr>
      </w:pPr>
    </w:p>
    <w:p w:rsidR="008B604A" w:rsidRDefault="008B604A">
      <w:pPr>
        <w:rPr>
          <w:sz w:val="28"/>
          <w:szCs w:val="28"/>
        </w:rPr>
      </w:pPr>
      <w:r>
        <w:rPr>
          <w:sz w:val="28"/>
          <w:szCs w:val="28"/>
        </w:rPr>
        <w:t>Iz   BILTENA</w:t>
      </w:r>
      <w:r w:rsidR="00CA4D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glasila  krožka OZN Osnovne šole v Ajdovšćini </w:t>
      </w:r>
      <w:r w:rsidR="0097275D">
        <w:rPr>
          <w:sz w:val="28"/>
          <w:szCs w:val="28"/>
        </w:rPr>
        <w:t xml:space="preserve"> </w:t>
      </w:r>
      <w:r>
        <w:rPr>
          <w:sz w:val="28"/>
          <w:szCs w:val="28"/>
        </w:rPr>
        <w:t>leta</w:t>
      </w:r>
      <w:r w:rsidR="0097275D">
        <w:rPr>
          <w:sz w:val="28"/>
          <w:szCs w:val="28"/>
        </w:rPr>
        <w:t xml:space="preserve">  1990</w:t>
      </w:r>
    </w:p>
    <w:p w:rsidR="0097275D" w:rsidRDefault="0097275D">
      <w:pPr>
        <w:rPr>
          <w:sz w:val="28"/>
          <w:szCs w:val="28"/>
        </w:rPr>
      </w:pPr>
      <w:r>
        <w:rPr>
          <w:sz w:val="28"/>
          <w:szCs w:val="28"/>
        </w:rPr>
        <w:t>Napisala Danijela Gojkovič – članica uredniškega odbora v sestavi z  Avbar Janjo in Žužek Katjo.</w:t>
      </w:r>
    </w:p>
    <w:p w:rsidR="0097275D" w:rsidRDefault="0097275D">
      <w:pPr>
        <w:rPr>
          <w:sz w:val="28"/>
          <w:szCs w:val="28"/>
        </w:rPr>
      </w:pPr>
    </w:p>
    <w:p w:rsidR="003D563E" w:rsidRDefault="003D563E">
      <w:pPr>
        <w:rPr>
          <w:sz w:val="28"/>
          <w:szCs w:val="28"/>
        </w:rPr>
      </w:pPr>
      <w:r>
        <w:rPr>
          <w:sz w:val="28"/>
          <w:szCs w:val="28"/>
        </w:rPr>
        <w:t>N a v a j a m :</w:t>
      </w:r>
    </w:p>
    <w:p w:rsidR="008B604A" w:rsidRDefault="008B604A">
      <w:pPr>
        <w:rPr>
          <w:sz w:val="28"/>
          <w:szCs w:val="28"/>
        </w:rPr>
      </w:pPr>
    </w:p>
    <w:p w:rsidR="008B604A" w:rsidRDefault="008B604A">
      <w:pPr>
        <w:rPr>
          <w:i/>
          <w:sz w:val="28"/>
          <w:szCs w:val="28"/>
        </w:rPr>
      </w:pPr>
      <w:r>
        <w:rPr>
          <w:i/>
          <w:sz w:val="28"/>
          <w:szCs w:val="28"/>
        </w:rPr>
        <w:t>Na naši šoli deluje krožek OZN</w:t>
      </w:r>
      <w:r w:rsidR="00ED4852">
        <w:rPr>
          <w:i/>
          <w:sz w:val="28"/>
          <w:szCs w:val="28"/>
        </w:rPr>
        <w:t xml:space="preserve"> že od leta 1966. Njegovi ustanovitelji so bili takratni osmi razredi, ki so naprosili prof. Bogataj Pavleta, naj jim bo za mentorja. T</w:t>
      </w:r>
      <w:r w:rsidR="003D563E">
        <w:rPr>
          <w:i/>
          <w:sz w:val="28"/>
          <w:szCs w:val="28"/>
        </w:rPr>
        <w:t xml:space="preserve">ako se je začelo. Od takrat se </w:t>
      </w:r>
      <w:r w:rsidR="00ED4852">
        <w:rPr>
          <w:i/>
          <w:sz w:val="28"/>
          <w:szCs w:val="28"/>
        </w:rPr>
        <w:t xml:space="preserve">zbere peščica </w:t>
      </w:r>
      <w:r w:rsidR="003D563E">
        <w:rPr>
          <w:i/>
          <w:sz w:val="28"/>
          <w:szCs w:val="28"/>
        </w:rPr>
        <w:t xml:space="preserve"> učencev</w:t>
      </w:r>
      <w:r w:rsidR="00ED4852">
        <w:rPr>
          <w:i/>
          <w:sz w:val="28"/>
          <w:szCs w:val="28"/>
        </w:rPr>
        <w:t>, ki se dobivajo enkrat na teden</w:t>
      </w:r>
      <w:r w:rsidR="00CA4DF0">
        <w:rPr>
          <w:i/>
          <w:sz w:val="28"/>
          <w:szCs w:val="28"/>
        </w:rPr>
        <w:t xml:space="preserve"> </w:t>
      </w:r>
      <w:r w:rsidR="003D563E">
        <w:rPr>
          <w:i/>
          <w:sz w:val="28"/>
          <w:szCs w:val="28"/>
        </w:rPr>
        <w:t>ob 7 uri in počnejo  vsemogoče:</w:t>
      </w:r>
      <w:r w:rsidR="00ED4852">
        <w:rPr>
          <w:i/>
          <w:sz w:val="28"/>
          <w:szCs w:val="28"/>
        </w:rPr>
        <w:t xml:space="preserve"> </w:t>
      </w:r>
      <w:r w:rsidR="003D563E">
        <w:rPr>
          <w:i/>
          <w:sz w:val="28"/>
          <w:szCs w:val="28"/>
        </w:rPr>
        <w:t xml:space="preserve">  </w:t>
      </w:r>
      <w:r w:rsidR="00ED4852">
        <w:rPr>
          <w:i/>
          <w:sz w:val="28"/>
          <w:szCs w:val="28"/>
        </w:rPr>
        <w:t xml:space="preserve">Predvsem spremljamo dogodke v Jugoslaviji in v svetu in pa seveda delo organizacije OZN, saj smo povezani z Beogradom </w:t>
      </w:r>
      <w:r w:rsidR="00CA4DF0">
        <w:rPr>
          <w:i/>
          <w:sz w:val="28"/>
          <w:szCs w:val="28"/>
        </w:rPr>
        <w:t xml:space="preserve">. </w:t>
      </w:r>
      <w:r w:rsidR="00ED4852">
        <w:rPr>
          <w:i/>
          <w:sz w:val="28"/>
          <w:szCs w:val="28"/>
        </w:rPr>
        <w:t>ta pa z New Yorkom. Spremljamo poročila in časopise, nato se pa o tem pogovarjamo. 24 oktobra, ko je dan OZN  sprejemamo nove člane. Vključujemo se v prodajo vizitk Unicefa</w:t>
      </w:r>
      <w:r w:rsidR="00F171CA">
        <w:rPr>
          <w:i/>
          <w:sz w:val="28"/>
          <w:szCs w:val="28"/>
        </w:rPr>
        <w:t>, Obiskujemo  seminarje, zbore klubovcev</w:t>
      </w:r>
      <w:r w:rsidR="003D563E">
        <w:rPr>
          <w:i/>
          <w:sz w:val="28"/>
          <w:szCs w:val="28"/>
        </w:rPr>
        <w:t xml:space="preserve"> . . . </w:t>
      </w:r>
    </w:p>
    <w:p w:rsidR="00F171CA" w:rsidRDefault="00F171CA">
      <w:pPr>
        <w:rPr>
          <w:i/>
          <w:sz w:val="28"/>
          <w:szCs w:val="28"/>
        </w:rPr>
      </w:pPr>
      <w:r>
        <w:rPr>
          <w:i/>
          <w:sz w:val="28"/>
          <w:szCs w:val="28"/>
        </w:rPr>
        <w:t>. . . tu je tudi Bilten naš časopis, ki ga izdamo vsako leto. Lansko leto v 7o izvodih, letos pa</w:t>
      </w:r>
      <w:r w:rsidR="003D563E">
        <w:rPr>
          <w:i/>
          <w:sz w:val="28"/>
          <w:szCs w:val="28"/>
        </w:rPr>
        <w:t xml:space="preserve"> v </w:t>
      </w:r>
      <w:r>
        <w:rPr>
          <w:i/>
          <w:sz w:val="28"/>
          <w:szCs w:val="28"/>
        </w:rPr>
        <w:t xml:space="preserve"> loo izvodih.</w:t>
      </w:r>
    </w:p>
    <w:p w:rsidR="00AC2EFF" w:rsidRDefault="00F171CA">
      <w:pPr>
        <w:rPr>
          <w:sz w:val="32"/>
          <w:szCs w:val="24"/>
        </w:rPr>
      </w:pPr>
      <w:r w:rsidRPr="00950759">
        <w:rPr>
          <w:i/>
          <w:sz w:val="32"/>
          <w:szCs w:val="24"/>
        </w:rPr>
        <w:t>Redno se udejstvujemo tekmovanj v znanju predvsem o tekočih  dogajanjih. Pri tem  vseskozi dosegamo zavidl</w:t>
      </w:r>
      <w:r w:rsidR="00CA4DF0">
        <w:rPr>
          <w:i/>
          <w:sz w:val="32"/>
          <w:szCs w:val="24"/>
        </w:rPr>
        <w:t>j</w:t>
      </w:r>
      <w:r w:rsidR="003D563E">
        <w:rPr>
          <w:i/>
          <w:sz w:val="32"/>
          <w:szCs w:val="24"/>
        </w:rPr>
        <w:t>ive rezultate  .</w:t>
      </w:r>
      <w:r w:rsidRPr="00950759">
        <w:rPr>
          <w:i/>
          <w:sz w:val="32"/>
          <w:szCs w:val="24"/>
        </w:rPr>
        <w:t>Nepozabna so prva mesta v</w:t>
      </w:r>
      <w:r w:rsidR="001A1BA1">
        <w:rPr>
          <w:i/>
          <w:sz w:val="32"/>
          <w:szCs w:val="24"/>
        </w:rPr>
        <w:t xml:space="preserve">  Mariboru,  z najboljšo </w:t>
      </w:r>
      <w:r w:rsidRPr="00950759">
        <w:rPr>
          <w:i/>
          <w:sz w:val="32"/>
          <w:szCs w:val="24"/>
        </w:rPr>
        <w:t xml:space="preserve"> ekipo v sestavi  Lemut Bogdana, Tripković Mitja in Božič Matija</w:t>
      </w:r>
      <w:r w:rsidR="00950759">
        <w:rPr>
          <w:i/>
          <w:sz w:val="32"/>
          <w:szCs w:val="24"/>
        </w:rPr>
        <w:t xml:space="preserve">. V Slovenj Gradcu  Bačar Karmen, Milič Janja Šterman Mitja  , Ušaj Aleš </w:t>
      </w:r>
      <w:r w:rsidR="00CA4DF0">
        <w:rPr>
          <w:i/>
          <w:sz w:val="32"/>
          <w:szCs w:val="24"/>
        </w:rPr>
        <w:t xml:space="preserve"> . . . Člani krožka </w:t>
      </w:r>
      <w:r w:rsidR="003D563E">
        <w:rPr>
          <w:i/>
          <w:sz w:val="32"/>
          <w:szCs w:val="24"/>
        </w:rPr>
        <w:t xml:space="preserve">so </w:t>
      </w:r>
      <w:r w:rsidR="00CA4DF0">
        <w:rPr>
          <w:i/>
          <w:sz w:val="32"/>
          <w:szCs w:val="24"/>
        </w:rPr>
        <w:t>s</w:t>
      </w:r>
      <w:r w:rsidR="003D563E">
        <w:rPr>
          <w:i/>
          <w:sz w:val="32"/>
          <w:szCs w:val="24"/>
        </w:rPr>
        <w:t xml:space="preserve"> tem </w:t>
      </w:r>
      <w:r w:rsidR="00CA4DF0">
        <w:rPr>
          <w:i/>
          <w:sz w:val="32"/>
          <w:szCs w:val="24"/>
        </w:rPr>
        <w:t xml:space="preserve"> širili svoja znanja</w:t>
      </w:r>
      <w:r w:rsidR="00AC2EFF">
        <w:rPr>
          <w:i/>
          <w:sz w:val="32"/>
          <w:szCs w:val="24"/>
        </w:rPr>
        <w:t xml:space="preserve"> in jih prenašali tudi med druge sošolce.</w:t>
      </w:r>
    </w:p>
    <w:p w:rsidR="0097275D" w:rsidRDefault="00AC2EFF">
      <w:pPr>
        <w:rPr>
          <w:sz w:val="32"/>
          <w:szCs w:val="24"/>
        </w:rPr>
      </w:pPr>
      <w:r>
        <w:rPr>
          <w:sz w:val="32"/>
          <w:szCs w:val="24"/>
        </w:rPr>
        <w:t xml:space="preserve">OZN je v takratnem času imela pomembno vlogo Bila je proti blokovski politiki in se zavzemala za enakopravnost držav </w:t>
      </w:r>
      <w:r w:rsidR="003D563E">
        <w:rPr>
          <w:sz w:val="32"/>
          <w:szCs w:val="24"/>
        </w:rPr>
        <w:t xml:space="preserve">. </w:t>
      </w:r>
      <w:r>
        <w:rPr>
          <w:sz w:val="32"/>
          <w:szCs w:val="24"/>
        </w:rPr>
        <w:t xml:space="preserve">Takratna </w:t>
      </w:r>
      <w:r>
        <w:rPr>
          <w:sz w:val="32"/>
          <w:szCs w:val="24"/>
        </w:rPr>
        <w:lastRenderedPageBreak/>
        <w:t>država Jugoslavija je imela pomembno vlogo  v svetu in se je zavzemal</w:t>
      </w:r>
      <w:r w:rsidR="003D563E">
        <w:rPr>
          <w:sz w:val="32"/>
          <w:szCs w:val="24"/>
        </w:rPr>
        <w:t>a za enakopravnost  med državami</w:t>
      </w:r>
      <w:r w:rsidR="0097275D">
        <w:rPr>
          <w:sz w:val="32"/>
          <w:szCs w:val="24"/>
        </w:rPr>
        <w:t xml:space="preserve"> in s t</w:t>
      </w:r>
      <w:r>
        <w:rPr>
          <w:sz w:val="32"/>
          <w:szCs w:val="24"/>
        </w:rPr>
        <w:t>em pomagala k miroljubnemu sožitju  V   Beogradu je bila</w:t>
      </w:r>
      <w:r w:rsidR="0097275D">
        <w:rPr>
          <w:sz w:val="32"/>
          <w:szCs w:val="24"/>
        </w:rPr>
        <w:t xml:space="preserve"> tudi</w:t>
      </w:r>
      <w:r>
        <w:rPr>
          <w:sz w:val="32"/>
          <w:szCs w:val="24"/>
        </w:rPr>
        <w:t xml:space="preserve"> konferenca neuvrščenih držav</w:t>
      </w:r>
      <w:r w:rsidR="0097275D">
        <w:rPr>
          <w:sz w:val="32"/>
          <w:szCs w:val="24"/>
        </w:rPr>
        <w:t xml:space="preserve"> ,   kar je bil  za državo  velik politični dogodek, saj  so se ga udeležili</w:t>
      </w:r>
      <w:r>
        <w:rPr>
          <w:sz w:val="32"/>
          <w:szCs w:val="24"/>
        </w:rPr>
        <w:t xml:space="preserve"> pomembni sveto</w:t>
      </w:r>
      <w:r w:rsidR="003D563E">
        <w:rPr>
          <w:sz w:val="32"/>
          <w:szCs w:val="24"/>
        </w:rPr>
        <w:t xml:space="preserve">vni politiki  neuvrščenih </w:t>
      </w:r>
      <w:r>
        <w:rPr>
          <w:sz w:val="32"/>
          <w:szCs w:val="24"/>
        </w:rPr>
        <w:t xml:space="preserve"> kot so Nehru, Naser</w:t>
      </w:r>
      <w:r w:rsidR="0097275D">
        <w:rPr>
          <w:sz w:val="32"/>
          <w:szCs w:val="24"/>
        </w:rPr>
        <w:t xml:space="preserve">  . . .   </w:t>
      </w:r>
    </w:p>
    <w:p w:rsidR="00BE1565" w:rsidRDefault="0097275D">
      <w:pPr>
        <w:rPr>
          <w:i/>
          <w:sz w:val="32"/>
          <w:szCs w:val="24"/>
        </w:rPr>
      </w:pPr>
      <w:r>
        <w:rPr>
          <w:sz w:val="32"/>
          <w:szCs w:val="24"/>
        </w:rPr>
        <w:t>Z razpadom  Jugoslavije je prenehala aktivnost mladinske organizacije, k</w:t>
      </w:r>
      <w:r w:rsidR="00674FFA">
        <w:rPr>
          <w:sz w:val="32"/>
          <w:szCs w:val="24"/>
        </w:rPr>
        <w:t>atere del je bil tudi krožek   OZN.</w:t>
      </w:r>
    </w:p>
    <w:p w:rsidR="00F171CA" w:rsidRDefault="00950759">
      <w:pPr>
        <w:rPr>
          <w:i/>
          <w:sz w:val="32"/>
          <w:szCs w:val="24"/>
        </w:rPr>
      </w:pPr>
      <w:r>
        <w:rPr>
          <w:i/>
          <w:sz w:val="32"/>
          <w:szCs w:val="24"/>
        </w:rPr>
        <w:t xml:space="preserve"> . . </w:t>
      </w:r>
    </w:p>
    <w:p w:rsidR="00AF4F02" w:rsidRDefault="00AF4F02" w:rsidP="00AF4F02">
      <w:pPr>
        <w:keepNext/>
        <w:jc w:val="center"/>
      </w:pPr>
      <w:r>
        <w:rPr>
          <w:noProof/>
          <w:sz w:val="32"/>
          <w:szCs w:val="24"/>
          <w:lang w:eastAsia="sl-SI"/>
        </w:rPr>
        <w:drawing>
          <wp:inline distT="0" distB="0" distL="0" distR="0" wp14:anchorId="327025C8" wp14:editId="13662F6B">
            <wp:extent cx="2705100" cy="3858053"/>
            <wp:effectExtent l="0" t="0" r="0" b="9525"/>
            <wp:docPr id="1" name="Slika 1" descr="C:\Users\Jožko Premrn\Downloads\IMG_20191108_132823_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žko Premrn\Downloads\IMG_20191108_132823_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289" cy="386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BC" w:rsidRPr="00AF4F02" w:rsidRDefault="00AF4F02" w:rsidP="00AF4F02">
      <w:pPr>
        <w:pStyle w:val="Napis"/>
        <w:jc w:val="center"/>
        <w:rPr>
          <w:sz w:val="32"/>
          <w:szCs w:val="24"/>
        </w:rPr>
      </w:pPr>
      <w:r>
        <w:t xml:space="preserve">Slika </w:t>
      </w:r>
      <w:fldSimple w:instr=" SEQ Slika \* ARABIC ">
        <w:r>
          <w:rPr>
            <w:noProof/>
          </w:rPr>
          <w:t>1</w:t>
        </w:r>
      </w:fldSimple>
      <w:r>
        <w:t xml:space="preserve">: </w:t>
      </w:r>
      <w:r w:rsidRPr="00E23C33">
        <w:t>BILTENA   takratnega glasila krožka na OŠ Ajdovščina</w:t>
      </w:r>
    </w:p>
    <w:p w:rsidR="00950759" w:rsidRDefault="00950759">
      <w:pPr>
        <w:rPr>
          <w:b/>
          <w:sz w:val="44"/>
          <w:szCs w:val="24"/>
        </w:rPr>
      </w:pPr>
      <w:bookmarkStart w:id="0" w:name="_GoBack"/>
      <w:bookmarkEnd w:id="0"/>
    </w:p>
    <w:p w:rsidR="001A1BA1" w:rsidRDefault="00674FFA">
      <w:pPr>
        <w:rPr>
          <w:b/>
          <w:sz w:val="44"/>
          <w:szCs w:val="24"/>
        </w:rPr>
      </w:pPr>
      <w:r>
        <w:rPr>
          <w:b/>
          <w:sz w:val="44"/>
          <w:szCs w:val="24"/>
        </w:rPr>
        <w:t xml:space="preserve">Prosim za objavo </w:t>
      </w:r>
    </w:p>
    <w:p w:rsidR="00107A40" w:rsidRDefault="00107A40">
      <w:pPr>
        <w:rPr>
          <w:b/>
          <w:sz w:val="44"/>
          <w:szCs w:val="24"/>
        </w:rPr>
      </w:pPr>
    </w:p>
    <w:p w:rsidR="00107A40" w:rsidRDefault="00107A40">
      <w:pPr>
        <w:rPr>
          <w:b/>
          <w:sz w:val="44"/>
          <w:szCs w:val="24"/>
        </w:rPr>
      </w:pPr>
    </w:p>
    <w:p w:rsidR="00A0683C" w:rsidRDefault="00A0683C">
      <w:pPr>
        <w:rPr>
          <w:b/>
          <w:sz w:val="44"/>
          <w:szCs w:val="24"/>
        </w:rPr>
      </w:pPr>
    </w:p>
    <w:p w:rsidR="00A0683C" w:rsidRPr="001A1BA1" w:rsidRDefault="00A0683C">
      <w:pPr>
        <w:rPr>
          <w:b/>
          <w:sz w:val="44"/>
          <w:szCs w:val="24"/>
        </w:rPr>
      </w:pPr>
    </w:p>
    <w:sectPr w:rsidR="00A0683C" w:rsidRPr="001A1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4A"/>
    <w:rsid w:val="00107A40"/>
    <w:rsid w:val="001A1BA1"/>
    <w:rsid w:val="003D563E"/>
    <w:rsid w:val="00484DF0"/>
    <w:rsid w:val="00674FFA"/>
    <w:rsid w:val="008B604A"/>
    <w:rsid w:val="00950759"/>
    <w:rsid w:val="00952FBC"/>
    <w:rsid w:val="0097275D"/>
    <w:rsid w:val="00A0683C"/>
    <w:rsid w:val="00AC2EFF"/>
    <w:rsid w:val="00AF4F02"/>
    <w:rsid w:val="00BE1565"/>
    <w:rsid w:val="00CA4DF0"/>
    <w:rsid w:val="00ED4852"/>
    <w:rsid w:val="00F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4F02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uiPriority w:val="35"/>
    <w:unhideWhenUsed/>
    <w:qFormat/>
    <w:rsid w:val="00AF4F0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4F02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uiPriority w:val="35"/>
    <w:unhideWhenUsed/>
    <w:qFormat/>
    <w:rsid w:val="00AF4F0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Jožko Premrn</dc:creator>
  <cp:lastModifiedBy>Jožko Premrn</cp:lastModifiedBy>
  <cp:revision>7</cp:revision>
  <dcterms:created xsi:type="dcterms:W3CDTF">2019-10-27T20:13:00Z</dcterms:created>
  <dcterms:modified xsi:type="dcterms:W3CDTF">2019-11-08T12:31:00Z</dcterms:modified>
</cp:coreProperties>
</file>