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41" w:rsidRDefault="00F14B41">
      <w:r>
        <w:t>ČISTILNA AKCIJA NA STRANICAH</w:t>
      </w:r>
      <w:r w:rsidR="00644F94">
        <w:t xml:space="preserve"> 7.A</w:t>
      </w:r>
      <w:r w:rsidR="005654F4">
        <w:t>PRILA</w:t>
      </w:r>
    </w:p>
    <w:p w:rsidR="00B527F6" w:rsidRDefault="00667913">
      <w:r>
        <w:t>Turistično olepševalno društvo S</w:t>
      </w:r>
      <w:r w:rsidRPr="00F14B41">
        <w:rPr>
          <w:i/>
        </w:rPr>
        <w:t>tranice</w:t>
      </w:r>
      <w:r>
        <w:t xml:space="preserve">  tudi letos organizira tradicionalno </w:t>
      </w:r>
      <w:r w:rsidR="00FC1C38">
        <w:t>čistilno akcijo &lt; NAŠE  STRANICE SO ČISTE IN UREJENE</w:t>
      </w:r>
      <w:r w:rsidR="00B527F6">
        <w:t xml:space="preserve"> &lt;</w:t>
      </w:r>
      <w:r w:rsidR="00FC1C38">
        <w:t xml:space="preserve">, </w:t>
      </w:r>
      <w:r>
        <w:t xml:space="preserve"> ki bo potekala v</w:t>
      </w:r>
      <w:r w:rsidR="00722313">
        <w:t xml:space="preserve"> soboto 7</w:t>
      </w:r>
      <w:r>
        <w:t xml:space="preserve">. aprila ob  </w:t>
      </w:r>
      <w:r w:rsidR="00B527F6">
        <w:t>9 uri</w:t>
      </w:r>
      <w:r w:rsidR="00FC1C38">
        <w:t>.</w:t>
      </w:r>
    </w:p>
    <w:p w:rsidR="00FC1C38" w:rsidRDefault="00B527F6">
      <w:r>
        <w:t>Zbirno mesto bo pred Osnovno šolo Stranice, kjer bo poskrbljeno za vrečke in rokavice. Priporočamo,  da za  varnostne brezrokavnike udeleženci  poskrbijo sami.</w:t>
      </w:r>
    </w:p>
    <w:p w:rsidR="00B527F6" w:rsidRDefault="00B527F6">
      <w:r>
        <w:t xml:space="preserve">Kontejnerja za kosovne odpadke </w:t>
      </w:r>
      <w:r w:rsidR="00863813">
        <w:t>bosta postavljena na parkirišču pri Osnovni šoli in na parkirišču pri Grobovih 100 talcev.</w:t>
      </w:r>
    </w:p>
    <w:p w:rsidR="00863813" w:rsidRDefault="00863813">
      <w:r>
        <w:t xml:space="preserve">V primeru dežja na ta dan, bo akcija prestavljena na </w:t>
      </w:r>
      <w:r w:rsidR="005654F4">
        <w:t>soboto</w:t>
      </w:r>
      <w:bookmarkStart w:id="0" w:name="_GoBack"/>
      <w:bookmarkEnd w:id="0"/>
      <w:r w:rsidR="00644F94">
        <w:t xml:space="preserve"> </w:t>
      </w:r>
      <w:r>
        <w:t>21.4.2017 ob 9 uri.</w:t>
      </w:r>
    </w:p>
    <w:p w:rsidR="00863813" w:rsidRDefault="00863813">
      <w:r>
        <w:t>Želimo, da se čistilne a</w:t>
      </w:r>
      <w:r w:rsidR="00F14B41">
        <w:t>kcije udeleži</w:t>
      </w:r>
      <w:r>
        <w:t xml:space="preserve"> </w:t>
      </w:r>
      <w:r w:rsidR="00F14B41">
        <w:t>čim večje število prebivalcev</w:t>
      </w:r>
      <w:r>
        <w:t xml:space="preserve"> Stranic</w:t>
      </w:r>
      <w:r w:rsidR="00F14B41">
        <w:t xml:space="preserve">, da s to gesto pokažejo pripadnost v domačem kraju in </w:t>
      </w:r>
      <w:r>
        <w:t xml:space="preserve"> </w:t>
      </w:r>
      <w:r w:rsidR="00F14B41">
        <w:t>skrb za urejeno okolje.</w:t>
      </w:r>
    </w:p>
    <w:sectPr w:rsidR="0086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13"/>
    <w:rsid w:val="005654F4"/>
    <w:rsid w:val="006409AC"/>
    <w:rsid w:val="00644F94"/>
    <w:rsid w:val="00667913"/>
    <w:rsid w:val="00722313"/>
    <w:rsid w:val="00863813"/>
    <w:rsid w:val="00A571F1"/>
    <w:rsid w:val="00B527F6"/>
    <w:rsid w:val="00F14B41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0979"/>
  <w15:chartTrackingRefBased/>
  <w15:docId w15:val="{8E5DCE8B-FD52-40FE-BDD6-DC00178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2018-03-19T08:29:00Z</dcterms:created>
  <dcterms:modified xsi:type="dcterms:W3CDTF">2018-03-19T08:29:00Z</dcterms:modified>
</cp:coreProperties>
</file>