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CC" w:rsidRDefault="00662794" w:rsidP="0066279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B67FB">
        <w:rPr>
          <w:rFonts w:ascii="Times New Roman" w:hAnsi="Times New Roman" w:cs="Times New Roman"/>
          <w:noProof/>
          <w:color w:val="555555"/>
          <w:sz w:val="24"/>
          <w:szCs w:val="24"/>
          <w:lang w:eastAsia="sl-SI"/>
        </w:rPr>
        <w:drawing>
          <wp:inline distT="0" distB="0" distL="0" distR="0" wp14:anchorId="528353FE" wp14:editId="133A0DC8">
            <wp:extent cx="1841500" cy="806150"/>
            <wp:effectExtent l="0" t="0" r="6350" b="0"/>
            <wp:docPr id="1" name="Slika 1" descr="\\SERVERSGR2\FolderRedirection$\sasadjura\My Documents\logo\logo-Radlj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GR2\FolderRedirection$\sasadjura\My Documents\logo\logo-Radlje-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2165" cy="806441"/>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noProof/>
          <w:sz w:val="24"/>
          <w:szCs w:val="24"/>
          <w:lang w:eastAsia="sl-SI"/>
        </w:rPr>
        <w:drawing>
          <wp:inline distT="0" distB="0" distL="0" distR="0" wp14:anchorId="0E518C28" wp14:editId="697A986B">
            <wp:extent cx="684705" cy="880431"/>
            <wp:effectExtent l="0" t="0" r="127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vni grb Občina Radlje.JPG"/>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685152" cy="881006"/>
                    </a:xfrm>
                    <a:prstGeom prst="rect">
                      <a:avLst/>
                    </a:prstGeom>
                  </pic:spPr>
                </pic:pic>
              </a:graphicData>
            </a:graphic>
          </wp:inline>
        </w:drawing>
      </w:r>
    </w:p>
    <w:p w:rsidR="007229CC" w:rsidRDefault="007229CC" w:rsidP="006359FD">
      <w:pPr>
        <w:spacing w:after="0" w:line="360" w:lineRule="auto"/>
        <w:jc w:val="center"/>
        <w:rPr>
          <w:rFonts w:ascii="Times New Roman" w:hAnsi="Times New Roman" w:cs="Times New Roman"/>
          <w:sz w:val="24"/>
          <w:szCs w:val="24"/>
        </w:rPr>
      </w:pPr>
    </w:p>
    <w:p w:rsidR="006359FD" w:rsidRPr="006359FD" w:rsidRDefault="006359FD" w:rsidP="006359FD">
      <w:pPr>
        <w:spacing w:after="0" w:line="360" w:lineRule="auto"/>
        <w:jc w:val="center"/>
        <w:rPr>
          <w:rFonts w:ascii="Times New Roman" w:hAnsi="Times New Roman" w:cs="Times New Roman"/>
          <w:sz w:val="24"/>
          <w:szCs w:val="24"/>
        </w:rPr>
      </w:pPr>
      <w:r w:rsidRPr="006359FD">
        <w:rPr>
          <w:rFonts w:ascii="Times New Roman" w:hAnsi="Times New Roman" w:cs="Times New Roman"/>
          <w:sz w:val="24"/>
          <w:szCs w:val="24"/>
        </w:rPr>
        <w:t>Vljudno vabljeni na</w:t>
      </w:r>
    </w:p>
    <w:p w:rsidR="006359FD" w:rsidRDefault="006359FD" w:rsidP="006359FD">
      <w:pPr>
        <w:spacing w:after="0" w:line="360" w:lineRule="auto"/>
        <w:jc w:val="center"/>
        <w:rPr>
          <w:rFonts w:ascii="Times New Roman" w:hAnsi="Times New Roman" w:cs="Times New Roman"/>
          <w:b/>
          <w:sz w:val="24"/>
          <w:szCs w:val="24"/>
        </w:rPr>
      </w:pPr>
      <w:r w:rsidRPr="006359FD">
        <w:rPr>
          <w:rFonts w:ascii="Times New Roman" w:hAnsi="Times New Roman" w:cs="Times New Roman"/>
          <w:b/>
          <w:sz w:val="24"/>
          <w:szCs w:val="24"/>
        </w:rPr>
        <w:t>otvoritev Geološke tematske poti – odsek Remšnik in Muzeja mineralov Remšnik</w:t>
      </w:r>
    </w:p>
    <w:p w:rsidR="007229CC" w:rsidRDefault="007229CC" w:rsidP="006359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 nedeljo, 13. oktobra 2013, ob 8.00 uri</w:t>
      </w:r>
    </w:p>
    <w:p w:rsidR="006359FD" w:rsidRPr="006359FD" w:rsidRDefault="007229CC" w:rsidP="006359F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na Remšniku</w:t>
      </w:r>
    </w:p>
    <w:p w:rsidR="006359FD" w:rsidRPr="006359FD" w:rsidRDefault="006359FD" w:rsidP="006359FD">
      <w:pPr>
        <w:spacing w:after="0" w:line="360" w:lineRule="auto"/>
        <w:rPr>
          <w:rFonts w:ascii="Times New Roman" w:hAnsi="Times New Roman" w:cs="Times New Roman"/>
          <w:sz w:val="24"/>
          <w:szCs w:val="24"/>
        </w:rPr>
      </w:pPr>
      <w:r w:rsidRPr="006359FD">
        <w:rPr>
          <w:rFonts w:ascii="Times New Roman" w:hAnsi="Times New Roman" w:cs="Times New Roman"/>
          <w:sz w:val="24"/>
          <w:szCs w:val="24"/>
        </w:rPr>
        <w:t xml:space="preserve">Program: ob 8. </w:t>
      </w:r>
      <w:r>
        <w:rPr>
          <w:rFonts w:ascii="Times New Roman" w:hAnsi="Times New Roman" w:cs="Times New Roman"/>
          <w:sz w:val="24"/>
          <w:szCs w:val="24"/>
        </w:rPr>
        <w:t>u</w:t>
      </w:r>
      <w:r w:rsidRPr="006359FD">
        <w:rPr>
          <w:rFonts w:ascii="Times New Roman" w:hAnsi="Times New Roman" w:cs="Times New Roman"/>
          <w:sz w:val="24"/>
          <w:szCs w:val="24"/>
        </w:rPr>
        <w:t xml:space="preserve">ri pohod po delu geološke tematske poti, od župnišča Remšnik do rudnika in nazaj, ob </w:t>
      </w:r>
      <w:r w:rsidR="00195AFF">
        <w:rPr>
          <w:rFonts w:ascii="Times New Roman" w:hAnsi="Times New Roman" w:cs="Times New Roman"/>
          <w:sz w:val="24"/>
          <w:szCs w:val="24"/>
        </w:rPr>
        <w:t>10.30 uri sv. m</w:t>
      </w:r>
      <w:bookmarkStart w:id="0" w:name="_GoBack"/>
      <w:bookmarkEnd w:id="0"/>
      <w:r w:rsidRPr="006359FD">
        <w:rPr>
          <w:rFonts w:ascii="Times New Roman" w:hAnsi="Times New Roman" w:cs="Times New Roman"/>
          <w:sz w:val="24"/>
          <w:szCs w:val="24"/>
        </w:rPr>
        <w:t>aša, ob 11.30 uri slovesna otvoritev Muzeja mineralov Remšnik (prostori Krajevne skupnosti Remšnik)</w:t>
      </w:r>
      <w:r w:rsidR="00662794">
        <w:rPr>
          <w:rFonts w:ascii="Times New Roman" w:hAnsi="Times New Roman" w:cs="Times New Roman"/>
          <w:sz w:val="24"/>
          <w:szCs w:val="24"/>
        </w:rPr>
        <w:t>.</w:t>
      </w:r>
    </w:p>
    <w:p w:rsidR="00FD64D3" w:rsidRDefault="006359FD" w:rsidP="006359FD">
      <w:pPr>
        <w:spacing w:after="0" w:line="360" w:lineRule="auto"/>
        <w:rPr>
          <w:rFonts w:ascii="Times New Roman" w:hAnsi="Times New Roman" w:cs="Times New Roman"/>
          <w:sz w:val="24"/>
          <w:szCs w:val="24"/>
        </w:rPr>
      </w:pPr>
      <w:r w:rsidRPr="006359FD">
        <w:rPr>
          <w:rFonts w:ascii="Times New Roman" w:hAnsi="Times New Roman" w:cs="Times New Roman"/>
          <w:sz w:val="24"/>
          <w:szCs w:val="24"/>
        </w:rPr>
        <w:t xml:space="preserve">Geološka tematska pot – odsek Remšnik predstavlja nadaljevanje geološke poti iz avstrijskega kraja </w:t>
      </w:r>
      <w:proofErr w:type="spellStart"/>
      <w:r w:rsidRPr="006359FD">
        <w:rPr>
          <w:rFonts w:ascii="Times New Roman" w:hAnsi="Times New Roman" w:cs="Times New Roman"/>
          <w:sz w:val="24"/>
          <w:szCs w:val="24"/>
        </w:rPr>
        <w:t>Oberhaag</w:t>
      </w:r>
      <w:proofErr w:type="spellEnd"/>
      <w:r w:rsidRPr="006359FD">
        <w:rPr>
          <w:rFonts w:ascii="Times New Roman" w:hAnsi="Times New Roman" w:cs="Times New Roman"/>
          <w:sz w:val="24"/>
          <w:szCs w:val="24"/>
        </w:rPr>
        <w:t xml:space="preserve"> (</w:t>
      </w:r>
      <w:proofErr w:type="spellStart"/>
      <w:r w:rsidRPr="006359FD">
        <w:rPr>
          <w:rFonts w:ascii="Times New Roman" w:hAnsi="Times New Roman" w:cs="Times New Roman"/>
          <w:sz w:val="24"/>
          <w:szCs w:val="24"/>
        </w:rPr>
        <w:t>Geo</w:t>
      </w:r>
      <w:proofErr w:type="spellEnd"/>
      <w:r w:rsidRPr="006359FD">
        <w:rPr>
          <w:rFonts w:ascii="Times New Roman" w:hAnsi="Times New Roman" w:cs="Times New Roman"/>
          <w:sz w:val="24"/>
          <w:szCs w:val="24"/>
        </w:rPr>
        <w:t xml:space="preserve"> – </w:t>
      </w:r>
      <w:proofErr w:type="spellStart"/>
      <w:r w:rsidRPr="006359FD">
        <w:rPr>
          <w:rFonts w:ascii="Times New Roman" w:hAnsi="Times New Roman" w:cs="Times New Roman"/>
          <w:sz w:val="24"/>
          <w:szCs w:val="24"/>
        </w:rPr>
        <w:t>Wanderweg</w:t>
      </w:r>
      <w:proofErr w:type="spellEnd"/>
      <w:r w:rsidRPr="006359FD">
        <w:rPr>
          <w:rFonts w:ascii="Times New Roman" w:hAnsi="Times New Roman" w:cs="Times New Roman"/>
          <w:sz w:val="24"/>
          <w:szCs w:val="24"/>
        </w:rPr>
        <w:t xml:space="preserve"> – </w:t>
      </w:r>
      <w:proofErr w:type="spellStart"/>
      <w:r w:rsidRPr="006359FD">
        <w:rPr>
          <w:rFonts w:ascii="Times New Roman" w:hAnsi="Times New Roman" w:cs="Times New Roman"/>
          <w:sz w:val="24"/>
          <w:szCs w:val="24"/>
        </w:rPr>
        <w:t>Oberhaag</w:t>
      </w:r>
      <w:proofErr w:type="spellEnd"/>
      <w:r w:rsidRPr="006359FD">
        <w:rPr>
          <w:rFonts w:ascii="Times New Roman" w:hAnsi="Times New Roman" w:cs="Times New Roman"/>
          <w:sz w:val="24"/>
          <w:szCs w:val="24"/>
        </w:rPr>
        <w:t xml:space="preserve"> – Remšnik). Pot, ki je dolga  8280 m in označena z usmerjevalnimi tablami, poteka po že obstoječih poteh med mejnim prehodom Brezni vrh in opuščenim rudnikom pod kmetijo Dijak na Remšniku. Ob poti je postavljenih pet monolitov (blokov kamnin), ki gradijo remšniški nariv in širšo okolico. Muzej mineralov Remšnik je urejen v prostorih KS Remšnik. Ogledate in raziščete lahko minerale, ki so vidni s prostim očesom, pod povečevalnim steklom in mikroskopom. Občudovali boste lahko zelo redke minerale tudi v svetovnem merilu. Na dvorišču podružnične šole Remšnik, OŠ Radlje ob Dravi, lahko z geološko igro na zabaven način doživite rudnik in raznolik svet mineralov. Ogled po predhodni najavi. Informacije in najava: +386 2 62 12 549 (Koroški pokrajinski muzej, Muzej Radlje ob Dravi).</w:t>
      </w:r>
      <w:r w:rsidR="007229CC">
        <w:rPr>
          <w:rFonts w:ascii="Times New Roman" w:hAnsi="Times New Roman" w:cs="Times New Roman"/>
          <w:sz w:val="24"/>
          <w:szCs w:val="24"/>
        </w:rPr>
        <w:t xml:space="preserve"> </w:t>
      </w:r>
    </w:p>
    <w:p w:rsidR="00243122" w:rsidRDefault="00243122" w:rsidP="00243122">
      <w:pPr>
        <w:spacing w:after="0" w:line="360" w:lineRule="auto"/>
        <w:rPr>
          <w:rFonts w:ascii="Times New Roman" w:hAnsi="Times New Roman" w:cs="Times New Roman"/>
          <w:sz w:val="24"/>
          <w:szCs w:val="24"/>
        </w:rPr>
      </w:pPr>
      <w:r>
        <w:rPr>
          <w:rFonts w:ascii="Times New Roman" w:hAnsi="Times New Roman" w:cs="Times New Roman"/>
          <w:noProof/>
          <w:sz w:val="24"/>
          <w:szCs w:val="24"/>
          <w:lang w:eastAsia="sl-SI"/>
        </w:rPr>
        <w:drawing>
          <wp:inline distT="0" distB="0" distL="0" distR="0" wp14:anchorId="28385645" wp14:editId="14526744">
            <wp:extent cx="3237233" cy="2431493"/>
            <wp:effectExtent l="0" t="0" r="1270" b="698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Rosasit,aragonit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9468" cy="2433172"/>
                    </a:xfrm>
                    <a:prstGeom prst="rect">
                      <a:avLst/>
                    </a:prstGeom>
                  </pic:spPr>
                </pic:pic>
              </a:graphicData>
            </a:graphic>
          </wp:inline>
        </w:drawing>
      </w:r>
    </w:p>
    <w:p w:rsidR="006359FD" w:rsidRPr="006359FD" w:rsidRDefault="00243122" w:rsidP="006359FD">
      <w:pPr>
        <w:spacing w:after="0" w:line="360" w:lineRule="auto"/>
        <w:rPr>
          <w:rFonts w:ascii="Times New Roman" w:hAnsi="Times New Roman" w:cs="Times New Roman"/>
          <w:sz w:val="24"/>
          <w:szCs w:val="24"/>
        </w:rPr>
      </w:pPr>
      <w:proofErr w:type="spellStart"/>
      <w:r w:rsidRPr="00243122">
        <w:rPr>
          <w:rFonts w:ascii="Times New Roman" w:hAnsi="Times New Roman" w:cs="Times New Roman"/>
          <w:sz w:val="24"/>
          <w:szCs w:val="24"/>
        </w:rPr>
        <w:t>Rosasit</w:t>
      </w:r>
      <w:proofErr w:type="spellEnd"/>
      <w:r w:rsidRPr="00243122">
        <w:rPr>
          <w:rFonts w:ascii="Times New Roman" w:hAnsi="Times New Roman" w:cs="Times New Roman"/>
          <w:sz w:val="24"/>
          <w:szCs w:val="24"/>
        </w:rPr>
        <w:t xml:space="preserve"> in aragonit</w:t>
      </w:r>
      <w:r>
        <w:rPr>
          <w:rFonts w:ascii="Times New Roman" w:hAnsi="Times New Roman" w:cs="Times New Roman"/>
          <w:sz w:val="24"/>
          <w:szCs w:val="24"/>
        </w:rPr>
        <w:t>; n</w:t>
      </w:r>
      <w:r w:rsidRPr="00243122">
        <w:rPr>
          <w:rFonts w:ascii="Times New Roman" w:hAnsi="Times New Roman" w:cs="Times New Roman"/>
          <w:sz w:val="24"/>
          <w:szCs w:val="24"/>
        </w:rPr>
        <w:t>ahajališče: Remšnik</w:t>
      </w:r>
      <w:r>
        <w:rPr>
          <w:rFonts w:ascii="Times New Roman" w:hAnsi="Times New Roman" w:cs="Times New Roman"/>
          <w:sz w:val="24"/>
          <w:szCs w:val="24"/>
        </w:rPr>
        <w:t>; n</w:t>
      </w:r>
      <w:r w:rsidRPr="00243122">
        <w:rPr>
          <w:rFonts w:ascii="Times New Roman" w:hAnsi="Times New Roman" w:cs="Times New Roman"/>
          <w:sz w:val="24"/>
          <w:szCs w:val="24"/>
        </w:rPr>
        <w:t>ajdba, zbirka in foto: Zmago Žorž</w:t>
      </w:r>
    </w:p>
    <w:sectPr w:rsidR="006359FD" w:rsidRPr="00635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FD"/>
    <w:rsid w:val="00195AFF"/>
    <w:rsid w:val="00243122"/>
    <w:rsid w:val="004836BB"/>
    <w:rsid w:val="005B67FB"/>
    <w:rsid w:val="006359FD"/>
    <w:rsid w:val="00662794"/>
    <w:rsid w:val="007229CC"/>
    <w:rsid w:val="008220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B67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6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B67F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6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205</Words>
  <Characters>1169</Characters>
  <Application>Microsoft Office Word</Application>
  <DocSecurity>0</DocSecurity>
  <Lines>9</Lines>
  <Paragraphs>2</Paragraphs>
  <ScaleCrop>false</ScaleCrop>
  <Company>Hewlett-Packard Company</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Verdinek</dc:creator>
  <cp:lastModifiedBy>Alenka Verdinek</cp:lastModifiedBy>
  <cp:revision>6</cp:revision>
  <dcterms:created xsi:type="dcterms:W3CDTF">2013-10-04T08:56:00Z</dcterms:created>
  <dcterms:modified xsi:type="dcterms:W3CDTF">2013-10-10T07:39:00Z</dcterms:modified>
</cp:coreProperties>
</file>