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CA" w:rsidRPr="00814D27" w:rsidRDefault="00AB60CA" w:rsidP="00AB60CA">
      <w:pPr>
        <w:spacing w:after="0" w:line="240" w:lineRule="auto"/>
        <w:rPr>
          <w:rFonts w:ascii="KBTwoLovers" w:hAnsi="KBTwoLovers" w:cs="Tahoma"/>
          <w:b/>
          <w:color w:val="0070C0"/>
          <w:sz w:val="48"/>
          <w:szCs w:val="40"/>
        </w:rPr>
      </w:pPr>
    </w:p>
    <w:p w:rsidR="00AB60CA" w:rsidRPr="00BC1D77" w:rsidRDefault="00BC1D77" w:rsidP="00AB60CA">
      <w:pPr>
        <w:spacing w:after="0" w:line="240" w:lineRule="auto"/>
        <w:jc w:val="center"/>
        <w:rPr>
          <w:rFonts w:ascii="Lucida Handwriting" w:hAnsi="Lucida Handwriting" w:cs="Tahoma"/>
          <w:color w:val="385623" w:themeColor="accent6" w:themeShade="80"/>
          <w:sz w:val="72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C1D77">
        <w:rPr>
          <w:rFonts w:ascii="Lucida Handwriting" w:hAnsi="Lucida Handwriting" w:cs="Tahoma"/>
          <w:color w:val="385623" w:themeColor="accent6" w:themeShade="80"/>
          <w:sz w:val="72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Novembrske bralne urice</w:t>
      </w:r>
    </w:p>
    <w:p w:rsidR="00AB60CA" w:rsidRPr="00905ABD" w:rsidRDefault="00AB60CA" w:rsidP="00AB60CA">
      <w:pPr>
        <w:spacing w:after="0" w:line="240" w:lineRule="auto"/>
        <w:jc w:val="center"/>
        <w:rPr>
          <w:rFonts w:ascii="Century Gothic" w:hAnsi="Century Gothic" w:cs="Tahoma"/>
          <w:b/>
          <w:color w:val="1F3864" w:themeColor="accent5" w:themeShade="80"/>
          <w:sz w:val="40"/>
          <w:szCs w:val="40"/>
        </w:rPr>
      </w:pPr>
    </w:p>
    <w:p w:rsidR="00AB60CA" w:rsidRPr="00B61DF6" w:rsidRDefault="00AB60CA" w:rsidP="00B61DF6">
      <w:pPr>
        <w:spacing w:after="0" w:line="240" w:lineRule="auto"/>
        <w:jc w:val="center"/>
        <w:rPr>
          <w:rFonts w:ascii="Lucida Handwriting" w:hAnsi="Lucida Handwriting" w:cs="Tahoma"/>
          <w:b/>
          <w:sz w:val="36"/>
          <w:szCs w:val="38"/>
        </w:rPr>
      </w:pPr>
      <w:r w:rsidRPr="00B61DF6">
        <w:rPr>
          <w:rFonts w:ascii="Lucida Handwriting" w:hAnsi="Lucida Handwriting" w:cs="Tahoma"/>
          <w:b/>
          <w:sz w:val="36"/>
          <w:szCs w:val="38"/>
        </w:rPr>
        <w:t>Dragi otroci in starši!</w:t>
      </w:r>
    </w:p>
    <w:p w:rsidR="00AB60CA" w:rsidRPr="00552474" w:rsidRDefault="00AB60CA" w:rsidP="00AB60CA">
      <w:pPr>
        <w:spacing w:after="0" w:line="240" w:lineRule="auto"/>
        <w:jc w:val="both"/>
        <w:rPr>
          <w:rFonts w:ascii="Comic Sans MS" w:hAnsi="Comic Sans MS" w:cs="Tahoma"/>
          <w:b/>
          <w:color w:val="0D0D0D" w:themeColor="text1" w:themeTint="F2"/>
          <w:sz w:val="10"/>
          <w:szCs w:val="10"/>
        </w:rPr>
      </w:pPr>
    </w:p>
    <w:p w:rsidR="00AB60CA" w:rsidRPr="00B61DF6" w:rsidRDefault="00AB60CA" w:rsidP="00AB60CA">
      <w:pPr>
        <w:spacing w:after="0" w:line="240" w:lineRule="auto"/>
        <w:rPr>
          <w:rFonts w:ascii="Century Gothic" w:hAnsi="Century Gothic" w:cs="Tahoma"/>
          <w:color w:val="0D0D0D" w:themeColor="text1" w:themeTint="F2"/>
          <w:sz w:val="28"/>
          <w:szCs w:val="28"/>
        </w:rPr>
      </w:pP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>Tudi v oktobru bomo vsako soboto prebrali pou</w:t>
      </w:r>
      <w:r w:rsidRPr="00B61DF6">
        <w:rPr>
          <w:rFonts w:ascii="Century Gothic" w:hAnsi="Century Gothic" w:cs="Cambria"/>
          <w:color w:val="0D0D0D" w:themeColor="text1" w:themeTint="F2"/>
          <w:sz w:val="28"/>
          <w:szCs w:val="28"/>
        </w:rPr>
        <w:t>č</w:t>
      </w: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>no pravljico in po njej likovno ustvarjali.</w:t>
      </w:r>
    </w:p>
    <w:p w:rsidR="00AB60CA" w:rsidRPr="00B61DF6" w:rsidRDefault="00AB60CA" w:rsidP="00AB60CA">
      <w:pPr>
        <w:spacing w:after="0" w:line="240" w:lineRule="auto"/>
        <w:rPr>
          <w:rFonts w:ascii="Century Gothic" w:hAnsi="Century Gothic" w:cs="Tahoma"/>
          <w:color w:val="0D0D0D" w:themeColor="text1" w:themeTint="F2"/>
          <w:sz w:val="28"/>
          <w:szCs w:val="28"/>
        </w:rPr>
      </w:pPr>
    </w:p>
    <w:p w:rsidR="00AB60CA" w:rsidRPr="00B61DF6" w:rsidRDefault="00AB60CA" w:rsidP="00AB60CA">
      <w:pPr>
        <w:spacing w:after="0" w:line="240" w:lineRule="auto"/>
        <w:rPr>
          <w:rFonts w:ascii="Century Gothic" w:hAnsi="Century Gothic" w:cs="Tahoma"/>
          <w:color w:val="2E74B5" w:themeColor="accent1" w:themeShade="BF"/>
          <w:sz w:val="28"/>
          <w:szCs w:val="28"/>
        </w:rPr>
      </w:pP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>Pridru</w:t>
      </w:r>
      <w:r w:rsidRPr="00B61DF6">
        <w:rPr>
          <w:rFonts w:ascii="Century Gothic" w:hAnsi="Century Gothic" w:cs="Cambria"/>
          <w:color w:val="0D0D0D" w:themeColor="text1" w:themeTint="F2"/>
          <w:sz w:val="28"/>
          <w:szCs w:val="28"/>
        </w:rPr>
        <w:t>ž</w:t>
      </w: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 xml:space="preserve">ite se nam na </w:t>
      </w:r>
      <w:r w:rsidRPr="00BC1D77">
        <w:rPr>
          <w:rFonts w:ascii="Century Gothic" w:hAnsi="Century Gothic" w:cs="Tahoma"/>
          <w:b/>
          <w:color w:val="385623" w:themeColor="accent6" w:themeShade="80"/>
          <w:sz w:val="28"/>
          <w:szCs w:val="28"/>
        </w:rPr>
        <w:t>bralni urici</w:t>
      </w: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 xml:space="preserve">, ki se bo v prostorih </w:t>
      </w:r>
      <w:r w:rsidRPr="00BC1D77">
        <w:rPr>
          <w:rFonts w:ascii="Century Gothic" w:hAnsi="Century Gothic" w:cs="Tahoma"/>
          <w:b/>
          <w:color w:val="385623" w:themeColor="accent6" w:themeShade="80"/>
          <w:sz w:val="28"/>
          <w:szCs w:val="28"/>
        </w:rPr>
        <w:t>TIC Preddvor</w:t>
      </w:r>
      <w:r w:rsidRPr="00BC1D77">
        <w:rPr>
          <w:rFonts w:ascii="Century Gothic" w:hAnsi="Century Gothic" w:cs="Tahoma"/>
          <w:color w:val="385623" w:themeColor="accent6" w:themeShade="80"/>
          <w:sz w:val="28"/>
          <w:szCs w:val="28"/>
        </w:rPr>
        <w:t xml:space="preserve"> </w:t>
      </w: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 xml:space="preserve">odvijala v soboto, </w:t>
      </w:r>
      <w:r w:rsidR="00BC1D77" w:rsidRPr="00BC1D77">
        <w:rPr>
          <w:rFonts w:ascii="Century Gothic" w:hAnsi="Century Gothic" w:cs="Tahoma"/>
          <w:b/>
          <w:color w:val="385623" w:themeColor="accent6" w:themeShade="80"/>
          <w:sz w:val="28"/>
          <w:szCs w:val="28"/>
        </w:rPr>
        <w:t>4.11.2017</w:t>
      </w: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 xml:space="preserve">, od </w:t>
      </w:r>
      <w:r w:rsidRPr="00BC1D77">
        <w:rPr>
          <w:rFonts w:ascii="Century Gothic" w:hAnsi="Century Gothic" w:cs="Tahoma"/>
          <w:b/>
          <w:color w:val="385623" w:themeColor="accent6" w:themeShade="80"/>
          <w:sz w:val="28"/>
          <w:szCs w:val="28"/>
        </w:rPr>
        <w:t>10h do 11h</w:t>
      </w:r>
      <w:r w:rsidRPr="00BC1D77">
        <w:rPr>
          <w:rFonts w:ascii="Century Gothic" w:hAnsi="Century Gothic" w:cs="Tahoma"/>
          <w:color w:val="385623" w:themeColor="accent6" w:themeShade="80"/>
          <w:sz w:val="28"/>
          <w:szCs w:val="28"/>
        </w:rPr>
        <w:t xml:space="preserve"> </w:t>
      </w:r>
      <w:r w:rsidRPr="00B61DF6">
        <w:rPr>
          <w:rFonts w:ascii="Century Gothic" w:hAnsi="Century Gothic" w:cs="Tahoma"/>
          <w:color w:val="0D0D0D" w:themeColor="text1" w:themeTint="F2"/>
          <w:sz w:val="28"/>
          <w:szCs w:val="28"/>
        </w:rPr>
        <w:t>dopoldan.</w:t>
      </w:r>
    </w:p>
    <w:p w:rsidR="00AB60CA" w:rsidRPr="00B61DF6" w:rsidRDefault="00AB60CA" w:rsidP="00AB60CA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AB60CA" w:rsidRPr="00B61DF6" w:rsidRDefault="00BC1D77" w:rsidP="00AB60CA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color w:val="0000FF"/>
          <w:lang w:eastAsia="sl-SI"/>
        </w:rPr>
        <w:drawing>
          <wp:inline distT="0" distB="0" distL="0" distR="0">
            <wp:extent cx="2774226" cy="2125980"/>
            <wp:effectExtent l="0" t="0" r="7620" b="7620"/>
            <wp:docPr id="5" name="Slika 5" descr="Povezana sli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81" cy="21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0CA" w:rsidRPr="00B61DF6" w:rsidRDefault="00AB60CA" w:rsidP="00AB60CA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p w:rsidR="00AB60CA" w:rsidRDefault="00AB60CA" w:rsidP="00BC1D77">
      <w:pPr>
        <w:spacing w:after="0" w:line="240" w:lineRule="auto"/>
        <w:rPr>
          <w:rFonts w:ascii="Century Gothic" w:hAnsi="Century Gothic"/>
          <w:b/>
          <w:color w:val="385623" w:themeColor="accent6" w:themeShade="80"/>
          <w:sz w:val="28"/>
          <w:szCs w:val="28"/>
        </w:rPr>
      </w:pPr>
      <w:r w:rsidRPr="00B61DF6">
        <w:rPr>
          <w:rFonts w:ascii="Century Gothic" w:hAnsi="Century Gothic"/>
          <w:sz w:val="28"/>
          <w:szCs w:val="28"/>
        </w:rPr>
        <w:t xml:space="preserve">Tokrat bo na sporedu zgodbica z naslovom </w:t>
      </w:r>
      <w:r w:rsidR="00BC1D77" w:rsidRPr="00BC1D77">
        <w:rPr>
          <w:rFonts w:ascii="Century Gothic" w:hAnsi="Century Gothic"/>
          <w:b/>
          <w:color w:val="385623" w:themeColor="accent6" w:themeShade="80"/>
          <w:sz w:val="28"/>
          <w:szCs w:val="28"/>
        </w:rPr>
        <w:t>Pošta za Jošta.</w:t>
      </w:r>
    </w:p>
    <w:p w:rsidR="00BC1D77" w:rsidRPr="00B61DF6" w:rsidRDefault="00BC1D77" w:rsidP="00BC1D77">
      <w:pPr>
        <w:spacing w:after="0" w:line="240" w:lineRule="auto"/>
        <w:rPr>
          <w:rFonts w:ascii="Century Gothic" w:hAnsi="Century Gothic"/>
          <w:color w:val="595959" w:themeColor="text1" w:themeTint="A6"/>
          <w:sz w:val="24"/>
        </w:rPr>
      </w:pPr>
    </w:p>
    <w:p w:rsidR="00AB60CA" w:rsidRPr="00BC1D77" w:rsidRDefault="00AB60CA" w:rsidP="00AB60CA">
      <w:pPr>
        <w:rPr>
          <w:rFonts w:ascii="Century Gothic" w:hAnsi="Century Gothic"/>
          <w:color w:val="595959" w:themeColor="text1" w:themeTint="A6"/>
          <w:sz w:val="28"/>
        </w:rPr>
      </w:pPr>
      <w:r w:rsidRPr="00BC1D77">
        <w:rPr>
          <w:rFonts w:ascii="Century Gothic" w:hAnsi="Century Gothic"/>
          <w:color w:val="595959" w:themeColor="text1" w:themeTint="A6"/>
          <w:sz w:val="28"/>
        </w:rPr>
        <w:t>Prisr</w:t>
      </w:r>
      <w:r w:rsidRPr="00BC1D77">
        <w:rPr>
          <w:rFonts w:ascii="Century Gothic" w:hAnsi="Century Gothic" w:cs="Cambria"/>
          <w:color w:val="595959" w:themeColor="text1" w:themeTint="A6"/>
          <w:sz w:val="28"/>
        </w:rPr>
        <w:t>č</w:t>
      </w:r>
      <w:r w:rsidRPr="00BC1D77">
        <w:rPr>
          <w:rFonts w:ascii="Century Gothic" w:hAnsi="Century Gothic"/>
          <w:color w:val="595959" w:themeColor="text1" w:themeTint="A6"/>
          <w:sz w:val="28"/>
        </w:rPr>
        <w:t>no vabljeni na spro</w:t>
      </w:r>
      <w:r w:rsidRPr="00BC1D77">
        <w:rPr>
          <w:rFonts w:ascii="Century Gothic" w:hAnsi="Century Gothic" w:cs="Cambria"/>
          <w:color w:val="595959" w:themeColor="text1" w:themeTint="A6"/>
          <w:sz w:val="28"/>
        </w:rPr>
        <w:t>šč</w:t>
      </w:r>
      <w:r w:rsidRPr="00BC1D77">
        <w:rPr>
          <w:rFonts w:ascii="Century Gothic" w:hAnsi="Century Gothic"/>
          <w:color w:val="595959" w:themeColor="text1" w:themeTint="A6"/>
          <w:sz w:val="28"/>
        </w:rPr>
        <w:t>ujo</w:t>
      </w:r>
      <w:r w:rsidRPr="00BC1D77">
        <w:rPr>
          <w:rFonts w:ascii="Century Gothic" w:hAnsi="Century Gothic" w:cs="Cambria"/>
          <w:color w:val="595959" w:themeColor="text1" w:themeTint="A6"/>
          <w:sz w:val="28"/>
        </w:rPr>
        <w:t>č</w:t>
      </w:r>
      <w:r w:rsidRPr="00BC1D77">
        <w:rPr>
          <w:rFonts w:ascii="Century Gothic" w:hAnsi="Century Gothic"/>
          <w:color w:val="595959" w:themeColor="text1" w:themeTint="A6"/>
          <w:sz w:val="28"/>
        </w:rPr>
        <w:t>e dru</w:t>
      </w:r>
      <w:r w:rsidRPr="00BC1D77">
        <w:rPr>
          <w:rFonts w:ascii="Century Gothic" w:hAnsi="Century Gothic" w:cs="Cambria"/>
          <w:color w:val="595959" w:themeColor="text1" w:themeTint="A6"/>
          <w:sz w:val="28"/>
        </w:rPr>
        <w:t>ž</w:t>
      </w:r>
      <w:r w:rsidRPr="00BC1D77">
        <w:rPr>
          <w:rFonts w:ascii="Century Gothic" w:hAnsi="Century Gothic"/>
          <w:color w:val="595959" w:themeColor="text1" w:themeTint="A6"/>
          <w:sz w:val="28"/>
        </w:rPr>
        <w:t xml:space="preserve">enje in ustvarjanje v soboto dopoldne. </w:t>
      </w:r>
      <w:r w:rsidRPr="00BC1D77">
        <w:rPr>
          <w:rFonts w:ascii="Century Gothic" w:hAnsi="Century Gothic"/>
          <w:color w:val="595959" w:themeColor="text1" w:themeTint="A6"/>
          <w:sz w:val="28"/>
        </w:rPr>
        <w:br/>
        <w:t>Prisotnost na bralni urici je brezpla</w:t>
      </w:r>
      <w:r w:rsidRPr="00BC1D77">
        <w:rPr>
          <w:rFonts w:ascii="Century Gothic" w:hAnsi="Century Gothic" w:cs="Cambria"/>
          <w:color w:val="595959" w:themeColor="text1" w:themeTint="A6"/>
          <w:sz w:val="28"/>
        </w:rPr>
        <w:t>č</w:t>
      </w:r>
      <w:r w:rsidRPr="00BC1D77">
        <w:rPr>
          <w:rFonts w:ascii="Century Gothic" w:hAnsi="Century Gothic"/>
          <w:color w:val="595959" w:themeColor="text1" w:themeTint="A6"/>
          <w:sz w:val="28"/>
        </w:rPr>
        <w:t xml:space="preserve">na! </w:t>
      </w:r>
    </w:p>
    <w:p w:rsidR="00AB60CA" w:rsidRDefault="00AB60CA" w:rsidP="00AB60CA">
      <w:pPr>
        <w:rPr>
          <w:rFonts w:ascii="Century Gothic" w:hAnsi="Century Gothic"/>
          <w:b/>
          <w:sz w:val="10"/>
          <w:szCs w:val="10"/>
        </w:rPr>
      </w:pPr>
    </w:p>
    <w:p w:rsidR="00BC1D77" w:rsidRDefault="00BC1D77" w:rsidP="00AB60CA">
      <w:pPr>
        <w:rPr>
          <w:rFonts w:ascii="Century Gothic" w:hAnsi="Century Gothic"/>
          <w:b/>
          <w:sz w:val="10"/>
          <w:szCs w:val="10"/>
        </w:rPr>
      </w:pPr>
      <w:bookmarkStart w:id="0" w:name="_GoBack"/>
      <w:bookmarkEnd w:id="0"/>
    </w:p>
    <w:p w:rsidR="00BC1D77" w:rsidRPr="00B61DF6" w:rsidRDefault="00BC1D77" w:rsidP="00AB60CA">
      <w:pPr>
        <w:rPr>
          <w:rFonts w:ascii="Century Gothic" w:hAnsi="Century Gothic"/>
          <w:b/>
          <w:sz w:val="10"/>
          <w:szCs w:val="10"/>
        </w:rPr>
      </w:pPr>
    </w:p>
    <w:p w:rsidR="00AB60CA" w:rsidRPr="00B61DF6" w:rsidRDefault="00AB60CA" w:rsidP="00AB60CA">
      <w:pPr>
        <w:rPr>
          <w:rFonts w:ascii="Century Gothic" w:hAnsi="Century Gothic"/>
          <w:sz w:val="30"/>
          <w:szCs w:val="30"/>
        </w:rPr>
      </w:pPr>
      <w:r w:rsidRPr="00B61DF6">
        <w:rPr>
          <w:rFonts w:ascii="Century Gothic" w:hAnsi="Century Gothic"/>
          <w:sz w:val="28"/>
          <w:szCs w:val="28"/>
        </w:rPr>
        <w:t>Lepo vabljeni!</w:t>
      </w:r>
      <w:r w:rsidRPr="00B61DF6">
        <w:rPr>
          <w:rFonts w:ascii="Century Gothic" w:hAnsi="Century Gothic"/>
          <w:sz w:val="30"/>
          <w:szCs w:val="30"/>
        </w:rPr>
        <w:tab/>
      </w:r>
      <w:r w:rsidRPr="00B61DF6">
        <w:rPr>
          <w:rFonts w:ascii="Century Gothic" w:hAnsi="Century Gothic"/>
          <w:sz w:val="30"/>
          <w:szCs w:val="30"/>
        </w:rPr>
        <w:tab/>
      </w:r>
      <w:r w:rsidRPr="00B61DF6">
        <w:rPr>
          <w:rFonts w:ascii="Century Gothic" w:hAnsi="Century Gothic"/>
          <w:sz w:val="30"/>
          <w:szCs w:val="30"/>
        </w:rPr>
        <w:tab/>
        <w:t xml:space="preserve">               </w:t>
      </w:r>
      <w:r w:rsidRPr="00B61DF6">
        <w:rPr>
          <w:rFonts w:ascii="Century Gothic" w:hAnsi="Century Gothic"/>
          <w:sz w:val="30"/>
          <w:szCs w:val="30"/>
        </w:rPr>
        <w:tab/>
        <w:t xml:space="preserve">        </w:t>
      </w:r>
      <w:r w:rsidRPr="00B61DF6">
        <w:rPr>
          <w:rFonts w:ascii="Century Gothic" w:hAnsi="Century Gothic"/>
          <w:sz w:val="30"/>
          <w:szCs w:val="30"/>
        </w:rPr>
        <w:tab/>
      </w:r>
      <w:r w:rsidRPr="00B61DF6">
        <w:rPr>
          <w:rFonts w:ascii="Century Gothic" w:hAnsi="Century Gothic"/>
          <w:sz w:val="30"/>
          <w:szCs w:val="30"/>
        </w:rPr>
        <w:tab/>
        <w:t xml:space="preserve"> </w:t>
      </w:r>
      <w:r w:rsidRPr="00B61DF6">
        <w:rPr>
          <w:rFonts w:ascii="Century Gothic" w:hAnsi="Century Gothic"/>
          <w:sz w:val="36"/>
          <w:szCs w:val="30"/>
        </w:rPr>
        <w:t>TIC PREDDVOR</w:t>
      </w:r>
    </w:p>
    <w:p w:rsidR="00432B74" w:rsidRDefault="00432B74"/>
    <w:sectPr w:rsidR="00432B74" w:rsidSect="00D86A04">
      <w:head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03" w:rsidRDefault="00451003">
      <w:pPr>
        <w:spacing w:after="0" w:line="240" w:lineRule="auto"/>
      </w:pPr>
      <w:r>
        <w:separator/>
      </w:r>
    </w:p>
  </w:endnote>
  <w:endnote w:type="continuationSeparator" w:id="0">
    <w:p w:rsidR="00451003" w:rsidRDefault="0045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BTwoLover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03" w:rsidRDefault="00451003">
      <w:pPr>
        <w:spacing w:after="0" w:line="240" w:lineRule="auto"/>
      </w:pPr>
      <w:r>
        <w:separator/>
      </w:r>
    </w:p>
  </w:footnote>
  <w:footnote w:type="continuationSeparator" w:id="0">
    <w:p w:rsidR="00451003" w:rsidRDefault="0045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29" w:rsidRDefault="00AB60CA" w:rsidP="00BB5529">
    <w:pPr>
      <w:pStyle w:val="Glava"/>
    </w:pPr>
    <w:r>
      <w:rPr>
        <w:noProof/>
        <w:lang w:eastAsia="sl-SI"/>
      </w:rPr>
      <w:drawing>
        <wp:inline distT="0" distB="0" distL="0" distR="0" wp14:anchorId="497D9E35" wp14:editId="732B2121">
          <wp:extent cx="1600200" cy="967197"/>
          <wp:effectExtent l="19050" t="0" r="0" b="0"/>
          <wp:docPr id="4" name="Slika 4" descr="C:\Users\uporabnik\Documents\VABILA osnutki\10744777_10153186135897203_14954783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porabnik\Documents\VABILA osnutki\10744777_10153186135897203_149547837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  <w:lang w:eastAsia="sl-SI"/>
      </w:rPr>
      <w:drawing>
        <wp:inline distT="0" distB="0" distL="0" distR="0" wp14:anchorId="58A2F2F0" wp14:editId="7E4EB614">
          <wp:extent cx="2724150" cy="536270"/>
          <wp:effectExtent l="19050" t="0" r="0" b="0"/>
          <wp:docPr id="3" name="Slika 3" descr="C:\Users\uporabnik\Documents\VABILA osnutki\mk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porabnik\Documents\VABILA osnutki\mkk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0633"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CA"/>
    <w:rsid w:val="00432B74"/>
    <w:rsid w:val="00451003"/>
    <w:rsid w:val="00610994"/>
    <w:rsid w:val="00AB60CA"/>
    <w:rsid w:val="00B61DF6"/>
    <w:rsid w:val="00B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539C3-1071-4C06-A4A5-90E7D24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60C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AB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B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si/url?sa=i&amp;rct=j&amp;q=&amp;esrc=s&amp;source=images&amp;cd=&amp;cad=rja&amp;uact=8&amp;ved=0ahUKEwiwp4DgwerVAhUGxxQKHXcWD1gQjRwIBw&amp;url=http%3A%2F%2Fwww.bukla.si%2F%3Faction%3Dbooks%26book_id%3D10703&amp;psig=AFQjCNEPr5qiKMPi29OTYR5IipYZh0Katw&amp;ust=15034800382632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459</Characters>
  <Application>Microsoft Office Word</Application>
  <DocSecurity>0</DocSecurity>
  <Lines>32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2017-08-22T09:22:00Z</dcterms:created>
  <dcterms:modified xsi:type="dcterms:W3CDTF">2017-08-22T09:22:00Z</dcterms:modified>
</cp:coreProperties>
</file>