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D6" w:rsidRPr="00C116D6" w:rsidRDefault="00C116D6" w:rsidP="00C116D6">
      <w:pPr>
        <w:spacing w:after="200" w:line="276" w:lineRule="auto"/>
        <w:jc w:val="center"/>
        <w:rPr>
          <w:rFonts w:ascii="Calibri" w:eastAsia="Calibri" w:hAnsi="Calibri"/>
          <w:snapToGrid/>
          <w:sz w:val="22"/>
          <w:szCs w:val="22"/>
        </w:rPr>
      </w:pPr>
      <w:r w:rsidRPr="00C116D6">
        <w:rPr>
          <w:rFonts w:ascii="Calibri" w:eastAsia="Calibri" w:hAnsi="Calibri"/>
          <w:noProof/>
          <w:snapToGrid/>
          <w:sz w:val="22"/>
          <w:szCs w:val="22"/>
          <w:lang w:eastAsia="sl-SI"/>
        </w:rPr>
        <w:drawing>
          <wp:inline distT="0" distB="0" distL="0" distR="0">
            <wp:extent cx="1123200" cy="1119600"/>
            <wp:effectExtent l="0" t="0" r="1270" b="4445"/>
            <wp:docPr id="1" name="Slika 1" descr="http://pd-preddvor.weebly.com/uploads/1/7/7/4/17747059/1361642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pd-preddvor.weebly.com/uploads/1/7/7/4/17747059/136164227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200" cy="1119600"/>
                    </a:xfrm>
                    <a:prstGeom prst="rect">
                      <a:avLst/>
                    </a:prstGeom>
                    <a:noFill/>
                    <a:ln>
                      <a:noFill/>
                    </a:ln>
                  </pic:spPr>
                </pic:pic>
              </a:graphicData>
            </a:graphic>
          </wp:inline>
        </w:drawing>
      </w:r>
    </w:p>
    <w:p w:rsidR="00C116D6" w:rsidRPr="00C116D6" w:rsidRDefault="00C116D6" w:rsidP="00C116D6">
      <w:pPr>
        <w:spacing w:after="0" w:line="276" w:lineRule="auto"/>
        <w:jc w:val="center"/>
        <w:rPr>
          <w:rFonts w:ascii="Calibri" w:eastAsia="Calibri" w:hAnsi="Calibri"/>
          <w:b/>
          <w:bCs/>
          <w:snapToGrid/>
          <w:sz w:val="28"/>
          <w:szCs w:val="28"/>
        </w:rPr>
      </w:pPr>
      <w:r w:rsidRPr="00C116D6">
        <w:rPr>
          <w:rFonts w:ascii="Calibri" w:eastAsia="Calibri" w:hAnsi="Calibri"/>
          <w:b/>
          <w:bCs/>
          <w:snapToGrid/>
          <w:sz w:val="28"/>
          <w:szCs w:val="28"/>
        </w:rPr>
        <w:t>PD PREDDVOR VABI NA PLANINSKI IZLET</w:t>
      </w:r>
    </w:p>
    <w:p w:rsidR="00C116D6" w:rsidRPr="00C116D6" w:rsidRDefault="00C116D6" w:rsidP="00C116D6">
      <w:pPr>
        <w:spacing w:after="0" w:line="276" w:lineRule="auto"/>
        <w:jc w:val="center"/>
        <w:rPr>
          <w:rFonts w:ascii="Calibri" w:eastAsia="Calibri" w:hAnsi="Calibri"/>
          <w:b/>
          <w:bCs/>
          <w:snapToGrid/>
          <w:sz w:val="28"/>
          <w:szCs w:val="28"/>
        </w:rPr>
      </w:pPr>
      <w:r w:rsidRPr="00C116D6">
        <w:rPr>
          <w:rFonts w:ascii="Calibri" w:eastAsia="Calibri" w:hAnsi="Calibri"/>
          <w:b/>
          <w:bCs/>
          <w:snapToGrid/>
          <w:sz w:val="28"/>
          <w:szCs w:val="28"/>
        </w:rPr>
        <w:t>Žagana peč, Kalška gora (lovska pot), Kokrsko sedlo, Žagana peč</w:t>
      </w:r>
    </w:p>
    <w:p w:rsidR="00C116D6" w:rsidRDefault="00C116D6" w:rsidP="00C116D6">
      <w:pPr>
        <w:spacing w:after="0" w:line="276" w:lineRule="auto"/>
        <w:jc w:val="center"/>
        <w:rPr>
          <w:rFonts w:ascii="Calibri" w:eastAsia="Calibri" w:hAnsi="Calibri"/>
          <w:b/>
          <w:snapToGrid/>
          <w:sz w:val="28"/>
          <w:szCs w:val="28"/>
        </w:rPr>
      </w:pPr>
      <w:r w:rsidRPr="00C116D6">
        <w:rPr>
          <w:rFonts w:ascii="Calibri" w:eastAsia="Calibri" w:hAnsi="Calibri"/>
          <w:b/>
          <w:snapToGrid/>
          <w:sz w:val="28"/>
          <w:szCs w:val="28"/>
        </w:rPr>
        <w:t>v soboto</w:t>
      </w:r>
      <w:r>
        <w:rPr>
          <w:rFonts w:ascii="Calibri" w:eastAsia="Calibri" w:hAnsi="Calibri"/>
          <w:b/>
          <w:snapToGrid/>
          <w:sz w:val="28"/>
          <w:szCs w:val="28"/>
        </w:rPr>
        <w:t>, 17</w:t>
      </w:r>
      <w:r w:rsidRPr="00C116D6">
        <w:rPr>
          <w:rFonts w:ascii="Calibri" w:eastAsia="Calibri" w:hAnsi="Calibri"/>
          <w:b/>
          <w:snapToGrid/>
          <w:sz w:val="28"/>
          <w:szCs w:val="28"/>
        </w:rPr>
        <w:t>.0</w:t>
      </w:r>
      <w:r>
        <w:rPr>
          <w:rFonts w:ascii="Calibri" w:eastAsia="Calibri" w:hAnsi="Calibri"/>
          <w:b/>
          <w:snapToGrid/>
          <w:sz w:val="28"/>
          <w:szCs w:val="28"/>
        </w:rPr>
        <w:t>6.2017</w:t>
      </w:r>
    </w:p>
    <w:p w:rsidR="00C116D6" w:rsidRPr="00C116D6" w:rsidRDefault="00C116D6" w:rsidP="00C116D6">
      <w:pPr>
        <w:spacing w:after="0" w:line="276" w:lineRule="auto"/>
        <w:jc w:val="center"/>
        <w:rPr>
          <w:rFonts w:ascii="Calibri" w:eastAsia="Calibri" w:hAnsi="Calibri"/>
          <w:b/>
          <w:bCs/>
          <w:snapToGrid/>
          <w:sz w:val="22"/>
          <w:szCs w:val="22"/>
        </w:rPr>
      </w:pPr>
    </w:p>
    <w:p w:rsidR="00C116D6" w:rsidRPr="00C116D6" w:rsidRDefault="00C116D6" w:rsidP="00C116D6">
      <w:pPr>
        <w:spacing w:after="200" w:line="276" w:lineRule="auto"/>
        <w:rPr>
          <w:rFonts w:ascii="Calibri" w:eastAsia="Calibri" w:hAnsi="Calibri"/>
          <w:b/>
          <w:bCs/>
          <w:snapToGrid/>
          <w:sz w:val="22"/>
          <w:szCs w:val="22"/>
        </w:rPr>
      </w:pPr>
      <w:r w:rsidRPr="00C116D6">
        <w:rPr>
          <w:rFonts w:ascii="Calibri" w:eastAsia="Calibri" w:hAnsi="Calibri"/>
          <w:b/>
          <w:bCs/>
          <w:snapToGrid/>
          <w:sz w:val="22"/>
          <w:szCs w:val="22"/>
        </w:rPr>
        <w:t xml:space="preserve">ODHOD:  </w:t>
      </w:r>
      <w:r w:rsidRPr="00C116D6">
        <w:rPr>
          <w:rFonts w:ascii="Calibri" w:eastAsia="Calibri" w:hAnsi="Calibri"/>
          <w:bCs/>
          <w:snapToGrid/>
          <w:sz w:val="22"/>
          <w:szCs w:val="22"/>
        </w:rPr>
        <w:t>Preddvor ob 06.00 uri  parkirišče pri cerkvi in Kranj 06.15 parkirišče pri Mercator centru.</w:t>
      </w:r>
      <w:r w:rsidRPr="00C116D6">
        <w:rPr>
          <w:rFonts w:ascii="Calibri" w:eastAsia="Calibri" w:hAnsi="Calibri"/>
          <w:b/>
          <w:bCs/>
          <w:snapToGrid/>
          <w:sz w:val="22"/>
          <w:szCs w:val="22"/>
        </w:rPr>
        <w:t xml:space="preserve">   </w:t>
      </w:r>
    </w:p>
    <w:p w:rsidR="00BA0A0A" w:rsidRDefault="00C116D6" w:rsidP="00BA0A0A">
      <w:pPr>
        <w:spacing w:after="200" w:line="276" w:lineRule="auto"/>
        <w:jc w:val="both"/>
        <w:rPr>
          <w:rFonts w:ascii="Calibri" w:eastAsia="Calibri" w:hAnsi="Calibri"/>
          <w:snapToGrid/>
          <w:sz w:val="22"/>
          <w:szCs w:val="22"/>
        </w:rPr>
      </w:pPr>
      <w:r w:rsidRPr="00C116D6">
        <w:rPr>
          <w:rFonts w:ascii="Calibri" w:eastAsia="Calibri" w:hAnsi="Calibri"/>
          <w:b/>
          <w:snapToGrid/>
          <w:sz w:val="22"/>
          <w:szCs w:val="22"/>
        </w:rPr>
        <w:t>OPIS POTI</w:t>
      </w:r>
      <w:r w:rsidRPr="00C116D6">
        <w:rPr>
          <w:rFonts w:ascii="Calibri" w:eastAsia="Calibri" w:hAnsi="Calibri"/>
          <w:snapToGrid/>
          <w:sz w:val="22"/>
          <w:szCs w:val="22"/>
        </w:rPr>
        <w:t xml:space="preserve">: Peljali se bomo do  Kranja, kjer se bodo nam pridružili pohodniki iz Kranja  in nato vožnjo nadaljevali po regionalni cesti proti Kamniku in naprej proti Kamniški Bistrici. </w:t>
      </w:r>
    </w:p>
    <w:p w:rsidR="00BA0A0A" w:rsidRPr="00C116D6" w:rsidRDefault="00BA0A0A" w:rsidP="00BA0A0A">
      <w:pPr>
        <w:spacing w:after="200" w:line="276" w:lineRule="auto"/>
        <w:jc w:val="both"/>
        <w:rPr>
          <w:rFonts w:ascii="Calibri" w:eastAsia="Calibri" w:hAnsi="Calibri"/>
          <w:snapToGrid/>
          <w:sz w:val="22"/>
          <w:szCs w:val="22"/>
        </w:rPr>
      </w:pPr>
      <w:r w:rsidRPr="00C116D6">
        <w:rPr>
          <w:rFonts w:ascii="Calibri" w:eastAsia="Calibri" w:hAnsi="Calibri"/>
          <w:snapToGrid/>
          <w:sz w:val="22"/>
          <w:szCs w:val="22"/>
        </w:rPr>
        <w:t xml:space="preserve">Pot pričnemo na parkirišču pred domom v Kamniški Bistrici in sledimo markacijam za Kokrsko sedlo. Po približno 20 minutah zmerne hoje pridemo na makadamsko cesto in  po nekaj minutah smo na izhodiščni točki Žagana peč. Tam opazimo naravno znamenitost »žagano peč« in nekaj metrov više tudi manjše parkirišče.  Na parkirišču v smeri SZ (levo ) opazimo med travo in podrastjem uhojeno pot – lovsko stezo. V začetku je pot položnejša in po njej  prečimo nekaj grap, nato pa se začne strmo vzpenjati v lepo zloženih ključih.  Čez približno pol ure pridemo do izpostavljenega  mesta, kjer je lep razgled proti Brani, </w:t>
      </w:r>
      <w:proofErr w:type="spellStart"/>
      <w:r w:rsidRPr="00C116D6">
        <w:rPr>
          <w:rFonts w:ascii="Calibri" w:eastAsia="Calibri" w:hAnsi="Calibri"/>
          <w:snapToGrid/>
          <w:sz w:val="22"/>
          <w:szCs w:val="22"/>
        </w:rPr>
        <w:t>Kaptanski</w:t>
      </w:r>
      <w:proofErr w:type="spellEnd"/>
      <w:r w:rsidRPr="00C116D6">
        <w:rPr>
          <w:rFonts w:ascii="Calibri" w:eastAsia="Calibri" w:hAnsi="Calibri"/>
          <w:snapToGrid/>
          <w:sz w:val="22"/>
          <w:szCs w:val="22"/>
        </w:rPr>
        <w:t xml:space="preserve"> glavi in Jermanci.  Ko nadaljujemo pot, se držimo desno, obidemo skalno ploščad ni se povzpnemo nad njo, nato pridemo gozdno grapo in se držimo leve strani pod skalnim grebenom ( Hlevi).  Čez nekaj časa naletimo še na leseno varovalo - ograjo, kjer je tudi lepo razgledišče. To je območje bukovega gozda, pot pa ovirajo podrta drevesa. Po približno eni uri hoje, od izhodišča, pridemo na manjše sedlo, jaso, kjer stoji lovska koča. Proti JZ se nam  odpre  lep razgled proti Mokrici, Kompoteli,  na Vrh Korena, Kurji dolini… Nad kočo pot zavije desno po levem pobočju hriba in nas med travo in nizkim rastjem pripelje do naravnega žleba. V začetku je značilen prehod med dvema smrekama, nato pa je pot porasla  travo,  nizkim rastjem in naloženimi kamni, vseskozi pa nas spremljajo macesni. Pot nadaljujemo med </w:t>
      </w:r>
      <w:proofErr w:type="spellStart"/>
      <w:r w:rsidRPr="00C116D6">
        <w:rPr>
          <w:rFonts w:ascii="Calibri" w:eastAsia="Calibri" w:hAnsi="Calibri"/>
          <w:snapToGrid/>
          <w:sz w:val="22"/>
          <w:szCs w:val="22"/>
        </w:rPr>
        <w:t>Čmaževskim</w:t>
      </w:r>
      <w:proofErr w:type="spellEnd"/>
      <w:r w:rsidRPr="00C116D6">
        <w:rPr>
          <w:rFonts w:ascii="Calibri" w:eastAsia="Calibri" w:hAnsi="Calibri"/>
          <w:snapToGrid/>
          <w:sz w:val="22"/>
          <w:szCs w:val="22"/>
        </w:rPr>
        <w:t xml:space="preserve"> in Kalškim  </w:t>
      </w:r>
      <w:proofErr w:type="spellStart"/>
      <w:r w:rsidRPr="00C116D6">
        <w:rPr>
          <w:rFonts w:ascii="Calibri" w:eastAsia="Calibri" w:hAnsi="Calibri"/>
          <w:snapToGrid/>
          <w:sz w:val="22"/>
          <w:szCs w:val="22"/>
        </w:rPr>
        <w:t>turnom</w:t>
      </w:r>
      <w:proofErr w:type="spellEnd"/>
      <w:r w:rsidRPr="00C116D6">
        <w:rPr>
          <w:rFonts w:ascii="Calibri" w:eastAsia="Calibri" w:hAnsi="Calibri"/>
          <w:snapToGrid/>
          <w:sz w:val="22"/>
          <w:szCs w:val="22"/>
        </w:rPr>
        <w:t xml:space="preserve">. Nato nas po desni strani pripelje v kotanjo, kjer se popolnoma izgubi (konec ruševja). Na levi strani opazimo vzhodni del Kalškega grebena, na desni pa  greben  Kalške gore. Poiščemo skalnate možice in jim sledimo vse do značilnega trikotnega melišča. Nato naletimo na dobro </w:t>
      </w:r>
      <w:proofErr w:type="spellStart"/>
      <w:r w:rsidRPr="00C116D6">
        <w:rPr>
          <w:rFonts w:ascii="Calibri" w:eastAsia="Calibri" w:hAnsi="Calibri"/>
          <w:snapToGrid/>
          <w:sz w:val="22"/>
          <w:szCs w:val="22"/>
        </w:rPr>
        <w:t>vhojeno</w:t>
      </w:r>
      <w:proofErr w:type="spellEnd"/>
      <w:r w:rsidRPr="00C116D6">
        <w:rPr>
          <w:rFonts w:ascii="Calibri" w:eastAsia="Calibri" w:hAnsi="Calibri"/>
          <w:snapToGrid/>
          <w:sz w:val="22"/>
          <w:szCs w:val="22"/>
        </w:rPr>
        <w:t xml:space="preserve"> markirano pot, ki nas desno vodi v strmi žleb , kjer je na vrhu varovalo oz. jeklenica.  Možen je vzpon na greben tudi na levi strani po travnatem pasu (gredini ) pod skalno steno, kjer pa na vrhu prav tako naletimo na jeklenice. V obeh primerih pridemo do križišča za Kalški greben, Kalško goro  Kokrsko sedlo in  Kalce od kjer smo prišli. Od tu imamo še približno pet minut do vrha Kalške gore.  Do križišča se vrnemo po isti poti, nato pa zavijemo desno proti Kokrskem sedlu. Pot je označena, zahtevna in opremljena z varovali. Zaradi proženja kamenja potrebujemo zaščitno čelado.  Pot  nas pripelje do </w:t>
      </w:r>
      <w:proofErr w:type="spellStart"/>
      <w:r w:rsidRPr="00C116D6">
        <w:rPr>
          <w:rFonts w:ascii="Calibri" w:eastAsia="Calibri" w:hAnsi="Calibri"/>
          <w:snapToGrid/>
          <w:sz w:val="22"/>
          <w:szCs w:val="22"/>
        </w:rPr>
        <w:t>Cojzove</w:t>
      </w:r>
      <w:proofErr w:type="spellEnd"/>
      <w:r w:rsidRPr="00C116D6">
        <w:rPr>
          <w:rFonts w:ascii="Calibri" w:eastAsia="Calibri" w:hAnsi="Calibri"/>
          <w:snapToGrid/>
          <w:sz w:val="22"/>
          <w:szCs w:val="22"/>
        </w:rPr>
        <w:t xml:space="preserve"> koče na Kokrskem sedlu in  nato v dolino na izhodiščno točko Žagana peč. </w:t>
      </w:r>
    </w:p>
    <w:p w:rsidR="00BA0A0A" w:rsidRDefault="00BA0A0A" w:rsidP="00BA0A0A">
      <w:pPr>
        <w:spacing w:after="200" w:line="276" w:lineRule="auto"/>
        <w:rPr>
          <w:rFonts w:ascii="Calibri" w:eastAsia="Calibri" w:hAnsi="Calibri"/>
          <w:snapToGrid/>
          <w:sz w:val="22"/>
          <w:szCs w:val="22"/>
        </w:rPr>
      </w:pPr>
    </w:p>
    <w:p w:rsidR="00BA0A0A" w:rsidRDefault="00BA0A0A" w:rsidP="00BA0A0A">
      <w:pPr>
        <w:spacing w:after="200" w:line="276" w:lineRule="auto"/>
        <w:rPr>
          <w:rFonts w:ascii="Calibri" w:eastAsia="Calibri" w:hAnsi="Calibri"/>
          <w:snapToGrid/>
          <w:sz w:val="22"/>
          <w:szCs w:val="22"/>
        </w:rPr>
      </w:pPr>
    </w:p>
    <w:p w:rsidR="00BA0A0A" w:rsidRPr="00C116D6" w:rsidRDefault="00BA0A0A" w:rsidP="00BA0A0A">
      <w:pPr>
        <w:keepNext/>
        <w:spacing w:before="240" w:after="60" w:line="276" w:lineRule="auto"/>
        <w:outlineLvl w:val="1"/>
        <w:rPr>
          <w:rFonts w:ascii="Calibri" w:eastAsia="Calibri" w:hAnsi="Calibri" w:cs="Arial"/>
          <w:bCs/>
          <w:iCs/>
          <w:snapToGrid/>
          <w:sz w:val="22"/>
          <w:szCs w:val="22"/>
        </w:rPr>
      </w:pPr>
      <w:bookmarkStart w:id="0" w:name="_GoBack"/>
      <w:bookmarkEnd w:id="0"/>
      <w:r w:rsidRPr="00C116D6">
        <w:rPr>
          <w:rFonts w:ascii="Calibri" w:eastAsia="Calibri" w:hAnsi="Calibri" w:cs="Arial"/>
          <w:bCs/>
          <w:iCs/>
          <w:snapToGrid/>
          <w:sz w:val="22"/>
          <w:szCs w:val="22"/>
        </w:rPr>
        <w:lastRenderedPageBreak/>
        <w:t>TEHNIČNE PODROBNOSTI TURE</w:t>
      </w:r>
    </w:p>
    <w:p w:rsidR="00BA0A0A" w:rsidRPr="00C116D6" w:rsidRDefault="00BA0A0A" w:rsidP="00BA0A0A">
      <w:pPr>
        <w:spacing w:after="200" w:line="276" w:lineRule="auto"/>
        <w:rPr>
          <w:rFonts w:ascii="Calibri" w:eastAsia="Calibri" w:hAnsi="Calibri" w:cs="Arial"/>
          <w:snapToGrid/>
          <w:sz w:val="22"/>
          <w:szCs w:val="22"/>
        </w:rPr>
      </w:pPr>
    </w:p>
    <w:p w:rsidR="00BA0A0A" w:rsidRPr="00C116D6" w:rsidRDefault="00BA0A0A" w:rsidP="00BA0A0A">
      <w:pPr>
        <w:spacing w:after="200" w:line="276" w:lineRule="auto"/>
        <w:ind w:left="1800" w:hanging="1800"/>
        <w:rPr>
          <w:rFonts w:ascii="Calibri" w:eastAsia="Times New Roman" w:hAnsi="Calibri" w:cs="Arial"/>
          <w:snapToGrid/>
          <w:sz w:val="22"/>
          <w:szCs w:val="22"/>
        </w:rPr>
      </w:pPr>
      <w:r w:rsidRPr="00C116D6">
        <w:rPr>
          <w:rFonts w:ascii="Calibri" w:eastAsia="Calibri" w:hAnsi="Calibri" w:cs="Arial"/>
          <w:snapToGrid/>
          <w:sz w:val="22"/>
          <w:szCs w:val="22"/>
        </w:rPr>
        <w:t xml:space="preserve">Zahtevnost ture: </w:t>
      </w:r>
      <w:r w:rsidRPr="00C116D6">
        <w:rPr>
          <w:rFonts w:ascii="Calibri" w:eastAsia="Calibri" w:hAnsi="Calibri"/>
          <w:b/>
          <w:snapToGrid/>
          <w:sz w:val="22"/>
          <w:szCs w:val="22"/>
        </w:rPr>
        <w:t xml:space="preserve"> </w:t>
      </w:r>
      <w:r w:rsidRPr="00C116D6">
        <w:rPr>
          <w:rFonts w:ascii="Calibri" w:eastAsia="Calibri" w:hAnsi="Calibri"/>
          <w:snapToGrid/>
          <w:sz w:val="22"/>
          <w:szCs w:val="22"/>
        </w:rPr>
        <w:t>Delno zahtevna neoznačena pot, zahtevna označena pot</w:t>
      </w:r>
      <w:r w:rsidRPr="00C116D6">
        <w:rPr>
          <w:rFonts w:ascii="Calibri" w:eastAsia="Times New Roman" w:hAnsi="Calibri" w:cs="Arial"/>
          <w:snapToGrid/>
          <w:sz w:val="22"/>
          <w:szCs w:val="22"/>
        </w:rPr>
        <w:t xml:space="preserve"> .</w:t>
      </w:r>
    </w:p>
    <w:p w:rsidR="00BA0A0A" w:rsidRPr="00C116D6" w:rsidRDefault="00BA0A0A" w:rsidP="00BA0A0A">
      <w:pPr>
        <w:tabs>
          <w:tab w:val="left" w:pos="5400"/>
        </w:tabs>
        <w:spacing w:after="200" w:line="276" w:lineRule="auto"/>
        <w:rPr>
          <w:rFonts w:ascii="Calibri" w:eastAsia="Calibri" w:hAnsi="Calibri"/>
          <w:snapToGrid/>
          <w:sz w:val="22"/>
          <w:szCs w:val="22"/>
        </w:rPr>
      </w:pPr>
      <w:proofErr w:type="spellStart"/>
      <w:r w:rsidRPr="00C116D6">
        <w:rPr>
          <w:rFonts w:ascii="Calibri" w:eastAsia="Calibri" w:hAnsi="Calibri" w:cs="Arial"/>
          <w:snapToGrid/>
          <w:sz w:val="22"/>
          <w:szCs w:val="22"/>
        </w:rPr>
        <w:t>Časovnica</w:t>
      </w:r>
      <w:proofErr w:type="spellEnd"/>
      <w:r w:rsidRPr="00C116D6">
        <w:rPr>
          <w:rFonts w:ascii="Calibri" w:eastAsia="Calibri" w:hAnsi="Calibri" w:cs="Arial"/>
          <w:snapToGrid/>
          <w:sz w:val="22"/>
          <w:szCs w:val="22"/>
        </w:rPr>
        <w:t xml:space="preserve"> ture</w:t>
      </w:r>
      <w:r w:rsidRPr="00C116D6">
        <w:rPr>
          <w:rFonts w:ascii="Calibri" w:eastAsia="Calibri" w:hAnsi="Calibri" w:cs="Arial"/>
          <w:snapToGrid/>
          <w:color w:val="FF0000"/>
          <w:sz w:val="22"/>
          <w:szCs w:val="22"/>
        </w:rPr>
        <w:t>:</w:t>
      </w:r>
      <w:r w:rsidRPr="00C116D6">
        <w:rPr>
          <w:rFonts w:ascii="Calibri" w:eastAsia="Calibri" w:hAnsi="Calibri" w:cs="Arial"/>
          <w:snapToGrid/>
          <w:sz w:val="22"/>
          <w:szCs w:val="22"/>
        </w:rPr>
        <w:t xml:space="preserve"> </w:t>
      </w:r>
      <w:r w:rsidRPr="00C116D6">
        <w:rPr>
          <w:rFonts w:ascii="Calibri" w:eastAsia="Calibri" w:hAnsi="Calibri"/>
          <w:snapToGrid/>
          <w:sz w:val="22"/>
          <w:szCs w:val="22"/>
        </w:rPr>
        <w:t>Odhod z kombijem in osebnimi vozili iz Preddvora ob 06.00 uri</w:t>
      </w:r>
    </w:p>
    <w:p w:rsidR="00BA0A0A" w:rsidRPr="00C116D6" w:rsidRDefault="00BA0A0A" w:rsidP="00BA0A0A">
      <w:pPr>
        <w:numPr>
          <w:ilvl w:val="0"/>
          <w:numId w:val="1"/>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Prihod v Kamniško Bistrico ob 7.15 uri</w:t>
      </w:r>
    </w:p>
    <w:p w:rsidR="00BA0A0A" w:rsidRPr="00C116D6" w:rsidRDefault="00BA0A0A" w:rsidP="00BA0A0A">
      <w:pPr>
        <w:numPr>
          <w:ilvl w:val="0"/>
          <w:numId w:val="1"/>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Začetek pohoda iz Žagane peči ob  cca. 08.00 uri</w:t>
      </w:r>
    </w:p>
    <w:p w:rsidR="00BA0A0A" w:rsidRPr="00C116D6" w:rsidRDefault="00BA0A0A" w:rsidP="00BA0A0A">
      <w:pPr>
        <w:numPr>
          <w:ilvl w:val="0"/>
          <w:numId w:val="1"/>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 xml:space="preserve">Žagana peč – Kalška gora 3,5 ure </w:t>
      </w:r>
    </w:p>
    <w:p w:rsidR="00BA0A0A" w:rsidRPr="00C116D6" w:rsidRDefault="00BA0A0A" w:rsidP="00BA0A0A">
      <w:pPr>
        <w:numPr>
          <w:ilvl w:val="0"/>
          <w:numId w:val="1"/>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 xml:space="preserve">Kalška gora – </w:t>
      </w:r>
      <w:proofErr w:type="spellStart"/>
      <w:r w:rsidRPr="00C116D6">
        <w:rPr>
          <w:rFonts w:ascii="Calibri" w:eastAsia="Calibri" w:hAnsi="Calibri" w:cs="Arial"/>
          <w:snapToGrid/>
          <w:sz w:val="22"/>
          <w:szCs w:val="22"/>
        </w:rPr>
        <w:t>Cojzova</w:t>
      </w:r>
      <w:proofErr w:type="spellEnd"/>
      <w:r w:rsidRPr="00C116D6">
        <w:rPr>
          <w:rFonts w:ascii="Calibri" w:eastAsia="Calibri" w:hAnsi="Calibri" w:cs="Arial"/>
          <w:snapToGrid/>
          <w:sz w:val="22"/>
          <w:szCs w:val="22"/>
        </w:rPr>
        <w:t xml:space="preserve"> koča cca 1 uro </w:t>
      </w:r>
    </w:p>
    <w:p w:rsidR="00BA0A0A" w:rsidRPr="00C116D6" w:rsidRDefault="00BA0A0A" w:rsidP="00BA0A0A">
      <w:pPr>
        <w:numPr>
          <w:ilvl w:val="0"/>
          <w:numId w:val="1"/>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 xml:space="preserve">Počitek na Kokrskem sedlu ( </w:t>
      </w:r>
      <w:proofErr w:type="spellStart"/>
      <w:r w:rsidRPr="00C116D6">
        <w:rPr>
          <w:rFonts w:ascii="Calibri" w:eastAsia="Calibri" w:hAnsi="Calibri" w:cs="Arial"/>
          <w:snapToGrid/>
          <w:sz w:val="22"/>
          <w:szCs w:val="22"/>
        </w:rPr>
        <w:t>Cojzova</w:t>
      </w:r>
      <w:proofErr w:type="spellEnd"/>
      <w:r w:rsidRPr="00C116D6">
        <w:rPr>
          <w:rFonts w:ascii="Calibri" w:eastAsia="Calibri" w:hAnsi="Calibri" w:cs="Arial"/>
          <w:snapToGrid/>
          <w:sz w:val="22"/>
          <w:szCs w:val="22"/>
        </w:rPr>
        <w:t xml:space="preserve"> koča ) 1,5 ure</w:t>
      </w:r>
    </w:p>
    <w:p w:rsidR="00BA0A0A" w:rsidRPr="00C116D6" w:rsidRDefault="00BA0A0A" w:rsidP="00BA0A0A">
      <w:pPr>
        <w:numPr>
          <w:ilvl w:val="0"/>
          <w:numId w:val="1"/>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Sestop na izhodišče 2 uri</w:t>
      </w:r>
    </w:p>
    <w:p w:rsidR="00BA0A0A" w:rsidRPr="00C116D6" w:rsidRDefault="00BA0A0A" w:rsidP="00BA0A0A">
      <w:pPr>
        <w:spacing w:after="200" w:line="276" w:lineRule="auto"/>
        <w:ind w:left="1800" w:hanging="1800"/>
        <w:rPr>
          <w:rFonts w:ascii="Calibri" w:eastAsia="Calibri" w:hAnsi="Calibri" w:cs="Arial"/>
          <w:snapToGrid/>
          <w:sz w:val="22"/>
          <w:szCs w:val="22"/>
        </w:rPr>
      </w:pPr>
      <w:r w:rsidRPr="00C116D6">
        <w:rPr>
          <w:rFonts w:ascii="Calibri" w:eastAsia="Calibri" w:hAnsi="Calibri" w:cs="Arial"/>
          <w:snapToGrid/>
          <w:sz w:val="22"/>
          <w:szCs w:val="22"/>
        </w:rPr>
        <w:t>Skupaj: cca 8 ur</w:t>
      </w:r>
    </w:p>
    <w:p w:rsidR="00BA0A0A" w:rsidRPr="00C116D6" w:rsidRDefault="00BA0A0A" w:rsidP="00BA0A0A">
      <w:pPr>
        <w:spacing w:after="200" w:line="276" w:lineRule="auto"/>
        <w:ind w:left="1800" w:hanging="1800"/>
        <w:rPr>
          <w:rFonts w:ascii="Calibri" w:eastAsia="Calibri" w:hAnsi="Calibri" w:cs="Arial"/>
          <w:snapToGrid/>
          <w:sz w:val="22"/>
          <w:szCs w:val="22"/>
        </w:rPr>
      </w:pPr>
      <w:r w:rsidRPr="00C116D6">
        <w:rPr>
          <w:rFonts w:ascii="Calibri" w:eastAsia="Calibri" w:hAnsi="Calibri" w:cs="Arial"/>
          <w:snapToGrid/>
          <w:sz w:val="22"/>
          <w:szCs w:val="22"/>
        </w:rPr>
        <w:t>Višinska razlika</w:t>
      </w:r>
    </w:p>
    <w:p w:rsidR="00BA0A0A" w:rsidRPr="00C116D6" w:rsidRDefault="00BA0A0A" w:rsidP="00BA0A0A">
      <w:pPr>
        <w:numPr>
          <w:ilvl w:val="0"/>
          <w:numId w:val="2"/>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Najnižja točka pohoda; Žagana peč 812 m</w:t>
      </w:r>
    </w:p>
    <w:p w:rsidR="00BA0A0A" w:rsidRPr="00C116D6" w:rsidRDefault="00BA0A0A" w:rsidP="00BA0A0A">
      <w:pPr>
        <w:numPr>
          <w:ilvl w:val="0"/>
          <w:numId w:val="2"/>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Najvišja točka pohoda; Kalška gora 2047 m</w:t>
      </w:r>
    </w:p>
    <w:p w:rsidR="00BA0A0A" w:rsidRPr="00C116D6" w:rsidRDefault="00BA0A0A" w:rsidP="00BA0A0A">
      <w:pPr>
        <w:numPr>
          <w:ilvl w:val="0"/>
          <w:numId w:val="2"/>
        </w:numPr>
        <w:spacing w:after="200" w:line="276" w:lineRule="auto"/>
        <w:rPr>
          <w:rFonts w:ascii="Calibri" w:eastAsia="Calibri" w:hAnsi="Calibri" w:cs="Arial"/>
          <w:snapToGrid/>
          <w:sz w:val="22"/>
          <w:szCs w:val="22"/>
        </w:rPr>
      </w:pPr>
      <w:r w:rsidRPr="00C116D6">
        <w:rPr>
          <w:rFonts w:ascii="Calibri" w:eastAsia="Calibri" w:hAnsi="Calibri" w:cs="Arial"/>
          <w:snapToGrid/>
          <w:sz w:val="22"/>
          <w:szCs w:val="22"/>
        </w:rPr>
        <w:t xml:space="preserve">Višinska razlika: </w:t>
      </w:r>
      <w:smartTag w:uri="urn:schemas-microsoft-com:office:smarttags" w:element="metricconverter">
        <w:smartTagPr>
          <w:attr w:name="ProductID" w:val="1123 m"/>
        </w:smartTagPr>
        <w:r w:rsidRPr="00C116D6">
          <w:rPr>
            <w:rFonts w:ascii="Calibri" w:eastAsia="Calibri" w:hAnsi="Calibri" w:cs="Arial"/>
            <w:snapToGrid/>
            <w:sz w:val="22"/>
            <w:szCs w:val="22"/>
          </w:rPr>
          <w:t>1123 m</w:t>
        </w:r>
      </w:smartTag>
      <w:r w:rsidRPr="00C116D6">
        <w:rPr>
          <w:rFonts w:ascii="Calibri" w:eastAsia="Calibri" w:hAnsi="Calibri" w:cs="Arial"/>
          <w:snapToGrid/>
          <w:sz w:val="22"/>
          <w:szCs w:val="22"/>
        </w:rPr>
        <w:tab/>
      </w:r>
    </w:p>
    <w:p w:rsidR="00C116D6" w:rsidRPr="00C116D6" w:rsidRDefault="00C116D6" w:rsidP="00C116D6">
      <w:pPr>
        <w:spacing w:after="200" w:line="276" w:lineRule="auto"/>
        <w:rPr>
          <w:rFonts w:ascii="Calibri" w:eastAsia="Calibri" w:hAnsi="Calibri"/>
          <w:snapToGrid/>
          <w:sz w:val="22"/>
          <w:szCs w:val="22"/>
        </w:rPr>
      </w:pPr>
      <w:r w:rsidRPr="00C116D6">
        <w:rPr>
          <w:rFonts w:ascii="Calibri" w:eastAsia="Calibri" w:hAnsi="Calibri"/>
          <w:b/>
          <w:snapToGrid/>
          <w:sz w:val="22"/>
          <w:szCs w:val="22"/>
        </w:rPr>
        <w:t xml:space="preserve">ČAS HOJE:  </w:t>
      </w:r>
      <w:r w:rsidRPr="00C116D6">
        <w:rPr>
          <w:rFonts w:ascii="Calibri" w:eastAsia="Calibri" w:hAnsi="Calibri"/>
          <w:snapToGrid/>
          <w:sz w:val="22"/>
          <w:szCs w:val="22"/>
        </w:rPr>
        <w:t>cca 8 ur.</w:t>
      </w:r>
    </w:p>
    <w:p w:rsidR="00C116D6" w:rsidRPr="00C116D6" w:rsidRDefault="00C116D6" w:rsidP="00C116D6">
      <w:pPr>
        <w:spacing w:after="200" w:line="276" w:lineRule="auto"/>
        <w:rPr>
          <w:rFonts w:ascii="Calibri" w:eastAsia="Calibri" w:hAnsi="Calibri"/>
          <w:snapToGrid/>
          <w:sz w:val="22"/>
          <w:szCs w:val="22"/>
        </w:rPr>
      </w:pPr>
      <w:r w:rsidRPr="00C116D6">
        <w:rPr>
          <w:rFonts w:ascii="Calibri" w:eastAsia="Calibri" w:hAnsi="Calibri"/>
          <w:b/>
          <w:snapToGrid/>
          <w:sz w:val="22"/>
          <w:szCs w:val="22"/>
        </w:rPr>
        <w:t xml:space="preserve">TEŽAVNOST: </w:t>
      </w:r>
      <w:r w:rsidRPr="00C116D6">
        <w:rPr>
          <w:rFonts w:ascii="Calibri" w:eastAsia="Calibri" w:hAnsi="Calibri"/>
          <w:snapToGrid/>
          <w:sz w:val="22"/>
          <w:szCs w:val="22"/>
        </w:rPr>
        <w:t xml:space="preserve">delno zahtevna neoznačena pot, zahtevna označena pot.  Tura je primerna za fizično zelo dobro pripravljene pohodnike. </w:t>
      </w:r>
    </w:p>
    <w:p w:rsidR="00C116D6" w:rsidRPr="00C116D6" w:rsidRDefault="00C116D6" w:rsidP="00C116D6">
      <w:pPr>
        <w:spacing w:after="200" w:line="276" w:lineRule="auto"/>
        <w:rPr>
          <w:rFonts w:ascii="Calibri" w:eastAsia="Calibri" w:hAnsi="Calibri"/>
          <w:snapToGrid/>
          <w:sz w:val="22"/>
          <w:szCs w:val="22"/>
        </w:rPr>
      </w:pPr>
      <w:r w:rsidRPr="00C116D6">
        <w:rPr>
          <w:rFonts w:ascii="Calibri" w:eastAsia="Calibri" w:hAnsi="Calibri"/>
          <w:b/>
          <w:snapToGrid/>
          <w:sz w:val="22"/>
          <w:szCs w:val="22"/>
        </w:rPr>
        <w:t xml:space="preserve">OBVEZNA OPREMA: </w:t>
      </w:r>
      <w:r w:rsidRPr="00C116D6">
        <w:rPr>
          <w:rFonts w:ascii="Calibri" w:eastAsia="Calibri" w:hAnsi="Calibri"/>
          <w:snapToGrid/>
          <w:sz w:val="22"/>
          <w:szCs w:val="22"/>
        </w:rPr>
        <w:t xml:space="preserve">Vsi udeleženci morajo biti oblečeni in obuti glede na vremenske razmere, čelada (rezervna oblačila, pohodni čevlji, priporočljive so tudi pohodne palice, kapa in rokavice…). </w:t>
      </w:r>
    </w:p>
    <w:p w:rsidR="00C116D6" w:rsidRPr="00C116D6" w:rsidRDefault="00C116D6" w:rsidP="00C116D6">
      <w:pPr>
        <w:spacing w:after="0" w:line="276" w:lineRule="auto"/>
        <w:rPr>
          <w:rFonts w:ascii="Calibri" w:eastAsia="Calibri" w:hAnsi="Calibri"/>
          <w:b/>
          <w:snapToGrid/>
          <w:sz w:val="22"/>
          <w:szCs w:val="22"/>
        </w:rPr>
      </w:pPr>
      <w:r w:rsidRPr="00C116D6">
        <w:rPr>
          <w:rFonts w:ascii="Calibri" w:eastAsia="Calibri" w:hAnsi="Calibri"/>
          <w:b/>
          <w:snapToGrid/>
          <w:sz w:val="22"/>
          <w:szCs w:val="22"/>
        </w:rPr>
        <w:t xml:space="preserve">POSEBNOSTI: </w:t>
      </w:r>
    </w:p>
    <w:p w:rsidR="00C116D6" w:rsidRPr="00C116D6" w:rsidRDefault="00C116D6" w:rsidP="00C116D6">
      <w:pPr>
        <w:spacing w:after="0" w:line="276" w:lineRule="auto"/>
        <w:rPr>
          <w:rFonts w:ascii="Calibri" w:eastAsia="Calibri" w:hAnsi="Calibri"/>
          <w:snapToGrid/>
          <w:sz w:val="22"/>
          <w:szCs w:val="22"/>
        </w:rPr>
      </w:pPr>
      <w:r w:rsidRPr="00C116D6">
        <w:rPr>
          <w:rFonts w:ascii="Calibri" w:eastAsia="Calibri" w:hAnsi="Calibri"/>
          <w:snapToGrid/>
          <w:sz w:val="22"/>
          <w:szCs w:val="22"/>
        </w:rPr>
        <w:t xml:space="preserve">Hrana in pijača iz nahrbtnika.  Po cca 5 urah hoje je možno na </w:t>
      </w:r>
      <w:proofErr w:type="spellStart"/>
      <w:r w:rsidRPr="00C116D6">
        <w:rPr>
          <w:rFonts w:ascii="Calibri" w:eastAsia="Calibri" w:hAnsi="Calibri"/>
          <w:snapToGrid/>
          <w:sz w:val="22"/>
          <w:szCs w:val="22"/>
        </w:rPr>
        <w:t>Cojzovi</w:t>
      </w:r>
      <w:proofErr w:type="spellEnd"/>
      <w:r w:rsidRPr="00C116D6">
        <w:rPr>
          <w:rFonts w:ascii="Calibri" w:eastAsia="Calibri" w:hAnsi="Calibri"/>
          <w:snapToGrid/>
          <w:sz w:val="22"/>
          <w:szCs w:val="22"/>
        </w:rPr>
        <w:t xml:space="preserve"> koči  kupiti hrano in pijačo.</w:t>
      </w:r>
    </w:p>
    <w:p w:rsidR="00C116D6" w:rsidRPr="00C116D6" w:rsidRDefault="00C116D6" w:rsidP="00C116D6">
      <w:pPr>
        <w:spacing w:after="0" w:line="276" w:lineRule="auto"/>
        <w:rPr>
          <w:rFonts w:ascii="Calibri" w:eastAsia="Calibri" w:hAnsi="Calibri"/>
          <w:snapToGrid/>
          <w:sz w:val="22"/>
          <w:szCs w:val="22"/>
        </w:rPr>
      </w:pPr>
    </w:p>
    <w:p w:rsidR="00C116D6" w:rsidRPr="00C116D6" w:rsidRDefault="00C116D6" w:rsidP="00C116D6">
      <w:pPr>
        <w:spacing w:after="0" w:line="276" w:lineRule="auto"/>
        <w:rPr>
          <w:rFonts w:ascii="Calibri" w:eastAsia="Calibri" w:hAnsi="Calibri"/>
          <w:b/>
          <w:snapToGrid/>
          <w:sz w:val="22"/>
          <w:szCs w:val="22"/>
        </w:rPr>
      </w:pPr>
      <w:r>
        <w:rPr>
          <w:rFonts w:ascii="Calibri" w:eastAsia="Calibri" w:hAnsi="Calibri"/>
          <w:b/>
          <w:snapToGrid/>
          <w:sz w:val="22"/>
          <w:szCs w:val="22"/>
        </w:rPr>
        <w:t xml:space="preserve">STROŠKI </w:t>
      </w:r>
      <w:r w:rsidRPr="00C116D6">
        <w:rPr>
          <w:rFonts w:ascii="Calibri" w:eastAsia="Calibri" w:hAnsi="Calibri"/>
          <w:b/>
          <w:snapToGrid/>
          <w:sz w:val="22"/>
          <w:szCs w:val="22"/>
        </w:rPr>
        <w:t>IZLETA:</w:t>
      </w:r>
    </w:p>
    <w:p w:rsidR="00C116D6" w:rsidRPr="00C116D6" w:rsidRDefault="00C116D6" w:rsidP="00C116D6">
      <w:pPr>
        <w:spacing w:after="0" w:line="276" w:lineRule="auto"/>
        <w:rPr>
          <w:rFonts w:ascii="Calibri" w:eastAsia="Calibri" w:hAnsi="Calibri"/>
          <w:snapToGrid/>
          <w:sz w:val="22"/>
          <w:szCs w:val="22"/>
        </w:rPr>
      </w:pPr>
      <w:r>
        <w:rPr>
          <w:rFonts w:ascii="Calibri" w:eastAsia="Calibri" w:hAnsi="Calibri"/>
          <w:snapToGrid/>
          <w:sz w:val="22"/>
          <w:szCs w:val="22"/>
        </w:rPr>
        <w:t>Stroški</w:t>
      </w:r>
      <w:r w:rsidRPr="00C116D6">
        <w:rPr>
          <w:rFonts w:ascii="Calibri" w:eastAsia="Calibri" w:hAnsi="Calibri"/>
          <w:snapToGrid/>
          <w:sz w:val="22"/>
          <w:szCs w:val="22"/>
        </w:rPr>
        <w:t xml:space="preserve"> izleta </w:t>
      </w:r>
      <w:r>
        <w:rPr>
          <w:rFonts w:ascii="Calibri" w:eastAsia="Calibri" w:hAnsi="Calibri"/>
          <w:snapToGrid/>
          <w:sz w:val="22"/>
          <w:szCs w:val="22"/>
        </w:rPr>
        <w:t>znašajo cca</w:t>
      </w:r>
      <w:r w:rsidRPr="00C116D6">
        <w:rPr>
          <w:rFonts w:ascii="Calibri" w:eastAsia="Calibri" w:hAnsi="Calibri"/>
          <w:snapToGrid/>
          <w:sz w:val="22"/>
          <w:szCs w:val="22"/>
        </w:rPr>
        <w:t xml:space="preserve"> 15 € po osebi. Vsebuje pa  prevoz in organizirano vodenje.</w:t>
      </w:r>
    </w:p>
    <w:p w:rsidR="00C116D6" w:rsidRPr="00C116D6" w:rsidRDefault="00C116D6" w:rsidP="00C116D6">
      <w:pPr>
        <w:spacing w:after="0" w:line="276" w:lineRule="auto"/>
        <w:rPr>
          <w:rFonts w:ascii="Calibri" w:eastAsia="Calibri" w:hAnsi="Calibri"/>
          <w:snapToGrid/>
          <w:sz w:val="22"/>
          <w:szCs w:val="22"/>
        </w:rPr>
      </w:pPr>
    </w:p>
    <w:p w:rsidR="00C116D6" w:rsidRPr="00C116D6" w:rsidRDefault="00C116D6" w:rsidP="00C116D6">
      <w:pPr>
        <w:spacing w:after="0" w:line="276" w:lineRule="auto"/>
        <w:rPr>
          <w:rFonts w:ascii="Calibri" w:eastAsia="Calibri" w:hAnsi="Calibri"/>
          <w:snapToGrid/>
          <w:sz w:val="22"/>
          <w:szCs w:val="22"/>
        </w:rPr>
      </w:pPr>
    </w:p>
    <w:p w:rsidR="00C116D6" w:rsidRPr="00C116D6" w:rsidRDefault="00C116D6" w:rsidP="00C116D6">
      <w:pPr>
        <w:spacing w:after="0" w:line="276" w:lineRule="auto"/>
        <w:rPr>
          <w:rFonts w:ascii="Calibri" w:eastAsia="Calibri" w:hAnsi="Calibri"/>
          <w:b/>
          <w:snapToGrid/>
          <w:sz w:val="22"/>
          <w:szCs w:val="22"/>
        </w:rPr>
      </w:pPr>
      <w:r w:rsidRPr="00C116D6">
        <w:rPr>
          <w:rFonts w:ascii="Calibri" w:eastAsia="Calibri" w:hAnsi="Calibri"/>
          <w:b/>
          <w:bCs/>
          <w:snapToGrid/>
          <w:sz w:val="22"/>
          <w:szCs w:val="22"/>
        </w:rPr>
        <w:t xml:space="preserve">INFORMACIJE </w:t>
      </w:r>
      <w:r w:rsidRPr="00C116D6">
        <w:rPr>
          <w:rFonts w:ascii="Calibri" w:eastAsia="Calibri" w:hAnsi="Calibri"/>
          <w:b/>
          <w:snapToGrid/>
          <w:sz w:val="22"/>
          <w:szCs w:val="22"/>
        </w:rPr>
        <w:t>PRIJAVE :</w:t>
      </w:r>
    </w:p>
    <w:p w:rsidR="00C116D6" w:rsidRPr="00C116D6" w:rsidRDefault="00C116D6" w:rsidP="00C116D6">
      <w:pPr>
        <w:spacing w:after="0" w:line="276" w:lineRule="auto"/>
        <w:rPr>
          <w:rFonts w:ascii="Calibri" w:eastAsia="Calibri" w:hAnsi="Calibri"/>
          <w:b/>
          <w:bCs/>
          <w:snapToGrid/>
          <w:sz w:val="22"/>
          <w:szCs w:val="22"/>
        </w:rPr>
      </w:pPr>
      <w:r>
        <w:rPr>
          <w:rFonts w:ascii="Calibri" w:eastAsia="Calibri" w:hAnsi="Calibri"/>
          <w:b/>
          <w:bCs/>
          <w:snapToGrid/>
          <w:sz w:val="22"/>
          <w:szCs w:val="22"/>
        </w:rPr>
        <w:t>Do  srede, 15</w:t>
      </w:r>
      <w:r w:rsidRPr="00C116D6">
        <w:rPr>
          <w:rFonts w:ascii="Calibri" w:eastAsia="Calibri" w:hAnsi="Calibri"/>
          <w:b/>
          <w:bCs/>
          <w:snapToGrid/>
          <w:sz w:val="22"/>
          <w:szCs w:val="22"/>
        </w:rPr>
        <w:t>.0</w:t>
      </w:r>
      <w:r>
        <w:rPr>
          <w:rFonts w:ascii="Calibri" w:eastAsia="Calibri" w:hAnsi="Calibri"/>
          <w:b/>
          <w:bCs/>
          <w:snapToGrid/>
          <w:sz w:val="22"/>
          <w:szCs w:val="22"/>
        </w:rPr>
        <w:t>6.2017</w:t>
      </w:r>
      <w:r w:rsidRPr="00C116D6">
        <w:rPr>
          <w:rFonts w:ascii="Calibri" w:eastAsia="Calibri" w:hAnsi="Calibri"/>
          <w:b/>
          <w:bCs/>
          <w:snapToGrid/>
          <w:sz w:val="22"/>
          <w:szCs w:val="22"/>
        </w:rPr>
        <w:t xml:space="preserve">,  Anton VOZELJ tel. 040 353 185, ali po e mailu </w:t>
      </w:r>
      <w:hyperlink r:id="rId6" w:history="1">
        <w:r w:rsidRPr="00C116D6">
          <w:rPr>
            <w:rFonts w:ascii="Calibri" w:eastAsia="Calibri" w:hAnsi="Calibri"/>
            <w:b/>
            <w:bCs/>
            <w:snapToGrid/>
            <w:color w:val="0000FF"/>
            <w:sz w:val="22"/>
            <w:szCs w:val="22"/>
            <w:u w:val="single"/>
          </w:rPr>
          <w:t>vozelj.anton@gmail.com</w:t>
        </w:r>
      </w:hyperlink>
      <w:r w:rsidRPr="00C116D6">
        <w:rPr>
          <w:rFonts w:ascii="Calibri" w:eastAsia="Calibri" w:hAnsi="Calibri"/>
          <w:b/>
          <w:bCs/>
          <w:snapToGrid/>
          <w:sz w:val="22"/>
          <w:szCs w:val="22"/>
        </w:rPr>
        <w:t xml:space="preserve">  in v društveni pisarni PD Preddvor, Dvorski trg št. 18,   Preddvor.</w:t>
      </w:r>
    </w:p>
    <w:p w:rsidR="00C116D6" w:rsidRPr="00C116D6" w:rsidRDefault="00C116D6" w:rsidP="00C116D6">
      <w:pPr>
        <w:spacing w:after="0" w:line="276" w:lineRule="auto"/>
        <w:rPr>
          <w:rFonts w:ascii="Calibri" w:eastAsia="Calibri" w:hAnsi="Calibri"/>
          <w:b/>
          <w:snapToGrid/>
          <w:sz w:val="22"/>
          <w:szCs w:val="22"/>
        </w:rPr>
      </w:pPr>
    </w:p>
    <w:p w:rsidR="00C116D6" w:rsidRPr="00C116D6" w:rsidRDefault="00C116D6" w:rsidP="00C116D6">
      <w:pPr>
        <w:spacing w:after="200" w:line="276" w:lineRule="auto"/>
        <w:rPr>
          <w:rFonts w:ascii="Calibri" w:eastAsia="Calibri" w:hAnsi="Calibri"/>
          <w:b/>
          <w:snapToGrid/>
          <w:sz w:val="22"/>
          <w:szCs w:val="22"/>
        </w:rPr>
      </w:pPr>
    </w:p>
    <w:p w:rsidR="00C116D6" w:rsidRPr="00C116D6" w:rsidRDefault="00C116D6" w:rsidP="00C116D6">
      <w:pPr>
        <w:spacing w:after="200" w:line="276" w:lineRule="auto"/>
        <w:rPr>
          <w:rFonts w:ascii="Calibri" w:eastAsia="Calibri" w:hAnsi="Calibri"/>
          <w:b/>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p w:rsidR="00C116D6" w:rsidRPr="00C116D6" w:rsidRDefault="00C116D6" w:rsidP="00C116D6">
      <w:pPr>
        <w:spacing w:after="200" w:line="276" w:lineRule="auto"/>
        <w:rPr>
          <w:rFonts w:ascii="Calibri" w:eastAsia="Calibri" w:hAnsi="Calibri"/>
          <w:snapToGrid/>
          <w:sz w:val="22"/>
          <w:szCs w:val="22"/>
        </w:rPr>
      </w:pPr>
    </w:p>
    <w:sectPr w:rsidR="00C116D6" w:rsidRPr="00C11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07B7"/>
    <w:multiLevelType w:val="multilevel"/>
    <w:tmpl w:val="C0120AD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C94F4D"/>
    <w:multiLevelType w:val="hybridMultilevel"/>
    <w:tmpl w:val="8FECCC52"/>
    <w:lvl w:ilvl="0" w:tplc="0424000B">
      <w:start w:val="1"/>
      <w:numFmt w:val="bullet"/>
      <w:lvlText w:val=""/>
      <w:lvlJc w:val="left"/>
      <w:pPr>
        <w:tabs>
          <w:tab w:val="num" w:pos="1440"/>
        </w:tabs>
        <w:ind w:left="144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71170"/>
    <w:multiLevelType w:val="hybridMultilevel"/>
    <w:tmpl w:val="B6DCA5EE"/>
    <w:lvl w:ilvl="0" w:tplc="0424000B">
      <w:start w:val="1"/>
      <w:numFmt w:val="bullet"/>
      <w:lvlText w:val=""/>
      <w:lvlJc w:val="left"/>
      <w:pPr>
        <w:tabs>
          <w:tab w:val="num" w:pos="1440"/>
        </w:tabs>
        <w:ind w:left="1440" w:hanging="360"/>
      </w:pPr>
      <w:rPr>
        <w:rFonts w:ascii="Wingdings" w:hAnsi="Wingdings" w:hint="default"/>
      </w:rPr>
    </w:lvl>
    <w:lvl w:ilvl="1" w:tplc="8EEA42FE">
      <w:start w:val="1"/>
      <w:numFmt w:val="decimal"/>
      <w:lvlText w:val="%2."/>
      <w:lvlJc w:val="left"/>
      <w:pPr>
        <w:tabs>
          <w:tab w:val="num" w:pos="1785"/>
        </w:tabs>
        <w:ind w:left="1785" w:hanging="705"/>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D6"/>
    <w:rsid w:val="000659E2"/>
    <w:rsid w:val="005360DA"/>
    <w:rsid w:val="00A8641D"/>
    <w:rsid w:val="00BA0A0A"/>
    <w:rsid w:val="00C116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250198"/>
  <w15:chartTrackingRefBased/>
  <w15:docId w15:val="{C0A85529-F885-4EB0-B2E2-04ADE2E6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sz w:val="24"/>
        <w:lang w:val="sl-SI"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rsid w:val="00A8641D"/>
  </w:style>
  <w:style w:type="paragraph" w:styleId="Naslov1">
    <w:name w:val="heading 1"/>
    <w:basedOn w:val="Navaden"/>
    <w:next w:val="Navaden"/>
    <w:link w:val="Naslov1Znak"/>
    <w:uiPriority w:val="9"/>
    <w:qFormat/>
    <w:rsid w:val="00A8641D"/>
    <w:pPr>
      <w:keepNext/>
      <w:keepLines/>
      <w:spacing w:before="320" w:after="0" w:line="240" w:lineRule="auto"/>
      <w:outlineLvl w:val="0"/>
    </w:pPr>
    <w:rPr>
      <w:rFonts w:ascii="Calibri Light" w:eastAsia="SimSun" w:hAnsi="Calibri Light"/>
      <w:color w:val="2E74B5"/>
      <w:sz w:val="32"/>
      <w:szCs w:val="32"/>
    </w:rPr>
  </w:style>
  <w:style w:type="paragraph" w:styleId="Naslov2">
    <w:name w:val="heading 2"/>
    <w:basedOn w:val="Navaden"/>
    <w:next w:val="Navaden"/>
    <w:link w:val="Naslov2Znak"/>
    <w:uiPriority w:val="9"/>
    <w:semiHidden/>
    <w:unhideWhenUsed/>
    <w:qFormat/>
    <w:rsid w:val="00A8641D"/>
    <w:pPr>
      <w:keepNext/>
      <w:keepLines/>
      <w:spacing w:before="80" w:after="0" w:line="240" w:lineRule="auto"/>
      <w:outlineLvl w:val="1"/>
    </w:pPr>
    <w:rPr>
      <w:rFonts w:ascii="Calibri Light" w:eastAsia="SimSun" w:hAnsi="Calibri Light"/>
      <w:color w:val="404040"/>
      <w:sz w:val="28"/>
      <w:szCs w:val="28"/>
    </w:rPr>
  </w:style>
  <w:style w:type="paragraph" w:styleId="Naslov3">
    <w:name w:val="heading 3"/>
    <w:basedOn w:val="Navaden"/>
    <w:next w:val="Navaden"/>
    <w:link w:val="Naslov3Znak"/>
    <w:uiPriority w:val="9"/>
    <w:semiHidden/>
    <w:unhideWhenUsed/>
    <w:qFormat/>
    <w:rsid w:val="00A8641D"/>
    <w:pPr>
      <w:keepNext/>
      <w:keepLines/>
      <w:spacing w:before="40" w:after="0" w:line="240" w:lineRule="auto"/>
      <w:outlineLvl w:val="2"/>
    </w:pPr>
    <w:rPr>
      <w:rFonts w:ascii="Calibri Light" w:eastAsia="SimSun" w:hAnsi="Calibri Light"/>
      <w:color w:val="44546A"/>
    </w:rPr>
  </w:style>
  <w:style w:type="paragraph" w:styleId="Naslov4">
    <w:name w:val="heading 4"/>
    <w:basedOn w:val="Navaden"/>
    <w:next w:val="Navaden"/>
    <w:link w:val="Naslov4Znak"/>
    <w:uiPriority w:val="9"/>
    <w:semiHidden/>
    <w:unhideWhenUsed/>
    <w:qFormat/>
    <w:rsid w:val="00A8641D"/>
    <w:pPr>
      <w:keepNext/>
      <w:keepLines/>
      <w:spacing w:before="40" w:after="0"/>
      <w:outlineLvl w:val="3"/>
    </w:pPr>
    <w:rPr>
      <w:rFonts w:ascii="Calibri Light" w:eastAsia="SimSun" w:hAnsi="Calibri Light"/>
      <w:sz w:val="22"/>
      <w:szCs w:val="22"/>
    </w:rPr>
  </w:style>
  <w:style w:type="paragraph" w:styleId="Naslov5">
    <w:name w:val="heading 5"/>
    <w:basedOn w:val="Navaden"/>
    <w:next w:val="Navaden"/>
    <w:link w:val="Naslov5Znak"/>
    <w:uiPriority w:val="9"/>
    <w:semiHidden/>
    <w:unhideWhenUsed/>
    <w:qFormat/>
    <w:rsid w:val="00A8641D"/>
    <w:pPr>
      <w:keepNext/>
      <w:keepLines/>
      <w:spacing w:before="40" w:after="0"/>
      <w:outlineLvl w:val="4"/>
    </w:pPr>
    <w:rPr>
      <w:rFonts w:ascii="Calibri Light" w:eastAsia="SimSun" w:hAnsi="Calibri Light"/>
      <w:color w:val="44546A"/>
      <w:sz w:val="22"/>
      <w:szCs w:val="22"/>
    </w:rPr>
  </w:style>
  <w:style w:type="paragraph" w:styleId="Naslov6">
    <w:name w:val="heading 6"/>
    <w:basedOn w:val="Navaden"/>
    <w:next w:val="Navaden"/>
    <w:link w:val="Naslov6Znak"/>
    <w:uiPriority w:val="9"/>
    <w:semiHidden/>
    <w:unhideWhenUsed/>
    <w:qFormat/>
    <w:rsid w:val="00A8641D"/>
    <w:pPr>
      <w:keepNext/>
      <w:keepLines/>
      <w:spacing w:before="40" w:after="0"/>
      <w:outlineLvl w:val="5"/>
    </w:pPr>
    <w:rPr>
      <w:rFonts w:ascii="Calibri Light" w:eastAsia="SimSun" w:hAnsi="Calibri Light"/>
      <w:i/>
      <w:iCs/>
      <w:color w:val="44546A"/>
      <w:sz w:val="21"/>
      <w:szCs w:val="21"/>
    </w:rPr>
  </w:style>
  <w:style w:type="paragraph" w:styleId="Naslov7">
    <w:name w:val="heading 7"/>
    <w:basedOn w:val="Navaden"/>
    <w:next w:val="Navaden"/>
    <w:link w:val="Naslov7Znak"/>
    <w:uiPriority w:val="9"/>
    <w:semiHidden/>
    <w:unhideWhenUsed/>
    <w:qFormat/>
    <w:rsid w:val="00A8641D"/>
    <w:pPr>
      <w:keepNext/>
      <w:keepLines/>
      <w:spacing w:before="40" w:after="0"/>
      <w:outlineLvl w:val="6"/>
    </w:pPr>
    <w:rPr>
      <w:rFonts w:ascii="Calibri Light" w:eastAsia="SimSun" w:hAnsi="Calibri Light"/>
      <w:i/>
      <w:iCs/>
      <w:color w:val="1F4E79"/>
      <w:sz w:val="21"/>
      <w:szCs w:val="21"/>
    </w:rPr>
  </w:style>
  <w:style w:type="paragraph" w:styleId="Naslov8">
    <w:name w:val="heading 8"/>
    <w:basedOn w:val="Navaden"/>
    <w:next w:val="Navaden"/>
    <w:link w:val="Naslov8Znak"/>
    <w:uiPriority w:val="9"/>
    <w:semiHidden/>
    <w:unhideWhenUsed/>
    <w:qFormat/>
    <w:rsid w:val="00A8641D"/>
    <w:pPr>
      <w:keepNext/>
      <w:keepLines/>
      <w:spacing w:before="40" w:after="0"/>
      <w:outlineLvl w:val="7"/>
    </w:pPr>
    <w:rPr>
      <w:rFonts w:ascii="Calibri Light" w:eastAsia="SimSun" w:hAnsi="Calibri Light"/>
      <w:b/>
      <w:bCs/>
      <w:color w:val="44546A"/>
    </w:rPr>
  </w:style>
  <w:style w:type="paragraph" w:styleId="Naslov9">
    <w:name w:val="heading 9"/>
    <w:basedOn w:val="Navaden"/>
    <w:next w:val="Navaden"/>
    <w:link w:val="Naslov9Znak"/>
    <w:uiPriority w:val="9"/>
    <w:semiHidden/>
    <w:unhideWhenUsed/>
    <w:qFormat/>
    <w:rsid w:val="00A8641D"/>
    <w:pPr>
      <w:keepNext/>
      <w:keepLines/>
      <w:spacing w:before="40" w:after="0"/>
      <w:outlineLvl w:val="8"/>
    </w:pPr>
    <w:rPr>
      <w:rFonts w:ascii="Calibri Light" w:eastAsia="SimSun" w:hAnsi="Calibri Light"/>
      <w:b/>
      <w:bCs/>
      <w:i/>
      <w:iCs/>
      <w:color w:val="44546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A8641D"/>
    <w:rPr>
      <w:rFonts w:ascii="Calibri Light" w:eastAsia="SimSun" w:hAnsi="Calibri Light" w:cs="Times New Roman"/>
      <w:color w:val="2E74B5"/>
      <w:sz w:val="32"/>
      <w:szCs w:val="32"/>
    </w:rPr>
  </w:style>
  <w:style w:type="character" w:customStyle="1" w:styleId="Naslov2Znak">
    <w:name w:val="Naslov 2 Znak"/>
    <w:link w:val="Naslov2"/>
    <w:uiPriority w:val="9"/>
    <w:semiHidden/>
    <w:rsid w:val="00A8641D"/>
    <w:rPr>
      <w:rFonts w:ascii="Calibri Light" w:eastAsia="SimSun" w:hAnsi="Calibri Light" w:cs="Times New Roman"/>
      <w:color w:val="404040"/>
      <w:sz w:val="28"/>
      <w:szCs w:val="28"/>
    </w:rPr>
  </w:style>
  <w:style w:type="character" w:customStyle="1" w:styleId="Naslov3Znak">
    <w:name w:val="Naslov 3 Znak"/>
    <w:link w:val="Naslov3"/>
    <w:uiPriority w:val="9"/>
    <w:semiHidden/>
    <w:rsid w:val="00A8641D"/>
    <w:rPr>
      <w:rFonts w:ascii="Calibri Light" w:eastAsia="SimSun" w:hAnsi="Calibri Light" w:cs="Times New Roman"/>
      <w:color w:val="44546A"/>
      <w:sz w:val="24"/>
      <w:szCs w:val="24"/>
    </w:rPr>
  </w:style>
  <w:style w:type="character" w:customStyle="1" w:styleId="Naslov4Znak">
    <w:name w:val="Naslov 4 Znak"/>
    <w:link w:val="Naslov4"/>
    <w:uiPriority w:val="9"/>
    <w:semiHidden/>
    <w:rsid w:val="00A8641D"/>
    <w:rPr>
      <w:rFonts w:ascii="Calibri Light" w:eastAsia="SimSun" w:hAnsi="Calibri Light" w:cs="Times New Roman"/>
      <w:sz w:val="22"/>
      <w:szCs w:val="22"/>
    </w:rPr>
  </w:style>
  <w:style w:type="character" w:customStyle="1" w:styleId="Naslov5Znak">
    <w:name w:val="Naslov 5 Znak"/>
    <w:link w:val="Naslov5"/>
    <w:uiPriority w:val="9"/>
    <w:semiHidden/>
    <w:rsid w:val="00A8641D"/>
    <w:rPr>
      <w:rFonts w:ascii="Calibri Light" w:eastAsia="SimSun" w:hAnsi="Calibri Light" w:cs="Times New Roman"/>
      <w:color w:val="44546A"/>
      <w:sz w:val="22"/>
      <w:szCs w:val="22"/>
    </w:rPr>
  </w:style>
  <w:style w:type="character" w:customStyle="1" w:styleId="Naslov6Znak">
    <w:name w:val="Naslov 6 Znak"/>
    <w:link w:val="Naslov6"/>
    <w:uiPriority w:val="9"/>
    <w:semiHidden/>
    <w:rsid w:val="00A8641D"/>
    <w:rPr>
      <w:rFonts w:ascii="Calibri Light" w:eastAsia="SimSun" w:hAnsi="Calibri Light" w:cs="Times New Roman"/>
      <w:i/>
      <w:iCs/>
      <w:color w:val="44546A"/>
      <w:sz w:val="21"/>
      <w:szCs w:val="21"/>
    </w:rPr>
  </w:style>
  <w:style w:type="character" w:customStyle="1" w:styleId="Naslov7Znak">
    <w:name w:val="Naslov 7 Znak"/>
    <w:link w:val="Naslov7"/>
    <w:uiPriority w:val="9"/>
    <w:semiHidden/>
    <w:rsid w:val="00A8641D"/>
    <w:rPr>
      <w:rFonts w:ascii="Calibri Light" w:eastAsia="SimSun" w:hAnsi="Calibri Light" w:cs="Times New Roman"/>
      <w:i/>
      <w:iCs/>
      <w:color w:val="1F4E79"/>
      <w:sz w:val="21"/>
      <w:szCs w:val="21"/>
    </w:rPr>
  </w:style>
  <w:style w:type="character" w:customStyle="1" w:styleId="Naslov8Znak">
    <w:name w:val="Naslov 8 Znak"/>
    <w:link w:val="Naslov8"/>
    <w:uiPriority w:val="9"/>
    <w:semiHidden/>
    <w:rsid w:val="00A8641D"/>
    <w:rPr>
      <w:rFonts w:ascii="Calibri Light" w:eastAsia="SimSun" w:hAnsi="Calibri Light" w:cs="Times New Roman"/>
      <w:b/>
      <w:bCs/>
      <w:color w:val="44546A"/>
    </w:rPr>
  </w:style>
  <w:style w:type="character" w:customStyle="1" w:styleId="Naslov9Znak">
    <w:name w:val="Naslov 9 Znak"/>
    <w:link w:val="Naslov9"/>
    <w:uiPriority w:val="9"/>
    <w:semiHidden/>
    <w:rsid w:val="00A8641D"/>
    <w:rPr>
      <w:rFonts w:ascii="Calibri Light" w:eastAsia="SimSun" w:hAnsi="Calibri Light" w:cs="Times New Roman"/>
      <w:b/>
      <w:bCs/>
      <w:i/>
      <w:iCs/>
      <w:color w:val="44546A"/>
    </w:rPr>
  </w:style>
  <w:style w:type="paragraph" w:styleId="Napis">
    <w:name w:val="caption"/>
    <w:basedOn w:val="Navaden"/>
    <w:next w:val="Navaden"/>
    <w:uiPriority w:val="35"/>
    <w:semiHidden/>
    <w:unhideWhenUsed/>
    <w:qFormat/>
    <w:rsid w:val="00A8641D"/>
    <w:pPr>
      <w:spacing w:line="240" w:lineRule="auto"/>
    </w:pPr>
    <w:rPr>
      <w:b/>
      <w:bCs/>
      <w:smallCaps/>
      <w:color w:val="595959"/>
      <w:spacing w:val="6"/>
    </w:rPr>
  </w:style>
  <w:style w:type="paragraph" w:styleId="Naslov">
    <w:name w:val="Title"/>
    <w:basedOn w:val="Navaden"/>
    <w:next w:val="Navaden"/>
    <w:link w:val="NaslovZnak"/>
    <w:uiPriority w:val="10"/>
    <w:qFormat/>
    <w:rsid w:val="00A8641D"/>
    <w:pPr>
      <w:spacing w:after="0" w:line="240" w:lineRule="auto"/>
      <w:contextualSpacing/>
    </w:pPr>
    <w:rPr>
      <w:rFonts w:ascii="Calibri Light" w:eastAsia="SimSun" w:hAnsi="Calibri Light"/>
      <w:color w:val="5B9BD5"/>
      <w:spacing w:val="-10"/>
      <w:sz w:val="56"/>
      <w:szCs w:val="56"/>
    </w:rPr>
  </w:style>
  <w:style w:type="character" w:customStyle="1" w:styleId="NaslovZnak">
    <w:name w:val="Naslov Znak"/>
    <w:link w:val="Naslov"/>
    <w:uiPriority w:val="10"/>
    <w:rsid w:val="00A8641D"/>
    <w:rPr>
      <w:rFonts w:ascii="Calibri Light" w:eastAsia="SimSun" w:hAnsi="Calibri Light" w:cs="Times New Roman"/>
      <w:color w:val="5B9BD5"/>
      <w:spacing w:val="-10"/>
      <w:sz w:val="56"/>
      <w:szCs w:val="56"/>
    </w:rPr>
  </w:style>
  <w:style w:type="paragraph" w:styleId="Podnaslov">
    <w:name w:val="Subtitle"/>
    <w:basedOn w:val="Navaden"/>
    <w:next w:val="Navaden"/>
    <w:link w:val="PodnaslovZnak"/>
    <w:uiPriority w:val="11"/>
    <w:qFormat/>
    <w:rsid w:val="00A8641D"/>
    <w:pPr>
      <w:numPr>
        <w:ilvl w:val="1"/>
      </w:numPr>
      <w:spacing w:line="240" w:lineRule="auto"/>
    </w:pPr>
    <w:rPr>
      <w:rFonts w:ascii="Calibri Light" w:eastAsia="SimSun" w:hAnsi="Calibri Light"/>
    </w:rPr>
  </w:style>
  <w:style w:type="character" w:customStyle="1" w:styleId="PodnaslovZnak">
    <w:name w:val="Podnaslov Znak"/>
    <w:link w:val="Podnaslov"/>
    <w:uiPriority w:val="11"/>
    <w:rsid w:val="00A8641D"/>
    <w:rPr>
      <w:rFonts w:ascii="Calibri Light" w:eastAsia="SimSun" w:hAnsi="Calibri Light" w:cs="Times New Roman"/>
      <w:sz w:val="24"/>
      <w:szCs w:val="24"/>
    </w:rPr>
  </w:style>
  <w:style w:type="character" w:styleId="Krepko">
    <w:name w:val="Strong"/>
    <w:uiPriority w:val="22"/>
    <w:qFormat/>
    <w:rsid w:val="00A8641D"/>
    <w:rPr>
      <w:b/>
      <w:bCs/>
    </w:rPr>
  </w:style>
  <w:style w:type="character" w:styleId="Poudarek">
    <w:name w:val="Emphasis"/>
    <w:uiPriority w:val="20"/>
    <w:qFormat/>
    <w:rsid w:val="00A8641D"/>
    <w:rPr>
      <w:i/>
      <w:iCs/>
    </w:rPr>
  </w:style>
  <w:style w:type="paragraph" w:styleId="Brezrazmikov">
    <w:name w:val="No Spacing"/>
    <w:uiPriority w:val="1"/>
    <w:qFormat/>
    <w:rsid w:val="00A8641D"/>
    <w:pPr>
      <w:spacing w:after="0" w:line="240" w:lineRule="auto"/>
    </w:pPr>
  </w:style>
  <w:style w:type="paragraph" w:styleId="Citat">
    <w:name w:val="Quote"/>
    <w:basedOn w:val="Navaden"/>
    <w:next w:val="Navaden"/>
    <w:link w:val="CitatZnak"/>
    <w:uiPriority w:val="29"/>
    <w:qFormat/>
    <w:rsid w:val="00A8641D"/>
    <w:pPr>
      <w:spacing w:before="160"/>
      <w:ind w:left="720" w:right="720"/>
    </w:pPr>
    <w:rPr>
      <w:i/>
      <w:iCs/>
      <w:color w:val="404040"/>
    </w:rPr>
  </w:style>
  <w:style w:type="character" w:customStyle="1" w:styleId="CitatZnak">
    <w:name w:val="Citat Znak"/>
    <w:link w:val="Citat"/>
    <w:uiPriority w:val="29"/>
    <w:rsid w:val="00A8641D"/>
    <w:rPr>
      <w:i/>
      <w:iCs/>
      <w:color w:val="404040"/>
    </w:rPr>
  </w:style>
  <w:style w:type="paragraph" w:styleId="Intenzivencitat">
    <w:name w:val="Intense Quote"/>
    <w:basedOn w:val="Navaden"/>
    <w:next w:val="Navaden"/>
    <w:link w:val="IntenzivencitatZnak"/>
    <w:uiPriority w:val="30"/>
    <w:qFormat/>
    <w:rsid w:val="00A8641D"/>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A8641D"/>
    <w:rPr>
      <w:rFonts w:ascii="Calibri Light" w:eastAsia="SimSun" w:hAnsi="Calibri Light" w:cs="Times New Roman"/>
      <w:color w:val="5B9BD5"/>
      <w:sz w:val="28"/>
      <w:szCs w:val="28"/>
    </w:rPr>
  </w:style>
  <w:style w:type="character" w:styleId="Neenpoudarek">
    <w:name w:val="Subtle Emphasis"/>
    <w:uiPriority w:val="19"/>
    <w:qFormat/>
    <w:rsid w:val="00A8641D"/>
    <w:rPr>
      <w:i/>
      <w:iCs/>
      <w:color w:val="404040"/>
    </w:rPr>
  </w:style>
  <w:style w:type="character" w:styleId="Intenzivenpoudarek">
    <w:name w:val="Intense Emphasis"/>
    <w:uiPriority w:val="21"/>
    <w:qFormat/>
    <w:rsid w:val="00A8641D"/>
    <w:rPr>
      <w:b/>
      <w:bCs/>
      <w:i/>
      <w:iCs/>
    </w:rPr>
  </w:style>
  <w:style w:type="character" w:styleId="Neensklic">
    <w:name w:val="Subtle Reference"/>
    <w:uiPriority w:val="31"/>
    <w:qFormat/>
    <w:rsid w:val="00A8641D"/>
    <w:rPr>
      <w:smallCaps/>
      <w:color w:val="404040"/>
      <w:u w:val="single" w:color="7F7F7F"/>
    </w:rPr>
  </w:style>
  <w:style w:type="character" w:styleId="Intenzivensklic">
    <w:name w:val="Intense Reference"/>
    <w:uiPriority w:val="32"/>
    <w:qFormat/>
    <w:rsid w:val="00A8641D"/>
    <w:rPr>
      <w:b/>
      <w:bCs/>
      <w:smallCaps/>
      <w:spacing w:val="5"/>
      <w:u w:val="single"/>
    </w:rPr>
  </w:style>
  <w:style w:type="character" w:styleId="Naslovknjige">
    <w:name w:val="Book Title"/>
    <w:uiPriority w:val="33"/>
    <w:qFormat/>
    <w:rsid w:val="00A8641D"/>
    <w:rPr>
      <w:b/>
      <w:bCs/>
      <w:smallCaps/>
    </w:rPr>
  </w:style>
  <w:style w:type="paragraph" w:styleId="NaslovTOC">
    <w:name w:val="TOC Heading"/>
    <w:basedOn w:val="Naslov1"/>
    <w:next w:val="Navaden"/>
    <w:uiPriority w:val="39"/>
    <w:semiHidden/>
    <w:unhideWhenUsed/>
    <w:qFormat/>
    <w:rsid w:val="00A864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zelj.anton@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628</Words>
  <Characters>3583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Lool</dc:creator>
  <cp:keywords/>
  <dc:description/>
  <cp:lastModifiedBy>Lool</cp:lastModifiedBy>
  <cp:revision>1</cp:revision>
  <dcterms:created xsi:type="dcterms:W3CDTF">2017-05-30T19:57:00Z</dcterms:created>
  <dcterms:modified xsi:type="dcterms:W3CDTF">2017-05-30T20:19:00Z</dcterms:modified>
</cp:coreProperties>
</file>