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C6" w:rsidRDefault="008E6AC6"/>
    <w:p w:rsidR="008E6AC6" w:rsidRPr="00B400BF" w:rsidRDefault="008E6AC6" w:rsidP="00B400BF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400BF">
        <w:rPr>
          <w:rFonts w:ascii="Arial" w:hAnsi="Arial" w:cs="Arial"/>
          <w:b/>
          <w:i/>
          <w:sz w:val="32"/>
          <w:szCs w:val="32"/>
        </w:rPr>
        <w:t>DAN ODPRTIH VRAT</w:t>
      </w:r>
      <w:r w:rsidR="00B400BF" w:rsidRPr="00B400BF">
        <w:rPr>
          <w:rFonts w:ascii="Arial" w:hAnsi="Arial" w:cs="Arial"/>
          <w:b/>
          <w:i/>
          <w:sz w:val="32"/>
          <w:szCs w:val="32"/>
        </w:rPr>
        <w:t xml:space="preserve"> PGD PREDDVOR</w:t>
      </w:r>
    </w:p>
    <w:p w:rsidR="00B400BF" w:rsidRPr="00B400BF" w:rsidRDefault="00B400BF" w:rsidP="00B400BF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B400BF">
        <w:rPr>
          <w:rFonts w:ascii="Arial" w:hAnsi="Arial" w:cs="Arial"/>
          <w:b/>
          <w:i/>
          <w:sz w:val="32"/>
          <w:szCs w:val="32"/>
        </w:rPr>
        <w:t>18.10.2014</w:t>
      </w:r>
    </w:p>
    <w:tbl>
      <w:tblPr>
        <w:tblStyle w:val="Tabela-mrea"/>
        <w:tblW w:w="0" w:type="auto"/>
        <w:tblLook w:val="04A0"/>
      </w:tblPr>
      <w:tblGrid>
        <w:gridCol w:w="1809"/>
        <w:gridCol w:w="4536"/>
        <w:gridCol w:w="2943"/>
      </w:tblGrid>
      <w:tr w:rsidR="008E6AC6" w:rsidRPr="00B400BF" w:rsidTr="00B400BF">
        <w:tc>
          <w:tcPr>
            <w:tcW w:w="1809" w:type="dxa"/>
          </w:tcPr>
          <w:p w:rsidR="008E6AC6" w:rsidRPr="00B400BF" w:rsidRDefault="008E6AC6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8E6AC6" w:rsidRPr="00B400BF" w:rsidRDefault="008E6AC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B400BF">
              <w:rPr>
                <w:rFonts w:ascii="Arial" w:hAnsi="Arial" w:cs="Arial"/>
                <w:i/>
                <w:sz w:val="28"/>
                <w:szCs w:val="28"/>
              </w:rPr>
              <w:t>GASILSKI DOM PREDDVOR</w:t>
            </w:r>
          </w:p>
        </w:tc>
        <w:tc>
          <w:tcPr>
            <w:tcW w:w="2943" w:type="dxa"/>
          </w:tcPr>
          <w:p w:rsidR="008E6AC6" w:rsidRPr="00B400BF" w:rsidRDefault="008E6AC6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B400BF">
              <w:rPr>
                <w:rFonts w:ascii="Arial" w:hAnsi="Arial" w:cs="Arial"/>
                <w:i/>
                <w:sz w:val="28"/>
                <w:szCs w:val="28"/>
              </w:rPr>
              <w:t>MERCATOR PREDDVOR</w:t>
            </w:r>
          </w:p>
        </w:tc>
      </w:tr>
      <w:tr w:rsidR="008E6AC6" w:rsidRPr="00B400BF" w:rsidTr="00B400BF">
        <w:tc>
          <w:tcPr>
            <w:tcW w:w="1809" w:type="dxa"/>
          </w:tcPr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9.00 – 13.00</w:t>
            </w:r>
          </w:p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</w:p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</w:p>
          <w:p w:rsidR="008E6AC6" w:rsidRDefault="008E6AC6">
            <w:pPr>
              <w:rPr>
                <w:rFonts w:ascii="Arial" w:hAnsi="Arial" w:cs="Arial"/>
                <w:sz w:val="28"/>
                <w:szCs w:val="28"/>
              </w:rPr>
            </w:pPr>
          </w:p>
          <w:p w:rsidR="00B400BF" w:rsidRDefault="00B400BF">
            <w:pPr>
              <w:rPr>
                <w:rFonts w:ascii="Arial" w:hAnsi="Arial" w:cs="Arial"/>
                <w:sz w:val="28"/>
                <w:szCs w:val="28"/>
              </w:rPr>
            </w:pPr>
          </w:p>
          <w:p w:rsidR="00B400BF" w:rsidRDefault="00B400BF">
            <w:pPr>
              <w:rPr>
                <w:rFonts w:ascii="Arial" w:hAnsi="Arial" w:cs="Arial"/>
                <w:sz w:val="28"/>
                <w:szCs w:val="28"/>
              </w:rPr>
            </w:pPr>
          </w:p>
          <w:p w:rsidR="00B400BF" w:rsidRPr="00B400BF" w:rsidRDefault="00B400BF">
            <w:pPr>
              <w:rPr>
                <w:rFonts w:ascii="Arial" w:hAnsi="Arial" w:cs="Arial"/>
                <w:sz w:val="28"/>
                <w:szCs w:val="28"/>
              </w:rPr>
            </w:pPr>
          </w:p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10. 15</w:t>
            </w:r>
          </w:p>
        </w:tc>
        <w:tc>
          <w:tcPr>
            <w:tcW w:w="4536" w:type="dxa"/>
          </w:tcPr>
          <w:p w:rsidR="008E6AC6" w:rsidRPr="00B400BF" w:rsidRDefault="00B400BF" w:rsidP="00B400BF">
            <w:pPr>
              <w:pStyle w:val="Standard"/>
              <w:ind w:left="-250" w:firstLine="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*</w:t>
            </w:r>
            <w:r w:rsidR="008E6AC6" w:rsidRPr="00B400BF">
              <w:rPr>
                <w:rFonts w:ascii="Arial" w:hAnsi="Arial" w:cs="Arial"/>
                <w:b/>
                <w:sz w:val="28"/>
                <w:szCs w:val="28"/>
              </w:rPr>
              <w:t>Prikaz gašenja z gasilnikom in masni vzbuh</w:t>
            </w:r>
          </w:p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8E6AC6" w:rsidRPr="00B400BF">
              <w:rPr>
                <w:rFonts w:ascii="Arial" w:hAnsi="Arial" w:cs="Arial"/>
                <w:sz w:val="28"/>
                <w:szCs w:val="28"/>
              </w:rPr>
              <w:t>Stojnica za pridobivanje novih članov</w:t>
            </w:r>
          </w:p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8E6AC6" w:rsidRPr="00B400BF">
              <w:rPr>
                <w:rFonts w:ascii="Arial" w:hAnsi="Arial" w:cs="Arial"/>
                <w:sz w:val="28"/>
                <w:szCs w:val="28"/>
              </w:rPr>
              <w:t>Razstava starih črpalk</w:t>
            </w:r>
          </w:p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8E6AC6" w:rsidRPr="00B400BF">
              <w:rPr>
                <w:rFonts w:ascii="Arial" w:hAnsi="Arial" w:cs="Arial"/>
                <w:sz w:val="28"/>
                <w:szCs w:val="28"/>
              </w:rPr>
              <w:t>Gasilske mladinske igre</w:t>
            </w:r>
          </w:p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8E6AC6" w:rsidRPr="00B400BF">
              <w:rPr>
                <w:rFonts w:ascii="Arial" w:hAnsi="Arial" w:cs="Arial"/>
                <w:sz w:val="28"/>
                <w:szCs w:val="28"/>
              </w:rPr>
              <w:t>Ustvarjalni kotiček</w:t>
            </w:r>
          </w:p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8E6AC6" w:rsidRPr="00B400BF">
              <w:rPr>
                <w:rFonts w:ascii="Arial" w:hAnsi="Arial" w:cs="Arial"/>
                <w:sz w:val="28"/>
                <w:szCs w:val="28"/>
              </w:rPr>
              <w:t xml:space="preserve">Ura pravljic z gasilci – Ježek </w:t>
            </w:r>
            <w:proofErr w:type="spellStart"/>
            <w:r w:rsidR="008E6AC6" w:rsidRPr="00B400BF">
              <w:rPr>
                <w:rFonts w:ascii="Arial" w:hAnsi="Arial" w:cs="Arial"/>
                <w:sz w:val="28"/>
                <w:szCs w:val="28"/>
              </w:rPr>
              <w:t>Snežek</w:t>
            </w:r>
            <w:proofErr w:type="spellEnd"/>
          </w:p>
        </w:tc>
        <w:tc>
          <w:tcPr>
            <w:tcW w:w="2943" w:type="dxa"/>
          </w:tcPr>
          <w:p w:rsidR="008E6AC6" w:rsidRDefault="008E6AC6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Stojnica za pridobivanje novih članov</w:t>
            </w:r>
          </w:p>
          <w:p w:rsid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400BF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8E6AC6" w:rsidRPr="00B400BF" w:rsidRDefault="008E6AC6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Stojnica domačih dobrot</w:t>
            </w:r>
          </w:p>
        </w:tc>
      </w:tr>
      <w:tr w:rsidR="008E6AC6" w:rsidRPr="00B400BF" w:rsidTr="00B400BF">
        <w:tc>
          <w:tcPr>
            <w:tcW w:w="1809" w:type="dxa"/>
          </w:tcPr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15.00</w:t>
            </w:r>
          </w:p>
        </w:tc>
        <w:tc>
          <w:tcPr>
            <w:tcW w:w="4536" w:type="dxa"/>
          </w:tcPr>
          <w:p w:rsidR="008E6AC6" w:rsidRPr="00B400BF" w:rsidRDefault="008E6AC6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 xml:space="preserve">Otroška poučna </w:t>
            </w:r>
            <w:r w:rsidR="00B400BF" w:rsidRPr="00B400BF">
              <w:rPr>
                <w:rFonts w:ascii="Arial" w:hAnsi="Arial" w:cs="Arial"/>
                <w:sz w:val="28"/>
                <w:szCs w:val="28"/>
              </w:rPr>
              <w:t>predstava</w:t>
            </w:r>
            <w:r w:rsidRPr="00B400BF">
              <w:rPr>
                <w:rFonts w:ascii="Arial" w:hAnsi="Arial" w:cs="Arial"/>
                <w:sz w:val="28"/>
                <w:szCs w:val="28"/>
              </w:rPr>
              <w:t xml:space="preserve"> – Ježek </w:t>
            </w:r>
            <w:proofErr w:type="spellStart"/>
            <w:r w:rsidRPr="00B400BF">
              <w:rPr>
                <w:rFonts w:ascii="Arial" w:hAnsi="Arial" w:cs="Arial"/>
                <w:sz w:val="28"/>
                <w:szCs w:val="28"/>
              </w:rPr>
              <w:t>Snežek</w:t>
            </w:r>
            <w:proofErr w:type="spellEnd"/>
            <w:r w:rsidRPr="00B400BF">
              <w:rPr>
                <w:rFonts w:ascii="Arial" w:hAnsi="Arial" w:cs="Arial"/>
                <w:sz w:val="28"/>
                <w:szCs w:val="28"/>
              </w:rPr>
              <w:t xml:space="preserve"> in Žogica Nogica</w:t>
            </w:r>
          </w:p>
        </w:tc>
        <w:tc>
          <w:tcPr>
            <w:tcW w:w="2943" w:type="dxa"/>
          </w:tcPr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6AC6" w:rsidRPr="00B400BF" w:rsidTr="00B400BF">
        <w:tc>
          <w:tcPr>
            <w:tcW w:w="1809" w:type="dxa"/>
          </w:tcPr>
          <w:p w:rsidR="008E6AC6" w:rsidRPr="00B400BF" w:rsidRDefault="00B400BF">
            <w:pPr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15.30</w:t>
            </w:r>
          </w:p>
        </w:tc>
        <w:tc>
          <w:tcPr>
            <w:tcW w:w="4536" w:type="dxa"/>
          </w:tcPr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Prikazna vaja operativnih gasilcev PGD Preddvor</w:t>
            </w:r>
          </w:p>
        </w:tc>
        <w:tc>
          <w:tcPr>
            <w:tcW w:w="2943" w:type="dxa"/>
          </w:tcPr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E6AC6" w:rsidRPr="00B400BF" w:rsidTr="00B400BF">
        <w:tc>
          <w:tcPr>
            <w:tcW w:w="1809" w:type="dxa"/>
          </w:tcPr>
          <w:p w:rsidR="008E6AC6" w:rsidRPr="00B400BF" w:rsidRDefault="00B400BF">
            <w:pPr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16.30 – 18.00</w:t>
            </w:r>
          </w:p>
        </w:tc>
        <w:tc>
          <w:tcPr>
            <w:tcW w:w="4536" w:type="dxa"/>
          </w:tcPr>
          <w:p w:rsidR="008E6AC6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Žrebanje nagradne igre</w:t>
            </w:r>
          </w:p>
          <w:p w:rsidR="00B400BF" w:rsidRPr="00B400BF" w:rsidRDefault="00B400BF" w:rsidP="00B400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400BF">
              <w:rPr>
                <w:rFonts w:ascii="Arial" w:hAnsi="Arial" w:cs="Arial"/>
                <w:sz w:val="28"/>
                <w:szCs w:val="28"/>
              </w:rPr>
              <w:t>Druženje ob peki kostanja in toplih napitkih</w:t>
            </w:r>
          </w:p>
        </w:tc>
        <w:tc>
          <w:tcPr>
            <w:tcW w:w="2943" w:type="dxa"/>
          </w:tcPr>
          <w:p w:rsidR="008E6AC6" w:rsidRPr="00B400BF" w:rsidRDefault="008E6AC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8E6AC6" w:rsidRPr="00B400BF" w:rsidRDefault="008E6AC6">
      <w:pPr>
        <w:rPr>
          <w:rFonts w:ascii="Arial" w:hAnsi="Arial" w:cs="Arial"/>
        </w:rPr>
      </w:pPr>
    </w:p>
    <w:p w:rsidR="008E6AC6" w:rsidRPr="00B400BF" w:rsidRDefault="008E6AC6">
      <w:pPr>
        <w:rPr>
          <w:rFonts w:ascii="Arial" w:hAnsi="Arial" w:cs="Arial"/>
        </w:rPr>
      </w:pPr>
    </w:p>
    <w:sectPr w:rsidR="008E6AC6" w:rsidRPr="00B400BF" w:rsidSect="0051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E6AC6"/>
    <w:rsid w:val="00515584"/>
    <w:rsid w:val="008E6AC6"/>
    <w:rsid w:val="00B4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6AC6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8E6A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mrea">
    <w:name w:val="Table Grid"/>
    <w:basedOn w:val="Navadnatabela"/>
    <w:uiPriority w:val="59"/>
    <w:rsid w:val="008E6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</dc:creator>
  <cp:lastModifiedBy>Domen</cp:lastModifiedBy>
  <cp:revision>1</cp:revision>
  <dcterms:created xsi:type="dcterms:W3CDTF">2014-10-16T14:43:00Z</dcterms:created>
  <dcterms:modified xsi:type="dcterms:W3CDTF">2014-10-16T14:59:00Z</dcterms:modified>
</cp:coreProperties>
</file>