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B15" w14:textId="4E2B6E39" w:rsidR="0097117A" w:rsidRDefault="0097117A" w:rsidP="0097117A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4102EE" wp14:editId="0F0201EE">
            <wp:simplePos x="0" y="0"/>
            <wp:positionH relativeFrom="column">
              <wp:posOffset>-263756</wp:posOffset>
            </wp:positionH>
            <wp:positionV relativeFrom="paragraph">
              <wp:posOffset>15470</wp:posOffset>
            </wp:positionV>
            <wp:extent cx="2179647" cy="887557"/>
            <wp:effectExtent l="0" t="0" r="0" b="8255"/>
            <wp:wrapNone/>
            <wp:docPr id="12238999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99917" name="Slika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647" cy="88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12AAD" w14:textId="3D457BA0" w:rsidR="0097117A" w:rsidRDefault="0097117A" w:rsidP="0097117A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</w:p>
    <w:p w14:paraId="24D5D474" w14:textId="77777777" w:rsidR="0097117A" w:rsidRDefault="0097117A" w:rsidP="0097117A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</w:p>
    <w:p w14:paraId="5AA89F3E" w14:textId="3EC5C7C7" w:rsidR="0097117A" w:rsidRDefault="0097117A" w:rsidP="0097117A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</w:p>
    <w:p w14:paraId="6928A338" w14:textId="2484E429" w:rsidR="0097117A" w:rsidRPr="00E04A85" w:rsidRDefault="0097117A" w:rsidP="0097117A">
      <w:pPr>
        <w:jc w:val="center"/>
        <w:rPr>
          <w:rFonts w:ascii="Arial Black" w:hAnsi="Arial Black"/>
          <w:b/>
          <w:bCs/>
          <w:i/>
          <w:iCs/>
          <w:sz w:val="80"/>
          <w:szCs w:val="80"/>
          <w:lang w:val="sl-SI"/>
        </w:rPr>
      </w:pPr>
      <w:r w:rsidRPr="00E04A85">
        <w:rPr>
          <w:rFonts w:ascii="Arial Black" w:hAnsi="Arial Black"/>
          <w:b/>
          <w:bCs/>
          <w:i/>
          <w:iCs/>
          <w:sz w:val="80"/>
          <w:szCs w:val="80"/>
          <w:lang w:val="sl-SI"/>
        </w:rPr>
        <w:t>VABILO</w:t>
      </w:r>
    </w:p>
    <w:p w14:paraId="21F946D3" w14:textId="2774A016" w:rsidR="0097117A" w:rsidRPr="00E04A85" w:rsidRDefault="0097117A" w:rsidP="0097117A">
      <w:pPr>
        <w:jc w:val="center"/>
        <w:rPr>
          <w:rFonts w:ascii="Candara" w:hAnsi="Candara"/>
          <w:b/>
          <w:bCs/>
          <w:i/>
          <w:iCs/>
          <w:sz w:val="24"/>
          <w:szCs w:val="24"/>
          <w:lang w:val="sl-SI"/>
        </w:rPr>
      </w:pPr>
    </w:p>
    <w:p w14:paraId="7EDCF6B9" w14:textId="375398F2" w:rsidR="0097117A" w:rsidRPr="0097117A" w:rsidRDefault="0097117A" w:rsidP="0097117A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  <w:r w:rsidRP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>DELAVNICA – BARVANJE MANDAL</w:t>
      </w:r>
    </w:p>
    <w:p w14:paraId="036764A5" w14:textId="49B491C8" w:rsidR="0097117A" w:rsidRPr="0097117A" w:rsidRDefault="00E04A85" w:rsidP="0097117A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CE6EAB" wp14:editId="5419743A">
            <wp:simplePos x="0" y="0"/>
            <wp:positionH relativeFrom="margin">
              <wp:posOffset>1504110</wp:posOffset>
            </wp:positionH>
            <wp:positionV relativeFrom="paragraph">
              <wp:posOffset>278294</wp:posOffset>
            </wp:positionV>
            <wp:extent cx="2536723" cy="1908866"/>
            <wp:effectExtent l="0" t="0" r="0" b="0"/>
            <wp:wrapNone/>
            <wp:docPr id="804137498" name="Slika 1" descr="50 Mandala Coloring Pages for Kids &amp; Adults (2023 Printab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Mandala Coloring Pages for Kids &amp; Adults (2023 Printables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r="-50"/>
                    <a:stretch/>
                  </pic:blipFill>
                  <pic:spPr bwMode="auto">
                    <a:xfrm>
                      <a:off x="0" y="0"/>
                      <a:ext cx="2536723" cy="19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>s</w:t>
      </w:r>
      <w:r w:rsidR="0097117A" w:rsidRP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 xml:space="preserve"> PROSTOVOLJKO Marijo</w:t>
      </w:r>
    </w:p>
    <w:p w14:paraId="40861BBA" w14:textId="36B49B3F" w:rsidR="0097117A" w:rsidRPr="0097117A" w:rsidRDefault="0097117A" w:rsidP="0097117A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</w:p>
    <w:p w14:paraId="74B2F3E4" w14:textId="77777777" w:rsidR="00E04A85" w:rsidRDefault="00E04A85" w:rsidP="00E04A85">
      <w:pPr>
        <w:jc w:val="right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</w:p>
    <w:p w14:paraId="0655106A" w14:textId="77777777" w:rsidR="00E04A85" w:rsidRDefault="00E04A85" w:rsidP="0097117A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</w:p>
    <w:p w14:paraId="28A5BC3F" w14:textId="09A4350F" w:rsidR="00E04A85" w:rsidRDefault="0097117A" w:rsidP="00E04A85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  <w:r w:rsidRP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>MEDGEN</w:t>
      </w:r>
      <w:r w:rsidR="00CE511D">
        <w:rPr>
          <w:rFonts w:ascii="Candara" w:hAnsi="Candara"/>
          <w:b/>
          <w:bCs/>
          <w:i/>
          <w:iCs/>
          <w:sz w:val="56"/>
          <w:szCs w:val="56"/>
          <w:lang w:val="sl-SI"/>
        </w:rPr>
        <w:t xml:space="preserve"> </w:t>
      </w:r>
      <w:r w:rsidRP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>BORZA</w:t>
      </w:r>
    </w:p>
    <w:p w14:paraId="2B1ABBA4" w14:textId="1585250D" w:rsidR="0097117A" w:rsidRPr="00E04A85" w:rsidRDefault="0097117A" w:rsidP="00E04A85">
      <w:pPr>
        <w:jc w:val="center"/>
        <w:rPr>
          <w:rFonts w:ascii="Candara" w:hAnsi="Candara"/>
          <w:b/>
          <w:bCs/>
          <w:i/>
          <w:iCs/>
          <w:sz w:val="44"/>
          <w:szCs w:val="44"/>
          <w:lang w:val="sl-SI"/>
        </w:rPr>
      </w:pPr>
      <w:r w:rsidRPr="00E04A85">
        <w:rPr>
          <w:rFonts w:ascii="Candara" w:hAnsi="Candara"/>
          <w:b/>
          <w:bCs/>
          <w:i/>
          <w:iCs/>
          <w:sz w:val="44"/>
          <w:szCs w:val="44"/>
          <w:lang w:val="sl-SI"/>
        </w:rPr>
        <w:t xml:space="preserve"> Rečica ob Savinji</w:t>
      </w:r>
    </w:p>
    <w:p w14:paraId="65F8B668" w14:textId="45457ACF" w:rsidR="0097117A" w:rsidRDefault="0097117A" w:rsidP="00E04A85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  <w:r w:rsidRPr="0097117A">
        <w:rPr>
          <w:rFonts w:ascii="Candara" w:hAnsi="Candara"/>
          <w:b/>
          <w:bCs/>
          <w:i/>
          <w:iCs/>
          <w:sz w:val="56"/>
          <w:szCs w:val="56"/>
          <w:lang w:val="sl-SI"/>
        </w:rPr>
        <w:t>13.11.2023 ob 17.00</w:t>
      </w:r>
    </w:p>
    <w:p w14:paraId="60996C10" w14:textId="77777777" w:rsidR="00E04A85" w:rsidRPr="00E04A85" w:rsidRDefault="00E04A85" w:rsidP="00E04A85">
      <w:pPr>
        <w:jc w:val="center"/>
        <w:rPr>
          <w:rFonts w:ascii="Candara" w:hAnsi="Candara"/>
          <w:b/>
          <w:bCs/>
          <w:i/>
          <w:iCs/>
          <w:sz w:val="56"/>
          <w:szCs w:val="56"/>
          <w:lang w:val="sl-SI"/>
        </w:rPr>
      </w:pPr>
    </w:p>
    <w:p w14:paraId="617D0E66" w14:textId="77777777" w:rsidR="008E6526" w:rsidRPr="00E04A85" w:rsidRDefault="008E6526" w:rsidP="0097117A">
      <w:pPr>
        <w:jc w:val="center"/>
        <w:rPr>
          <w:rFonts w:ascii="Candara" w:hAnsi="Candara"/>
          <w:i/>
          <w:iCs/>
          <w:color w:val="F68B1F"/>
          <w:sz w:val="24"/>
          <w:szCs w:val="24"/>
        </w:rPr>
      </w:pPr>
    </w:p>
    <w:p w14:paraId="2A1EEDE8" w14:textId="6648BC84" w:rsidR="0097117A" w:rsidRPr="0097117A" w:rsidRDefault="0097117A" w:rsidP="0097117A">
      <w:pPr>
        <w:rPr>
          <w:rFonts w:ascii="Candara" w:hAnsi="Candara"/>
          <w:i/>
          <w:iCs/>
          <w:color w:val="F68B1F"/>
          <w:sz w:val="24"/>
          <w:szCs w:val="24"/>
        </w:rPr>
      </w:pPr>
      <w:r w:rsidRPr="00E04A85">
        <w:rPr>
          <w:rFonts w:ascii="Candara" w:hAnsi="Candara"/>
          <w:i/>
          <w:iCs/>
          <w:color w:val="F68B1F"/>
          <w:sz w:val="24"/>
          <w:szCs w:val="24"/>
        </w:rPr>
        <w:t xml:space="preserve">»Hospic </w:t>
      </w:r>
      <w:proofErr w:type="spellStart"/>
      <w:r w:rsidRPr="00E04A85">
        <w:rPr>
          <w:rFonts w:ascii="Candara" w:hAnsi="Candara"/>
          <w:i/>
          <w:iCs/>
          <w:color w:val="F68B1F"/>
          <w:sz w:val="24"/>
          <w:szCs w:val="24"/>
        </w:rPr>
        <w:t>omogoča</w:t>
      </w:r>
      <w:proofErr w:type="spellEnd"/>
      <w:r w:rsidRPr="00E04A85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E04A85">
        <w:rPr>
          <w:rFonts w:ascii="Candara" w:hAnsi="Candara"/>
          <w:i/>
          <w:iCs/>
          <w:color w:val="F68B1F"/>
          <w:sz w:val="24"/>
          <w:szCs w:val="24"/>
        </w:rPr>
        <w:t>drugačno</w:t>
      </w:r>
      <w:proofErr w:type="spellEnd"/>
      <w:r w:rsidRPr="00E04A85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E04A85">
        <w:rPr>
          <w:rFonts w:ascii="Candara" w:hAnsi="Candara"/>
          <w:i/>
          <w:iCs/>
          <w:color w:val="F68B1F"/>
          <w:sz w:val="24"/>
          <w:szCs w:val="24"/>
        </w:rPr>
        <w:t>kulturo</w:t>
      </w:r>
      <w:proofErr w:type="spellEnd"/>
      <w:r w:rsidRPr="00E04A85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E04A85">
        <w:rPr>
          <w:rFonts w:ascii="Candara" w:hAnsi="Candara"/>
          <w:i/>
          <w:iCs/>
          <w:color w:val="F68B1F"/>
          <w:sz w:val="24"/>
          <w:szCs w:val="24"/>
        </w:rPr>
        <w:t>umiranja</w:t>
      </w:r>
      <w:proofErr w:type="spellEnd"/>
      <w:r w:rsidRPr="00E04A85">
        <w:rPr>
          <w:rFonts w:ascii="Candara" w:hAnsi="Candara"/>
          <w:i/>
          <w:iCs/>
          <w:color w:val="F68B1F"/>
          <w:sz w:val="24"/>
          <w:szCs w:val="24"/>
        </w:rPr>
        <w:t>,</w:t>
      </w:r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kjer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ima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vsak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človek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ime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,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hrepenenje</w:t>
      </w:r>
      <w:proofErr w:type="spellEnd"/>
    </w:p>
    <w:p w14:paraId="564C8C6F" w14:textId="7B605247" w:rsidR="00857355" w:rsidRPr="00E04A85" w:rsidRDefault="0097117A" w:rsidP="00E04A85">
      <w:pPr>
        <w:jc w:val="center"/>
        <w:rPr>
          <w:rFonts w:ascii="Candara" w:hAnsi="Candara"/>
          <w:sz w:val="24"/>
          <w:szCs w:val="24"/>
          <w:lang w:val="sl-SI"/>
        </w:rPr>
      </w:pPr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po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življenju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,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lastno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resnico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,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svoje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r w:rsidRPr="0097117A">
        <w:rPr>
          <w:rFonts w:ascii="Candara" w:hAnsi="Candara"/>
          <w:i/>
          <w:iCs/>
          <w:color w:val="F68B1F"/>
          <w:sz w:val="24"/>
          <w:szCs w:val="24"/>
        </w:rPr>
        <w:t>mnogotere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proofErr w:type="spellStart"/>
      <w:proofErr w:type="gramStart"/>
      <w:r w:rsidRPr="0097117A">
        <w:rPr>
          <w:rFonts w:ascii="Candara" w:hAnsi="Candara"/>
          <w:i/>
          <w:iCs/>
          <w:color w:val="F68B1F"/>
          <w:sz w:val="24"/>
          <w:szCs w:val="24"/>
        </w:rPr>
        <w:t>ljubezni</w:t>
      </w:r>
      <w:proofErr w:type="spellEnd"/>
      <w:r w:rsidRPr="0097117A">
        <w:rPr>
          <w:rFonts w:ascii="Candara" w:hAnsi="Candara"/>
          <w:i/>
          <w:iCs/>
          <w:color w:val="F68B1F"/>
          <w:sz w:val="24"/>
          <w:szCs w:val="24"/>
        </w:rPr>
        <w:t>.«</w:t>
      </w:r>
      <w:proofErr w:type="gramEnd"/>
      <w:r w:rsidRPr="0097117A">
        <w:rPr>
          <w:rFonts w:ascii="Candara" w:hAnsi="Candara"/>
          <w:i/>
          <w:iCs/>
          <w:color w:val="F68B1F"/>
          <w:sz w:val="24"/>
          <w:szCs w:val="24"/>
        </w:rPr>
        <w:t xml:space="preserve"> </w:t>
      </w:r>
      <w:r w:rsidRPr="0097117A">
        <w:rPr>
          <w:rFonts w:ascii="Candara" w:hAnsi="Candara"/>
          <w:i/>
          <w:iCs/>
          <w:color w:val="F68B1F"/>
          <w:sz w:val="24"/>
          <w:szCs w:val="24"/>
          <w:lang w:val="sl-SI"/>
        </w:rPr>
        <w:t>(</w:t>
      </w:r>
      <w:r w:rsidRPr="0097117A">
        <w:rPr>
          <w:rFonts w:ascii="Candara" w:hAnsi="Candara"/>
          <w:i/>
          <w:iCs/>
          <w:color w:val="F68B1F"/>
          <w:sz w:val="24"/>
          <w:szCs w:val="24"/>
        </w:rPr>
        <w:t>Franco Rest</w:t>
      </w:r>
      <w:r w:rsidRPr="0097117A">
        <w:rPr>
          <w:rFonts w:ascii="Candara" w:hAnsi="Candara"/>
          <w:i/>
          <w:iCs/>
          <w:color w:val="F68B1F"/>
          <w:sz w:val="24"/>
          <w:szCs w:val="24"/>
          <w:lang w:val="sl-SI"/>
        </w:rPr>
        <w:t>)</w:t>
      </w:r>
    </w:p>
    <w:p w14:paraId="068E4F55" w14:textId="77777777" w:rsidR="00450FB8" w:rsidRPr="00E04A85" w:rsidRDefault="00450FB8">
      <w:pPr>
        <w:jc w:val="center"/>
        <w:rPr>
          <w:rFonts w:ascii="Candara" w:hAnsi="Candara"/>
          <w:sz w:val="24"/>
          <w:szCs w:val="24"/>
          <w:lang w:val="sl-SI"/>
        </w:rPr>
      </w:pPr>
    </w:p>
    <w:sectPr w:rsidR="00450FB8" w:rsidRPr="00E04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7A"/>
    <w:rsid w:val="000642FC"/>
    <w:rsid w:val="0028539F"/>
    <w:rsid w:val="00450FB8"/>
    <w:rsid w:val="00857355"/>
    <w:rsid w:val="008E6526"/>
    <w:rsid w:val="0097117A"/>
    <w:rsid w:val="00CE511D"/>
    <w:rsid w:val="00E0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B84E6"/>
  <w15:chartTrackingRefBased/>
  <w15:docId w15:val="{E624CFF1-088D-462D-B3F2-7B3C5AB6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117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Presečnik</dc:creator>
  <cp:keywords/>
  <dc:description/>
  <cp:lastModifiedBy>Darja Fale</cp:lastModifiedBy>
  <cp:revision>4</cp:revision>
  <dcterms:created xsi:type="dcterms:W3CDTF">2023-11-07T10:25:00Z</dcterms:created>
  <dcterms:modified xsi:type="dcterms:W3CDTF">2023-11-07T13:18:00Z</dcterms:modified>
</cp:coreProperties>
</file>