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55" w:rsidRDefault="000A0E55" w:rsidP="00CB3F5D">
      <w:pPr>
        <w:keepNext/>
        <w:outlineLvl w:val="0"/>
        <w:rPr>
          <w:rFonts w:ascii="Calibri" w:hAnsi="Calibri" w:cs="Calibri"/>
          <w:b/>
          <w:bCs/>
          <w:sz w:val="32"/>
          <w:szCs w:val="32"/>
          <w:u w:val="single"/>
          <w:lang w:eastAsia="en-US"/>
        </w:rPr>
      </w:pPr>
    </w:p>
    <w:p w:rsidR="000A0E55" w:rsidRDefault="000A0E55" w:rsidP="00CB3F5D">
      <w:pPr>
        <w:keepNext/>
        <w:outlineLvl w:val="0"/>
        <w:rPr>
          <w:rFonts w:ascii="Calibri" w:hAnsi="Calibri" w:cs="Calibri"/>
          <w:b/>
          <w:bCs/>
          <w:sz w:val="32"/>
          <w:szCs w:val="32"/>
          <w:u w:val="single"/>
          <w:lang w:eastAsia="en-US"/>
        </w:rPr>
      </w:pPr>
    </w:p>
    <w:p w:rsidR="00CB3F5D" w:rsidRPr="00A26766" w:rsidRDefault="00CB3F5D" w:rsidP="00CB3F5D">
      <w:pPr>
        <w:keepNext/>
        <w:outlineLvl w:val="0"/>
        <w:rPr>
          <w:rFonts w:ascii="Calibri" w:hAnsi="Calibri" w:cs="Calibri"/>
          <w:b/>
          <w:bCs/>
          <w:sz w:val="32"/>
          <w:szCs w:val="32"/>
          <w:u w:val="single"/>
          <w:lang w:eastAsia="en-US"/>
        </w:rPr>
      </w:pPr>
      <w:r w:rsidRPr="00A26766">
        <w:rPr>
          <w:rFonts w:ascii="Calibri" w:hAnsi="Calibri" w:cs="Calibri"/>
          <w:b/>
          <w:bCs/>
          <w:sz w:val="32"/>
          <w:szCs w:val="32"/>
          <w:u w:val="single"/>
          <w:lang w:eastAsia="en-US"/>
        </w:rPr>
        <w:t>Ocena škode v tekoči kmetijski proizvodnji na pr</w:t>
      </w:r>
      <w:r>
        <w:rPr>
          <w:rFonts w:ascii="Calibri" w:hAnsi="Calibri" w:cs="Calibri"/>
          <w:b/>
          <w:bCs/>
          <w:sz w:val="32"/>
          <w:szCs w:val="32"/>
          <w:u w:val="single"/>
          <w:lang w:eastAsia="en-US"/>
        </w:rPr>
        <w:t>idelkih, povzročeni po SUŠI 2017</w:t>
      </w:r>
      <w:r w:rsidRPr="00A26766">
        <w:rPr>
          <w:rFonts w:ascii="Calibri" w:hAnsi="Calibri" w:cs="Calibri"/>
          <w:b/>
          <w:bCs/>
          <w:sz w:val="32"/>
          <w:szCs w:val="32"/>
          <w:u w:val="single"/>
          <w:lang w:eastAsia="en-US"/>
        </w:rPr>
        <w:t xml:space="preserve"> </w:t>
      </w:r>
    </w:p>
    <w:p w:rsidR="00CB3F5D" w:rsidRPr="00A26766" w:rsidRDefault="00CB3F5D" w:rsidP="00CB3F5D">
      <w:pPr>
        <w:jc w:val="both"/>
        <w:rPr>
          <w:rFonts w:ascii="Calibri" w:hAnsi="Calibri" w:cs="Calibri"/>
          <w:bCs/>
          <w:lang w:eastAsia="en-US"/>
        </w:rPr>
      </w:pPr>
    </w:p>
    <w:p w:rsidR="00CB3F5D" w:rsidRPr="00A26766" w:rsidRDefault="00CB3F5D" w:rsidP="00CB3F5D">
      <w:pPr>
        <w:jc w:val="both"/>
        <w:rPr>
          <w:rFonts w:ascii="Calibri" w:hAnsi="Calibri" w:cs="Calibri"/>
          <w:bCs/>
          <w:lang w:eastAsia="en-US"/>
        </w:rPr>
      </w:pPr>
      <w:r w:rsidRPr="00A26766">
        <w:rPr>
          <w:rFonts w:ascii="Calibri" w:hAnsi="Calibri" w:cs="Calibri"/>
          <w:bCs/>
          <w:lang w:eastAsia="en-US"/>
        </w:rPr>
        <w:t>Spoštovani!</w:t>
      </w:r>
    </w:p>
    <w:p w:rsidR="00CB3F5D" w:rsidRPr="00A26766" w:rsidRDefault="00CB3F5D" w:rsidP="00CB3F5D">
      <w:pPr>
        <w:jc w:val="both"/>
        <w:rPr>
          <w:rFonts w:ascii="Calibri" w:hAnsi="Calibri" w:cs="Calibri"/>
          <w:bCs/>
          <w:lang w:eastAsia="en-US"/>
        </w:rPr>
      </w:pPr>
    </w:p>
    <w:p w:rsidR="00CB3F5D" w:rsidRPr="00A26766" w:rsidRDefault="00CB3F5D" w:rsidP="00CB3F5D">
      <w:pPr>
        <w:jc w:val="both"/>
        <w:rPr>
          <w:rFonts w:ascii="Calibri" w:hAnsi="Calibri" w:cs="Calibri"/>
          <w:b/>
          <w:bCs/>
          <w:lang w:eastAsia="en-US"/>
        </w:rPr>
      </w:pPr>
      <w:r w:rsidRPr="00A26766">
        <w:rPr>
          <w:rFonts w:ascii="Calibri" w:hAnsi="Calibri" w:cs="Calibri"/>
          <w:bCs/>
          <w:lang w:eastAsia="en-US"/>
        </w:rPr>
        <w:t>Pošiljamo vam obrazec za oceno škode v tekoči kmetijski proizvodnji na pr</w:t>
      </w:r>
      <w:r>
        <w:rPr>
          <w:rFonts w:ascii="Calibri" w:hAnsi="Calibri" w:cs="Calibri"/>
          <w:bCs/>
          <w:lang w:eastAsia="en-US"/>
        </w:rPr>
        <w:t>idelkih, povzročeni po SUŠI 2017</w:t>
      </w:r>
      <w:r w:rsidRPr="00A26766">
        <w:rPr>
          <w:rFonts w:ascii="Calibri" w:hAnsi="Calibri" w:cs="Calibri"/>
          <w:bCs/>
          <w:lang w:eastAsia="en-US"/>
        </w:rPr>
        <w:t>. Prosimo, da izpolnite priložen Obrazec 2</w:t>
      </w:r>
      <w:r>
        <w:rPr>
          <w:rFonts w:ascii="Calibri" w:hAnsi="Calibri" w:cs="Calibri"/>
          <w:bCs/>
          <w:lang w:eastAsia="en-US"/>
        </w:rPr>
        <w:t>, ter ga</w:t>
      </w:r>
      <w:r w:rsidRPr="00A26766">
        <w:rPr>
          <w:rFonts w:ascii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bCs/>
          <w:lang w:eastAsia="en-US"/>
        </w:rPr>
        <w:t xml:space="preserve">  izpolnjenega vrnete </w:t>
      </w:r>
      <w:r w:rsidRPr="00A26766">
        <w:rPr>
          <w:rFonts w:ascii="Calibri" w:hAnsi="Calibri" w:cs="Calibri"/>
          <w:b/>
          <w:bCs/>
          <w:lang w:eastAsia="en-US"/>
        </w:rPr>
        <w:t xml:space="preserve">najkasneje </w:t>
      </w:r>
    </w:p>
    <w:p w:rsidR="000A0E55" w:rsidRDefault="000A0E55" w:rsidP="00CB3F5D">
      <w:pPr>
        <w:jc w:val="center"/>
        <w:rPr>
          <w:rFonts w:ascii="Calibri" w:hAnsi="Calibri" w:cs="Calibri"/>
          <w:b/>
          <w:bCs/>
          <w:color w:val="000000" w:themeColor="text1"/>
          <w:u w:val="single"/>
          <w:lang w:eastAsia="en-US"/>
        </w:rPr>
      </w:pPr>
    </w:p>
    <w:p w:rsidR="000A0E55" w:rsidRDefault="000A0E55" w:rsidP="00CB3F5D">
      <w:pPr>
        <w:jc w:val="center"/>
        <w:rPr>
          <w:rFonts w:ascii="Calibri" w:hAnsi="Calibri" w:cs="Calibri"/>
          <w:b/>
          <w:bCs/>
          <w:color w:val="000000" w:themeColor="text1"/>
          <w:u w:val="single"/>
          <w:lang w:eastAsia="en-US"/>
        </w:rPr>
      </w:pPr>
    </w:p>
    <w:p w:rsidR="00CB3F5D" w:rsidRPr="00CB3F5D" w:rsidRDefault="008A5B03" w:rsidP="00CB3F5D">
      <w:pPr>
        <w:jc w:val="center"/>
        <w:rPr>
          <w:rFonts w:ascii="Calibri" w:hAnsi="Calibri" w:cs="Calibri"/>
          <w:b/>
          <w:bCs/>
          <w:color w:val="000000" w:themeColor="text1"/>
          <w:u w:val="single"/>
          <w:lang w:eastAsia="en-US"/>
        </w:rPr>
      </w:pPr>
      <w:r>
        <w:rPr>
          <w:rFonts w:ascii="Calibri" w:hAnsi="Calibri" w:cs="Calibri"/>
          <w:b/>
          <w:bCs/>
          <w:color w:val="000000" w:themeColor="text1"/>
          <w:u w:val="single"/>
          <w:lang w:eastAsia="en-US"/>
        </w:rPr>
        <w:t>do PETKA,  01</w:t>
      </w:r>
      <w:bookmarkStart w:id="0" w:name="_GoBack"/>
      <w:bookmarkEnd w:id="0"/>
      <w:r w:rsidR="00CB3F5D" w:rsidRPr="00CB3F5D">
        <w:rPr>
          <w:rFonts w:ascii="Calibri" w:hAnsi="Calibri" w:cs="Calibri"/>
          <w:b/>
          <w:bCs/>
          <w:color w:val="000000" w:themeColor="text1"/>
          <w:u w:val="single"/>
          <w:lang w:eastAsia="en-US"/>
        </w:rPr>
        <w:t>.09.2017  na Občino Kidričevo, Kopališka ulica 14, 2325 Kidričevo</w:t>
      </w:r>
    </w:p>
    <w:p w:rsidR="00CB3F5D" w:rsidRPr="00A26766" w:rsidRDefault="00CB3F5D" w:rsidP="00CB3F5D">
      <w:pPr>
        <w:jc w:val="both"/>
        <w:rPr>
          <w:rFonts w:ascii="Calibri" w:hAnsi="Calibri" w:cs="Calibri"/>
          <w:bCs/>
          <w:lang w:eastAsia="en-US"/>
        </w:rPr>
      </w:pPr>
    </w:p>
    <w:p w:rsidR="00CB3F5D" w:rsidRPr="00A26766" w:rsidRDefault="00CB3F5D" w:rsidP="00CB3F5D">
      <w:pPr>
        <w:jc w:val="both"/>
        <w:rPr>
          <w:rFonts w:ascii="Calibri" w:hAnsi="Calibri" w:cs="Calibri"/>
          <w:b/>
          <w:bCs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>NAVODILA ZA IZPOLNJEVANJE:</w:t>
      </w:r>
    </w:p>
    <w:p w:rsidR="00CB3F5D" w:rsidRPr="00A26766" w:rsidRDefault="00CB3F5D" w:rsidP="00CB3F5D">
      <w:pPr>
        <w:jc w:val="both"/>
        <w:rPr>
          <w:rFonts w:ascii="Calibri" w:hAnsi="Calibri" w:cs="Calibri"/>
          <w:bCs/>
          <w:lang w:eastAsia="en-US"/>
        </w:rPr>
      </w:pPr>
    </w:p>
    <w:p w:rsidR="00CB3F5D" w:rsidRPr="00A26766" w:rsidRDefault="00CB3F5D" w:rsidP="00CB3F5D">
      <w:pPr>
        <w:ind w:firstLine="708"/>
        <w:jc w:val="both"/>
        <w:rPr>
          <w:rFonts w:ascii="Calibri" w:hAnsi="Calibri" w:cs="Calibri"/>
          <w:b/>
          <w:bCs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ab/>
      </w:r>
    </w:p>
    <w:p w:rsidR="00CB3F5D" w:rsidRPr="00A26766" w:rsidRDefault="00CB3F5D" w:rsidP="00CB3F5D">
      <w:pPr>
        <w:jc w:val="both"/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>A</w:t>
      </w:r>
      <w:r w:rsidRPr="00A26766">
        <w:rPr>
          <w:rFonts w:ascii="Calibri" w:hAnsi="Calibri" w:cs="Calibri"/>
          <w:b/>
          <w:bCs/>
          <w:lang w:eastAsia="en-US"/>
        </w:rPr>
        <w:tab/>
        <w:t>GERK</w:t>
      </w:r>
      <w:r w:rsidRPr="00A26766">
        <w:rPr>
          <w:rFonts w:ascii="Calibri" w:hAnsi="Calibri" w:cs="Calibri"/>
          <w:lang w:eastAsia="en-US"/>
        </w:rPr>
        <w:t xml:space="preserve"> – številka GERK-a</w:t>
      </w:r>
    </w:p>
    <w:p w:rsidR="00CB3F5D" w:rsidRPr="00A26766" w:rsidRDefault="00CB3F5D" w:rsidP="00CB3F5D">
      <w:pPr>
        <w:rPr>
          <w:rFonts w:ascii="Calibri" w:hAnsi="Calibri" w:cs="Calibri"/>
          <w:b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>B</w:t>
      </w:r>
      <w:r w:rsidRPr="00A26766">
        <w:rPr>
          <w:rFonts w:ascii="Calibri" w:hAnsi="Calibri" w:cs="Calibri"/>
          <w:b/>
          <w:bCs/>
          <w:lang w:eastAsia="en-US"/>
        </w:rPr>
        <w:tab/>
        <w:t xml:space="preserve">VRSTA KULTURE ALI NASADA </w:t>
      </w:r>
      <w:r w:rsidRPr="00A26766">
        <w:rPr>
          <w:rFonts w:ascii="Calibri" w:hAnsi="Calibri" w:cs="Calibri"/>
          <w:bCs/>
          <w:lang w:eastAsia="en-US"/>
        </w:rPr>
        <w:t>vpišete</w:t>
      </w:r>
      <w:r w:rsidRPr="00A26766">
        <w:rPr>
          <w:rFonts w:ascii="Calibri" w:hAnsi="Calibri" w:cs="Calibri"/>
          <w:b/>
          <w:bCs/>
          <w:lang w:eastAsia="en-US"/>
        </w:rPr>
        <w:t xml:space="preserve"> </w:t>
      </w:r>
      <w:r w:rsidRPr="00A26766">
        <w:rPr>
          <w:rFonts w:ascii="Calibri" w:hAnsi="Calibri" w:cs="Calibri"/>
          <w:bCs/>
          <w:lang w:eastAsia="en-US"/>
        </w:rPr>
        <w:t xml:space="preserve">iz </w:t>
      </w:r>
      <w:r>
        <w:rPr>
          <w:rFonts w:ascii="Calibri" w:hAnsi="Calibri" w:cs="Calibri"/>
          <w:bCs/>
          <w:lang w:eastAsia="en-US"/>
        </w:rPr>
        <w:t xml:space="preserve">spodnje </w:t>
      </w:r>
      <w:r w:rsidRPr="00A26766">
        <w:rPr>
          <w:rFonts w:ascii="Calibri" w:hAnsi="Calibri" w:cs="Calibri"/>
          <w:bCs/>
          <w:lang w:eastAsia="en-US"/>
        </w:rPr>
        <w:t>razpredelnice prizadetih kultur</w:t>
      </w:r>
      <w:r w:rsidRPr="00A26766">
        <w:rPr>
          <w:rFonts w:ascii="Calibri" w:hAnsi="Calibri" w:cs="Calibri"/>
          <w:b/>
          <w:bCs/>
          <w:lang w:eastAsia="en-US"/>
        </w:rPr>
        <w:t xml:space="preserve"> </w:t>
      </w:r>
    </w:p>
    <w:p w:rsidR="00CB3F5D" w:rsidRPr="00A26766" w:rsidRDefault="00CB3F5D" w:rsidP="00CB3F5D">
      <w:pPr>
        <w:rPr>
          <w:rFonts w:ascii="Calibri" w:hAnsi="Calibri" w:cs="Calibri"/>
          <w:b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>C</w:t>
      </w:r>
      <w:r w:rsidRPr="00A26766">
        <w:rPr>
          <w:rFonts w:ascii="Calibri" w:hAnsi="Calibri" w:cs="Calibri"/>
          <w:b/>
          <w:bCs/>
          <w:lang w:eastAsia="en-US"/>
        </w:rPr>
        <w:tab/>
        <w:t xml:space="preserve">ŠIFRA </w:t>
      </w:r>
      <w:r w:rsidRPr="00A26766">
        <w:rPr>
          <w:rFonts w:ascii="Calibri" w:hAnsi="Calibri" w:cs="Calibri"/>
          <w:lang w:eastAsia="en-US"/>
        </w:rPr>
        <w:t xml:space="preserve"> </w:t>
      </w:r>
      <w:r w:rsidRPr="00A26766">
        <w:rPr>
          <w:rFonts w:ascii="Calibri" w:hAnsi="Calibri" w:cs="Calibri"/>
          <w:b/>
          <w:lang w:eastAsia="en-US"/>
        </w:rPr>
        <w:t>(ŠIFRA KULTURE)</w:t>
      </w:r>
      <w:r w:rsidRPr="00A26766">
        <w:rPr>
          <w:rFonts w:ascii="Calibri" w:hAnsi="Calibri" w:cs="Calibri"/>
          <w:b/>
          <w:bCs/>
          <w:lang w:eastAsia="en-US"/>
        </w:rPr>
        <w:t xml:space="preserve"> </w:t>
      </w:r>
      <w:r w:rsidRPr="00A26766">
        <w:rPr>
          <w:rFonts w:ascii="Calibri" w:hAnsi="Calibri" w:cs="Calibri"/>
          <w:bCs/>
          <w:lang w:eastAsia="en-US"/>
        </w:rPr>
        <w:t>vpišete šifro</w:t>
      </w:r>
      <w:r w:rsidRPr="00A26766">
        <w:rPr>
          <w:rFonts w:ascii="Calibri" w:hAnsi="Calibri" w:cs="Calibri"/>
          <w:b/>
          <w:bCs/>
          <w:lang w:eastAsia="en-US"/>
        </w:rPr>
        <w:t xml:space="preserve">  </w:t>
      </w:r>
      <w:r>
        <w:rPr>
          <w:rFonts w:ascii="Calibri" w:hAnsi="Calibri" w:cs="Calibri"/>
          <w:bCs/>
          <w:lang w:eastAsia="en-US"/>
        </w:rPr>
        <w:t>iz spodnje</w:t>
      </w:r>
      <w:r w:rsidRPr="00A26766">
        <w:rPr>
          <w:rFonts w:ascii="Calibri" w:hAnsi="Calibri" w:cs="Calibri"/>
          <w:bCs/>
          <w:lang w:eastAsia="en-US"/>
        </w:rPr>
        <w:t xml:space="preserve"> razpredelnice šifro kulture</w:t>
      </w:r>
    </w:p>
    <w:p w:rsidR="00CB3F5D" w:rsidRPr="00A26766" w:rsidRDefault="00CB3F5D" w:rsidP="00CB3F5D">
      <w:pPr>
        <w:keepNext/>
        <w:outlineLvl w:val="5"/>
        <w:rPr>
          <w:rFonts w:ascii="Calibri" w:hAnsi="Calibri" w:cs="Calibri"/>
          <w:b/>
          <w:bCs/>
          <w:lang w:eastAsia="en-US"/>
        </w:rPr>
      </w:pPr>
      <w:r w:rsidRPr="00A26766">
        <w:rPr>
          <w:rFonts w:ascii="Calibri" w:hAnsi="Calibri" w:cs="Calibri"/>
          <w:b/>
          <w:lang w:eastAsia="en-US"/>
        </w:rPr>
        <w:t>D</w:t>
      </w:r>
      <w:r w:rsidRPr="00A26766">
        <w:rPr>
          <w:rFonts w:ascii="Calibri" w:hAnsi="Calibri" w:cs="Calibri"/>
          <w:b/>
          <w:lang w:eastAsia="en-US"/>
        </w:rPr>
        <w:tab/>
        <w:t>RAZRED DONOSA</w:t>
      </w:r>
      <w:r w:rsidRPr="00A26766">
        <w:rPr>
          <w:rFonts w:ascii="Calibri" w:hAnsi="Calibri" w:cs="Calibri"/>
          <w:lang w:eastAsia="en-US"/>
        </w:rPr>
        <w:t xml:space="preserve"> – ne vpisujte –</w:t>
      </w:r>
      <w:r w:rsidRPr="00CB3F5D">
        <w:rPr>
          <w:rFonts w:ascii="Calibri" w:hAnsi="Calibri" w:cs="Calibri"/>
          <w:color w:val="000000" w:themeColor="text1"/>
          <w:u w:val="single"/>
          <w:lang w:eastAsia="en-US"/>
        </w:rPr>
        <w:t>PUSTITE PRAZNO!</w:t>
      </w:r>
    </w:p>
    <w:p w:rsidR="00CB3F5D" w:rsidRPr="00A26766" w:rsidRDefault="00CB3F5D" w:rsidP="00CB3F5D">
      <w:pPr>
        <w:jc w:val="both"/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>E</w:t>
      </w:r>
      <w:r w:rsidRPr="00A26766">
        <w:rPr>
          <w:rFonts w:ascii="Calibri" w:hAnsi="Calibri" w:cs="Calibri"/>
          <w:b/>
          <w:bCs/>
          <w:lang w:eastAsia="en-US"/>
        </w:rPr>
        <w:tab/>
        <w:t>ZMANJŠANJE LETNEGA PRIDELKA V %</w:t>
      </w:r>
      <w:r>
        <w:rPr>
          <w:rFonts w:ascii="Calibri" w:hAnsi="Calibri" w:cs="Calibri"/>
          <w:b/>
          <w:bCs/>
          <w:lang w:eastAsia="en-US"/>
        </w:rPr>
        <w:t xml:space="preserve"> </w:t>
      </w:r>
      <w:r w:rsidR="004F295B">
        <w:rPr>
          <w:rFonts w:ascii="Calibri" w:hAnsi="Calibri" w:cs="Calibri"/>
          <w:b/>
          <w:bCs/>
          <w:lang w:eastAsia="en-US"/>
        </w:rPr>
        <w:t xml:space="preserve"> VNESE KOMISIJA!</w:t>
      </w:r>
    </w:p>
    <w:p w:rsidR="00CB3F5D" w:rsidRPr="00A26766" w:rsidRDefault="00CB3F5D" w:rsidP="00CB3F5D">
      <w:pPr>
        <w:ind w:left="705" w:hanging="705"/>
        <w:jc w:val="both"/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b/>
          <w:bCs/>
          <w:lang w:eastAsia="en-US"/>
        </w:rPr>
        <w:t>F</w:t>
      </w:r>
      <w:r w:rsidRPr="00A26766">
        <w:rPr>
          <w:rFonts w:ascii="Calibri" w:hAnsi="Calibri" w:cs="Calibri"/>
          <w:b/>
          <w:bCs/>
          <w:lang w:eastAsia="en-US"/>
        </w:rPr>
        <w:tab/>
        <w:t>POVRŠINA</w:t>
      </w:r>
      <w:r w:rsidRPr="00A26766">
        <w:rPr>
          <w:rFonts w:ascii="Calibri" w:hAnsi="Calibri" w:cs="Calibri"/>
          <w:lang w:eastAsia="en-US"/>
        </w:rPr>
        <w:t xml:space="preserve"> </w:t>
      </w:r>
      <w:r w:rsidRPr="00A26766">
        <w:rPr>
          <w:rFonts w:ascii="Calibri" w:hAnsi="Calibri" w:cs="Calibri"/>
          <w:b/>
          <w:lang w:eastAsia="en-US"/>
        </w:rPr>
        <w:t xml:space="preserve">POŠKODOVANE KULTURE </w:t>
      </w:r>
      <w:r w:rsidRPr="00A26766">
        <w:rPr>
          <w:rFonts w:ascii="Calibri" w:hAnsi="Calibri" w:cs="Calibri"/>
          <w:lang w:eastAsia="en-US"/>
        </w:rPr>
        <w:t>– dejanska površina poškodovane kulture v  GERK-u-</w:t>
      </w:r>
      <w:r w:rsidR="004F295B">
        <w:rPr>
          <w:rFonts w:ascii="Calibri" w:hAnsi="Calibri" w:cs="Calibri"/>
          <w:lang w:eastAsia="en-US"/>
        </w:rPr>
        <w:t>!</w:t>
      </w:r>
    </w:p>
    <w:p w:rsidR="00CB3F5D" w:rsidRPr="00A26766" w:rsidRDefault="00CB3F5D" w:rsidP="00CB3F5D">
      <w:pPr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b/>
          <w:i/>
          <w:lang w:eastAsia="en-US"/>
        </w:rPr>
        <w:t>G</w:t>
      </w:r>
      <w:r w:rsidRPr="00A26766">
        <w:rPr>
          <w:rFonts w:ascii="Calibri" w:hAnsi="Calibri" w:cs="Calibri"/>
          <w:b/>
          <w:i/>
          <w:lang w:eastAsia="en-US"/>
        </w:rPr>
        <w:tab/>
        <w:t>ŠKODA</w:t>
      </w:r>
      <w:r w:rsidRPr="00A26766">
        <w:rPr>
          <w:rFonts w:ascii="Calibri" w:hAnsi="Calibri" w:cs="Calibri"/>
          <w:lang w:eastAsia="en-US"/>
        </w:rPr>
        <w:t xml:space="preserve"> </w:t>
      </w:r>
      <w:r w:rsidRPr="00A26766">
        <w:rPr>
          <w:rFonts w:ascii="Calibri" w:hAnsi="Calibri" w:cs="Calibri"/>
          <w:b/>
          <w:lang w:eastAsia="en-US"/>
        </w:rPr>
        <w:t>(stolpec G</w:t>
      </w:r>
      <w:r w:rsidRPr="00A26766">
        <w:rPr>
          <w:rFonts w:ascii="Calibri" w:hAnsi="Calibri" w:cs="Calibri"/>
          <w:lang w:eastAsia="en-US"/>
        </w:rPr>
        <w:t>) –izračuna spletna aplikacija –PUSTITE PRAZNO!</w:t>
      </w:r>
    </w:p>
    <w:p w:rsidR="00CB3F5D" w:rsidRDefault="00CB3F5D" w:rsidP="00CB3F5D">
      <w:pPr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lang w:eastAsia="en-US"/>
        </w:rPr>
        <w:t>H</w:t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b/>
          <w:lang w:eastAsia="en-US"/>
        </w:rPr>
        <w:t>ZAVAROVALNICA -</w:t>
      </w:r>
      <w:r w:rsidRPr="00A26766">
        <w:rPr>
          <w:rFonts w:ascii="Calibri" w:hAnsi="Calibri" w:cs="Calibri"/>
          <w:lang w:eastAsia="en-US"/>
        </w:rPr>
        <w:t xml:space="preserve"> Številka zavarovalne poli</w:t>
      </w:r>
      <w:r>
        <w:rPr>
          <w:rFonts w:ascii="Calibri" w:hAnsi="Calibri" w:cs="Calibri"/>
          <w:lang w:eastAsia="en-US"/>
        </w:rPr>
        <w:t>ce v primeru, da je zavarovano</w:t>
      </w:r>
    </w:p>
    <w:p w:rsidR="000A0E55" w:rsidRDefault="000A0E55" w:rsidP="00CB3F5D">
      <w:pPr>
        <w:rPr>
          <w:rFonts w:ascii="Calibri" w:hAnsi="Calibri" w:cs="Calibri"/>
          <w:lang w:eastAsia="en-US"/>
        </w:rPr>
      </w:pPr>
    </w:p>
    <w:p w:rsidR="000A0E55" w:rsidRPr="00A26766" w:rsidRDefault="000A0E55" w:rsidP="00CB3F5D">
      <w:pPr>
        <w:rPr>
          <w:rFonts w:ascii="Calibri" w:hAnsi="Calibri" w:cs="Calibri"/>
          <w:lang w:eastAsia="en-US"/>
        </w:rPr>
      </w:pPr>
    </w:p>
    <w:p w:rsidR="00CB3F5D" w:rsidRPr="00A26766" w:rsidRDefault="00CB3F5D" w:rsidP="00CB3F5D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bookmarkStart w:id="1" w:name="OLE_LINK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5D" w:rsidRPr="00A26766" w:rsidRDefault="00CB3F5D" w:rsidP="00BA2A10">
            <w:pPr>
              <w:jc w:val="both"/>
              <w:rPr>
                <w:rFonts w:ascii="Calibri" w:hAnsi="Calibri" w:cs="Calibri"/>
                <w:b/>
              </w:rPr>
            </w:pPr>
            <w:r w:rsidRPr="00A26766">
              <w:rPr>
                <w:rFonts w:ascii="Calibri" w:hAnsi="Calibri" w:cs="Calibri"/>
                <w:b/>
              </w:rPr>
              <w:t>ŠIFRA KULTURE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F5D" w:rsidRPr="00A26766" w:rsidRDefault="00CB3F5D" w:rsidP="00BA2A10">
            <w:pPr>
              <w:jc w:val="center"/>
              <w:rPr>
                <w:rFonts w:ascii="Calibri" w:hAnsi="Calibri" w:cs="Calibri"/>
                <w:b/>
              </w:rPr>
            </w:pPr>
            <w:r w:rsidRPr="00A26766">
              <w:rPr>
                <w:rFonts w:ascii="Calibri" w:hAnsi="Calibri" w:cs="Calibri"/>
                <w:b/>
              </w:rPr>
              <w:t>Prizadeta kultura</w:t>
            </w:r>
          </w:p>
        </w:tc>
      </w:tr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F5D" w:rsidRPr="00A26766" w:rsidRDefault="00CB3F5D" w:rsidP="00BA2A10">
            <w:pPr>
              <w:jc w:val="both"/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F5D" w:rsidRPr="00A26766" w:rsidRDefault="00CB3F5D" w:rsidP="00BA2A10">
            <w:pPr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AJDA</w:t>
            </w:r>
          </w:p>
        </w:tc>
      </w:tr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F5D" w:rsidRPr="00A26766" w:rsidRDefault="00CB3F5D" w:rsidP="00BA2A10">
            <w:pPr>
              <w:jc w:val="both"/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005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F5D" w:rsidRPr="00A26766" w:rsidRDefault="00CB3F5D" w:rsidP="00BA2A10">
            <w:pPr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KORUZA V ZRNJU</w:t>
            </w:r>
          </w:p>
        </w:tc>
      </w:tr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F5D" w:rsidRPr="00A26766" w:rsidRDefault="00CB3F5D" w:rsidP="00BA2A10">
            <w:pPr>
              <w:jc w:val="both"/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006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F5D" w:rsidRPr="00A26766" w:rsidRDefault="00CB3F5D" w:rsidP="00BA2A10">
            <w:pPr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SILAŽNA KORUZA</w:t>
            </w:r>
          </w:p>
        </w:tc>
      </w:tr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F5D" w:rsidRPr="00A26766" w:rsidRDefault="00CB3F5D" w:rsidP="00BA2A10">
            <w:pPr>
              <w:jc w:val="both"/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013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F5D" w:rsidRPr="00A26766" w:rsidRDefault="00CB3F5D" w:rsidP="00BA2A10">
            <w:pPr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BUČE</w:t>
            </w:r>
          </w:p>
        </w:tc>
      </w:tr>
      <w:tr w:rsidR="004F295B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5B" w:rsidRDefault="004F295B" w:rsidP="00BA2A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5B" w:rsidRDefault="004F295B" w:rsidP="00BA2A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SOJA</w:t>
            </w:r>
          </w:p>
        </w:tc>
      </w:tr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F5D" w:rsidRPr="00A26766" w:rsidRDefault="00CB3F5D" w:rsidP="00BA2A10">
            <w:pPr>
              <w:jc w:val="both"/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>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F5D" w:rsidRPr="00A26766" w:rsidRDefault="00CB3F5D" w:rsidP="004F295B">
            <w:pPr>
              <w:rPr>
                <w:rFonts w:ascii="Calibri" w:hAnsi="Calibri" w:cs="Calibri"/>
              </w:rPr>
            </w:pPr>
            <w:r w:rsidRPr="00A26766">
              <w:rPr>
                <w:rFonts w:ascii="Calibri" w:hAnsi="Calibri" w:cs="Calibri"/>
              </w:rPr>
              <w:t xml:space="preserve">KROMPIR </w:t>
            </w:r>
          </w:p>
        </w:tc>
      </w:tr>
      <w:tr w:rsidR="00CB3F5D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F5D" w:rsidRPr="00A26766" w:rsidRDefault="004F295B" w:rsidP="00BA2A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F5D" w:rsidRPr="00A26766" w:rsidRDefault="004F295B" w:rsidP="00BA2A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Trajni travniki</w:t>
            </w:r>
          </w:p>
        </w:tc>
      </w:tr>
      <w:tr w:rsidR="004F295B" w:rsidRPr="00A26766" w:rsidTr="00BA2A1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5B" w:rsidRDefault="004F295B" w:rsidP="00BA2A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5B" w:rsidRDefault="004F295B" w:rsidP="00BA2A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Vrtnine na prostem</w:t>
            </w:r>
          </w:p>
        </w:tc>
      </w:tr>
    </w:tbl>
    <w:p w:rsidR="00CB3F5D" w:rsidRPr="00A26766" w:rsidRDefault="00CB3F5D" w:rsidP="00CB3F5D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CB3F5D" w:rsidRPr="00A26766" w:rsidRDefault="00CB3F5D" w:rsidP="00CB3F5D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  <w:r w:rsidRPr="00A26766">
        <w:rPr>
          <w:rFonts w:ascii="Calibri" w:hAnsi="Calibri" w:cs="Calibri"/>
          <w:b/>
          <w:lang w:eastAsia="en-US"/>
        </w:rPr>
        <w:t>Pred oddajo vloge</w:t>
      </w:r>
      <w:r>
        <w:rPr>
          <w:rFonts w:ascii="Calibri" w:hAnsi="Calibri" w:cs="Calibri"/>
          <w:b/>
          <w:lang w:eastAsia="en-US"/>
        </w:rPr>
        <w:t xml:space="preserve"> oz. zahtevka preverite podatke. Vaša vloga bo veljavna, ko bo  izpolnjena in podpisana iz vaše strani na zadnji strani obrazca. Potrebna sta dva podpisa na črtico (oškodovanec, nosilec kmet. gospodarstva). V primeru kakršnihkoli težav pri izpolnjevanju obrazca lahko pokličete na tel: 02-799-06-21 ali se osebno oglasite na sedežu občine.</w:t>
      </w:r>
    </w:p>
    <w:bookmarkEnd w:id="1"/>
    <w:p w:rsidR="00CB3F5D" w:rsidRPr="00A26766" w:rsidRDefault="00CB3F5D" w:rsidP="00CB3F5D">
      <w:pPr>
        <w:rPr>
          <w:rFonts w:ascii="Calibri" w:hAnsi="Calibri" w:cs="Calibri"/>
          <w:b/>
          <w:lang w:eastAsia="en-US"/>
        </w:rPr>
      </w:pP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  <w:r w:rsidRPr="00A26766">
        <w:rPr>
          <w:rFonts w:ascii="Calibri" w:hAnsi="Calibri" w:cs="Calibri"/>
          <w:lang w:eastAsia="en-US"/>
        </w:rPr>
        <w:tab/>
      </w:r>
    </w:p>
    <w:p w:rsidR="000A0E55" w:rsidRDefault="000A0E55" w:rsidP="00CB3F5D">
      <w:pPr>
        <w:rPr>
          <w:rFonts w:ascii="Calibri" w:hAnsi="Calibri" w:cs="Calibri"/>
          <w:lang w:eastAsia="en-US"/>
        </w:rPr>
      </w:pPr>
    </w:p>
    <w:p w:rsidR="00CB3F5D" w:rsidRDefault="00CB3F5D" w:rsidP="00CB3F5D">
      <w:pPr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lang w:eastAsia="en-US"/>
        </w:rPr>
        <w:t xml:space="preserve">Kidričevo, </w:t>
      </w:r>
      <w:r w:rsidR="004F295B">
        <w:rPr>
          <w:rFonts w:ascii="Calibri" w:hAnsi="Calibri" w:cs="Calibri"/>
          <w:lang w:eastAsia="en-US"/>
        </w:rPr>
        <w:t>22.08.2017</w:t>
      </w:r>
    </w:p>
    <w:p w:rsidR="000A0E55" w:rsidRPr="00A26766" w:rsidRDefault="000A0E55" w:rsidP="00CB3F5D">
      <w:pPr>
        <w:rPr>
          <w:rFonts w:ascii="Calibri" w:hAnsi="Calibri" w:cs="Calibri"/>
          <w:lang w:eastAsia="en-US"/>
        </w:rPr>
      </w:pPr>
    </w:p>
    <w:p w:rsidR="00CB3F5D" w:rsidRPr="00A26766" w:rsidRDefault="00CB3F5D" w:rsidP="00CB3F5D">
      <w:pPr>
        <w:tabs>
          <w:tab w:val="left" w:pos="6420"/>
        </w:tabs>
        <w:ind w:left="6372"/>
        <w:rPr>
          <w:rFonts w:ascii="Calibri" w:hAnsi="Calibri" w:cs="Calibri"/>
          <w:lang w:eastAsia="en-US"/>
        </w:rPr>
      </w:pPr>
      <w:r w:rsidRPr="00A26766"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>Mag. Mojca Meško</w:t>
      </w:r>
    </w:p>
    <w:p w:rsidR="006A7DF0" w:rsidRDefault="006A7DF0"/>
    <w:sectPr w:rsidR="006A7DF0" w:rsidSect="004A3CEC">
      <w:footerReference w:type="even" r:id="rId7"/>
      <w:footerReference w:type="default" r:id="rId8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5B" w:rsidRDefault="004F295B" w:rsidP="004F295B">
      <w:r>
        <w:separator/>
      </w:r>
    </w:p>
  </w:endnote>
  <w:endnote w:type="continuationSeparator" w:id="0">
    <w:p w:rsidR="004F295B" w:rsidRDefault="004F295B" w:rsidP="004F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2A" w:rsidRDefault="004F295B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93F2A" w:rsidRDefault="008A5B03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2A" w:rsidRDefault="004F295B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A5B0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93F2A" w:rsidRDefault="008A5B03" w:rsidP="00293F2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5B" w:rsidRDefault="004F295B" w:rsidP="004F295B">
      <w:r>
        <w:separator/>
      </w:r>
    </w:p>
  </w:footnote>
  <w:footnote w:type="continuationSeparator" w:id="0">
    <w:p w:rsidR="004F295B" w:rsidRDefault="004F295B" w:rsidP="004F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5D"/>
    <w:rsid w:val="000A0E55"/>
    <w:rsid w:val="004F295B"/>
    <w:rsid w:val="006A7DF0"/>
    <w:rsid w:val="008A5B03"/>
    <w:rsid w:val="00C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CB3F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B3F5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CB3F5D"/>
  </w:style>
  <w:style w:type="paragraph" w:styleId="Glava">
    <w:name w:val="header"/>
    <w:basedOn w:val="Navaden"/>
    <w:link w:val="GlavaZnak"/>
    <w:uiPriority w:val="99"/>
    <w:unhideWhenUsed/>
    <w:rsid w:val="004F29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29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CB3F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B3F5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CB3F5D"/>
  </w:style>
  <w:style w:type="paragraph" w:styleId="Glava">
    <w:name w:val="header"/>
    <w:basedOn w:val="Navaden"/>
    <w:link w:val="GlavaZnak"/>
    <w:uiPriority w:val="99"/>
    <w:unhideWhenUsed/>
    <w:rsid w:val="004F29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29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2017-08-22T07:28:00Z</dcterms:created>
  <dcterms:modified xsi:type="dcterms:W3CDTF">2017-08-22T11:27:00Z</dcterms:modified>
</cp:coreProperties>
</file>