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F0" w:rsidRPr="000675D5" w:rsidRDefault="008643F0" w:rsidP="008643F0">
      <w:pPr>
        <w:jc w:val="both"/>
        <w:rPr>
          <w:i/>
        </w:rPr>
      </w:pPr>
      <w:r w:rsidRPr="000675D5">
        <w:rPr>
          <w:i/>
        </w:rPr>
        <w:t>Občina Vojnik na podlagi 14</w:t>
      </w:r>
      <w:r>
        <w:rPr>
          <w:i/>
        </w:rPr>
        <w:t xml:space="preserve">. člena Statuta </w:t>
      </w:r>
      <w:r w:rsidRPr="000675D5">
        <w:rPr>
          <w:i/>
        </w:rPr>
        <w:t xml:space="preserve">Občine Vojnik </w:t>
      </w:r>
      <w:r>
        <w:rPr>
          <w:i/>
        </w:rPr>
        <w:t>(</w:t>
      </w:r>
      <w:r w:rsidRPr="000675D5">
        <w:rPr>
          <w:i/>
        </w:rPr>
        <w:t xml:space="preserve">Ur. </w:t>
      </w:r>
      <w:r>
        <w:rPr>
          <w:i/>
        </w:rPr>
        <w:t>l</w:t>
      </w:r>
      <w:r w:rsidRPr="000675D5">
        <w:rPr>
          <w:i/>
        </w:rPr>
        <w:t xml:space="preserve">. RS. št. </w:t>
      </w:r>
      <w:r>
        <w:rPr>
          <w:i/>
        </w:rPr>
        <w:t>38/11</w:t>
      </w:r>
      <w:r w:rsidRPr="000675D5">
        <w:rPr>
          <w:i/>
        </w:rPr>
        <w:t xml:space="preserve">) </w:t>
      </w:r>
      <w:r>
        <w:rPr>
          <w:i/>
        </w:rPr>
        <w:t xml:space="preserve">in na podlagi Pravilnika o </w:t>
      </w:r>
      <w:r w:rsidRPr="000675D5">
        <w:rPr>
          <w:i/>
        </w:rPr>
        <w:t xml:space="preserve">postopkih za izvrševanja proračuna Republike Slovenije </w:t>
      </w:r>
      <w:r>
        <w:rPr>
          <w:i/>
        </w:rPr>
        <w:t>(</w:t>
      </w:r>
      <w:r w:rsidRPr="000675D5">
        <w:rPr>
          <w:i/>
        </w:rPr>
        <w:t xml:space="preserve">Ur. </w:t>
      </w:r>
      <w:r>
        <w:rPr>
          <w:i/>
        </w:rPr>
        <w:t>l</w:t>
      </w:r>
      <w:r w:rsidRPr="000675D5">
        <w:rPr>
          <w:i/>
        </w:rPr>
        <w:t>. RS, št.</w:t>
      </w:r>
      <w:r>
        <w:rPr>
          <w:i/>
        </w:rPr>
        <w:t xml:space="preserve"> 50/07,61/08</w:t>
      </w:r>
      <w:r w:rsidRPr="00364AD3">
        <w:t>,</w:t>
      </w:r>
      <w:r w:rsidRPr="00027881">
        <w:rPr>
          <w:i/>
        </w:rPr>
        <w:t xml:space="preserve"> </w:t>
      </w:r>
      <w:r>
        <w:rPr>
          <w:i/>
        </w:rPr>
        <w:t>3/</w:t>
      </w:r>
      <w:r w:rsidRPr="00027881">
        <w:rPr>
          <w:i/>
        </w:rPr>
        <w:t>13</w:t>
      </w:r>
      <w:r w:rsidRPr="000675D5">
        <w:rPr>
          <w:i/>
        </w:rPr>
        <w:t>) objavlja:</w:t>
      </w:r>
    </w:p>
    <w:p w:rsidR="008643F0" w:rsidRDefault="008643F0" w:rsidP="008643F0"/>
    <w:p w:rsidR="008643F0" w:rsidRDefault="008643F0" w:rsidP="008643F0">
      <w:pPr>
        <w:jc w:val="center"/>
      </w:pPr>
    </w:p>
    <w:p w:rsidR="008643F0" w:rsidRPr="009627FB" w:rsidRDefault="008643F0" w:rsidP="008643F0">
      <w:pPr>
        <w:jc w:val="center"/>
        <w:rPr>
          <w:b/>
        </w:rPr>
      </w:pPr>
      <w:r w:rsidRPr="009627FB">
        <w:rPr>
          <w:b/>
        </w:rPr>
        <w:t>RAZPIS</w:t>
      </w:r>
    </w:p>
    <w:p w:rsidR="008643F0" w:rsidRPr="009627FB" w:rsidRDefault="008643F0" w:rsidP="008643F0">
      <w:pPr>
        <w:jc w:val="center"/>
        <w:rPr>
          <w:b/>
        </w:rPr>
      </w:pPr>
      <w:r w:rsidRPr="009627FB">
        <w:rPr>
          <w:b/>
        </w:rPr>
        <w:t xml:space="preserve">Za dodelitev sredstev finančnih pomoči </w:t>
      </w:r>
      <w:r w:rsidRPr="006D5E16">
        <w:rPr>
          <w:b/>
        </w:rPr>
        <w:t>in</w:t>
      </w:r>
      <w:r w:rsidRPr="009627FB">
        <w:rPr>
          <w:b/>
        </w:rPr>
        <w:t xml:space="preserve"> vgradnjo malih (individualnih ali </w:t>
      </w:r>
    </w:p>
    <w:p w:rsidR="008643F0" w:rsidRPr="009627FB" w:rsidRDefault="008643F0" w:rsidP="008643F0">
      <w:pPr>
        <w:jc w:val="center"/>
        <w:rPr>
          <w:b/>
        </w:rPr>
      </w:pPr>
      <w:r w:rsidRPr="009627FB">
        <w:rPr>
          <w:b/>
        </w:rPr>
        <w:t>skupinskih) čistilnih naprav za komunalne vode</w:t>
      </w:r>
    </w:p>
    <w:p w:rsidR="008643F0" w:rsidRPr="009627FB" w:rsidRDefault="008643F0" w:rsidP="008643F0">
      <w:pPr>
        <w:jc w:val="both"/>
        <w:rPr>
          <w:b/>
        </w:rPr>
      </w:pPr>
    </w:p>
    <w:p w:rsidR="008643F0" w:rsidRPr="009627FB" w:rsidRDefault="008643F0" w:rsidP="008643F0">
      <w:pPr>
        <w:ind w:left="360"/>
        <w:jc w:val="both"/>
        <w:rPr>
          <w:b/>
        </w:rPr>
      </w:pPr>
    </w:p>
    <w:p w:rsidR="008643F0" w:rsidRDefault="008643F0" w:rsidP="008643F0">
      <w:pPr>
        <w:ind w:left="360"/>
        <w:jc w:val="both"/>
        <w:rPr>
          <w:b/>
        </w:rPr>
      </w:pPr>
    </w:p>
    <w:p w:rsidR="008643F0" w:rsidRDefault="008643F0" w:rsidP="008643F0">
      <w:pPr>
        <w:numPr>
          <w:ilvl w:val="0"/>
          <w:numId w:val="1"/>
        </w:numPr>
        <w:jc w:val="both"/>
        <w:rPr>
          <w:b/>
        </w:rPr>
      </w:pPr>
      <w:r>
        <w:rPr>
          <w:b/>
        </w:rPr>
        <w:t>PREDMET RAZPISA</w:t>
      </w:r>
    </w:p>
    <w:p w:rsidR="008643F0" w:rsidRDefault="008643F0" w:rsidP="008643F0">
      <w:pPr>
        <w:jc w:val="both"/>
        <w:rPr>
          <w:b/>
        </w:rPr>
      </w:pPr>
    </w:p>
    <w:p w:rsidR="008643F0" w:rsidRDefault="008643F0" w:rsidP="008643F0">
      <w:pPr>
        <w:jc w:val="both"/>
      </w:pPr>
      <w:r>
        <w:t>Predmet razpisa je sofinanciranje nabave malih čistilnih naprav (v nadaljevanju MČN) za komunalne odpadne vode do 50 populacijskih enot (v nadaljevanju PE).</w:t>
      </w:r>
    </w:p>
    <w:p w:rsidR="008643F0" w:rsidRDefault="008643F0" w:rsidP="008643F0">
      <w:pPr>
        <w:jc w:val="both"/>
        <w:rPr>
          <w:b/>
        </w:rPr>
      </w:pPr>
    </w:p>
    <w:p w:rsidR="008643F0" w:rsidRDefault="008643F0" w:rsidP="008643F0">
      <w:pPr>
        <w:jc w:val="both"/>
        <w:rPr>
          <w:b/>
        </w:rPr>
      </w:pPr>
    </w:p>
    <w:p w:rsidR="008643F0" w:rsidRDefault="008643F0" w:rsidP="008643F0">
      <w:pPr>
        <w:numPr>
          <w:ilvl w:val="0"/>
          <w:numId w:val="1"/>
        </w:numPr>
        <w:jc w:val="both"/>
        <w:rPr>
          <w:b/>
        </w:rPr>
      </w:pPr>
      <w:r>
        <w:rPr>
          <w:b/>
        </w:rPr>
        <w:t>Splošni pogoji za pridobitev sredstev</w:t>
      </w:r>
    </w:p>
    <w:p w:rsidR="008643F0" w:rsidRDefault="008643F0" w:rsidP="008643F0">
      <w:pPr>
        <w:jc w:val="both"/>
        <w:rPr>
          <w:b/>
        </w:rPr>
      </w:pPr>
    </w:p>
    <w:p w:rsidR="008643F0" w:rsidRDefault="008643F0" w:rsidP="008643F0">
      <w:pPr>
        <w:ind w:left="-360"/>
        <w:jc w:val="both"/>
      </w:pPr>
      <w:r>
        <w:rPr>
          <w:b/>
        </w:rPr>
        <w:t>a)</w:t>
      </w:r>
      <w:r>
        <w:t xml:space="preserve"> Predmet javnega razpisa je sofinanciranje malih čistilnih naprav za komunalno odpadne vode na območju  Občine Vojnik. Sredstva so zagotovljena v proračun za leto 2014 v višini do </w:t>
      </w:r>
      <w:r w:rsidRPr="00543B98">
        <w:t>20.000,00</w:t>
      </w:r>
      <w:r>
        <w:t xml:space="preserve"> EUR. Sofinanciralo se bo do 50% vrednosti posamezne investicije, oziroma največ do </w:t>
      </w:r>
      <w:r w:rsidRPr="00543B98">
        <w:t>2.000 EUR.</w:t>
      </w:r>
      <w:r>
        <w:t xml:space="preserve"> Sofinancira se postavitev ene MČN za en stanovanjski objekt, kot tudi postavitev ene MČN za več stanovanjskih objektov. </w:t>
      </w:r>
      <w:r w:rsidRPr="00A974FA">
        <w:t>DDV ni predmet sofinanciranja.</w:t>
      </w:r>
    </w:p>
    <w:p w:rsidR="008643F0" w:rsidRDefault="008643F0" w:rsidP="008643F0">
      <w:pPr>
        <w:jc w:val="both"/>
      </w:pPr>
    </w:p>
    <w:p w:rsidR="008643F0" w:rsidRDefault="008643F0" w:rsidP="008643F0">
      <w:pPr>
        <w:ind w:left="-360"/>
        <w:jc w:val="both"/>
      </w:pPr>
      <w:r>
        <w:rPr>
          <w:b/>
        </w:rPr>
        <w:t xml:space="preserve">b) </w:t>
      </w:r>
      <w:r>
        <w:t>Za sofinanciranje po tem razpisu lahko zaprosijo:</w:t>
      </w:r>
    </w:p>
    <w:p w:rsidR="008643F0" w:rsidRDefault="008643F0" w:rsidP="008643F0">
      <w:pPr>
        <w:ind w:left="-360"/>
        <w:jc w:val="both"/>
      </w:pPr>
      <w:r>
        <w:t>fizične osebe s stalnim prebivališčem v Občini Vojnik.</w:t>
      </w:r>
    </w:p>
    <w:p w:rsidR="008643F0" w:rsidRDefault="008643F0" w:rsidP="008643F0">
      <w:pPr>
        <w:jc w:val="both"/>
      </w:pPr>
    </w:p>
    <w:p w:rsidR="008643F0" w:rsidRDefault="008643F0" w:rsidP="008643F0">
      <w:pPr>
        <w:ind w:left="-360"/>
        <w:jc w:val="both"/>
      </w:pPr>
      <w:r>
        <w:rPr>
          <w:b/>
        </w:rPr>
        <w:t xml:space="preserve">c) </w:t>
      </w:r>
      <w:r>
        <w:t xml:space="preserve"> Pogoji</w:t>
      </w:r>
    </w:p>
    <w:p w:rsidR="008643F0" w:rsidRDefault="008643F0" w:rsidP="008643F0">
      <w:pPr>
        <w:numPr>
          <w:ilvl w:val="0"/>
          <w:numId w:val="2"/>
        </w:numPr>
        <w:jc w:val="both"/>
      </w:pPr>
      <w:r>
        <w:t xml:space="preserve">Čistilna naprava mora imeti certifikat oziroma listino o skladnosti izdelka z zahtevami, glede mejnih vrednosti parametrov odpadnih vod, kot jih predpisuje Uredba o emisiji snovi pri odvajanju odpadnih vod iz malih komunalnih čistilnih naprav (UR. l. RS, št. 98/07, 30/10). Seznam ustreznih čistilnih naprav, ki izpolnjujejo kriterije je objavljen na spletni strani </w:t>
      </w:r>
      <w:hyperlink r:id="rId5" w:history="1">
        <w:r w:rsidRPr="0081072D">
          <w:rPr>
            <w:rStyle w:val="Hiperpovezava"/>
            <w:rFonts w:eastAsiaTheme="majorEastAsia"/>
          </w:rPr>
          <w:t>http://www.gzs.si/slo/panoge/zbornica_komunalnega_gospodarstva/55005</w:t>
        </w:r>
      </w:hyperlink>
      <w:r>
        <w:t>.</w:t>
      </w:r>
    </w:p>
    <w:p w:rsidR="008643F0" w:rsidRDefault="008643F0" w:rsidP="008643F0">
      <w:pPr>
        <w:numPr>
          <w:ilvl w:val="0"/>
          <w:numId w:val="2"/>
        </w:numPr>
        <w:jc w:val="both"/>
      </w:pPr>
      <w:r>
        <w:t>MČN mora biti na seznamu Gospodarske zbornice Slovenije (Zbornica komunalnega gospodarstva).</w:t>
      </w:r>
    </w:p>
    <w:p w:rsidR="008643F0" w:rsidRDefault="008643F0" w:rsidP="008643F0">
      <w:pPr>
        <w:numPr>
          <w:ilvl w:val="0"/>
          <w:numId w:val="2"/>
        </w:numPr>
        <w:jc w:val="both"/>
      </w:pPr>
      <w:r>
        <w:t>Čiščenje komunalne odpadne vode v MČN mora biti skladno z določili 4. člena Uredbe o emisiji snovi pri odvajanju odpadnih vod iz malih komunalnih čistilnih naprav (Ur. l. RS, št. 98/07, 30/10).</w:t>
      </w:r>
    </w:p>
    <w:p w:rsidR="008643F0" w:rsidRDefault="008643F0" w:rsidP="008643F0">
      <w:pPr>
        <w:numPr>
          <w:ilvl w:val="0"/>
          <w:numId w:val="2"/>
        </w:numPr>
        <w:jc w:val="both"/>
      </w:pPr>
      <w:r>
        <w:t>MČN mora biti izven agromelioracij znotraj katerih se predvideva izgradnja kanalizacij – pisno informacijo si vlagatelj pridobi sam v gospodarski družbi Vodovod – kanalizacija d.o.o., Lava 2a, Celje.</w:t>
      </w:r>
    </w:p>
    <w:p w:rsidR="008643F0" w:rsidRDefault="008643F0" w:rsidP="008643F0">
      <w:pPr>
        <w:numPr>
          <w:ilvl w:val="0"/>
          <w:numId w:val="2"/>
        </w:numPr>
        <w:jc w:val="both"/>
      </w:pPr>
      <w:r>
        <w:t>Upravičenci, ki bodo za več objektov postavili skupno čistilno napravo, morajo vlogi priložiti podpisan medsebojni dogovor vseh uporabnikov MČN, ki ni časovno omejen in določiti osebo, ki bo zadolžena za upravljanje MČN.</w:t>
      </w:r>
    </w:p>
    <w:p w:rsidR="008643F0" w:rsidRDefault="008643F0" w:rsidP="008643F0">
      <w:pPr>
        <w:numPr>
          <w:ilvl w:val="0"/>
          <w:numId w:val="2"/>
        </w:numPr>
        <w:jc w:val="both"/>
      </w:pPr>
      <w:r w:rsidRPr="00AB7052">
        <w:t>Obj</w:t>
      </w:r>
      <w:r>
        <w:t xml:space="preserve">ekt za katerega se  je nabavila </w:t>
      </w:r>
      <w:r w:rsidRPr="00AB7052">
        <w:t>či</w:t>
      </w:r>
      <w:r>
        <w:t>stilna naprava mora biti legalno zgrajen</w:t>
      </w:r>
      <w:r w:rsidRPr="00AB7052">
        <w:t>.</w:t>
      </w:r>
    </w:p>
    <w:p w:rsidR="008643F0" w:rsidRPr="00AB7052" w:rsidRDefault="008643F0" w:rsidP="008643F0">
      <w:pPr>
        <w:numPr>
          <w:ilvl w:val="0"/>
          <w:numId w:val="2"/>
        </w:numPr>
        <w:jc w:val="both"/>
      </w:pPr>
      <w:r>
        <w:t>Upravičenec mora razpolagati z zemljiščem, na katerem načrtuje postavitev MČN.</w:t>
      </w:r>
    </w:p>
    <w:p w:rsidR="008643F0" w:rsidRDefault="008643F0" w:rsidP="008643F0">
      <w:pPr>
        <w:numPr>
          <w:ilvl w:val="0"/>
          <w:numId w:val="2"/>
        </w:numPr>
        <w:jc w:val="both"/>
      </w:pPr>
      <w:r>
        <w:t>Ne velja za nove gradnje, velja samo za stanovanjske objekte, ki so bili zgrajeni pred 10. decembrom leta 2002.</w:t>
      </w:r>
    </w:p>
    <w:p w:rsidR="008643F0" w:rsidRDefault="008643F0" w:rsidP="008643F0">
      <w:pPr>
        <w:numPr>
          <w:ilvl w:val="0"/>
          <w:numId w:val="2"/>
        </w:numPr>
        <w:jc w:val="both"/>
      </w:pPr>
      <w:r>
        <w:t>Lokacija postavitve mora omogočati dostop in neovirano praznjenje.</w:t>
      </w:r>
    </w:p>
    <w:p w:rsidR="008643F0" w:rsidRDefault="008643F0" w:rsidP="008643F0">
      <w:pPr>
        <w:numPr>
          <w:ilvl w:val="0"/>
          <w:numId w:val="2"/>
        </w:numPr>
        <w:jc w:val="both"/>
      </w:pPr>
      <w:r>
        <w:lastRenderedPageBreak/>
        <w:t>Upravičenec lahko pridobi sredstva za isto naložbo le enkrat. V kolikor je upravičenec že prejel javna sredstva za isti namen, do sredstev po tem razpisu ni upravičen.</w:t>
      </w:r>
    </w:p>
    <w:p w:rsidR="008643F0" w:rsidRPr="00137A6E" w:rsidRDefault="008643F0" w:rsidP="008643F0">
      <w:pPr>
        <w:numPr>
          <w:ilvl w:val="0"/>
          <w:numId w:val="2"/>
        </w:numPr>
        <w:jc w:val="both"/>
      </w:pPr>
      <w:r w:rsidRPr="00137A6E">
        <w:t>Do sofinanciranja je upravičena le nabava in montaža nove opreme.</w:t>
      </w:r>
    </w:p>
    <w:p w:rsidR="008643F0" w:rsidRDefault="008643F0" w:rsidP="008643F0">
      <w:pPr>
        <w:numPr>
          <w:ilvl w:val="0"/>
          <w:numId w:val="2"/>
        </w:numPr>
        <w:jc w:val="both"/>
      </w:pPr>
      <w:r>
        <w:t>MČN mora biti kupljena in vgrajena v tekočem letu objave razpisa 2014.</w:t>
      </w:r>
    </w:p>
    <w:p w:rsidR="008643F0" w:rsidRDefault="008643F0" w:rsidP="008643F0">
      <w:pPr>
        <w:jc w:val="both"/>
      </w:pPr>
    </w:p>
    <w:p w:rsidR="008643F0" w:rsidRDefault="008643F0" w:rsidP="008643F0">
      <w:pPr>
        <w:numPr>
          <w:ilvl w:val="0"/>
          <w:numId w:val="1"/>
        </w:numPr>
        <w:jc w:val="both"/>
        <w:rPr>
          <w:b/>
        </w:rPr>
      </w:pPr>
      <w:r>
        <w:rPr>
          <w:b/>
        </w:rPr>
        <w:t>VSEBINA VLOGE</w:t>
      </w:r>
    </w:p>
    <w:p w:rsidR="008643F0" w:rsidRDefault="008643F0" w:rsidP="008643F0">
      <w:pPr>
        <w:jc w:val="both"/>
        <w:rPr>
          <w:b/>
        </w:rPr>
      </w:pPr>
    </w:p>
    <w:p w:rsidR="008643F0" w:rsidRDefault="008643F0" w:rsidP="008643F0">
      <w:pPr>
        <w:tabs>
          <w:tab w:val="left" w:pos="2700"/>
        </w:tabs>
        <w:ind w:left="-360"/>
        <w:jc w:val="both"/>
      </w:pPr>
      <w:r>
        <w:t xml:space="preserve">Upravičenec mora vložiti vlogo (izpolnjen obrazec z zahtevanimi prilogami). Razpisana dokumentacija bo na razpolago od dneva objave javnega razpisa na tajništvu  Občine Vojnik, </w:t>
      </w:r>
      <w:proofErr w:type="spellStart"/>
      <w:r>
        <w:t>Keršova</w:t>
      </w:r>
      <w:proofErr w:type="spellEnd"/>
      <w:r>
        <w:t xml:space="preserve"> 8, 3212 Vojnik in na spletnih straneh  Občine Vojnik (</w:t>
      </w:r>
      <w:hyperlink r:id="rId6" w:history="1">
        <w:r w:rsidRPr="00543B98">
          <w:rPr>
            <w:rStyle w:val="Hiperpovezava"/>
            <w:rFonts w:eastAsiaTheme="majorEastAsia"/>
          </w:rPr>
          <w:t>http://www.vojnik.si/</w:t>
        </w:r>
      </w:hyperlink>
      <w:r>
        <w:t>) rubrika občina – javna naročila in razpisi.</w:t>
      </w:r>
    </w:p>
    <w:p w:rsidR="008643F0" w:rsidRDefault="008643F0" w:rsidP="008643F0">
      <w:pPr>
        <w:tabs>
          <w:tab w:val="left" w:pos="2700"/>
        </w:tabs>
        <w:ind w:left="-360"/>
        <w:jc w:val="both"/>
      </w:pPr>
    </w:p>
    <w:p w:rsidR="008643F0" w:rsidRDefault="008643F0" w:rsidP="008643F0">
      <w:pPr>
        <w:tabs>
          <w:tab w:val="left" w:pos="-360"/>
        </w:tabs>
        <w:jc w:val="both"/>
      </w:pPr>
    </w:p>
    <w:p w:rsidR="008643F0" w:rsidRDefault="008643F0" w:rsidP="008643F0">
      <w:pPr>
        <w:numPr>
          <w:ilvl w:val="0"/>
          <w:numId w:val="1"/>
        </w:numPr>
        <w:tabs>
          <w:tab w:val="left" w:pos="-360"/>
        </w:tabs>
        <w:jc w:val="both"/>
        <w:rPr>
          <w:b/>
        </w:rPr>
      </w:pPr>
      <w:r>
        <w:rPr>
          <w:b/>
        </w:rPr>
        <w:t>ROK IN NAČIN PRIJAVE</w:t>
      </w:r>
    </w:p>
    <w:p w:rsidR="008643F0" w:rsidRDefault="008643F0" w:rsidP="008643F0">
      <w:pPr>
        <w:tabs>
          <w:tab w:val="left" w:pos="-360"/>
        </w:tabs>
        <w:jc w:val="both"/>
      </w:pPr>
    </w:p>
    <w:p w:rsidR="008643F0" w:rsidRDefault="008643F0" w:rsidP="008643F0">
      <w:pPr>
        <w:tabs>
          <w:tab w:val="left" w:pos="-360"/>
        </w:tabs>
        <w:ind w:left="-360"/>
        <w:jc w:val="both"/>
      </w:pPr>
      <w:r>
        <w:t>Kandidati se lahko prijavijo na razpis od dneva objave na občinskem internetnem portalu Občine Vojnik.</w:t>
      </w:r>
    </w:p>
    <w:p w:rsidR="008643F0" w:rsidRDefault="008643F0" w:rsidP="008643F0">
      <w:pPr>
        <w:tabs>
          <w:tab w:val="left" w:pos="-360"/>
        </w:tabs>
        <w:ind w:left="-360"/>
        <w:jc w:val="both"/>
      </w:pPr>
    </w:p>
    <w:p w:rsidR="008643F0" w:rsidRDefault="008643F0" w:rsidP="008643F0">
      <w:pPr>
        <w:tabs>
          <w:tab w:val="left" w:pos="-360"/>
        </w:tabs>
        <w:ind w:left="-360"/>
        <w:jc w:val="both"/>
      </w:pPr>
      <w:r>
        <w:t xml:space="preserve">Kandidat vloži vlogo z vsemi dokazili osebno ali po pošti na naslov: Občina Vojnik, Referat za okolje in prostor ter komunalo, </w:t>
      </w:r>
      <w:proofErr w:type="spellStart"/>
      <w:r>
        <w:t>Keršova</w:t>
      </w:r>
      <w:proofErr w:type="spellEnd"/>
      <w:r>
        <w:t xml:space="preserve"> 8, 3212 Vojnik do </w:t>
      </w:r>
      <w:r w:rsidRPr="00543B98">
        <w:rPr>
          <w:u w:val="single"/>
        </w:rPr>
        <w:t>17</w:t>
      </w:r>
      <w:r>
        <w:rPr>
          <w:u w:val="single"/>
        </w:rPr>
        <w:t>.</w:t>
      </w:r>
      <w:r w:rsidRPr="00543B98">
        <w:rPr>
          <w:u w:val="single"/>
        </w:rPr>
        <w:t>11</w:t>
      </w:r>
      <w:r>
        <w:rPr>
          <w:u w:val="single"/>
        </w:rPr>
        <w:t>.</w:t>
      </w:r>
      <w:r w:rsidRPr="00543B98">
        <w:rPr>
          <w:u w:val="single"/>
        </w:rPr>
        <w:t>2014</w:t>
      </w:r>
      <w:r>
        <w:t>. Prijavni obrazec z zahtevano dokumentacijo se odda v zaprti ovojnici s pripisom »NE ODPIRAJ – RAZPIS MALE ČISTILNE NAPRAVE 2014«. Upoštevale se bodo vloge, ki bodo pravočasno oddane.</w:t>
      </w:r>
    </w:p>
    <w:p w:rsidR="008643F0" w:rsidRDefault="008643F0" w:rsidP="008643F0">
      <w:pPr>
        <w:tabs>
          <w:tab w:val="left" w:pos="-360"/>
        </w:tabs>
        <w:ind w:left="-360"/>
        <w:jc w:val="both"/>
      </w:pPr>
    </w:p>
    <w:p w:rsidR="008643F0" w:rsidRDefault="008643F0" w:rsidP="008643F0">
      <w:pPr>
        <w:tabs>
          <w:tab w:val="left" w:pos="-360"/>
        </w:tabs>
        <w:jc w:val="both"/>
      </w:pPr>
    </w:p>
    <w:p w:rsidR="008643F0" w:rsidRDefault="008643F0" w:rsidP="008643F0">
      <w:pPr>
        <w:tabs>
          <w:tab w:val="left" w:pos="-360"/>
        </w:tabs>
        <w:ind w:left="-360"/>
        <w:jc w:val="both"/>
      </w:pPr>
    </w:p>
    <w:p w:rsidR="008643F0" w:rsidRDefault="008643F0" w:rsidP="008643F0">
      <w:pPr>
        <w:numPr>
          <w:ilvl w:val="0"/>
          <w:numId w:val="1"/>
        </w:numPr>
        <w:tabs>
          <w:tab w:val="left" w:pos="-360"/>
        </w:tabs>
        <w:jc w:val="both"/>
        <w:rPr>
          <w:b/>
        </w:rPr>
      </w:pPr>
      <w:r>
        <w:rPr>
          <w:b/>
        </w:rPr>
        <w:t>POSTOPEK OBRAVNAVE VLOG</w:t>
      </w:r>
    </w:p>
    <w:p w:rsidR="008643F0" w:rsidRPr="00D91CAB" w:rsidRDefault="008643F0" w:rsidP="008643F0">
      <w:pPr>
        <w:tabs>
          <w:tab w:val="left" w:pos="-360"/>
        </w:tabs>
        <w:jc w:val="both"/>
        <w:rPr>
          <w:b/>
        </w:rPr>
      </w:pPr>
    </w:p>
    <w:p w:rsidR="008643F0" w:rsidRDefault="008643F0" w:rsidP="008643F0">
      <w:pPr>
        <w:jc w:val="both"/>
        <w:rPr>
          <w:color w:val="FF0000"/>
        </w:rPr>
      </w:pPr>
      <w:r>
        <w:t xml:space="preserve">Odpiranje vlog ni javno. Vloge bo komisija obravnavala do </w:t>
      </w:r>
      <w:r w:rsidRPr="00D84C0B">
        <w:rPr>
          <w:u w:val="single"/>
        </w:rPr>
        <w:t>28.11.201</w:t>
      </w:r>
      <w:r>
        <w:rPr>
          <w:u w:val="single"/>
        </w:rPr>
        <w:t>4</w:t>
      </w:r>
      <w:r>
        <w:t xml:space="preserve">. Če vloga ne bo popolna bo prijavitelj pozvan v roku osmih dni od odpiranja vlog, da jo dopolni. Nepopolne vloge, ki jih prijavitelji ne bodo dopolnili v  roku osmih dni, bodo zavržene. Popolne vloge bodo ocenjene na podlagi meril za izbor. Prednost bodo imele vloge z višjim številom točk. </w:t>
      </w:r>
      <w:r w:rsidRPr="009F0924">
        <w:t>V</w:t>
      </w:r>
      <w:r w:rsidRPr="00D91CAB">
        <w:rPr>
          <w:color w:val="FF0000"/>
        </w:rPr>
        <w:t xml:space="preserve"> </w:t>
      </w:r>
      <w:r w:rsidRPr="00D84C0B">
        <w:t>primeru, da bo skupni znesek sredstev, ki bi jih lahko vlagatelji pridobili na podlagi razpisa, presegal znesek, ki je zato namenjen v proračunu, se vsaki vlogi proporcionalno zniža odstotek sofinanciranja. V tem primeru se vlagatelje ob odobritvi  sredstev pozove, da se izjasnijo ali bodo sredstva koristili, ali ne. V primeru, da se določni vlagatelji odpovedo koriščenju sredstev, se ta sredstva razdelijo med ostale vlagatelje, do maksimalne višine, določene s pravilnikom (50% upravičenih stroškov oz. do 2.000,00 EUR).</w:t>
      </w:r>
    </w:p>
    <w:p w:rsidR="008643F0" w:rsidRPr="001F08EF" w:rsidRDefault="008643F0" w:rsidP="008643F0">
      <w:pPr>
        <w:jc w:val="both"/>
        <w:rPr>
          <w:color w:val="FF0000"/>
        </w:rPr>
      </w:pPr>
    </w:p>
    <w:p w:rsidR="008643F0" w:rsidRPr="00D84C0B" w:rsidRDefault="008643F0" w:rsidP="008643F0">
      <w:pPr>
        <w:jc w:val="both"/>
      </w:pPr>
      <w:r w:rsidRPr="00D84C0B">
        <w:t>Vloga je popolna če vsebuje:</w:t>
      </w:r>
    </w:p>
    <w:p w:rsidR="008643F0" w:rsidRPr="00D84C0B" w:rsidRDefault="008643F0" w:rsidP="008643F0">
      <w:pPr>
        <w:numPr>
          <w:ilvl w:val="0"/>
          <w:numId w:val="6"/>
        </w:numPr>
      </w:pPr>
      <w:r w:rsidRPr="00D84C0B">
        <w:t>Izpolnjeno izjavo lastnika nepremičnine</w:t>
      </w:r>
    </w:p>
    <w:p w:rsidR="008643F0" w:rsidRPr="00D84C0B" w:rsidRDefault="008643F0" w:rsidP="008643F0">
      <w:pPr>
        <w:numPr>
          <w:ilvl w:val="0"/>
          <w:numId w:val="6"/>
        </w:numPr>
      </w:pPr>
      <w:r w:rsidRPr="00D84C0B">
        <w:t>Izpolnjeno izjavo dobavitelja/izvajalca</w:t>
      </w:r>
    </w:p>
    <w:p w:rsidR="008643F0" w:rsidRPr="00D84C0B" w:rsidRDefault="008643F0" w:rsidP="008643F0">
      <w:pPr>
        <w:numPr>
          <w:ilvl w:val="0"/>
          <w:numId w:val="6"/>
        </w:numPr>
      </w:pPr>
      <w:r w:rsidRPr="00D84C0B">
        <w:t>Izpolnjeno izjavo o zaključku naložbe</w:t>
      </w:r>
    </w:p>
    <w:p w:rsidR="008643F0" w:rsidRPr="00D84C0B" w:rsidRDefault="008643F0" w:rsidP="008643F0">
      <w:pPr>
        <w:numPr>
          <w:ilvl w:val="0"/>
          <w:numId w:val="6"/>
        </w:numPr>
      </w:pPr>
      <w:r>
        <w:t>v</w:t>
      </w:r>
      <w:r w:rsidRPr="00D84C0B">
        <w:t>se z razpisom in razpisno dokumentacijo zahtevane priloge.</w:t>
      </w:r>
    </w:p>
    <w:p w:rsidR="008643F0" w:rsidRPr="00D91CAB" w:rsidRDefault="008643F0" w:rsidP="008643F0">
      <w:pPr>
        <w:jc w:val="both"/>
      </w:pPr>
    </w:p>
    <w:p w:rsidR="008643F0" w:rsidRPr="00D84C0B" w:rsidRDefault="008643F0" w:rsidP="008643F0">
      <w:pPr>
        <w:jc w:val="both"/>
      </w:pPr>
      <w:r w:rsidRPr="00D84C0B">
        <w:t>O izidu javnega razpisa bodo prijavitelji obveščeni v roku petnajstih dni od dne, ko bo komisija pripravila predlog prejemnikov sredstev. Po izdani odločbi in predloženih dokazilih (računi, potrdila o plačilu računov) o končani izvedbi bo z vsakim upravičencem sklenjena pogodba o dodelitvi sredstev in ostalih medsebojnih obveznostih in pravicah. Nakazilo sredstev se izvrši na transakcijski račun upravičenca v roku 30 dni od predložitve popolnega zahtevka. Dodeljena sredstva morajo biti porabljena do 30.12.2014.</w:t>
      </w:r>
    </w:p>
    <w:p w:rsidR="008643F0" w:rsidRDefault="008643F0" w:rsidP="008643F0">
      <w:pPr>
        <w:numPr>
          <w:ilvl w:val="0"/>
          <w:numId w:val="1"/>
        </w:numPr>
        <w:tabs>
          <w:tab w:val="left" w:pos="-360"/>
        </w:tabs>
        <w:jc w:val="both"/>
        <w:rPr>
          <w:b/>
        </w:rPr>
      </w:pPr>
      <w:r w:rsidRPr="00611959">
        <w:rPr>
          <w:b/>
        </w:rPr>
        <w:lastRenderedPageBreak/>
        <w:t xml:space="preserve">NADZOR IN SANKCIJE </w:t>
      </w:r>
    </w:p>
    <w:p w:rsidR="008643F0" w:rsidRDefault="008643F0" w:rsidP="008643F0">
      <w:pPr>
        <w:tabs>
          <w:tab w:val="left" w:pos="-360"/>
        </w:tabs>
        <w:ind w:left="-360"/>
        <w:jc w:val="both"/>
        <w:rPr>
          <w:b/>
        </w:rPr>
      </w:pPr>
    </w:p>
    <w:p w:rsidR="008643F0" w:rsidRDefault="008643F0" w:rsidP="008643F0">
      <w:pPr>
        <w:tabs>
          <w:tab w:val="left" w:pos="-360"/>
        </w:tabs>
        <w:ind w:left="-360"/>
        <w:jc w:val="both"/>
      </w:pPr>
      <w:r>
        <w:t>Kontrolo nad izvajanjem namenske porabe sredstev izvaja komisija ki opravlja nadzor nad porabo sredstev, ki so predmet tega razpisa.</w:t>
      </w:r>
    </w:p>
    <w:p w:rsidR="008643F0" w:rsidRDefault="008643F0" w:rsidP="008643F0">
      <w:pPr>
        <w:tabs>
          <w:tab w:val="left" w:pos="-360"/>
        </w:tabs>
        <w:ind w:left="-360"/>
        <w:jc w:val="both"/>
      </w:pPr>
    </w:p>
    <w:p w:rsidR="008643F0" w:rsidRDefault="008643F0" w:rsidP="008643F0">
      <w:pPr>
        <w:tabs>
          <w:tab w:val="left" w:pos="-360"/>
        </w:tabs>
        <w:ind w:left="-360"/>
        <w:jc w:val="both"/>
      </w:pPr>
      <w:r>
        <w:t>V primeru, da se ugotovi, da sredstva niso porabljena za namen, za katerega so bila dodeljena ali da so bila dodeljena na podlagi neresničnih podatkov oziroma je prejemnik prekršil druga določila pogodbe, je občina upravičena zahtevati vračilo dodeljenih sredstev v enkratnem znesku. Prejemnik bo moral vrniti sredstva  s pripadajočimi zamudnimi obrestmi za obdobje od dneva nakazila.</w:t>
      </w:r>
    </w:p>
    <w:p w:rsidR="008643F0" w:rsidRDefault="008643F0" w:rsidP="008643F0">
      <w:pPr>
        <w:tabs>
          <w:tab w:val="left" w:pos="-360"/>
        </w:tabs>
        <w:ind w:left="-360"/>
        <w:jc w:val="both"/>
      </w:pPr>
    </w:p>
    <w:p w:rsidR="008643F0" w:rsidRPr="000675D5" w:rsidRDefault="008643F0" w:rsidP="008643F0">
      <w:pPr>
        <w:tabs>
          <w:tab w:val="left" w:pos="-360"/>
        </w:tabs>
        <w:ind w:left="-360"/>
        <w:jc w:val="both"/>
        <w:rPr>
          <w:i/>
        </w:rPr>
      </w:pPr>
      <w:r w:rsidRPr="000675D5">
        <w:rPr>
          <w:i/>
        </w:rPr>
        <w:t>Občina Vojnik</w:t>
      </w:r>
      <w:r>
        <w:rPr>
          <w:i/>
        </w:rPr>
        <w:t>,</w:t>
      </w:r>
    </w:p>
    <w:p w:rsidR="008643F0" w:rsidRPr="000675D5" w:rsidRDefault="008643F0" w:rsidP="008643F0">
      <w:pPr>
        <w:tabs>
          <w:tab w:val="left" w:pos="-360"/>
        </w:tabs>
        <w:ind w:left="-360"/>
        <w:jc w:val="both"/>
        <w:rPr>
          <w:i/>
        </w:rPr>
      </w:pPr>
      <w:r>
        <w:rPr>
          <w:i/>
        </w:rPr>
        <w:t>Referat</w:t>
      </w:r>
      <w:r w:rsidRPr="000675D5">
        <w:rPr>
          <w:i/>
        </w:rPr>
        <w:t xml:space="preserve"> za okolje in prostor ter komunalo </w:t>
      </w:r>
    </w:p>
    <w:p w:rsidR="008643F0" w:rsidRDefault="008643F0" w:rsidP="008643F0">
      <w:pPr>
        <w:tabs>
          <w:tab w:val="left" w:pos="-360"/>
        </w:tabs>
        <w:jc w:val="both"/>
      </w:pPr>
      <w:r>
        <w:br w:type="page"/>
      </w:r>
    </w:p>
    <w:p w:rsidR="008643F0" w:rsidRDefault="008643F0" w:rsidP="008643F0">
      <w:pPr>
        <w:tabs>
          <w:tab w:val="left" w:pos="-360"/>
        </w:tabs>
        <w:ind w:left="-360"/>
        <w:jc w:val="both"/>
        <w:rPr>
          <w:b/>
          <w:sz w:val="32"/>
          <w:szCs w:val="32"/>
        </w:rPr>
      </w:pPr>
      <w:r>
        <w:rPr>
          <w:b/>
          <w:sz w:val="32"/>
          <w:szCs w:val="32"/>
        </w:rPr>
        <w:lastRenderedPageBreak/>
        <w:t>Merila za ocenjevanje vlog</w:t>
      </w:r>
    </w:p>
    <w:p w:rsidR="008643F0" w:rsidRDefault="008643F0" w:rsidP="008643F0">
      <w:pPr>
        <w:tabs>
          <w:tab w:val="left" w:pos="-360"/>
        </w:tabs>
        <w:ind w:left="-360"/>
        <w:jc w:val="both"/>
        <w:rPr>
          <w:b/>
          <w:sz w:val="32"/>
          <w:szCs w:val="32"/>
        </w:rPr>
      </w:pPr>
    </w:p>
    <w:p w:rsidR="008643F0" w:rsidRDefault="008643F0" w:rsidP="008643F0">
      <w:pPr>
        <w:tabs>
          <w:tab w:val="left" w:pos="-360"/>
        </w:tabs>
        <w:ind w:left="-360"/>
        <w:jc w:val="both"/>
        <w:rPr>
          <w:b/>
          <w:sz w:val="32"/>
          <w:szCs w:val="32"/>
        </w:rPr>
      </w:pPr>
    </w:p>
    <w:p w:rsidR="008643F0" w:rsidRDefault="008643F0" w:rsidP="008643F0">
      <w:pPr>
        <w:tabs>
          <w:tab w:val="left" w:pos="-360"/>
        </w:tabs>
        <w:ind w:left="-360"/>
        <w:jc w:val="both"/>
        <w:rPr>
          <w:b/>
          <w:sz w:val="32"/>
          <w:szCs w:val="32"/>
        </w:rPr>
      </w:pPr>
    </w:p>
    <w:p w:rsidR="008643F0" w:rsidRDefault="008643F0" w:rsidP="008643F0">
      <w:pPr>
        <w:tabs>
          <w:tab w:val="left" w:pos="-360"/>
          <w:tab w:val="left" w:pos="5040"/>
          <w:tab w:val="left" w:pos="7380"/>
        </w:tabs>
        <w:ind w:left="-360"/>
        <w:jc w:val="both"/>
        <w:rPr>
          <w:b/>
          <w:sz w:val="32"/>
          <w:szCs w:val="32"/>
        </w:rPr>
      </w:pPr>
      <w:r>
        <w:rPr>
          <w:b/>
          <w:sz w:val="32"/>
          <w:szCs w:val="32"/>
        </w:rPr>
        <w:t xml:space="preserve">   </w:t>
      </w:r>
      <w:r>
        <w:rPr>
          <w:b/>
          <w:sz w:val="32"/>
          <w:szCs w:val="32"/>
        </w:rPr>
        <w:tab/>
        <w:t>DA</w:t>
      </w:r>
      <w:r>
        <w:rPr>
          <w:b/>
          <w:sz w:val="32"/>
          <w:szCs w:val="32"/>
        </w:rPr>
        <w:tab/>
        <w:t xml:space="preserve">NE </w:t>
      </w:r>
    </w:p>
    <w:p w:rsidR="008643F0" w:rsidRPr="00137A6E" w:rsidRDefault="008643F0" w:rsidP="008643F0">
      <w:pPr>
        <w:numPr>
          <w:ilvl w:val="0"/>
          <w:numId w:val="3"/>
        </w:numPr>
        <w:tabs>
          <w:tab w:val="left" w:pos="-360"/>
          <w:tab w:val="left" w:pos="7560"/>
        </w:tabs>
        <w:jc w:val="both"/>
        <w:rPr>
          <w:b/>
        </w:rPr>
      </w:pPr>
      <w:r w:rsidRPr="00137A6E">
        <w:rPr>
          <w:b/>
        </w:rPr>
        <w:t>Nepremičnina stoji na vodovarstvenem                  50                                    0</w:t>
      </w:r>
    </w:p>
    <w:p w:rsidR="008643F0" w:rsidRPr="00137A6E" w:rsidRDefault="008643F0" w:rsidP="008643F0">
      <w:pPr>
        <w:tabs>
          <w:tab w:val="left" w:pos="-360"/>
        </w:tabs>
        <w:jc w:val="both"/>
        <w:rPr>
          <w:b/>
        </w:rPr>
      </w:pPr>
      <w:r w:rsidRPr="00137A6E">
        <w:rPr>
          <w:b/>
        </w:rPr>
        <w:t>območju</w:t>
      </w:r>
    </w:p>
    <w:p w:rsidR="008643F0" w:rsidRDefault="008643F0" w:rsidP="008643F0">
      <w:pPr>
        <w:tabs>
          <w:tab w:val="left" w:pos="-360"/>
        </w:tabs>
        <w:ind w:left="-360"/>
        <w:jc w:val="both"/>
        <w:rPr>
          <w:b/>
        </w:rPr>
      </w:pPr>
    </w:p>
    <w:p w:rsidR="008643F0" w:rsidRDefault="008643F0" w:rsidP="008643F0">
      <w:pPr>
        <w:numPr>
          <w:ilvl w:val="0"/>
          <w:numId w:val="3"/>
        </w:numPr>
        <w:tabs>
          <w:tab w:val="left" w:pos="-360"/>
        </w:tabs>
        <w:jc w:val="both"/>
        <w:rPr>
          <w:b/>
        </w:rPr>
      </w:pPr>
      <w:r>
        <w:rPr>
          <w:b/>
        </w:rPr>
        <w:t xml:space="preserve">Vlagatelj rešuje čiščenje dveh ali več                      30                                    0 </w:t>
      </w:r>
    </w:p>
    <w:p w:rsidR="008643F0" w:rsidRDefault="008643F0" w:rsidP="008643F0">
      <w:pPr>
        <w:tabs>
          <w:tab w:val="left" w:pos="-360"/>
        </w:tabs>
        <w:jc w:val="both"/>
        <w:rPr>
          <w:b/>
        </w:rPr>
      </w:pPr>
      <w:r>
        <w:rPr>
          <w:b/>
        </w:rPr>
        <w:t xml:space="preserve">stanovanjskih objektov (PE)  </w:t>
      </w:r>
    </w:p>
    <w:p w:rsidR="008643F0" w:rsidRDefault="008643F0" w:rsidP="008643F0">
      <w:pPr>
        <w:tabs>
          <w:tab w:val="left" w:pos="-360"/>
        </w:tabs>
        <w:ind w:left="-360"/>
        <w:jc w:val="both"/>
        <w:rPr>
          <w:b/>
        </w:rPr>
      </w:pPr>
      <w:r>
        <w:rPr>
          <w:b/>
        </w:rPr>
        <w:t xml:space="preserve"> </w:t>
      </w:r>
    </w:p>
    <w:p w:rsidR="008643F0" w:rsidRDefault="008643F0" w:rsidP="008643F0">
      <w:pPr>
        <w:numPr>
          <w:ilvl w:val="0"/>
          <w:numId w:val="3"/>
        </w:numPr>
        <w:tabs>
          <w:tab w:val="left" w:pos="-360"/>
        </w:tabs>
        <w:jc w:val="both"/>
        <w:rPr>
          <w:b/>
        </w:rPr>
      </w:pPr>
      <w:r>
        <w:rPr>
          <w:b/>
        </w:rPr>
        <w:t>Objekt za katerega se gradi MČN je                       30                                    0</w:t>
      </w:r>
    </w:p>
    <w:p w:rsidR="008643F0" w:rsidRDefault="008643F0" w:rsidP="008643F0">
      <w:pPr>
        <w:tabs>
          <w:tab w:val="left" w:pos="-360"/>
        </w:tabs>
        <w:ind w:left="-360"/>
        <w:jc w:val="both"/>
        <w:rPr>
          <w:b/>
        </w:rPr>
      </w:pPr>
      <w:r>
        <w:rPr>
          <w:b/>
        </w:rPr>
        <w:t xml:space="preserve">       trajno poseljen. </w:t>
      </w:r>
    </w:p>
    <w:p w:rsidR="008643F0" w:rsidRDefault="008643F0" w:rsidP="008643F0">
      <w:pPr>
        <w:tabs>
          <w:tab w:val="left" w:pos="-360"/>
        </w:tabs>
        <w:jc w:val="both"/>
        <w:rPr>
          <w:b/>
        </w:rPr>
      </w:pPr>
    </w:p>
    <w:p w:rsidR="008643F0" w:rsidRDefault="008643F0" w:rsidP="008643F0">
      <w:pPr>
        <w:tabs>
          <w:tab w:val="left" w:pos="-360"/>
        </w:tabs>
        <w:ind w:left="-360"/>
        <w:jc w:val="both"/>
        <w:rPr>
          <w:b/>
        </w:rPr>
      </w:pPr>
    </w:p>
    <w:p w:rsidR="008643F0" w:rsidRDefault="008643F0" w:rsidP="008643F0">
      <w:pPr>
        <w:tabs>
          <w:tab w:val="left" w:pos="-360"/>
        </w:tabs>
        <w:ind w:left="-360"/>
        <w:jc w:val="both"/>
        <w:rPr>
          <w:b/>
        </w:rPr>
      </w:pPr>
    </w:p>
    <w:p w:rsidR="008643F0" w:rsidRDefault="008643F0" w:rsidP="008643F0">
      <w:pPr>
        <w:tabs>
          <w:tab w:val="left" w:pos="-360"/>
        </w:tabs>
        <w:ind w:left="-360"/>
        <w:jc w:val="both"/>
        <w:rPr>
          <w:b/>
        </w:rPr>
      </w:pPr>
    </w:p>
    <w:p w:rsidR="008643F0" w:rsidRDefault="008643F0" w:rsidP="008643F0">
      <w:pPr>
        <w:tabs>
          <w:tab w:val="left" w:pos="-360"/>
        </w:tabs>
        <w:ind w:left="-360"/>
        <w:jc w:val="both"/>
        <w:rPr>
          <w:b/>
        </w:rPr>
      </w:pPr>
    </w:p>
    <w:p w:rsidR="008643F0" w:rsidRDefault="008643F0" w:rsidP="008643F0">
      <w:pPr>
        <w:tabs>
          <w:tab w:val="left" w:pos="-360"/>
        </w:tabs>
        <w:ind w:left="-360"/>
        <w:jc w:val="both"/>
        <w:rPr>
          <w:b/>
        </w:rPr>
      </w:pPr>
    </w:p>
    <w:p w:rsidR="008643F0" w:rsidRDefault="008643F0" w:rsidP="008643F0">
      <w:pPr>
        <w:tabs>
          <w:tab w:val="left" w:pos="-360"/>
        </w:tabs>
        <w:ind w:left="-360"/>
        <w:jc w:val="both"/>
        <w:rPr>
          <w:b/>
        </w:rPr>
      </w:pPr>
    </w:p>
    <w:p w:rsidR="008643F0" w:rsidRDefault="008643F0" w:rsidP="008643F0">
      <w:pPr>
        <w:tabs>
          <w:tab w:val="left" w:pos="-360"/>
        </w:tabs>
        <w:ind w:left="-360"/>
        <w:jc w:val="both"/>
        <w:rPr>
          <w:b/>
        </w:rPr>
      </w:pPr>
    </w:p>
    <w:p w:rsidR="008643F0" w:rsidRDefault="008643F0" w:rsidP="008643F0">
      <w:pPr>
        <w:tabs>
          <w:tab w:val="left" w:pos="-360"/>
        </w:tabs>
        <w:ind w:left="-360"/>
        <w:jc w:val="both"/>
        <w:rPr>
          <w:b/>
        </w:rPr>
      </w:pPr>
    </w:p>
    <w:p w:rsidR="008643F0" w:rsidRDefault="008643F0" w:rsidP="008643F0">
      <w:pPr>
        <w:tabs>
          <w:tab w:val="left" w:pos="-360"/>
        </w:tabs>
        <w:jc w:val="both"/>
        <w:rPr>
          <w:b/>
        </w:rPr>
      </w:pPr>
    </w:p>
    <w:p w:rsidR="008643F0" w:rsidRDefault="008643F0" w:rsidP="008643F0">
      <w:pPr>
        <w:tabs>
          <w:tab w:val="left" w:pos="-360"/>
        </w:tabs>
        <w:ind w:left="-360"/>
        <w:jc w:val="both"/>
        <w:rPr>
          <w:b/>
        </w:rPr>
      </w:pPr>
      <w:r>
        <w:rPr>
          <w:b/>
        </w:rPr>
        <w:t>Informacije v času uradnih ur</w:t>
      </w:r>
    </w:p>
    <w:p w:rsidR="008643F0" w:rsidRDefault="008643F0" w:rsidP="008643F0">
      <w:pPr>
        <w:tabs>
          <w:tab w:val="left" w:pos="-360"/>
        </w:tabs>
        <w:ind w:left="-360"/>
        <w:jc w:val="both"/>
        <w:rPr>
          <w:b/>
        </w:rPr>
      </w:pPr>
      <w:r>
        <w:rPr>
          <w:b/>
        </w:rPr>
        <w:t xml:space="preserve">Občina Vojnik </w:t>
      </w:r>
    </w:p>
    <w:p w:rsidR="008643F0" w:rsidRDefault="008643F0" w:rsidP="008643F0">
      <w:pPr>
        <w:tabs>
          <w:tab w:val="left" w:pos="-360"/>
        </w:tabs>
        <w:ind w:left="-360"/>
        <w:jc w:val="both"/>
        <w:rPr>
          <w:b/>
        </w:rPr>
      </w:pPr>
      <w:proofErr w:type="spellStart"/>
      <w:r>
        <w:rPr>
          <w:b/>
        </w:rPr>
        <w:t>Keršova</w:t>
      </w:r>
      <w:proofErr w:type="spellEnd"/>
      <w:r>
        <w:rPr>
          <w:b/>
        </w:rPr>
        <w:t xml:space="preserve"> 8</w:t>
      </w:r>
    </w:p>
    <w:p w:rsidR="008643F0" w:rsidRDefault="008643F0" w:rsidP="008643F0">
      <w:pPr>
        <w:tabs>
          <w:tab w:val="left" w:pos="-360"/>
        </w:tabs>
        <w:ind w:left="-360"/>
        <w:jc w:val="both"/>
        <w:rPr>
          <w:b/>
        </w:rPr>
      </w:pPr>
      <w:r>
        <w:rPr>
          <w:b/>
        </w:rPr>
        <w:t>3212 Vojnik</w:t>
      </w:r>
    </w:p>
    <w:p w:rsidR="008643F0" w:rsidRDefault="008643F0" w:rsidP="008643F0">
      <w:pPr>
        <w:tabs>
          <w:tab w:val="left" w:pos="-360"/>
        </w:tabs>
        <w:ind w:left="-360"/>
        <w:jc w:val="center"/>
        <w:rPr>
          <w:b/>
        </w:rPr>
      </w:pPr>
      <w:r>
        <w:rPr>
          <w:b/>
        </w:rPr>
        <w:t xml:space="preserve">Telefon: 78 00 626/ Tone </w:t>
      </w:r>
      <w:proofErr w:type="spellStart"/>
      <w:r>
        <w:rPr>
          <w:b/>
        </w:rPr>
        <w:t>Preložnik</w:t>
      </w:r>
      <w:proofErr w:type="spellEnd"/>
      <w:r>
        <w:rPr>
          <w:b/>
        </w:rPr>
        <w:t xml:space="preserve"> ali Boštjan Švab</w:t>
      </w:r>
      <w:r>
        <w:rPr>
          <w:b/>
        </w:rPr>
        <w:br w:type="page"/>
      </w:r>
      <w:r w:rsidRPr="00D545B1">
        <w:rPr>
          <w:b/>
        </w:rPr>
        <w:lastRenderedPageBreak/>
        <w:t>VLOGA</w:t>
      </w:r>
    </w:p>
    <w:p w:rsidR="008643F0" w:rsidRDefault="008643F0" w:rsidP="008643F0">
      <w:pPr>
        <w:tabs>
          <w:tab w:val="left" w:pos="-360"/>
        </w:tabs>
        <w:ind w:left="-360"/>
        <w:jc w:val="center"/>
        <w:rPr>
          <w:b/>
        </w:rPr>
      </w:pPr>
      <w:r>
        <w:rPr>
          <w:b/>
        </w:rPr>
        <w:t>Za dodelitev finančne pomoči za nakup in vgradnjo malih (individualnih ali skupinskih) čistilnih naprav za komunalne odpadne vode</w:t>
      </w:r>
    </w:p>
    <w:p w:rsidR="008643F0" w:rsidRDefault="008643F0" w:rsidP="008643F0">
      <w:pPr>
        <w:tabs>
          <w:tab w:val="left" w:pos="-360"/>
        </w:tabs>
        <w:ind w:left="-360"/>
        <w:jc w:val="center"/>
        <w:rPr>
          <w:b/>
        </w:rPr>
      </w:pPr>
    </w:p>
    <w:p w:rsidR="008643F0" w:rsidRDefault="008643F0" w:rsidP="008643F0">
      <w:pPr>
        <w:tabs>
          <w:tab w:val="left" w:pos="-360"/>
        </w:tabs>
        <w:ind w:left="-360"/>
        <w:jc w:val="both"/>
        <w:rPr>
          <w:b/>
        </w:rPr>
      </w:pPr>
    </w:p>
    <w:p w:rsidR="008643F0" w:rsidRDefault="008643F0" w:rsidP="008643F0">
      <w:pPr>
        <w:tabs>
          <w:tab w:val="left" w:pos="-360"/>
        </w:tabs>
        <w:ind w:left="-360"/>
        <w:jc w:val="both"/>
        <w:rPr>
          <w:b/>
        </w:rPr>
      </w:pPr>
    </w:p>
    <w:p w:rsidR="008643F0" w:rsidRDefault="008643F0" w:rsidP="008643F0">
      <w:pPr>
        <w:tabs>
          <w:tab w:val="left" w:pos="-360"/>
        </w:tabs>
        <w:ind w:left="-360"/>
        <w:jc w:val="both"/>
        <w:rPr>
          <w:b/>
        </w:rPr>
      </w:pPr>
    </w:p>
    <w:p w:rsidR="008643F0" w:rsidRDefault="008643F0" w:rsidP="008643F0">
      <w:pPr>
        <w:numPr>
          <w:ilvl w:val="0"/>
          <w:numId w:val="4"/>
        </w:numPr>
        <w:tabs>
          <w:tab w:val="left" w:pos="-360"/>
        </w:tabs>
        <w:jc w:val="both"/>
        <w:rPr>
          <w:b/>
        </w:rPr>
      </w:pPr>
      <w:r>
        <w:rPr>
          <w:b/>
        </w:rPr>
        <w:t>Osebni podatki vlagatelja:</w:t>
      </w:r>
    </w:p>
    <w:p w:rsidR="008643F0" w:rsidRDefault="008643F0" w:rsidP="008643F0">
      <w:pPr>
        <w:tabs>
          <w:tab w:val="left" w:pos="-360"/>
        </w:tabs>
        <w:ind w:left="-360"/>
        <w:jc w:val="both"/>
      </w:pPr>
    </w:p>
    <w:p w:rsidR="008643F0" w:rsidRDefault="008643F0" w:rsidP="008643F0">
      <w:pPr>
        <w:tabs>
          <w:tab w:val="left" w:pos="-360"/>
        </w:tabs>
        <w:ind w:left="-360"/>
        <w:jc w:val="both"/>
      </w:pPr>
      <w:r>
        <w:t>Priimek in ime: ……………………………………………………………………………………….</w:t>
      </w:r>
    </w:p>
    <w:p w:rsidR="008643F0" w:rsidRDefault="008643F0" w:rsidP="008643F0">
      <w:pPr>
        <w:tabs>
          <w:tab w:val="left" w:pos="-360"/>
        </w:tabs>
        <w:ind w:left="-360"/>
        <w:jc w:val="both"/>
      </w:pPr>
    </w:p>
    <w:p w:rsidR="008643F0" w:rsidRDefault="008643F0" w:rsidP="008643F0">
      <w:pPr>
        <w:tabs>
          <w:tab w:val="left" w:pos="-360"/>
        </w:tabs>
        <w:ind w:left="-360"/>
        <w:jc w:val="both"/>
      </w:pPr>
      <w:r>
        <w:t>Rojen/a: …………………………………………………………………………….............................</w:t>
      </w:r>
    </w:p>
    <w:p w:rsidR="008643F0" w:rsidRDefault="008643F0" w:rsidP="008643F0">
      <w:pPr>
        <w:tabs>
          <w:tab w:val="left" w:pos="-360"/>
        </w:tabs>
        <w:ind w:left="-360"/>
        <w:jc w:val="both"/>
      </w:pPr>
    </w:p>
    <w:p w:rsidR="008643F0" w:rsidRDefault="008643F0" w:rsidP="008643F0">
      <w:pPr>
        <w:tabs>
          <w:tab w:val="left" w:pos="-360"/>
        </w:tabs>
        <w:ind w:left="-360"/>
        <w:jc w:val="both"/>
      </w:pPr>
      <w:r>
        <w:t>Stalno prebivališče (ulica in kraj): ……………....................................................................................</w:t>
      </w:r>
    </w:p>
    <w:p w:rsidR="008643F0" w:rsidRDefault="008643F0" w:rsidP="008643F0">
      <w:pPr>
        <w:tabs>
          <w:tab w:val="left" w:pos="-360"/>
        </w:tabs>
        <w:ind w:left="-360"/>
        <w:jc w:val="both"/>
      </w:pPr>
    </w:p>
    <w:p w:rsidR="008643F0" w:rsidRDefault="008643F0" w:rsidP="008643F0">
      <w:pPr>
        <w:tabs>
          <w:tab w:val="left" w:pos="-360"/>
        </w:tabs>
        <w:ind w:left="-360"/>
        <w:jc w:val="both"/>
      </w:pPr>
      <w:r>
        <w:t>………………………………………………………………………………………………………...</w:t>
      </w:r>
    </w:p>
    <w:p w:rsidR="008643F0" w:rsidRDefault="008643F0" w:rsidP="008643F0">
      <w:pPr>
        <w:tabs>
          <w:tab w:val="left" w:pos="-360"/>
        </w:tabs>
        <w:ind w:left="-360"/>
        <w:jc w:val="both"/>
      </w:pPr>
    </w:p>
    <w:p w:rsidR="008643F0" w:rsidRDefault="008643F0" w:rsidP="008643F0">
      <w:pPr>
        <w:tabs>
          <w:tab w:val="left" w:pos="-360"/>
        </w:tabs>
        <w:ind w:left="-360"/>
        <w:jc w:val="both"/>
      </w:pPr>
      <w:r>
        <w:t>Telefonska številka: ……………………………  Davčna številka: …………………………………</w:t>
      </w:r>
    </w:p>
    <w:p w:rsidR="008643F0" w:rsidRDefault="008643F0" w:rsidP="008643F0">
      <w:pPr>
        <w:tabs>
          <w:tab w:val="left" w:pos="-360"/>
        </w:tabs>
        <w:ind w:left="-360"/>
        <w:jc w:val="both"/>
      </w:pPr>
    </w:p>
    <w:p w:rsidR="008643F0" w:rsidRPr="00D545B1" w:rsidRDefault="008643F0" w:rsidP="008643F0">
      <w:pPr>
        <w:tabs>
          <w:tab w:val="left" w:pos="-360"/>
        </w:tabs>
        <w:ind w:left="-360"/>
        <w:jc w:val="both"/>
        <w:rPr>
          <w:b/>
        </w:rPr>
      </w:pPr>
    </w:p>
    <w:p w:rsidR="008643F0" w:rsidRDefault="008643F0" w:rsidP="008643F0">
      <w:pPr>
        <w:numPr>
          <w:ilvl w:val="0"/>
          <w:numId w:val="4"/>
        </w:numPr>
        <w:tabs>
          <w:tab w:val="left" w:pos="-360"/>
        </w:tabs>
        <w:jc w:val="both"/>
        <w:rPr>
          <w:b/>
        </w:rPr>
      </w:pPr>
      <w:r>
        <w:rPr>
          <w:b/>
        </w:rPr>
        <w:softHyphen/>
      </w:r>
      <w:r>
        <w:rPr>
          <w:b/>
        </w:rPr>
        <w:softHyphen/>
      </w:r>
      <w:r>
        <w:rPr>
          <w:b/>
        </w:rPr>
        <w:softHyphen/>
      </w:r>
      <w:r>
        <w:rPr>
          <w:b/>
        </w:rPr>
        <w:softHyphen/>
        <w:t>P</w:t>
      </w:r>
      <w:r w:rsidRPr="00D545B1">
        <w:rPr>
          <w:b/>
        </w:rPr>
        <w:t>odatki o objektu/tih:</w:t>
      </w:r>
    </w:p>
    <w:p w:rsidR="008643F0" w:rsidRDefault="008643F0" w:rsidP="008643F0">
      <w:pPr>
        <w:tabs>
          <w:tab w:val="left" w:pos="-360"/>
        </w:tabs>
        <w:ind w:left="-360"/>
        <w:jc w:val="both"/>
      </w:pPr>
      <w:r>
        <w:t>Naslov:………………………………………………………………………………………………...</w:t>
      </w:r>
    </w:p>
    <w:p w:rsidR="008643F0" w:rsidRDefault="008643F0" w:rsidP="008643F0">
      <w:pPr>
        <w:tabs>
          <w:tab w:val="left" w:pos="-360"/>
        </w:tabs>
        <w:ind w:left="-360"/>
        <w:jc w:val="both"/>
      </w:pPr>
    </w:p>
    <w:p w:rsidR="008643F0" w:rsidRDefault="008643F0" w:rsidP="008643F0">
      <w:pPr>
        <w:tabs>
          <w:tab w:val="left" w:pos="-360"/>
        </w:tabs>
        <w:ind w:left="-360"/>
        <w:jc w:val="both"/>
      </w:pPr>
      <w:r>
        <w:t>Parcelna številka…………………………………k.o. ……………………………………………….</w:t>
      </w:r>
    </w:p>
    <w:p w:rsidR="008643F0" w:rsidRDefault="008643F0" w:rsidP="008643F0">
      <w:pPr>
        <w:tabs>
          <w:tab w:val="left" w:pos="-360"/>
        </w:tabs>
        <w:ind w:left="-360"/>
        <w:jc w:val="both"/>
      </w:pPr>
    </w:p>
    <w:p w:rsidR="008643F0" w:rsidRPr="00420EE6" w:rsidRDefault="008643F0" w:rsidP="008643F0">
      <w:pPr>
        <w:tabs>
          <w:tab w:val="left" w:pos="-360"/>
        </w:tabs>
        <w:ind w:left="-360"/>
        <w:jc w:val="both"/>
        <w:rPr>
          <w:b/>
        </w:rPr>
      </w:pPr>
    </w:p>
    <w:p w:rsidR="008643F0" w:rsidRDefault="008643F0" w:rsidP="008643F0">
      <w:pPr>
        <w:numPr>
          <w:ilvl w:val="0"/>
          <w:numId w:val="4"/>
        </w:numPr>
        <w:tabs>
          <w:tab w:val="left" w:pos="-360"/>
        </w:tabs>
        <w:jc w:val="both"/>
      </w:pPr>
      <w:r>
        <w:rPr>
          <w:b/>
        </w:rPr>
        <w:t>Število oseb s stalnim prebivališčem na naslovu/ih</w:t>
      </w:r>
      <w:r>
        <w:t>………………………………………..</w:t>
      </w:r>
    </w:p>
    <w:p w:rsidR="008643F0" w:rsidRDefault="008643F0" w:rsidP="008643F0">
      <w:pPr>
        <w:tabs>
          <w:tab w:val="left" w:pos="-360"/>
        </w:tabs>
        <w:jc w:val="both"/>
      </w:pPr>
    </w:p>
    <w:p w:rsidR="008643F0" w:rsidRPr="00420EE6" w:rsidRDefault="008643F0" w:rsidP="008643F0">
      <w:pPr>
        <w:tabs>
          <w:tab w:val="left" w:pos="-360"/>
        </w:tabs>
        <w:jc w:val="both"/>
        <w:rPr>
          <w:b/>
        </w:rPr>
      </w:pPr>
    </w:p>
    <w:p w:rsidR="008643F0" w:rsidRDefault="008643F0" w:rsidP="008643F0">
      <w:pPr>
        <w:tabs>
          <w:tab w:val="left" w:pos="-360"/>
        </w:tabs>
        <w:jc w:val="both"/>
        <w:rPr>
          <w:b/>
        </w:rPr>
      </w:pPr>
      <w:r w:rsidRPr="00420EE6">
        <w:rPr>
          <w:b/>
        </w:rPr>
        <w:t>4</w:t>
      </w:r>
      <w:r>
        <w:rPr>
          <w:b/>
        </w:rPr>
        <w:t xml:space="preserve">.   </w:t>
      </w:r>
      <w:r w:rsidRPr="00420EE6">
        <w:rPr>
          <w:b/>
        </w:rPr>
        <w:t>Obvezne priloge</w:t>
      </w:r>
    </w:p>
    <w:p w:rsidR="008643F0" w:rsidRPr="00420EE6" w:rsidRDefault="008643F0" w:rsidP="008643F0">
      <w:pPr>
        <w:numPr>
          <w:ilvl w:val="0"/>
          <w:numId w:val="5"/>
        </w:numPr>
        <w:tabs>
          <w:tab w:val="left" w:pos="-360"/>
        </w:tabs>
        <w:jc w:val="both"/>
        <w:rPr>
          <w:b/>
        </w:rPr>
      </w:pPr>
      <w:r>
        <w:t>Dokazilo o lastništvu objekta – izpisek iz zemljiške knjige</w:t>
      </w:r>
    </w:p>
    <w:p w:rsidR="008643F0" w:rsidRPr="00420EE6" w:rsidRDefault="008643F0" w:rsidP="008643F0">
      <w:pPr>
        <w:numPr>
          <w:ilvl w:val="0"/>
          <w:numId w:val="5"/>
        </w:numPr>
        <w:tabs>
          <w:tab w:val="left" w:pos="-360"/>
        </w:tabs>
        <w:jc w:val="both"/>
        <w:rPr>
          <w:b/>
        </w:rPr>
      </w:pPr>
      <w:r>
        <w:t>Račun izdelan skladno z razpisnimi pogoji s popisom del in materiala ter odgovorno osebo za izvedbo del</w:t>
      </w:r>
    </w:p>
    <w:p w:rsidR="008643F0" w:rsidRPr="00420EE6" w:rsidRDefault="008643F0" w:rsidP="008643F0">
      <w:pPr>
        <w:numPr>
          <w:ilvl w:val="0"/>
          <w:numId w:val="5"/>
        </w:numPr>
        <w:tabs>
          <w:tab w:val="left" w:pos="-360"/>
        </w:tabs>
        <w:jc w:val="both"/>
        <w:rPr>
          <w:b/>
        </w:rPr>
      </w:pPr>
      <w:r>
        <w:t xml:space="preserve">Izjava lastnika nepremičnine o zaključku izvedenih del (št. 2) </w:t>
      </w:r>
    </w:p>
    <w:p w:rsidR="008643F0" w:rsidRPr="00961778" w:rsidRDefault="008643F0" w:rsidP="008643F0">
      <w:pPr>
        <w:numPr>
          <w:ilvl w:val="0"/>
          <w:numId w:val="5"/>
        </w:numPr>
        <w:tabs>
          <w:tab w:val="left" w:pos="-360"/>
        </w:tabs>
        <w:jc w:val="both"/>
        <w:rPr>
          <w:b/>
        </w:rPr>
      </w:pPr>
      <w:r>
        <w:t>Izjava izvajalca oziroma dobavitelja, da je opravil poseg skladno z veljavnimi predpisi (št. 1)</w:t>
      </w:r>
    </w:p>
    <w:p w:rsidR="008643F0" w:rsidRPr="00420EE6" w:rsidRDefault="008643F0" w:rsidP="008643F0">
      <w:pPr>
        <w:numPr>
          <w:ilvl w:val="0"/>
          <w:numId w:val="5"/>
        </w:numPr>
        <w:tabs>
          <w:tab w:val="left" w:pos="-360"/>
        </w:tabs>
        <w:jc w:val="both"/>
        <w:rPr>
          <w:b/>
        </w:rPr>
      </w:pPr>
      <w:r>
        <w:t>Izjava o zaključku naložbe</w:t>
      </w:r>
    </w:p>
    <w:p w:rsidR="008643F0" w:rsidRPr="00420EE6" w:rsidRDefault="008643F0" w:rsidP="008643F0">
      <w:pPr>
        <w:numPr>
          <w:ilvl w:val="0"/>
          <w:numId w:val="5"/>
        </w:numPr>
        <w:tabs>
          <w:tab w:val="left" w:pos="-360"/>
        </w:tabs>
        <w:jc w:val="both"/>
        <w:rPr>
          <w:b/>
        </w:rPr>
      </w:pPr>
      <w:r>
        <w:t>Kopija sklepa o registraciji izvajalca, iz katere je razvidno, da izvajalec izpolnjuje pogoje za opravljanje ustrezne dejavnosti</w:t>
      </w:r>
    </w:p>
    <w:p w:rsidR="008643F0" w:rsidRPr="0015436A" w:rsidRDefault="008643F0" w:rsidP="008643F0">
      <w:pPr>
        <w:numPr>
          <w:ilvl w:val="0"/>
          <w:numId w:val="5"/>
        </w:numPr>
        <w:tabs>
          <w:tab w:val="left" w:pos="-360"/>
        </w:tabs>
        <w:jc w:val="both"/>
        <w:rPr>
          <w:b/>
        </w:rPr>
      </w:pPr>
      <w:r>
        <w:t>Certifikat oziroma listina o skladnosti izdelka z zahtevami glede mejnih vrednosti parametrov odpadnih vod</w:t>
      </w:r>
    </w:p>
    <w:p w:rsidR="008643F0" w:rsidRPr="00420EE6" w:rsidRDefault="008643F0" w:rsidP="008643F0">
      <w:pPr>
        <w:numPr>
          <w:ilvl w:val="0"/>
          <w:numId w:val="5"/>
        </w:numPr>
        <w:tabs>
          <w:tab w:val="left" w:pos="-360"/>
        </w:tabs>
        <w:jc w:val="both"/>
        <w:rPr>
          <w:b/>
        </w:rPr>
      </w:pPr>
      <w:r>
        <w:t>Kopija katastrskega načrta z vrisano lokacijo ČN.</w:t>
      </w:r>
    </w:p>
    <w:p w:rsidR="008643F0" w:rsidRDefault="008643F0" w:rsidP="008643F0">
      <w:pPr>
        <w:tabs>
          <w:tab w:val="left" w:pos="-360"/>
        </w:tabs>
        <w:jc w:val="both"/>
      </w:pPr>
    </w:p>
    <w:p w:rsidR="008643F0" w:rsidRDefault="008643F0" w:rsidP="008643F0">
      <w:pPr>
        <w:tabs>
          <w:tab w:val="left" w:pos="-360"/>
        </w:tabs>
        <w:jc w:val="both"/>
      </w:pPr>
    </w:p>
    <w:p w:rsidR="008643F0" w:rsidRDefault="008643F0" w:rsidP="008643F0">
      <w:pPr>
        <w:tabs>
          <w:tab w:val="left" w:pos="-360"/>
        </w:tabs>
        <w:jc w:val="both"/>
      </w:pPr>
      <w:r>
        <w:t xml:space="preserve">Znesek investicije (zbir računov):…………………………………EUR </w:t>
      </w:r>
      <w:r w:rsidRPr="00A974FA">
        <w:t>brez DDV</w:t>
      </w:r>
    </w:p>
    <w:p w:rsidR="008643F0" w:rsidRDefault="008643F0" w:rsidP="008643F0">
      <w:pPr>
        <w:tabs>
          <w:tab w:val="left" w:pos="-360"/>
        </w:tabs>
        <w:jc w:val="both"/>
      </w:pPr>
    </w:p>
    <w:p w:rsidR="008643F0" w:rsidRDefault="008643F0" w:rsidP="008643F0">
      <w:pPr>
        <w:tabs>
          <w:tab w:val="left" w:pos="-360"/>
        </w:tabs>
        <w:jc w:val="both"/>
      </w:pPr>
    </w:p>
    <w:p w:rsidR="008643F0" w:rsidRDefault="008643F0" w:rsidP="008643F0">
      <w:pPr>
        <w:tabs>
          <w:tab w:val="left" w:pos="-360"/>
        </w:tabs>
        <w:jc w:val="both"/>
      </w:pPr>
      <w:r>
        <w:t xml:space="preserve">Podpis:………………………                                                      Datum:………………………            </w:t>
      </w:r>
    </w:p>
    <w:p w:rsidR="008643F0" w:rsidRDefault="008643F0" w:rsidP="008643F0">
      <w:pPr>
        <w:tabs>
          <w:tab w:val="left" w:pos="-360"/>
        </w:tabs>
        <w:jc w:val="both"/>
      </w:pPr>
    </w:p>
    <w:p w:rsidR="008643F0" w:rsidRPr="00D84C0B" w:rsidRDefault="008643F0" w:rsidP="008643F0">
      <w:pPr>
        <w:tabs>
          <w:tab w:val="left" w:pos="-360"/>
        </w:tabs>
        <w:jc w:val="both"/>
        <w:rPr>
          <w:b/>
        </w:rPr>
      </w:pPr>
      <w:r>
        <w:t xml:space="preserve">     </w:t>
      </w:r>
    </w:p>
    <w:p w:rsidR="008643F0" w:rsidRDefault="008643F0" w:rsidP="008643F0">
      <w:pPr>
        <w:tabs>
          <w:tab w:val="left" w:pos="-360"/>
        </w:tabs>
        <w:jc w:val="center"/>
        <w:rPr>
          <w:b/>
        </w:rPr>
      </w:pPr>
      <w:r w:rsidRPr="00381CA7">
        <w:rPr>
          <w:b/>
        </w:rPr>
        <w:lastRenderedPageBreak/>
        <w:t>IZJAVA LASTNIKA NEPREMIČNINE</w:t>
      </w:r>
      <w:r>
        <w:rPr>
          <w:b/>
        </w:rPr>
        <w:t xml:space="preserve"> (</w:t>
      </w:r>
      <w:proofErr w:type="spellStart"/>
      <w:r>
        <w:rPr>
          <w:b/>
        </w:rPr>
        <w:t>št.2</w:t>
      </w:r>
      <w:proofErr w:type="spellEnd"/>
      <w:r>
        <w:rPr>
          <w:b/>
        </w:rPr>
        <w:t>)</w:t>
      </w:r>
    </w:p>
    <w:p w:rsidR="008643F0" w:rsidRDefault="008643F0" w:rsidP="008643F0">
      <w:pPr>
        <w:tabs>
          <w:tab w:val="left" w:pos="-360"/>
        </w:tabs>
        <w:jc w:val="center"/>
        <w:rPr>
          <w:b/>
        </w:rPr>
      </w:pPr>
    </w:p>
    <w:p w:rsidR="008643F0" w:rsidRDefault="008643F0" w:rsidP="008643F0">
      <w:pPr>
        <w:tabs>
          <w:tab w:val="left" w:pos="-360"/>
        </w:tabs>
        <w:jc w:val="center"/>
        <w:rPr>
          <w:b/>
        </w:rPr>
      </w:pPr>
    </w:p>
    <w:p w:rsidR="008643F0" w:rsidRDefault="008643F0" w:rsidP="008643F0">
      <w:pPr>
        <w:tabs>
          <w:tab w:val="left" w:pos="-360"/>
        </w:tabs>
        <w:jc w:val="both"/>
      </w:pPr>
      <w:r>
        <w:t>Priimek in ime: ………………………………………………………………………………</w:t>
      </w:r>
    </w:p>
    <w:p w:rsidR="008643F0" w:rsidRDefault="008643F0" w:rsidP="008643F0">
      <w:pPr>
        <w:tabs>
          <w:tab w:val="left" w:pos="-360"/>
        </w:tabs>
        <w:jc w:val="both"/>
      </w:pPr>
    </w:p>
    <w:p w:rsidR="008643F0" w:rsidRDefault="008643F0" w:rsidP="008643F0">
      <w:pPr>
        <w:tabs>
          <w:tab w:val="left" w:pos="-360"/>
        </w:tabs>
        <w:jc w:val="both"/>
      </w:pPr>
      <w:r>
        <w:t>Rojen – datum in kraj: ……………………………………………………………………….</w:t>
      </w:r>
    </w:p>
    <w:p w:rsidR="008643F0" w:rsidRDefault="008643F0" w:rsidP="008643F0">
      <w:pPr>
        <w:tabs>
          <w:tab w:val="left" w:pos="-360"/>
        </w:tabs>
        <w:jc w:val="both"/>
      </w:pPr>
    </w:p>
    <w:p w:rsidR="008643F0" w:rsidRDefault="008643F0" w:rsidP="008643F0">
      <w:pPr>
        <w:tabs>
          <w:tab w:val="left" w:pos="-360"/>
        </w:tabs>
        <w:jc w:val="both"/>
      </w:pPr>
      <w:r>
        <w:t>Stalno bivališče (ulica in kraj): ……………………………………………………………….</w:t>
      </w:r>
    </w:p>
    <w:p w:rsidR="008643F0" w:rsidRDefault="008643F0" w:rsidP="008643F0">
      <w:pPr>
        <w:tabs>
          <w:tab w:val="left" w:pos="-360"/>
        </w:tabs>
        <w:jc w:val="both"/>
      </w:pPr>
    </w:p>
    <w:p w:rsidR="008643F0" w:rsidRDefault="008643F0" w:rsidP="008643F0">
      <w:pPr>
        <w:tabs>
          <w:tab w:val="left" w:pos="-360"/>
        </w:tabs>
        <w:jc w:val="both"/>
      </w:pPr>
      <w:r>
        <w:t>……………………………………………………………………………………………………</w:t>
      </w:r>
    </w:p>
    <w:p w:rsidR="008643F0" w:rsidRDefault="008643F0" w:rsidP="008643F0">
      <w:pPr>
        <w:tabs>
          <w:tab w:val="left" w:pos="-360"/>
        </w:tabs>
        <w:jc w:val="both"/>
      </w:pPr>
    </w:p>
    <w:p w:rsidR="008643F0" w:rsidRDefault="008643F0" w:rsidP="008643F0">
      <w:pPr>
        <w:tabs>
          <w:tab w:val="left" w:pos="-360"/>
        </w:tabs>
        <w:jc w:val="both"/>
      </w:pPr>
      <w:r>
        <w:t>……………………………………………………………………………………………………</w:t>
      </w:r>
    </w:p>
    <w:p w:rsidR="008643F0" w:rsidRDefault="008643F0" w:rsidP="008643F0">
      <w:pPr>
        <w:tabs>
          <w:tab w:val="left" w:pos="-360"/>
        </w:tabs>
        <w:jc w:val="both"/>
      </w:pPr>
    </w:p>
    <w:p w:rsidR="008643F0" w:rsidRDefault="008643F0" w:rsidP="008643F0">
      <w:pPr>
        <w:tabs>
          <w:tab w:val="left" w:pos="-360"/>
        </w:tabs>
        <w:jc w:val="both"/>
      </w:pPr>
      <w:r>
        <w:t>Telefonska številka: …………………………………………………………………………..</w:t>
      </w:r>
    </w:p>
    <w:p w:rsidR="008643F0" w:rsidRDefault="008643F0" w:rsidP="008643F0">
      <w:pPr>
        <w:tabs>
          <w:tab w:val="left" w:pos="-360"/>
        </w:tabs>
        <w:jc w:val="both"/>
        <w:rPr>
          <w:b/>
        </w:rPr>
      </w:pPr>
    </w:p>
    <w:p w:rsidR="008643F0" w:rsidRDefault="008643F0" w:rsidP="008643F0">
      <w:pPr>
        <w:tabs>
          <w:tab w:val="left" w:pos="-360"/>
        </w:tabs>
        <w:jc w:val="both"/>
        <w:rPr>
          <w:b/>
        </w:rPr>
      </w:pPr>
    </w:p>
    <w:p w:rsidR="008643F0" w:rsidRDefault="008643F0" w:rsidP="008643F0">
      <w:pPr>
        <w:tabs>
          <w:tab w:val="left" w:pos="-360"/>
        </w:tabs>
        <w:jc w:val="both"/>
        <w:rPr>
          <w:b/>
        </w:rPr>
      </w:pPr>
    </w:p>
    <w:p w:rsidR="008643F0" w:rsidRDefault="008643F0" w:rsidP="008643F0">
      <w:pPr>
        <w:tabs>
          <w:tab w:val="left" w:pos="-360"/>
        </w:tabs>
        <w:jc w:val="both"/>
      </w:pPr>
      <w:r>
        <w:rPr>
          <w:b/>
        </w:rPr>
        <w:t>Kot lastnik nepremičnine</w:t>
      </w:r>
      <w:r>
        <w:t xml:space="preserve"> na naslovu …………………………………………………………...</w:t>
      </w:r>
    </w:p>
    <w:p w:rsidR="008643F0" w:rsidRDefault="008643F0" w:rsidP="008643F0">
      <w:pPr>
        <w:tabs>
          <w:tab w:val="left" w:pos="-360"/>
        </w:tabs>
        <w:jc w:val="both"/>
      </w:pPr>
    </w:p>
    <w:p w:rsidR="008643F0" w:rsidRDefault="008643F0" w:rsidP="008643F0">
      <w:pPr>
        <w:tabs>
          <w:tab w:val="left" w:pos="-360"/>
        </w:tabs>
        <w:jc w:val="both"/>
      </w:pPr>
      <w:r>
        <w:t>na parcelni št. …………………………………. k.o. ……………………………………………</w:t>
      </w:r>
    </w:p>
    <w:p w:rsidR="008643F0" w:rsidRDefault="008643F0" w:rsidP="008643F0">
      <w:pPr>
        <w:tabs>
          <w:tab w:val="left" w:pos="-360"/>
        </w:tabs>
        <w:jc w:val="both"/>
      </w:pPr>
    </w:p>
    <w:p w:rsidR="008643F0" w:rsidRDefault="008643F0" w:rsidP="008643F0">
      <w:pPr>
        <w:tabs>
          <w:tab w:val="left" w:pos="-360"/>
        </w:tabs>
        <w:jc w:val="both"/>
      </w:pPr>
    </w:p>
    <w:p w:rsidR="008643F0" w:rsidRDefault="008643F0" w:rsidP="008643F0">
      <w:pPr>
        <w:tabs>
          <w:tab w:val="left" w:pos="-360"/>
        </w:tabs>
        <w:jc w:val="both"/>
      </w:pPr>
    </w:p>
    <w:p w:rsidR="008643F0" w:rsidRDefault="008643F0" w:rsidP="008643F0">
      <w:pPr>
        <w:tabs>
          <w:tab w:val="left" w:pos="-360"/>
        </w:tabs>
        <w:jc w:val="both"/>
      </w:pPr>
      <w:r>
        <w:t>skladno z določili javnega razpisa  občine Vojnik  za dodelitev sredstev finančne pomoči za nakup in vgradnjo malih (individualnih ali skupinskih) čistilnih naprav za komunalne odpadne vode, izjavljam da so bila na zgoraj navedeni nepremičnini izvedena vsa dela, skladna z nameni iz razpisa Občine Vojnik.</w:t>
      </w:r>
    </w:p>
    <w:p w:rsidR="008643F0" w:rsidRDefault="008643F0" w:rsidP="008643F0">
      <w:pPr>
        <w:tabs>
          <w:tab w:val="left" w:pos="-360"/>
        </w:tabs>
        <w:jc w:val="both"/>
      </w:pPr>
    </w:p>
    <w:p w:rsidR="008643F0" w:rsidRDefault="008643F0" w:rsidP="008643F0">
      <w:pPr>
        <w:tabs>
          <w:tab w:val="left" w:pos="-360"/>
        </w:tabs>
        <w:jc w:val="both"/>
      </w:pPr>
    </w:p>
    <w:p w:rsidR="008643F0" w:rsidRDefault="008643F0" w:rsidP="008643F0">
      <w:pPr>
        <w:tabs>
          <w:tab w:val="left" w:pos="-360"/>
        </w:tabs>
        <w:jc w:val="both"/>
      </w:pPr>
    </w:p>
    <w:p w:rsidR="008643F0" w:rsidRDefault="008643F0" w:rsidP="008643F0">
      <w:pPr>
        <w:tabs>
          <w:tab w:val="left" w:pos="-360"/>
        </w:tabs>
        <w:jc w:val="both"/>
      </w:pPr>
    </w:p>
    <w:p w:rsidR="008643F0" w:rsidRDefault="008643F0" w:rsidP="008643F0">
      <w:pPr>
        <w:tabs>
          <w:tab w:val="left" w:pos="-360"/>
        </w:tabs>
        <w:jc w:val="both"/>
      </w:pPr>
      <w:r>
        <w:t>Kraj in datum …………………………         Podpis lastnika nepremičnine oziroma opravičenca</w:t>
      </w:r>
    </w:p>
    <w:p w:rsidR="008643F0" w:rsidRDefault="008643F0" w:rsidP="008643F0">
      <w:pPr>
        <w:tabs>
          <w:tab w:val="left" w:pos="-360"/>
        </w:tabs>
        <w:jc w:val="both"/>
      </w:pPr>
    </w:p>
    <w:p w:rsidR="008643F0" w:rsidRDefault="008643F0" w:rsidP="008643F0">
      <w:pPr>
        <w:tabs>
          <w:tab w:val="left" w:pos="-360"/>
        </w:tabs>
        <w:jc w:val="both"/>
      </w:pPr>
    </w:p>
    <w:p w:rsidR="008643F0" w:rsidRDefault="008643F0" w:rsidP="008643F0">
      <w:pPr>
        <w:tabs>
          <w:tab w:val="left" w:pos="-360"/>
        </w:tabs>
        <w:jc w:val="both"/>
        <w:rPr>
          <w:b/>
        </w:rPr>
      </w:pPr>
      <w:r>
        <w:t xml:space="preserve">                                                                        …………………………………………………….</w:t>
      </w:r>
    </w:p>
    <w:p w:rsidR="008643F0" w:rsidRDefault="008643F0" w:rsidP="008643F0">
      <w:pPr>
        <w:tabs>
          <w:tab w:val="left" w:pos="-360"/>
        </w:tabs>
        <w:ind w:left="-360"/>
        <w:jc w:val="both"/>
        <w:rPr>
          <w:b/>
        </w:rPr>
      </w:pPr>
    </w:p>
    <w:p w:rsidR="008643F0" w:rsidRPr="00420EE6"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center"/>
        <w:rPr>
          <w:b/>
        </w:rPr>
      </w:pPr>
      <w:r>
        <w:br w:type="page"/>
      </w:r>
      <w:r w:rsidRPr="008870EF">
        <w:rPr>
          <w:b/>
        </w:rPr>
        <w:lastRenderedPageBreak/>
        <w:t xml:space="preserve">IZJAVA DOBAVITELJA/IZVAJALCA </w:t>
      </w:r>
      <w:r>
        <w:rPr>
          <w:b/>
        </w:rPr>
        <w:t>(št. 1)</w:t>
      </w:r>
    </w:p>
    <w:p w:rsidR="008643F0" w:rsidRDefault="008643F0" w:rsidP="008643F0">
      <w:pPr>
        <w:tabs>
          <w:tab w:val="left" w:pos="-360"/>
        </w:tabs>
        <w:ind w:left="-360"/>
        <w:jc w:val="center"/>
        <w:rPr>
          <w:b/>
        </w:rPr>
      </w:pPr>
    </w:p>
    <w:p w:rsidR="008643F0" w:rsidRDefault="008643F0" w:rsidP="008643F0">
      <w:pPr>
        <w:tabs>
          <w:tab w:val="left" w:pos="-360"/>
        </w:tabs>
        <w:ind w:left="-360"/>
        <w:jc w:val="center"/>
        <w:rPr>
          <w:b/>
        </w:rPr>
      </w:pPr>
    </w:p>
    <w:p w:rsidR="008643F0" w:rsidRDefault="008643F0" w:rsidP="008643F0">
      <w:pPr>
        <w:tabs>
          <w:tab w:val="left" w:pos="-360"/>
        </w:tabs>
        <w:ind w:left="-360"/>
        <w:jc w:val="center"/>
        <w:rPr>
          <w:b/>
        </w:rPr>
      </w:pPr>
    </w:p>
    <w:p w:rsidR="008643F0" w:rsidRDefault="008643F0" w:rsidP="008643F0">
      <w:pPr>
        <w:tabs>
          <w:tab w:val="left" w:pos="-360"/>
        </w:tabs>
        <w:ind w:left="-360"/>
        <w:jc w:val="center"/>
        <w:rPr>
          <w:b/>
        </w:rPr>
      </w:pPr>
    </w:p>
    <w:p w:rsidR="008643F0" w:rsidRDefault="008643F0" w:rsidP="008643F0">
      <w:pPr>
        <w:tabs>
          <w:tab w:val="left" w:pos="-360"/>
        </w:tabs>
        <w:ind w:left="-360"/>
        <w:jc w:val="center"/>
        <w:rPr>
          <w:b/>
        </w:rPr>
      </w:pPr>
    </w:p>
    <w:p w:rsidR="008643F0" w:rsidRDefault="008643F0" w:rsidP="008643F0">
      <w:pPr>
        <w:tabs>
          <w:tab w:val="left" w:pos="-360"/>
        </w:tabs>
        <w:ind w:left="-360"/>
        <w:jc w:val="both"/>
        <w:rPr>
          <w:b/>
        </w:rPr>
      </w:pPr>
    </w:p>
    <w:p w:rsidR="008643F0" w:rsidRDefault="008643F0" w:rsidP="008643F0">
      <w:pPr>
        <w:tabs>
          <w:tab w:val="left" w:pos="-360"/>
        </w:tabs>
        <w:ind w:left="-360"/>
        <w:jc w:val="both"/>
      </w:pPr>
      <w:r w:rsidRPr="008870EF">
        <w:t>Naziv:</w:t>
      </w:r>
      <w:r>
        <w:t>………………………………………………………………………………………..</w:t>
      </w:r>
    </w:p>
    <w:p w:rsidR="008643F0" w:rsidRDefault="008643F0" w:rsidP="008643F0">
      <w:pPr>
        <w:tabs>
          <w:tab w:val="left" w:pos="-360"/>
        </w:tabs>
        <w:ind w:left="-360"/>
        <w:jc w:val="both"/>
      </w:pPr>
    </w:p>
    <w:p w:rsidR="008643F0" w:rsidRDefault="008643F0" w:rsidP="008643F0">
      <w:pPr>
        <w:tabs>
          <w:tab w:val="left" w:pos="-360"/>
        </w:tabs>
        <w:ind w:left="-360"/>
        <w:jc w:val="both"/>
      </w:pPr>
      <w:r>
        <w:t>Sedež:………………………………………………………………………………………..</w:t>
      </w:r>
    </w:p>
    <w:p w:rsidR="008643F0" w:rsidRDefault="008643F0" w:rsidP="008643F0">
      <w:pPr>
        <w:tabs>
          <w:tab w:val="left" w:pos="-360"/>
        </w:tabs>
        <w:ind w:left="-360"/>
        <w:jc w:val="both"/>
      </w:pPr>
    </w:p>
    <w:p w:rsidR="008643F0" w:rsidRDefault="008643F0" w:rsidP="008643F0">
      <w:pPr>
        <w:tabs>
          <w:tab w:val="left" w:pos="-360"/>
        </w:tabs>
        <w:ind w:left="-360"/>
        <w:jc w:val="both"/>
      </w:pPr>
      <w:r>
        <w:t>Investitor:……………………………………………………………………………………</w:t>
      </w:r>
    </w:p>
    <w:p w:rsidR="008643F0" w:rsidRDefault="008643F0" w:rsidP="008643F0">
      <w:pPr>
        <w:tabs>
          <w:tab w:val="left" w:pos="-360"/>
        </w:tabs>
        <w:ind w:left="-360"/>
        <w:jc w:val="both"/>
      </w:pPr>
    </w:p>
    <w:p w:rsidR="008643F0" w:rsidRDefault="008643F0" w:rsidP="008643F0">
      <w:pPr>
        <w:tabs>
          <w:tab w:val="left" w:pos="-360"/>
        </w:tabs>
        <w:ind w:left="-360"/>
        <w:jc w:val="both"/>
      </w:pPr>
      <w:r>
        <w:t>Naslov  investitorja oziroma upravičenca………………………………………………………</w:t>
      </w:r>
    </w:p>
    <w:p w:rsidR="008643F0" w:rsidRDefault="008643F0" w:rsidP="008643F0">
      <w:pPr>
        <w:tabs>
          <w:tab w:val="left" w:pos="-360"/>
        </w:tabs>
        <w:ind w:left="-360"/>
        <w:jc w:val="both"/>
      </w:pPr>
    </w:p>
    <w:p w:rsidR="008643F0" w:rsidRDefault="008643F0" w:rsidP="008643F0">
      <w:pPr>
        <w:tabs>
          <w:tab w:val="left" w:pos="-360"/>
        </w:tabs>
        <w:ind w:left="-360"/>
        <w:jc w:val="both"/>
      </w:pPr>
      <w:r>
        <w:t>Odgovorna/ kontaktna oseba izvajalca –telefon ……    ………………………………………..</w:t>
      </w: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r>
        <w:t>Izjavljamo, da je priloženi predračun oziroma račun za dobavo in montažo male čistilne naprave izdelan skladno s predpisi in z javnim razpisom Občine Vojnik za dodelitev sredstev finančne pomoči za nakup in vgradnjo malih (individualnih ali skupinskih) čistilnih naprav za komunalno vodo ter, da so vse dobave opreme in dela potekala skladno z veljavno zakonodajo. Račun zajema vse potrebno za normalno obratovanje opreme. Občina Vojnik ima pred izplačilom sredstev pravico preveriti namensko porabo sredstev.</w:t>
      </w: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r>
        <w:t>Datum:…………………….                  Žig:                                                  Podpis:…………………</w:t>
      </w: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pPr>
    </w:p>
    <w:p w:rsidR="008643F0" w:rsidRDefault="008643F0" w:rsidP="008643F0">
      <w:pPr>
        <w:tabs>
          <w:tab w:val="left" w:pos="-360"/>
        </w:tabs>
      </w:pPr>
    </w:p>
    <w:p w:rsidR="008643F0" w:rsidRDefault="008643F0" w:rsidP="008643F0">
      <w:pPr>
        <w:tabs>
          <w:tab w:val="left" w:pos="-360"/>
        </w:tabs>
      </w:pPr>
    </w:p>
    <w:p w:rsidR="008643F0" w:rsidRDefault="008643F0" w:rsidP="008643F0">
      <w:pPr>
        <w:tabs>
          <w:tab w:val="left" w:pos="-360"/>
        </w:tabs>
      </w:pPr>
    </w:p>
    <w:p w:rsidR="008643F0" w:rsidRDefault="008643F0" w:rsidP="008643F0">
      <w:pPr>
        <w:tabs>
          <w:tab w:val="left" w:pos="-360"/>
        </w:tabs>
      </w:pPr>
    </w:p>
    <w:p w:rsidR="008643F0" w:rsidRDefault="008643F0" w:rsidP="008643F0">
      <w:pPr>
        <w:tabs>
          <w:tab w:val="left" w:pos="-360"/>
        </w:tabs>
      </w:pPr>
    </w:p>
    <w:p w:rsidR="008643F0" w:rsidRDefault="008643F0" w:rsidP="008643F0">
      <w:pPr>
        <w:tabs>
          <w:tab w:val="left" w:pos="-360"/>
        </w:tabs>
      </w:pPr>
    </w:p>
    <w:p w:rsidR="008643F0" w:rsidRDefault="008643F0" w:rsidP="008643F0">
      <w:pPr>
        <w:tabs>
          <w:tab w:val="left" w:pos="-360"/>
        </w:tabs>
        <w:ind w:left="-360"/>
        <w:jc w:val="center"/>
      </w:pPr>
    </w:p>
    <w:p w:rsidR="008643F0" w:rsidRDefault="008643F0" w:rsidP="008643F0">
      <w:pPr>
        <w:tabs>
          <w:tab w:val="left" w:pos="-360"/>
        </w:tabs>
        <w:ind w:left="-360"/>
        <w:jc w:val="center"/>
        <w:rPr>
          <w:b/>
        </w:rPr>
      </w:pPr>
      <w:r w:rsidRPr="00CD546F">
        <w:rPr>
          <w:b/>
        </w:rPr>
        <w:lastRenderedPageBreak/>
        <w:t>IZJAVA O ZAKLJUČKU NALOŽBE</w:t>
      </w:r>
    </w:p>
    <w:p w:rsidR="008643F0" w:rsidRDefault="008643F0" w:rsidP="008643F0">
      <w:pPr>
        <w:tabs>
          <w:tab w:val="left" w:pos="-360"/>
        </w:tabs>
        <w:ind w:left="-360"/>
        <w:jc w:val="both"/>
        <w:rPr>
          <w:b/>
        </w:rPr>
      </w:pPr>
    </w:p>
    <w:p w:rsidR="008643F0" w:rsidRDefault="008643F0" w:rsidP="008643F0">
      <w:pPr>
        <w:tabs>
          <w:tab w:val="left" w:pos="-360"/>
        </w:tabs>
        <w:ind w:left="-360"/>
        <w:jc w:val="both"/>
        <w:rPr>
          <w:b/>
        </w:rPr>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r>
        <w:t>Podpisana………………………………....kot investitor in …………………………………………</w:t>
      </w:r>
    </w:p>
    <w:p w:rsidR="008643F0" w:rsidRDefault="008643F0" w:rsidP="008643F0">
      <w:pPr>
        <w:tabs>
          <w:tab w:val="left" w:pos="-360"/>
        </w:tabs>
        <w:ind w:left="-360"/>
        <w:jc w:val="both"/>
      </w:pPr>
    </w:p>
    <w:p w:rsidR="008643F0" w:rsidRDefault="008643F0" w:rsidP="008643F0">
      <w:pPr>
        <w:tabs>
          <w:tab w:val="left" w:pos="-360"/>
        </w:tabs>
        <w:ind w:left="-360"/>
        <w:jc w:val="both"/>
      </w:pPr>
      <w:r>
        <w:t>kot dobavitelj/ izvajalec del pod materialno in kazensko odgovornostjo izjavlja, da so bila dne</w:t>
      </w:r>
    </w:p>
    <w:p w:rsidR="008643F0" w:rsidRDefault="008643F0" w:rsidP="008643F0">
      <w:pPr>
        <w:tabs>
          <w:tab w:val="left" w:pos="-360"/>
        </w:tabs>
        <w:ind w:left="-360"/>
        <w:jc w:val="both"/>
      </w:pPr>
    </w:p>
    <w:p w:rsidR="008643F0" w:rsidRDefault="008643F0" w:rsidP="008643F0">
      <w:pPr>
        <w:tabs>
          <w:tab w:val="left" w:pos="-360"/>
        </w:tabs>
        <w:ind w:left="-360"/>
        <w:jc w:val="both"/>
      </w:pPr>
      <w:r>
        <w:t>……………….zaključena vsa dela in dobavljena vsa oprema po računu št. ……………………….</w:t>
      </w:r>
    </w:p>
    <w:p w:rsidR="008643F0" w:rsidRDefault="008643F0" w:rsidP="008643F0">
      <w:pPr>
        <w:tabs>
          <w:tab w:val="left" w:pos="-360"/>
        </w:tabs>
        <w:ind w:left="-360"/>
        <w:jc w:val="both"/>
      </w:pPr>
    </w:p>
    <w:p w:rsidR="008643F0" w:rsidRDefault="008643F0" w:rsidP="008643F0">
      <w:pPr>
        <w:tabs>
          <w:tab w:val="left" w:pos="-360"/>
        </w:tabs>
        <w:ind w:left="-360"/>
        <w:jc w:val="both"/>
      </w:pPr>
      <w:r>
        <w:t xml:space="preserve">ki je bil  podlaga za dodelitev finančne pomoči za nakup in gradnjo male čistilne naprave ter </w:t>
      </w:r>
    </w:p>
    <w:p w:rsidR="008643F0" w:rsidRDefault="008643F0" w:rsidP="008643F0">
      <w:pPr>
        <w:tabs>
          <w:tab w:val="left" w:pos="-360"/>
        </w:tabs>
        <w:ind w:left="-360"/>
        <w:jc w:val="both"/>
      </w:pPr>
    </w:p>
    <w:p w:rsidR="008643F0" w:rsidRDefault="008643F0" w:rsidP="008643F0">
      <w:pPr>
        <w:tabs>
          <w:tab w:val="left" w:pos="-360"/>
        </w:tabs>
        <w:ind w:left="-360"/>
        <w:jc w:val="both"/>
      </w:pPr>
      <w:r>
        <w:t>sklenitev pogodbe št. ……………………..</w:t>
      </w:r>
    </w:p>
    <w:p w:rsidR="008643F0" w:rsidRDefault="008643F0" w:rsidP="008643F0">
      <w:pPr>
        <w:tabs>
          <w:tab w:val="left" w:pos="-360"/>
        </w:tabs>
        <w:ind w:left="-360"/>
        <w:jc w:val="both"/>
      </w:pPr>
    </w:p>
    <w:p w:rsidR="008643F0" w:rsidRDefault="008643F0" w:rsidP="008643F0">
      <w:pPr>
        <w:tabs>
          <w:tab w:val="left" w:pos="-360"/>
        </w:tabs>
        <w:ind w:left="-360"/>
        <w:jc w:val="both"/>
      </w:pPr>
      <w:r>
        <w:t>Kot dokazilo o zaključku del in porabljenih sredstev dela in materiala so priložene kopije računov za dobavljeno opremo in opravljena dela.</w:t>
      </w: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s>
        <w:ind w:left="-360"/>
        <w:jc w:val="both"/>
      </w:pPr>
    </w:p>
    <w:p w:rsidR="008643F0" w:rsidRDefault="008643F0" w:rsidP="008643F0">
      <w:pPr>
        <w:tabs>
          <w:tab w:val="left" w:pos="-360"/>
          <w:tab w:val="left" w:pos="7380"/>
        </w:tabs>
        <w:ind w:left="-360"/>
        <w:jc w:val="both"/>
      </w:pPr>
      <w:r>
        <w:t xml:space="preserve">Datum: </w:t>
      </w:r>
      <w:r>
        <w:tab/>
        <w:t>Datum in žig:</w:t>
      </w:r>
    </w:p>
    <w:p w:rsidR="008643F0" w:rsidRPr="008870EF" w:rsidRDefault="008643F0" w:rsidP="008643F0">
      <w:pPr>
        <w:tabs>
          <w:tab w:val="left" w:pos="-360"/>
          <w:tab w:val="left" w:pos="7380"/>
        </w:tabs>
        <w:ind w:left="-360"/>
        <w:jc w:val="both"/>
      </w:pPr>
      <w:r>
        <w:t>Investitor:</w:t>
      </w:r>
      <w:r>
        <w:tab/>
        <w:t>Izvajalec:</w:t>
      </w:r>
    </w:p>
    <w:p w:rsidR="004257C8" w:rsidRDefault="004257C8"/>
    <w:sectPr w:rsidR="004257C8" w:rsidSect="003164FA">
      <w:pgSz w:w="11906" w:h="16838"/>
      <w:pgMar w:top="1417" w:right="1417" w:bottom="141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DC2"/>
    <w:multiLevelType w:val="hybridMultilevel"/>
    <w:tmpl w:val="5DAE6EE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A5048C8"/>
    <w:multiLevelType w:val="hybridMultilevel"/>
    <w:tmpl w:val="928EF56E"/>
    <w:lvl w:ilvl="0" w:tplc="CC989A26">
      <w:start w:val="1"/>
      <w:numFmt w:val="decimal"/>
      <w:lvlText w:val="%1."/>
      <w:lvlJc w:val="left"/>
      <w:pPr>
        <w:tabs>
          <w:tab w:val="num" w:pos="660"/>
        </w:tabs>
        <w:ind w:left="660" w:hanging="660"/>
      </w:pPr>
      <w:rPr>
        <w:rFonts w:hint="default"/>
      </w:rPr>
    </w:lvl>
    <w:lvl w:ilvl="1" w:tplc="04240001">
      <w:start w:val="1"/>
      <w:numFmt w:val="bullet"/>
      <w:lvlText w:val=""/>
      <w:lvlJc w:val="left"/>
      <w:pPr>
        <w:tabs>
          <w:tab w:val="num" w:pos="1260"/>
        </w:tabs>
        <w:ind w:left="1260" w:hanging="360"/>
      </w:pPr>
      <w:rPr>
        <w:rFonts w:ascii="Symbol" w:hAnsi="Symbol" w:hint="default"/>
      </w:r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
    <w:nsid w:val="199521FC"/>
    <w:multiLevelType w:val="hybridMultilevel"/>
    <w:tmpl w:val="885838E6"/>
    <w:lvl w:ilvl="0" w:tplc="2132E126">
      <w:start w:val="1"/>
      <w:numFmt w:val="decimal"/>
      <w:lvlText w:val="%1."/>
      <w:lvlJc w:val="left"/>
      <w:pPr>
        <w:tabs>
          <w:tab w:val="num" w:pos="360"/>
        </w:tabs>
        <w:ind w:left="360" w:hanging="360"/>
      </w:pPr>
      <w:rPr>
        <w:rFonts w:hint="default"/>
        <w:b/>
      </w:rPr>
    </w:lvl>
    <w:lvl w:ilvl="1" w:tplc="04240001">
      <w:start w:val="1"/>
      <w:numFmt w:val="bullet"/>
      <w:lvlText w:val=""/>
      <w:lvlJc w:val="left"/>
      <w:pPr>
        <w:tabs>
          <w:tab w:val="num" w:pos="720"/>
        </w:tabs>
        <w:ind w:left="720" w:hanging="360"/>
      </w:pPr>
      <w:rPr>
        <w:rFonts w:ascii="Symbol" w:hAnsi="Symbol" w:hint="default"/>
        <w:b/>
      </w:r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3">
    <w:nsid w:val="4AF608DF"/>
    <w:multiLevelType w:val="hybridMultilevel"/>
    <w:tmpl w:val="F550A12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4D11C60"/>
    <w:multiLevelType w:val="hybridMultilevel"/>
    <w:tmpl w:val="796830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A321006"/>
    <w:multiLevelType w:val="hybridMultilevel"/>
    <w:tmpl w:val="6AA49B98"/>
    <w:lvl w:ilvl="0" w:tplc="4060EF38">
      <w:start w:val="1"/>
      <w:numFmt w:val="decimal"/>
      <w:lvlText w:val="%1."/>
      <w:lvlJc w:val="left"/>
      <w:pPr>
        <w:tabs>
          <w:tab w:val="num" w:pos="0"/>
        </w:tabs>
        <w:ind w:left="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43F0"/>
    <w:rsid w:val="004257C8"/>
    <w:rsid w:val="00592CF5"/>
    <w:rsid w:val="00622C34"/>
    <w:rsid w:val="008643F0"/>
    <w:rsid w:val="009D088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43F0"/>
    <w:pPr>
      <w:spacing w:after="0" w:line="240" w:lineRule="auto"/>
      <w:ind w:firstLine="0"/>
    </w:pPr>
    <w:rPr>
      <w:rFonts w:ascii="Times New Roman" w:eastAsia="Times New Roman" w:hAnsi="Times New Roman" w:cs="Times New Roman"/>
      <w:sz w:val="24"/>
      <w:szCs w:val="24"/>
      <w:lang w:val="sl-SI" w:eastAsia="sl-SI" w:bidi="ar-SA"/>
    </w:rPr>
  </w:style>
  <w:style w:type="paragraph" w:styleId="Naslov1">
    <w:name w:val="heading 1"/>
    <w:basedOn w:val="Navaden"/>
    <w:next w:val="Navaden"/>
    <w:link w:val="Naslov1Znak"/>
    <w:uiPriority w:val="9"/>
    <w:qFormat/>
    <w:rsid w:val="009D0883"/>
    <w:pPr>
      <w:spacing w:before="600" w:line="360" w:lineRule="auto"/>
      <w:outlineLvl w:val="0"/>
    </w:pPr>
    <w:rPr>
      <w:rFonts w:asciiTheme="majorHAnsi" w:eastAsiaTheme="majorEastAsia" w:hAnsiTheme="majorHAnsi" w:cstheme="majorBidi"/>
      <w:b/>
      <w:bCs/>
      <w:i/>
      <w:iCs/>
      <w:sz w:val="32"/>
      <w:szCs w:val="32"/>
    </w:rPr>
  </w:style>
  <w:style w:type="paragraph" w:styleId="Naslov2">
    <w:name w:val="heading 2"/>
    <w:basedOn w:val="Navaden"/>
    <w:next w:val="Navaden"/>
    <w:link w:val="Naslov2Znak"/>
    <w:uiPriority w:val="9"/>
    <w:semiHidden/>
    <w:unhideWhenUsed/>
    <w:qFormat/>
    <w:rsid w:val="009D0883"/>
    <w:pPr>
      <w:spacing w:before="320" w:line="360" w:lineRule="auto"/>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9D0883"/>
    <w:pPr>
      <w:spacing w:before="320" w:line="360" w:lineRule="auto"/>
      <w:outlineLvl w:val="2"/>
    </w:pPr>
    <w:rPr>
      <w:rFonts w:asciiTheme="majorHAnsi" w:eastAsiaTheme="majorEastAsia" w:hAnsiTheme="majorHAnsi" w:cstheme="majorBidi"/>
      <w:b/>
      <w:bCs/>
      <w:i/>
      <w:iCs/>
      <w:sz w:val="26"/>
      <w:szCs w:val="26"/>
    </w:rPr>
  </w:style>
  <w:style w:type="paragraph" w:styleId="Naslov4">
    <w:name w:val="heading 4"/>
    <w:basedOn w:val="Navaden"/>
    <w:next w:val="Navaden"/>
    <w:link w:val="Naslov4Znak"/>
    <w:uiPriority w:val="9"/>
    <w:semiHidden/>
    <w:unhideWhenUsed/>
    <w:qFormat/>
    <w:rsid w:val="009D0883"/>
    <w:pPr>
      <w:spacing w:before="280" w:line="360" w:lineRule="auto"/>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9D0883"/>
    <w:pPr>
      <w:spacing w:before="280" w:line="360" w:lineRule="auto"/>
      <w:outlineLvl w:val="4"/>
    </w:pPr>
    <w:rPr>
      <w:rFonts w:asciiTheme="majorHAnsi" w:eastAsiaTheme="majorEastAsia" w:hAnsiTheme="majorHAnsi" w:cstheme="majorBidi"/>
      <w:b/>
      <w:bCs/>
      <w:i/>
      <w:iCs/>
    </w:rPr>
  </w:style>
  <w:style w:type="paragraph" w:styleId="Naslov6">
    <w:name w:val="heading 6"/>
    <w:basedOn w:val="Navaden"/>
    <w:next w:val="Navaden"/>
    <w:link w:val="Naslov6Znak"/>
    <w:uiPriority w:val="9"/>
    <w:semiHidden/>
    <w:unhideWhenUsed/>
    <w:qFormat/>
    <w:rsid w:val="009D0883"/>
    <w:pPr>
      <w:spacing w:before="280" w:after="80" w:line="360" w:lineRule="auto"/>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9D0883"/>
    <w:pPr>
      <w:spacing w:before="280" w:line="360" w:lineRule="auto"/>
      <w:outlineLvl w:val="6"/>
    </w:pPr>
    <w:rPr>
      <w:rFonts w:asciiTheme="majorHAnsi" w:eastAsiaTheme="majorEastAsia" w:hAnsiTheme="majorHAnsi" w:cstheme="majorBidi"/>
      <w:b/>
      <w:bCs/>
      <w:i/>
      <w:iCs/>
      <w:sz w:val="20"/>
      <w:szCs w:val="20"/>
    </w:rPr>
  </w:style>
  <w:style w:type="paragraph" w:styleId="Naslov8">
    <w:name w:val="heading 8"/>
    <w:basedOn w:val="Navaden"/>
    <w:next w:val="Navaden"/>
    <w:link w:val="Naslov8Znak"/>
    <w:uiPriority w:val="9"/>
    <w:semiHidden/>
    <w:unhideWhenUsed/>
    <w:qFormat/>
    <w:rsid w:val="009D0883"/>
    <w:pPr>
      <w:spacing w:before="280" w:line="360" w:lineRule="auto"/>
      <w:outlineLvl w:val="7"/>
    </w:pPr>
    <w:rPr>
      <w:rFonts w:asciiTheme="majorHAnsi" w:eastAsiaTheme="majorEastAsia" w:hAnsiTheme="majorHAnsi" w:cstheme="majorBidi"/>
      <w:b/>
      <w:bCs/>
      <w:i/>
      <w:iCs/>
      <w:sz w:val="18"/>
      <w:szCs w:val="18"/>
    </w:rPr>
  </w:style>
  <w:style w:type="paragraph" w:styleId="Naslov9">
    <w:name w:val="heading 9"/>
    <w:basedOn w:val="Navaden"/>
    <w:next w:val="Navaden"/>
    <w:link w:val="Naslov9Znak"/>
    <w:uiPriority w:val="9"/>
    <w:semiHidden/>
    <w:unhideWhenUsed/>
    <w:qFormat/>
    <w:rsid w:val="009D0883"/>
    <w:pPr>
      <w:spacing w:before="280" w:line="360" w:lineRule="auto"/>
      <w:outlineLvl w:val="8"/>
    </w:pPr>
    <w:rPr>
      <w:rFonts w:asciiTheme="majorHAnsi" w:eastAsiaTheme="majorEastAsia" w:hAnsiTheme="majorHAnsi" w:cstheme="majorBidi"/>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D0883"/>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uiPriority w:val="9"/>
    <w:semiHidden/>
    <w:rsid w:val="009D0883"/>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9D0883"/>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semiHidden/>
    <w:rsid w:val="009D0883"/>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uiPriority w:val="9"/>
    <w:semiHidden/>
    <w:rsid w:val="009D0883"/>
    <w:rPr>
      <w:rFonts w:asciiTheme="majorHAnsi" w:eastAsiaTheme="majorEastAsia" w:hAnsiTheme="majorHAnsi" w:cstheme="majorBidi"/>
      <w:b/>
      <w:bCs/>
      <w:i/>
      <w:iCs/>
    </w:rPr>
  </w:style>
  <w:style w:type="character" w:customStyle="1" w:styleId="Naslov6Znak">
    <w:name w:val="Naslov 6 Znak"/>
    <w:basedOn w:val="Privzetapisavaodstavka"/>
    <w:link w:val="Naslov6"/>
    <w:uiPriority w:val="9"/>
    <w:semiHidden/>
    <w:rsid w:val="009D0883"/>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9D0883"/>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uiPriority w:val="9"/>
    <w:semiHidden/>
    <w:rsid w:val="009D0883"/>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uiPriority w:val="9"/>
    <w:semiHidden/>
    <w:rsid w:val="009D0883"/>
    <w:rPr>
      <w:rFonts w:asciiTheme="majorHAnsi" w:eastAsiaTheme="majorEastAsia" w:hAnsiTheme="majorHAnsi" w:cstheme="majorBidi"/>
      <w:i/>
      <w:iCs/>
      <w:sz w:val="18"/>
      <w:szCs w:val="18"/>
    </w:rPr>
  </w:style>
  <w:style w:type="paragraph" w:styleId="Napis">
    <w:name w:val="caption"/>
    <w:basedOn w:val="Navaden"/>
    <w:next w:val="Navaden"/>
    <w:uiPriority w:val="35"/>
    <w:semiHidden/>
    <w:unhideWhenUsed/>
    <w:qFormat/>
    <w:rsid w:val="009D0883"/>
    <w:rPr>
      <w:b/>
      <w:bCs/>
      <w:sz w:val="18"/>
      <w:szCs w:val="18"/>
    </w:rPr>
  </w:style>
  <w:style w:type="paragraph" w:styleId="Naslov">
    <w:name w:val="Title"/>
    <w:basedOn w:val="Navaden"/>
    <w:next w:val="Navaden"/>
    <w:link w:val="NaslovZnak"/>
    <w:uiPriority w:val="10"/>
    <w:qFormat/>
    <w:rsid w:val="009D0883"/>
    <w:rPr>
      <w:rFonts w:asciiTheme="majorHAnsi" w:eastAsiaTheme="majorEastAsia" w:hAnsiTheme="majorHAnsi" w:cstheme="majorBidi"/>
      <w:b/>
      <w:bCs/>
      <w:i/>
      <w:iCs/>
      <w:spacing w:val="10"/>
      <w:sz w:val="60"/>
      <w:szCs w:val="60"/>
    </w:rPr>
  </w:style>
  <w:style w:type="character" w:customStyle="1" w:styleId="NaslovZnak">
    <w:name w:val="Naslov Znak"/>
    <w:basedOn w:val="Privzetapisavaodstavka"/>
    <w:link w:val="Naslov"/>
    <w:uiPriority w:val="10"/>
    <w:rsid w:val="009D0883"/>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9D0883"/>
    <w:pPr>
      <w:spacing w:after="320"/>
      <w:jc w:val="right"/>
    </w:pPr>
    <w:rPr>
      <w:i/>
      <w:iCs/>
      <w:color w:val="808080" w:themeColor="text1" w:themeTint="7F"/>
      <w:spacing w:val="10"/>
    </w:rPr>
  </w:style>
  <w:style w:type="character" w:customStyle="1" w:styleId="PodnaslovZnak">
    <w:name w:val="Podnaslov Znak"/>
    <w:basedOn w:val="Privzetapisavaodstavka"/>
    <w:link w:val="Podnaslov"/>
    <w:uiPriority w:val="11"/>
    <w:rsid w:val="009D0883"/>
    <w:rPr>
      <w:i/>
      <w:iCs/>
      <w:color w:val="808080" w:themeColor="text1" w:themeTint="7F"/>
      <w:spacing w:val="10"/>
      <w:sz w:val="24"/>
      <w:szCs w:val="24"/>
    </w:rPr>
  </w:style>
  <w:style w:type="character" w:styleId="Krepko">
    <w:name w:val="Strong"/>
    <w:basedOn w:val="Privzetapisavaodstavka"/>
    <w:uiPriority w:val="22"/>
    <w:qFormat/>
    <w:rsid w:val="009D0883"/>
    <w:rPr>
      <w:b/>
      <w:bCs/>
      <w:spacing w:val="0"/>
    </w:rPr>
  </w:style>
  <w:style w:type="character" w:styleId="Poudarek">
    <w:name w:val="Emphasis"/>
    <w:uiPriority w:val="20"/>
    <w:qFormat/>
    <w:rsid w:val="009D0883"/>
    <w:rPr>
      <w:b/>
      <w:bCs/>
      <w:i/>
      <w:iCs/>
      <w:color w:val="auto"/>
    </w:rPr>
  </w:style>
  <w:style w:type="paragraph" w:styleId="Brezrazmikov">
    <w:name w:val="No Spacing"/>
    <w:basedOn w:val="Navaden"/>
    <w:uiPriority w:val="1"/>
    <w:qFormat/>
    <w:rsid w:val="009D0883"/>
  </w:style>
  <w:style w:type="paragraph" w:styleId="Odstavekseznama">
    <w:name w:val="List Paragraph"/>
    <w:basedOn w:val="Navaden"/>
    <w:uiPriority w:val="34"/>
    <w:qFormat/>
    <w:rsid w:val="009D0883"/>
    <w:pPr>
      <w:ind w:left="720"/>
      <w:contextualSpacing/>
    </w:pPr>
  </w:style>
  <w:style w:type="paragraph" w:styleId="Citat">
    <w:name w:val="Quote"/>
    <w:basedOn w:val="Navaden"/>
    <w:next w:val="Navaden"/>
    <w:link w:val="CitatZnak"/>
    <w:uiPriority w:val="29"/>
    <w:qFormat/>
    <w:rsid w:val="009D0883"/>
    <w:rPr>
      <w:color w:val="5A5A5A" w:themeColor="text1" w:themeTint="A5"/>
    </w:rPr>
  </w:style>
  <w:style w:type="character" w:customStyle="1" w:styleId="CitatZnak">
    <w:name w:val="Citat Znak"/>
    <w:basedOn w:val="Privzetapisavaodstavka"/>
    <w:link w:val="Citat"/>
    <w:uiPriority w:val="29"/>
    <w:rsid w:val="009D0883"/>
    <w:rPr>
      <w:rFonts w:asciiTheme="minorHAnsi"/>
      <w:color w:val="5A5A5A" w:themeColor="text1" w:themeTint="A5"/>
    </w:rPr>
  </w:style>
  <w:style w:type="paragraph" w:styleId="Intenzivencitat">
    <w:name w:val="Intense Quote"/>
    <w:basedOn w:val="Navaden"/>
    <w:next w:val="Navaden"/>
    <w:link w:val="IntenzivencitatZnak"/>
    <w:uiPriority w:val="30"/>
    <w:qFormat/>
    <w:rsid w:val="009D0883"/>
    <w:pPr>
      <w:spacing w:before="320" w:after="480"/>
      <w:ind w:left="720" w:right="720"/>
      <w:jc w:val="center"/>
    </w:pPr>
    <w:rPr>
      <w:rFonts w:asciiTheme="majorHAnsi" w:eastAsiaTheme="majorEastAsia" w:hAnsiTheme="majorHAnsi" w:cstheme="majorBidi"/>
      <w:i/>
      <w:iCs/>
      <w:sz w:val="20"/>
      <w:szCs w:val="20"/>
    </w:rPr>
  </w:style>
  <w:style w:type="character" w:customStyle="1" w:styleId="IntenzivencitatZnak">
    <w:name w:val="Intenziven citat Znak"/>
    <w:basedOn w:val="Privzetapisavaodstavka"/>
    <w:link w:val="Intenzivencitat"/>
    <w:uiPriority w:val="30"/>
    <w:rsid w:val="009D0883"/>
    <w:rPr>
      <w:rFonts w:asciiTheme="majorHAnsi" w:eastAsiaTheme="majorEastAsia" w:hAnsiTheme="majorHAnsi" w:cstheme="majorBidi"/>
      <w:i/>
      <w:iCs/>
      <w:sz w:val="20"/>
      <w:szCs w:val="20"/>
    </w:rPr>
  </w:style>
  <w:style w:type="character" w:styleId="Neenpoudarek">
    <w:name w:val="Subtle Emphasis"/>
    <w:uiPriority w:val="19"/>
    <w:qFormat/>
    <w:rsid w:val="009D0883"/>
    <w:rPr>
      <w:i/>
      <w:iCs/>
      <w:color w:val="5A5A5A" w:themeColor="text1" w:themeTint="A5"/>
    </w:rPr>
  </w:style>
  <w:style w:type="character" w:styleId="Intenzivenpoudarek">
    <w:name w:val="Intense Emphasis"/>
    <w:uiPriority w:val="21"/>
    <w:qFormat/>
    <w:rsid w:val="009D0883"/>
    <w:rPr>
      <w:b/>
      <w:bCs/>
      <w:i/>
      <w:iCs/>
      <w:color w:val="auto"/>
      <w:u w:val="single"/>
    </w:rPr>
  </w:style>
  <w:style w:type="character" w:styleId="Neensklic">
    <w:name w:val="Subtle Reference"/>
    <w:uiPriority w:val="31"/>
    <w:qFormat/>
    <w:rsid w:val="009D0883"/>
    <w:rPr>
      <w:smallCaps/>
    </w:rPr>
  </w:style>
  <w:style w:type="character" w:styleId="Intenzivensklic">
    <w:name w:val="Intense Reference"/>
    <w:uiPriority w:val="32"/>
    <w:qFormat/>
    <w:rsid w:val="009D0883"/>
    <w:rPr>
      <w:b/>
      <w:bCs/>
      <w:smallCaps/>
      <w:color w:val="auto"/>
    </w:rPr>
  </w:style>
  <w:style w:type="character" w:styleId="Naslovknjige">
    <w:name w:val="Book Title"/>
    <w:uiPriority w:val="33"/>
    <w:qFormat/>
    <w:rsid w:val="009D0883"/>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9D0883"/>
    <w:pPr>
      <w:outlineLvl w:val="9"/>
    </w:pPr>
  </w:style>
  <w:style w:type="character" w:styleId="Hiperpovezava">
    <w:name w:val="Hyperlink"/>
    <w:rsid w:val="008643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jnik.si/" TargetMode="External"/><Relationship Id="rId5" Type="http://schemas.openxmlformats.org/officeDocument/2006/relationships/hyperlink" Target="http://www.gzs.si/slo/panoge/zbornica_komunalnega_gospodarstva/55005"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1587</Words>
  <Characters>9051</Characters>
  <Application>Microsoft Office Word</Application>
  <DocSecurity>0</DocSecurity>
  <Lines>75</Lines>
  <Paragraphs>21</Paragraphs>
  <ScaleCrop>false</ScaleCrop>
  <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JURE</cp:lastModifiedBy>
  <cp:revision>1</cp:revision>
  <dcterms:created xsi:type="dcterms:W3CDTF">2014-08-28T13:56:00Z</dcterms:created>
  <dcterms:modified xsi:type="dcterms:W3CDTF">2014-08-28T14:14:00Z</dcterms:modified>
</cp:coreProperties>
</file>