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51" w:rsidRDefault="00314F32" w:rsidP="00375C51">
      <w:pPr>
        <w:pStyle w:val="Brezrazmikov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noProof/>
          <w:sz w:val="44"/>
          <w:szCs w:val="44"/>
          <w:lang w:eastAsia="sl-SI"/>
        </w:rPr>
        <w:drawing>
          <wp:inline distT="0" distB="0" distL="0" distR="0">
            <wp:extent cx="1201543" cy="900000"/>
            <wp:effectExtent l="0" t="0" r="0" b="0"/>
            <wp:docPr id="2" name="Slika 2" descr="F:\Knjižnica Vransko 13\Prireditve\Cvetje iz krep papirj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njižnica Vransko 13\Prireditve\Cvetje iz krep papirj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4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F05">
        <w:rPr>
          <w:rFonts w:ascii="Times New Roman" w:hAnsi="Times New Roman"/>
          <w:sz w:val="44"/>
          <w:szCs w:val="44"/>
        </w:rPr>
        <w:t xml:space="preserve"> </w:t>
      </w:r>
      <w:r>
        <w:rPr>
          <w:rFonts w:ascii="Times New Roman" w:hAnsi="Times New Roman"/>
          <w:noProof/>
          <w:sz w:val="44"/>
          <w:szCs w:val="44"/>
          <w:lang w:eastAsia="sl-SI"/>
        </w:rPr>
        <w:drawing>
          <wp:inline distT="0" distB="0" distL="0" distR="0">
            <wp:extent cx="2464000" cy="1584000"/>
            <wp:effectExtent l="0" t="0" r="0" b="0"/>
            <wp:docPr id="3" name="Slika 3" descr="F:\Knjižnica Vransko 13\Prireditve\Vezilje Snežinka Vra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Knjižnica Vransko 13\Prireditve\Vezilje Snežinka Vransk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F05">
        <w:rPr>
          <w:rFonts w:ascii="Times New Roman" w:hAnsi="Times New Roman"/>
          <w:sz w:val="44"/>
          <w:szCs w:val="44"/>
        </w:rPr>
        <w:t xml:space="preserve"> </w:t>
      </w:r>
      <w:r w:rsidR="000E0F05">
        <w:rPr>
          <w:rFonts w:ascii="Times New Roman" w:hAnsi="Times New Roman"/>
          <w:noProof/>
          <w:sz w:val="44"/>
          <w:szCs w:val="44"/>
          <w:lang w:eastAsia="sl-SI"/>
        </w:rPr>
        <w:drawing>
          <wp:inline distT="0" distB="0" distL="0" distR="0" wp14:anchorId="40A44178" wp14:editId="7870755A">
            <wp:extent cx="1200170" cy="900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7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C51" w:rsidRDefault="00375C51" w:rsidP="00375C51">
      <w:pPr>
        <w:pStyle w:val="Brezrazmikov"/>
        <w:rPr>
          <w:rFonts w:ascii="Times New Roman" w:hAnsi="Times New Roman"/>
          <w:sz w:val="44"/>
          <w:szCs w:val="44"/>
        </w:rPr>
      </w:pPr>
    </w:p>
    <w:p w:rsidR="000E0F05" w:rsidRDefault="000E0F05" w:rsidP="00375C51">
      <w:pPr>
        <w:pStyle w:val="Brezrazmikov"/>
        <w:rPr>
          <w:rFonts w:ascii="Times New Roman" w:hAnsi="Times New Roman"/>
          <w:sz w:val="44"/>
          <w:szCs w:val="44"/>
        </w:rPr>
      </w:pPr>
    </w:p>
    <w:p w:rsidR="000975DA" w:rsidRPr="00157745" w:rsidRDefault="00A04D02" w:rsidP="00375C51">
      <w:pPr>
        <w:pStyle w:val="Brezrazmikov"/>
        <w:jc w:val="center"/>
        <w:rPr>
          <w:rFonts w:ascii="Baskerville Old Face" w:hAnsi="Baskerville Old Face"/>
          <w:color w:val="7030A0"/>
          <w:sz w:val="44"/>
          <w:szCs w:val="44"/>
        </w:rPr>
      </w:pPr>
      <w:r w:rsidRPr="00157745">
        <w:rPr>
          <w:rFonts w:ascii="Times New Roman" w:hAnsi="Times New Roman"/>
          <w:color w:val="7030A0"/>
          <w:sz w:val="44"/>
          <w:szCs w:val="44"/>
        </w:rPr>
        <w:t>Č</w:t>
      </w:r>
      <w:r w:rsidRPr="00157745">
        <w:rPr>
          <w:rFonts w:ascii="Baskerville Old Face" w:hAnsi="Baskerville Old Face"/>
          <w:color w:val="7030A0"/>
          <w:sz w:val="44"/>
          <w:szCs w:val="44"/>
        </w:rPr>
        <w:t>lanice dru</w:t>
      </w:r>
      <w:r w:rsidRPr="00157745">
        <w:rPr>
          <w:rFonts w:ascii="Baskerville Old Face" w:hAnsi="Baskerville Old Face" w:cs="Baskerville Old Face"/>
          <w:color w:val="7030A0"/>
          <w:sz w:val="44"/>
          <w:szCs w:val="44"/>
        </w:rPr>
        <w:t>š</w:t>
      </w:r>
      <w:r w:rsidRPr="00157745">
        <w:rPr>
          <w:rFonts w:ascii="Baskerville Old Face" w:hAnsi="Baskerville Old Face"/>
          <w:color w:val="7030A0"/>
          <w:sz w:val="44"/>
          <w:szCs w:val="44"/>
        </w:rPr>
        <w:t>tva Vezilje Sne</w:t>
      </w:r>
      <w:r w:rsidRPr="00157745">
        <w:rPr>
          <w:rFonts w:ascii="Times New Roman" w:hAnsi="Times New Roman"/>
          <w:color w:val="7030A0"/>
          <w:sz w:val="44"/>
          <w:szCs w:val="44"/>
        </w:rPr>
        <w:t>ž</w:t>
      </w:r>
      <w:r w:rsidRPr="00157745">
        <w:rPr>
          <w:rFonts w:ascii="Baskerville Old Face" w:hAnsi="Baskerville Old Face"/>
          <w:color w:val="7030A0"/>
          <w:sz w:val="44"/>
          <w:szCs w:val="44"/>
        </w:rPr>
        <w:t>inka Vransko</w:t>
      </w:r>
    </w:p>
    <w:p w:rsidR="00A04D02" w:rsidRPr="00157745" w:rsidRDefault="00A04D02" w:rsidP="00375C51">
      <w:pPr>
        <w:pStyle w:val="Brezrazmikov"/>
        <w:jc w:val="center"/>
        <w:rPr>
          <w:rFonts w:ascii="Baskerville Old Face" w:hAnsi="Baskerville Old Face"/>
          <w:sz w:val="44"/>
          <w:szCs w:val="44"/>
        </w:rPr>
      </w:pPr>
      <w:r w:rsidRPr="00157745">
        <w:rPr>
          <w:rFonts w:ascii="Baskerville Old Face" w:hAnsi="Baskerville Old Face"/>
          <w:sz w:val="44"/>
          <w:szCs w:val="44"/>
        </w:rPr>
        <w:t>in</w:t>
      </w:r>
    </w:p>
    <w:p w:rsidR="00A04D02" w:rsidRPr="00157745" w:rsidRDefault="00A04D02" w:rsidP="00375C51">
      <w:pPr>
        <w:pStyle w:val="Brezrazmikov"/>
        <w:jc w:val="center"/>
        <w:rPr>
          <w:rFonts w:ascii="Baskerville Old Face" w:hAnsi="Baskerville Old Face"/>
          <w:color w:val="7030A0"/>
          <w:sz w:val="44"/>
          <w:szCs w:val="44"/>
        </w:rPr>
      </w:pPr>
      <w:r w:rsidRPr="00157745">
        <w:rPr>
          <w:rFonts w:ascii="Baskerville Old Face" w:hAnsi="Baskerville Old Face"/>
          <w:color w:val="7030A0"/>
          <w:sz w:val="44"/>
          <w:szCs w:val="44"/>
        </w:rPr>
        <w:t>Martina Felicijan</w:t>
      </w:r>
    </w:p>
    <w:p w:rsidR="00375C51" w:rsidRPr="00157745" w:rsidRDefault="00375C51" w:rsidP="00375C51">
      <w:pPr>
        <w:pStyle w:val="Brezrazmikov"/>
        <w:jc w:val="center"/>
        <w:rPr>
          <w:rFonts w:ascii="Baskerville Old Face" w:hAnsi="Baskerville Old Face"/>
          <w:sz w:val="44"/>
          <w:szCs w:val="44"/>
        </w:rPr>
      </w:pPr>
    </w:p>
    <w:p w:rsidR="00375C51" w:rsidRPr="00157745" w:rsidRDefault="00375C51" w:rsidP="00375C51">
      <w:pPr>
        <w:pStyle w:val="Brezrazmikov"/>
        <w:rPr>
          <w:rFonts w:ascii="Baskerville Old Face" w:hAnsi="Baskerville Old Face"/>
          <w:sz w:val="44"/>
          <w:szCs w:val="44"/>
        </w:rPr>
      </w:pPr>
    </w:p>
    <w:p w:rsidR="00A04D02" w:rsidRPr="00157745" w:rsidRDefault="00A04D02" w:rsidP="00375C51">
      <w:pPr>
        <w:pStyle w:val="Brezrazmikov"/>
        <w:rPr>
          <w:rFonts w:ascii="Baskerville Old Face" w:hAnsi="Baskerville Old Face"/>
          <w:sz w:val="44"/>
          <w:szCs w:val="44"/>
        </w:rPr>
      </w:pPr>
      <w:r w:rsidRPr="00157745">
        <w:rPr>
          <w:rFonts w:ascii="Baskerville Old Face" w:hAnsi="Baskerville Old Face"/>
          <w:sz w:val="44"/>
          <w:szCs w:val="44"/>
        </w:rPr>
        <w:t>vas od 12. do 23. februarja 201</w:t>
      </w:r>
      <w:bookmarkStart w:id="0" w:name="_GoBack"/>
      <w:bookmarkEnd w:id="0"/>
      <w:r w:rsidRPr="00157745">
        <w:rPr>
          <w:rFonts w:ascii="Baskerville Old Face" w:hAnsi="Baskerville Old Face"/>
          <w:sz w:val="44"/>
          <w:szCs w:val="44"/>
        </w:rPr>
        <w:t xml:space="preserve">3 vabijo </w:t>
      </w:r>
    </w:p>
    <w:p w:rsidR="00A04D02" w:rsidRPr="00157745" w:rsidRDefault="00A04D02" w:rsidP="00375C51">
      <w:pPr>
        <w:pStyle w:val="Brezrazmikov"/>
        <w:rPr>
          <w:rFonts w:ascii="Baskerville Old Face" w:hAnsi="Baskerville Old Face"/>
          <w:sz w:val="44"/>
          <w:szCs w:val="44"/>
        </w:rPr>
      </w:pPr>
      <w:r w:rsidRPr="00157745">
        <w:rPr>
          <w:rFonts w:ascii="Baskerville Old Face" w:hAnsi="Baskerville Old Face"/>
          <w:sz w:val="44"/>
          <w:szCs w:val="44"/>
        </w:rPr>
        <w:t>v Ob</w:t>
      </w:r>
      <w:r w:rsidRPr="00157745">
        <w:rPr>
          <w:rFonts w:ascii="Times New Roman" w:hAnsi="Times New Roman"/>
          <w:sz w:val="44"/>
          <w:szCs w:val="44"/>
        </w:rPr>
        <w:t>č</w:t>
      </w:r>
      <w:r w:rsidRPr="00157745">
        <w:rPr>
          <w:rFonts w:ascii="Baskerville Old Face" w:hAnsi="Baskerville Old Face"/>
          <w:sz w:val="44"/>
          <w:szCs w:val="44"/>
        </w:rPr>
        <w:t>insko knji</w:t>
      </w:r>
      <w:r w:rsidRPr="00157745">
        <w:rPr>
          <w:rFonts w:ascii="Times New Roman" w:hAnsi="Times New Roman"/>
          <w:sz w:val="44"/>
          <w:szCs w:val="44"/>
        </w:rPr>
        <w:t>ž</w:t>
      </w:r>
      <w:r w:rsidRPr="00157745">
        <w:rPr>
          <w:rFonts w:ascii="Baskerville Old Face" w:hAnsi="Baskerville Old Face"/>
          <w:sz w:val="44"/>
          <w:szCs w:val="44"/>
        </w:rPr>
        <w:t xml:space="preserve">nico Vransko </w:t>
      </w:r>
    </w:p>
    <w:p w:rsidR="00375C51" w:rsidRPr="00157745" w:rsidRDefault="00375C51" w:rsidP="00375C51">
      <w:pPr>
        <w:pStyle w:val="Brezrazmikov"/>
        <w:rPr>
          <w:rFonts w:ascii="Baskerville Old Face" w:hAnsi="Baskerville Old Face"/>
          <w:sz w:val="44"/>
          <w:szCs w:val="44"/>
        </w:rPr>
      </w:pPr>
    </w:p>
    <w:p w:rsidR="00375C51" w:rsidRPr="00157745" w:rsidRDefault="00375C51" w:rsidP="00375C51">
      <w:pPr>
        <w:pStyle w:val="Brezrazmikov"/>
        <w:rPr>
          <w:rFonts w:ascii="Baskerville Old Face" w:hAnsi="Baskerville Old Face"/>
          <w:sz w:val="44"/>
          <w:szCs w:val="44"/>
        </w:rPr>
      </w:pPr>
    </w:p>
    <w:p w:rsidR="00A04D02" w:rsidRPr="00157745" w:rsidRDefault="00A04D02" w:rsidP="00375C51">
      <w:pPr>
        <w:pStyle w:val="Brezrazmikov"/>
        <w:jc w:val="center"/>
        <w:rPr>
          <w:rFonts w:ascii="Baskerville Old Face" w:hAnsi="Baskerville Old Face"/>
          <w:sz w:val="44"/>
          <w:szCs w:val="44"/>
        </w:rPr>
      </w:pPr>
      <w:r w:rsidRPr="00157745">
        <w:rPr>
          <w:rFonts w:ascii="Baskerville Old Face" w:hAnsi="Baskerville Old Face"/>
          <w:sz w:val="44"/>
          <w:szCs w:val="44"/>
        </w:rPr>
        <w:t>na ogled razstave</w:t>
      </w:r>
    </w:p>
    <w:p w:rsidR="00A04D02" w:rsidRPr="00157745" w:rsidRDefault="00A04D02" w:rsidP="00375C51">
      <w:pPr>
        <w:pStyle w:val="Brezrazmikov"/>
        <w:jc w:val="center"/>
        <w:rPr>
          <w:rFonts w:ascii="Baskerville Old Face" w:hAnsi="Baskerville Old Face"/>
          <w:color w:val="E36C0A" w:themeColor="accent6" w:themeShade="BF"/>
          <w:sz w:val="44"/>
          <w:szCs w:val="44"/>
        </w:rPr>
      </w:pPr>
      <w:r w:rsidRPr="00157745">
        <w:rPr>
          <w:rFonts w:ascii="Baskerville Old Face" w:hAnsi="Baskerville Old Face"/>
          <w:color w:val="E36C0A" w:themeColor="accent6" w:themeShade="BF"/>
          <w:sz w:val="44"/>
          <w:szCs w:val="44"/>
        </w:rPr>
        <w:t xml:space="preserve">vezenin v </w:t>
      </w:r>
      <w:proofErr w:type="spellStart"/>
      <w:r w:rsidRPr="00157745">
        <w:rPr>
          <w:rFonts w:ascii="Baskerville Old Face" w:hAnsi="Baskerville Old Face"/>
          <w:color w:val="E36C0A" w:themeColor="accent6" w:themeShade="BF"/>
          <w:sz w:val="44"/>
          <w:szCs w:val="44"/>
        </w:rPr>
        <w:t>rešilje</w:t>
      </w:r>
      <w:proofErr w:type="spellEnd"/>
      <w:r w:rsidRPr="00157745">
        <w:rPr>
          <w:rFonts w:ascii="Baskerville Old Face" w:hAnsi="Baskerville Old Face"/>
          <w:color w:val="E36C0A" w:themeColor="accent6" w:themeShade="BF"/>
          <w:sz w:val="44"/>
          <w:szCs w:val="44"/>
        </w:rPr>
        <w:t xml:space="preserve"> tehniki in tehniki kva</w:t>
      </w:r>
      <w:r w:rsidRPr="00157745">
        <w:rPr>
          <w:rFonts w:ascii="Times New Roman" w:hAnsi="Times New Roman"/>
          <w:color w:val="E36C0A" w:themeColor="accent6" w:themeShade="BF"/>
          <w:sz w:val="44"/>
          <w:szCs w:val="44"/>
        </w:rPr>
        <w:t>č</w:t>
      </w:r>
      <w:r w:rsidRPr="00157745">
        <w:rPr>
          <w:rFonts w:ascii="Baskerville Old Face" w:hAnsi="Baskerville Old Face"/>
          <w:color w:val="E36C0A" w:themeColor="accent6" w:themeShade="BF"/>
          <w:sz w:val="44"/>
          <w:szCs w:val="44"/>
        </w:rPr>
        <w:t xml:space="preserve">kanja </w:t>
      </w:r>
      <w:r w:rsidR="00375C51" w:rsidRPr="00157745">
        <w:rPr>
          <w:rFonts w:ascii="Baskerville Old Face" w:hAnsi="Baskerville Old Face"/>
          <w:color w:val="E36C0A" w:themeColor="accent6" w:themeShade="BF"/>
          <w:sz w:val="44"/>
          <w:szCs w:val="44"/>
        </w:rPr>
        <w:t xml:space="preserve">ter </w:t>
      </w:r>
      <w:r w:rsidRPr="00157745">
        <w:rPr>
          <w:rFonts w:ascii="Baskerville Old Face" w:hAnsi="Baskerville Old Face"/>
          <w:color w:val="E36C0A" w:themeColor="accent6" w:themeShade="BF"/>
          <w:sz w:val="44"/>
          <w:szCs w:val="44"/>
        </w:rPr>
        <w:t xml:space="preserve">cvetja iz </w:t>
      </w:r>
      <w:proofErr w:type="spellStart"/>
      <w:r w:rsidRPr="00157745">
        <w:rPr>
          <w:rFonts w:ascii="Baskerville Old Face" w:hAnsi="Baskerville Old Face"/>
          <w:color w:val="E36C0A" w:themeColor="accent6" w:themeShade="BF"/>
          <w:sz w:val="44"/>
          <w:szCs w:val="44"/>
        </w:rPr>
        <w:t>krep</w:t>
      </w:r>
      <w:proofErr w:type="spellEnd"/>
      <w:r w:rsidRPr="00157745">
        <w:rPr>
          <w:rFonts w:ascii="Baskerville Old Face" w:hAnsi="Baskerville Old Face"/>
          <w:color w:val="E36C0A" w:themeColor="accent6" w:themeShade="BF"/>
          <w:sz w:val="44"/>
          <w:szCs w:val="44"/>
        </w:rPr>
        <w:t xml:space="preserve"> papirja.</w:t>
      </w:r>
    </w:p>
    <w:p w:rsidR="00A04D02" w:rsidRPr="00157745" w:rsidRDefault="00A04D02" w:rsidP="00375C51">
      <w:pPr>
        <w:pStyle w:val="Brezrazmikov"/>
        <w:rPr>
          <w:rFonts w:ascii="Baskerville Old Face" w:hAnsi="Baskerville Old Face"/>
          <w:sz w:val="44"/>
          <w:szCs w:val="44"/>
        </w:rPr>
      </w:pPr>
    </w:p>
    <w:p w:rsidR="00375C51" w:rsidRPr="00157745" w:rsidRDefault="00375C51" w:rsidP="00375C51">
      <w:pPr>
        <w:pStyle w:val="Brezrazmikov"/>
        <w:rPr>
          <w:rFonts w:ascii="Baskerville Old Face" w:hAnsi="Baskerville Old Face"/>
          <w:sz w:val="44"/>
          <w:szCs w:val="44"/>
        </w:rPr>
      </w:pPr>
    </w:p>
    <w:p w:rsidR="00A04D02" w:rsidRPr="00157745" w:rsidRDefault="00A04D02" w:rsidP="00375C51">
      <w:pPr>
        <w:pStyle w:val="Brezrazmikov"/>
        <w:jc w:val="center"/>
        <w:rPr>
          <w:rFonts w:ascii="Baskerville Old Face" w:hAnsi="Baskerville Old Face"/>
          <w:sz w:val="44"/>
          <w:szCs w:val="44"/>
        </w:rPr>
      </w:pPr>
      <w:r w:rsidRPr="00157745">
        <w:rPr>
          <w:rFonts w:ascii="Baskerville Old Face" w:hAnsi="Baskerville Old Face"/>
          <w:sz w:val="44"/>
          <w:szCs w:val="44"/>
        </w:rPr>
        <w:t xml:space="preserve">Razstava je na ogled v </w:t>
      </w:r>
      <w:r w:rsidRPr="00157745">
        <w:rPr>
          <w:rFonts w:ascii="Times New Roman" w:hAnsi="Times New Roman"/>
          <w:sz w:val="44"/>
          <w:szCs w:val="44"/>
        </w:rPr>
        <w:t>č</w:t>
      </w:r>
      <w:r w:rsidRPr="00157745">
        <w:rPr>
          <w:rFonts w:ascii="Baskerville Old Face" w:hAnsi="Baskerville Old Face"/>
          <w:sz w:val="44"/>
          <w:szCs w:val="44"/>
        </w:rPr>
        <w:t>asu odprtosti knji</w:t>
      </w:r>
      <w:r w:rsidRPr="00157745">
        <w:rPr>
          <w:rFonts w:ascii="Times New Roman" w:hAnsi="Times New Roman"/>
          <w:sz w:val="44"/>
          <w:szCs w:val="44"/>
        </w:rPr>
        <w:t>ž</w:t>
      </w:r>
      <w:r w:rsidRPr="00157745">
        <w:rPr>
          <w:rFonts w:ascii="Baskerville Old Face" w:hAnsi="Baskerville Old Face"/>
          <w:sz w:val="44"/>
          <w:szCs w:val="44"/>
        </w:rPr>
        <w:t>nice.</w:t>
      </w:r>
    </w:p>
    <w:p w:rsidR="00A04D02" w:rsidRPr="00157745" w:rsidRDefault="00A04D02" w:rsidP="00375C51">
      <w:pPr>
        <w:pStyle w:val="Brezrazmikov"/>
        <w:jc w:val="center"/>
        <w:rPr>
          <w:rFonts w:ascii="Baskerville Old Face" w:hAnsi="Baskerville Old Face"/>
          <w:sz w:val="44"/>
          <w:szCs w:val="44"/>
        </w:rPr>
      </w:pPr>
      <w:r w:rsidRPr="00157745">
        <w:rPr>
          <w:rFonts w:ascii="Baskerville Old Face" w:hAnsi="Baskerville Old Face"/>
          <w:sz w:val="44"/>
          <w:szCs w:val="44"/>
        </w:rPr>
        <w:t>Prijazno vabljeni.</w:t>
      </w:r>
    </w:p>
    <w:p w:rsidR="00A04D02" w:rsidRPr="00375C51" w:rsidRDefault="00A04D02">
      <w:pPr>
        <w:rPr>
          <w:rFonts w:ascii="Baskerville Old Face" w:hAnsi="Baskerville Old Face"/>
          <w:sz w:val="40"/>
          <w:szCs w:val="40"/>
        </w:rPr>
      </w:pPr>
    </w:p>
    <w:sectPr w:rsidR="00A04D02" w:rsidRPr="00375C51" w:rsidSect="005F56AD">
      <w:headerReference w:type="default" r:id="rId10"/>
      <w:headerReference w:type="first" r:id="rId11"/>
      <w:pgSz w:w="11906" w:h="16838"/>
      <w:pgMar w:top="3261" w:right="240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D02" w:rsidRDefault="00A04D02" w:rsidP="006E4FE1">
      <w:pPr>
        <w:spacing w:after="0" w:line="240" w:lineRule="auto"/>
      </w:pPr>
      <w:r>
        <w:separator/>
      </w:r>
    </w:p>
  </w:endnote>
  <w:endnote w:type="continuationSeparator" w:id="0">
    <w:p w:rsidR="00A04D02" w:rsidRDefault="00A04D02" w:rsidP="006E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D02" w:rsidRDefault="00A04D02" w:rsidP="006E4FE1">
      <w:pPr>
        <w:spacing w:after="0" w:line="240" w:lineRule="auto"/>
      </w:pPr>
      <w:r>
        <w:separator/>
      </w:r>
    </w:p>
  </w:footnote>
  <w:footnote w:type="continuationSeparator" w:id="0">
    <w:p w:rsidR="00A04D02" w:rsidRDefault="00A04D02" w:rsidP="006E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1" w:rsidRDefault="006E4FE1" w:rsidP="006E4FE1">
    <w:pPr>
      <w:pStyle w:val="Glava"/>
      <w:jc w:val="right"/>
    </w:pPr>
  </w:p>
  <w:p w:rsidR="006E4FE1" w:rsidRDefault="006E4FE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FE1" w:rsidRDefault="006E4FE1" w:rsidP="000975DA">
    <w:pPr>
      <w:pStyle w:val="Glava"/>
      <w:tabs>
        <w:tab w:val="clear" w:pos="4536"/>
        <w:tab w:val="clear" w:pos="9072"/>
        <w:tab w:val="right" w:pos="9921"/>
      </w:tabs>
    </w:pPr>
    <w:r>
      <w:t xml:space="preserve">                                                                      </w:t>
    </w:r>
    <w:r>
      <w:tab/>
      <w:t xml:space="preserve">  </w:t>
    </w:r>
    <w:r w:rsidR="00A04D02">
      <w:rPr>
        <w:noProof/>
        <w:lang w:eastAsia="sl-SI"/>
      </w:rPr>
      <w:drawing>
        <wp:inline distT="0" distB="0" distL="0" distR="0">
          <wp:extent cx="3790950" cy="1085850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75DA">
      <w:br/>
      <w:t xml:space="preserve">                                                                              </w:t>
    </w:r>
    <w:r w:rsidR="000975DA" w:rsidRPr="000975DA">
      <w:t xml:space="preserve"> </w:t>
    </w:r>
    <w:r w:rsidR="000975DA" w:rsidRPr="000975DA">
      <w:rPr>
        <w:rFonts w:ascii="Microsoft Sans Serif" w:hAnsi="Microsoft Sans Serif" w:cs="Microsoft Sans Serif"/>
      </w:rPr>
      <w:t xml:space="preserve">občinska knjižnica </w:t>
    </w:r>
    <w:r w:rsidR="00BD1547">
      <w:rPr>
        <w:rFonts w:ascii="Microsoft Sans Serif" w:hAnsi="Microsoft Sans Serif" w:cs="Microsoft Sans Serif"/>
      </w:rPr>
      <w:t>vransko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02"/>
    <w:rsid w:val="00081CB6"/>
    <w:rsid w:val="000975DA"/>
    <w:rsid w:val="000E0F05"/>
    <w:rsid w:val="00157745"/>
    <w:rsid w:val="002D7983"/>
    <w:rsid w:val="00314F32"/>
    <w:rsid w:val="00343FB6"/>
    <w:rsid w:val="00375C51"/>
    <w:rsid w:val="00486937"/>
    <w:rsid w:val="004E660D"/>
    <w:rsid w:val="00565B7C"/>
    <w:rsid w:val="005E77AE"/>
    <w:rsid w:val="005F56AD"/>
    <w:rsid w:val="006E3579"/>
    <w:rsid w:val="006E4FE1"/>
    <w:rsid w:val="00A04D02"/>
    <w:rsid w:val="00BD1547"/>
    <w:rsid w:val="00BE0847"/>
    <w:rsid w:val="00BE5A58"/>
    <w:rsid w:val="00C0339B"/>
    <w:rsid w:val="00E047C9"/>
    <w:rsid w:val="00E41AF8"/>
    <w:rsid w:val="00E57512"/>
    <w:rsid w:val="00EB53F1"/>
    <w:rsid w:val="00F3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4FE1"/>
  </w:style>
  <w:style w:type="paragraph" w:styleId="Noga">
    <w:name w:val="footer"/>
    <w:basedOn w:val="Navaden"/>
    <w:link w:val="NogaZnak"/>
    <w:uiPriority w:val="99"/>
    <w:unhideWhenUsed/>
    <w:rsid w:val="006E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4FE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E4FE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75C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E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E4FE1"/>
  </w:style>
  <w:style w:type="paragraph" w:styleId="Noga">
    <w:name w:val="footer"/>
    <w:basedOn w:val="Navaden"/>
    <w:link w:val="NogaZnak"/>
    <w:uiPriority w:val="99"/>
    <w:unhideWhenUsed/>
    <w:rsid w:val="006E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4FE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E4FE1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375C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nji&#382;nica%20Vransko%2013\Prireditve\Predloga_Vransk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Predloga_Vransko.dot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cp:lastModifiedBy>Lea</cp:lastModifiedBy>
  <cp:revision>4</cp:revision>
  <dcterms:created xsi:type="dcterms:W3CDTF">2013-02-16T03:57:00Z</dcterms:created>
  <dcterms:modified xsi:type="dcterms:W3CDTF">2013-02-16T04:22:00Z</dcterms:modified>
</cp:coreProperties>
</file>